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1756D" w14:textId="77777777" w:rsidR="0068445A" w:rsidRPr="00516B45" w:rsidRDefault="00C24F3C" w:rsidP="00C24F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6B45">
        <w:rPr>
          <w:rFonts w:ascii="Garamond" w:hAnsi="Garamond"/>
          <w:b/>
          <w:sz w:val="24"/>
        </w:rPr>
        <w:t>VENDIM</w:t>
      </w:r>
    </w:p>
    <w:p w14:paraId="6C62A126" w14:textId="77777777" w:rsidR="0068445A" w:rsidRPr="00516B45" w:rsidRDefault="00A51F48" w:rsidP="00C24F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6B45">
        <w:rPr>
          <w:rFonts w:ascii="Garamond" w:hAnsi="Garamond"/>
          <w:b/>
          <w:sz w:val="24"/>
        </w:rPr>
        <w:t>Nr.</w:t>
      </w:r>
      <w:r w:rsidR="00C24F3C" w:rsidRPr="00516B45">
        <w:rPr>
          <w:rFonts w:ascii="Garamond" w:hAnsi="Garamond"/>
          <w:b/>
          <w:sz w:val="24"/>
        </w:rPr>
        <w:t xml:space="preserve"> 277</w:t>
      </w:r>
      <w:r w:rsidRPr="00516B45">
        <w:rPr>
          <w:rFonts w:ascii="Garamond" w:hAnsi="Garamond"/>
          <w:b/>
          <w:sz w:val="24"/>
        </w:rPr>
        <w:t xml:space="preserve">, datë </w:t>
      </w:r>
      <w:r w:rsidR="00C24F3C" w:rsidRPr="00516B45">
        <w:rPr>
          <w:rFonts w:ascii="Garamond" w:hAnsi="Garamond"/>
          <w:b/>
          <w:sz w:val="24"/>
        </w:rPr>
        <w:t>21.5.2025</w:t>
      </w:r>
    </w:p>
    <w:p w14:paraId="1ECD24BF" w14:textId="77777777" w:rsidR="0068445A" w:rsidRPr="00516B45" w:rsidRDefault="0068445A" w:rsidP="00C24F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076344" w14:textId="388C8767" w:rsidR="0068445A" w:rsidRPr="00516B45" w:rsidRDefault="0068445A" w:rsidP="00C24F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16B45">
        <w:rPr>
          <w:rFonts w:ascii="Garamond" w:hAnsi="Garamond"/>
          <w:b/>
          <w:sz w:val="24"/>
        </w:rPr>
        <w:t>PËR</w:t>
      </w:r>
      <w:r w:rsidR="00C24F3C" w:rsidRPr="00516B45">
        <w:rPr>
          <w:rFonts w:ascii="Garamond" w:hAnsi="Garamond"/>
          <w:b/>
          <w:sz w:val="24"/>
        </w:rPr>
        <w:t xml:space="preserve"> </w:t>
      </w:r>
      <w:r w:rsidRPr="00516B45">
        <w:rPr>
          <w:rFonts w:ascii="Garamond" w:hAnsi="Garamond"/>
          <w:b/>
          <w:sz w:val="24"/>
        </w:rPr>
        <w:t>SHPRONËSIMIN</w:t>
      </w:r>
      <w:r w:rsidR="000D0933" w:rsidRPr="00516B45">
        <w:rPr>
          <w:rFonts w:ascii="Garamond" w:hAnsi="Garamond"/>
          <w:b/>
          <w:sz w:val="24"/>
        </w:rPr>
        <w:t>,</w:t>
      </w:r>
      <w:r w:rsidRPr="00516B45">
        <w:rPr>
          <w:rFonts w:ascii="Garamond" w:hAnsi="Garamond"/>
          <w:b/>
          <w:sz w:val="24"/>
        </w:rPr>
        <w:t xml:space="preserve"> PËR INTERES PUBLIK, TË PRONARËVE TË PASURI</w:t>
      </w:r>
      <w:r w:rsidR="00E128A8" w:rsidRPr="00516B45">
        <w:rPr>
          <w:rFonts w:ascii="Garamond" w:hAnsi="Garamond"/>
          <w:b/>
          <w:sz w:val="24"/>
        </w:rPr>
        <w:t>SË</w:t>
      </w:r>
      <w:r w:rsidRPr="00516B45">
        <w:rPr>
          <w:rFonts w:ascii="Garamond" w:hAnsi="Garamond"/>
          <w:b/>
          <w:sz w:val="24"/>
        </w:rPr>
        <w:t xml:space="preserve"> </w:t>
      </w:r>
      <w:r w:rsidR="00E128A8" w:rsidRPr="00516B45">
        <w:rPr>
          <w:rFonts w:ascii="Garamond" w:hAnsi="Garamond"/>
          <w:b/>
          <w:sz w:val="24"/>
        </w:rPr>
        <w:t>S</w:t>
      </w:r>
      <w:r w:rsidRPr="00516B45">
        <w:rPr>
          <w:rFonts w:ascii="Garamond" w:hAnsi="Garamond"/>
          <w:b/>
          <w:sz w:val="24"/>
        </w:rPr>
        <w:t>Ë PALUAJTSHME, PRONË PRIVATE, QË PREKE</w:t>
      </w:r>
      <w:r w:rsidR="00E128A8" w:rsidRPr="00516B45">
        <w:rPr>
          <w:rFonts w:ascii="Garamond" w:hAnsi="Garamond"/>
          <w:b/>
          <w:sz w:val="24"/>
        </w:rPr>
        <w:t>T</w:t>
      </w:r>
      <w:r w:rsidRPr="00516B45">
        <w:rPr>
          <w:rFonts w:ascii="Garamond" w:hAnsi="Garamond"/>
          <w:b/>
          <w:sz w:val="24"/>
        </w:rPr>
        <w:t xml:space="preserve"> NGA REALIZIMI I PROJEKTIT </w:t>
      </w:r>
      <w:bookmarkStart w:id="0" w:name="_Hlk195095572"/>
      <w:r w:rsidRPr="00516B45">
        <w:rPr>
          <w:rFonts w:ascii="Garamond" w:hAnsi="Garamond"/>
          <w:b/>
          <w:sz w:val="24"/>
        </w:rPr>
        <w:t>“</w:t>
      </w:r>
      <w:bookmarkEnd w:id="0"/>
      <w:r w:rsidRPr="00516B45">
        <w:rPr>
          <w:rFonts w:ascii="Garamond" w:hAnsi="Garamond"/>
          <w:b/>
          <w:sz w:val="24"/>
        </w:rPr>
        <w:t>AUTO</w:t>
      </w:r>
      <w:r w:rsidRPr="00516B45">
        <w:rPr>
          <w:rFonts w:ascii="Garamond" w:hAnsi="Garamond"/>
          <w:b/>
          <w:sz w:val="24"/>
        </w:rPr>
        <w:t>-</w:t>
      </w:r>
      <w:r w:rsidRPr="00516B45">
        <w:rPr>
          <w:rFonts w:ascii="Garamond" w:hAnsi="Garamond"/>
          <w:b/>
          <w:sz w:val="24"/>
        </w:rPr>
        <w:t>MOTO PARK”</w:t>
      </w:r>
      <w:r w:rsidR="00E128A8" w:rsidRPr="00516B45">
        <w:rPr>
          <w:rFonts w:ascii="Garamond" w:hAnsi="Garamond"/>
          <w:b/>
          <w:sz w:val="24"/>
        </w:rPr>
        <w:t xml:space="preserve">, </w:t>
      </w:r>
      <w:r w:rsidR="00B5113D" w:rsidRPr="00516B45">
        <w:rPr>
          <w:rFonts w:ascii="Garamond" w:hAnsi="Garamond"/>
          <w:b/>
          <w:sz w:val="24"/>
        </w:rPr>
        <w:t>BASHKIA ELBASAN</w:t>
      </w:r>
    </w:p>
    <w:p w14:paraId="1978042B" w14:textId="77777777" w:rsidR="00F85428" w:rsidRPr="00516B45" w:rsidRDefault="00F85428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449EA5" w14:textId="5BC7E510" w:rsidR="0068445A" w:rsidRPr="00516B45" w:rsidRDefault="0068445A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Në mbështetje të </w:t>
      </w:r>
      <w:r w:rsidR="000D0933" w:rsidRPr="00516B45">
        <w:rPr>
          <w:rFonts w:ascii="Garamond" w:hAnsi="Garamond"/>
          <w:sz w:val="24"/>
        </w:rPr>
        <w:t xml:space="preserve">nenit 100 të Kushtetutës dhe të neneve 5, 20 </w:t>
      </w:r>
      <w:r w:rsidRPr="00516B45">
        <w:rPr>
          <w:rFonts w:ascii="Garamond" w:hAnsi="Garamond"/>
          <w:sz w:val="24"/>
        </w:rPr>
        <w:t xml:space="preserve">e 21, të </w:t>
      </w:r>
      <w:r w:rsidR="000D0933" w:rsidRPr="00516B45">
        <w:rPr>
          <w:rFonts w:ascii="Garamond" w:hAnsi="Garamond"/>
          <w:sz w:val="24"/>
        </w:rPr>
        <w:t>ligjit nr.</w:t>
      </w:r>
      <w:r w:rsidR="00516B45">
        <w:rPr>
          <w:rFonts w:ascii="Garamond" w:hAnsi="Garamond"/>
          <w:sz w:val="24"/>
        </w:rPr>
        <w:t xml:space="preserve"> </w:t>
      </w:r>
      <w:r w:rsidRPr="00516B45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0D0933" w:rsidRPr="00516B45">
        <w:rPr>
          <w:rFonts w:ascii="Garamond" w:hAnsi="Garamond"/>
          <w:sz w:val="24"/>
        </w:rPr>
        <w:t>,</w:t>
      </w:r>
      <w:r w:rsidRPr="00516B45">
        <w:rPr>
          <w:rFonts w:ascii="Garamond" w:hAnsi="Garamond"/>
          <w:sz w:val="24"/>
        </w:rPr>
        <w:t xml:space="preserve"> pronë private</w:t>
      </w:r>
      <w:r w:rsidR="000D0933" w:rsidRPr="00516B45">
        <w:rPr>
          <w:rFonts w:ascii="Garamond" w:hAnsi="Garamond"/>
          <w:sz w:val="24"/>
        </w:rPr>
        <w:t>,</w:t>
      </w:r>
      <w:r w:rsidRPr="00516B45">
        <w:rPr>
          <w:rFonts w:ascii="Garamond" w:hAnsi="Garamond"/>
          <w:sz w:val="24"/>
        </w:rPr>
        <w:t xml:space="preserve"> për interes publik”, të ndryshuar, me propozimin e </w:t>
      </w:r>
      <w:r w:rsidR="00516B45">
        <w:rPr>
          <w:rFonts w:ascii="Garamond" w:hAnsi="Garamond"/>
          <w:sz w:val="24"/>
        </w:rPr>
        <w:t>z</w:t>
      </w:r>
      <w:r w:rsidRPr="00516B45">
        <w:rPr>
          <w:rFonts w:ascii="Garamond" w:hAnsi="Garamond"/>
          <w:sz w:val="24"/>
        </w:rPr>
        <w:t xml:space="preserve">ëvendëskryeministrit dhe </w:t>
      </w:r>
      <w:r w:rsidR="00516B45">
        <w:rPr>
          <w:rFonts w:ascii="Garamond" w:hAnsi="Garamond"/>
          <w:sz w:val="24"/>
        </w:rPr>
        <w:t xml:space="preserve">të </w:t>
      </w:r>
      <w:r w:rsidR="000D0933" w:rsidRPr="00516B45">
        <w:rPr>
          <w:rFonts w:ascii="Garamond" w:hAnsi="Garamond"/>
          <w:sz w:val="24"/>
        </w:rPr>
        <w:t>m</w:t>
      </w:r>
      <w:r w:rsidRPr="00516B45">
        <w:rPr>
          <w:rFonts w:ascii="Garamond" w:hAnsi="Garamond"/>
          <w:sz w:val="24"/>
        </w:rPr>
        <w:t>inistr</w:t>
      </w:r>
      <w:r w:rsidR="00516B45">
        <w:rPr>
          <w:rFonts w:ascii="Garamond" w:hAnsi="Garamond"/>
          <w:sz w:val="24"/>
        </w:rPr>
        <w:t>it</w:t>
      </w:r>
      <w:r w:rsidRPr="00516B45">
        <w:rPr>
          <w:rFonts w:ascii="Garamond" w:hAnsi="Garamond"/>
          <w:sz w:val="24"/>
        </w:rPr>
        <w:t xml:space="preserve"> </w:t>
      </w:r>
      <w:r w:rsidR="00516B45">
        <w:rPr>
          <w:rFonts w:ascii="Garamond" w:hAnsi="Garamond"/>
          <w:sz w:val="24"/>
        </w:rPr>
        <w:t>të</w:t>
      </w:r>
      <w:r w:rsidRPr="00516B45">
        <w:rPr>
          <w:rFonts w:ascii="Garamond" w:hAnsi="Garamond"/>
          <w:sz w:val="24"/>
        </w:rPr>
        <w:t xml:space="preserve"> Infrastrukturës dhe E</w:t>
      </w:r>
      <w:r w:rsidR="000D0933" w:rsidRPr="00516B45">
        <w:rPr>
          <w:rFonts w:ascii="Garamond" w:hAnsi="Garamond"/>
          <w:sz w:val="24"/>
        </w:rPr>
        <w:t>nergjisë, Këshilli i Ministrave</w:t>
      </w:r>
    </w:p>
    <w:p w14:paraId="5F86DC2F" w14:textId="77777777" w:rsidR="0068445A" w:rsidRPr="00516B45" w:rsidRDefault="0068445A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B9D269" w14:textId="77777777" w:rsidR="0068445A" w:rsidRPr="00516B45" w:rsidRDefault="00C24F3C" w:rsidP="00C24F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>VENDOSI:</w:t>
      </w:r>
    </w:p>
    <w:p w14:paraId="1AC9F019" w14:textId="77777777" w:rsidR="00EB3467" w:rsidRPr="00516B45" w:rsidRDefault="00EB3467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0C9C6A" w14:textId="1EAB71E4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1. </w:t>
      </w:r>
      <w:r w:rsidR="0068445A" w:rsidRPr="00516B45">
        <w:rPr>
          <w:rFonts w:ascii="Garamond" w:hAnsi="Garamond"/>
          <w:sz w:val="24"/>
        </w:rPr>
        <w:t>Shpro</w:t>
      </w:r>
      <w:r w:rsidR="00E128A8" w:rsidRPr="00516B45">
        <w:rPr>
          <w:rFonts w:ascii="Garamond" w:hAnsi="Garamond"/>
          <w:sz w:val="24"/>
        </w:rPr>
        <w:t xml:space="preserve">nësimin, për interes publik, të </w:t>
      </w:r>
      <w:r w:rsidR="0068445A" w:rsidRPr="00516B45">
        <w:rPr>
          <w:rFonts w:ascii="Garamond" w:hAnsi="Garamond"/>
          <w:sz w:val="24"/>
        </w:rPr>
        <w:t>pronarëve të pasuri</w:t>
      </w:r>
      <w:r w:rsidR="00B5113D" w:rsidRPr="00516B45">
        <w:rPr>
          <w:rFonts w:ascii="Garamond" w:hAnsi="Garamond"/>
          <w:sz w:val="24"/>
        </w:rPr>
        <w:t>s</w:t>
      </w:r>
      <w:r w:rsidR="00A41B68" w:rsidRPr="00516B45">
        <w:rPr>
          <w:rFonts w:ascii="Garamond" w:hAnsi="Garamond"/>
          <w:sz w:val="24"/>
        </w:rPr>
        <w:t>ë</w:t>
      </w:r>
      <w:r w:rsidR="0068445A" w:rsidRPr="00516B45">
        <w:rPr>
          <w:rFonts w:ascii="Garamond" w:hAnsi="Garamond"/>
          <w:sz w:val="24"/>
        </w:rPr>
        <w:t xml:space="preserve"> </w:t>
      </w:r>
      <w:r w:rsidR="00B5113D" w:rsidRPr="00516B45">
        <w:rPr>
          <w:rFonts w:ascii="Garamond" w:hAnsi="Garamond"/>
          <w:sz w:val="24"/>
        </w:rPr>
        <w:t>s</w:t>
      </w:r>
      <w:r w:rsidR="0068445A" w:rsidRPr="00516B45">
        <w:rPr>
          <w:rFonts w:ascii="Garamond" w:hAnsi="Garamond"/>
          <w:sz w:val="24"/>
        </w:rPr>
        <w:t>ë paluajtshme, pronë private, që preke</w:t>
      </w:r>
      <w:r w:rsidR="00B5113D" w:rsidRPr="00516B45">
        <w:rPr>
          <w:rFonts w:ascii="Garamond" w:hAnsi="Garamond"/>
          <w:sz w:val="24"/>
        </w:rPr>
        <w:t>t</w:t>
      </w:r>
      <w:r w:rsidR="0068445A" w:rsidRPr="00516B45">
        <w:rPr>
          <w:rFonts w:ascii="Garamond" w:hAnsi="Garamond"/>
          <w:sz w:val="24"/>
        </w:rPr>
        <w:t xml:space="preserve"> nga realizimi i projektit </w:t>
      </w:r>
      <w:bookmarkStart w:id="1" w:name="_Hlk195095652"/>
      <w:bookmarkStart w:id="2" w:name="_Hlk195541234"/>
      <w:r w:rsidR="0068445A" w:rsidRPr="00516B45">
        <w:rPr>
          <w:rFonts w:ascii="Garamond" w:hAnsi="Garamond"/>
          <w:sz w:val="24"/>
        </w:rPr>
        <w:t>“</w:t>
      </w:r>
      <w:r w:rsidR="00F85428" w:rsidRPr="00516B45">
        <w:rPr>
          <w:rFonts w:ascii="Garamond" w:hAnsi="Garamond"/>
          <w:sz w:val="24"/>
        </w:rPr>
        <w:t>Auto</w:t>
      </w:r>
      <w:r w:rsidR="00516B45">
        <w:rPr>
          <w:rFonts w:ascii="Garamond" w:hAnsi="Garamond"/>
          <w:sz w:val="24"/>
        </w:rPr>
        <w:t>-</w:t>
      </w:r>
      <w:r w:rsidR="00F85428" w:rsidRPr="00516B45">
        <w:rPr>
          <w:rFonts w:ascii="Garamond" w:hAnsi="Garamond"/>
          <w:sz w:val="24"/>
        </w:rPr>
        <w:t>Moto Park</w:t>
      </w:r>
      <w:r w:rsidR="0068445A" w:rsidRPr="00516B45">
        <w:rPr>
          <w:rFonts w:ascii="Garamond" w:hAnsi="Garamond"/>
          <w:sz w:val="24"/>
        </w:rPr>
        <w:t>”</w:t>
      </w:r>
      <w:bookmarkEnd w:id="1"/>
      <w:r w:rsidR="0068445A" w:rsidRPr="00516B45">
        <w:rPr>
          <w:rFonts w:ascii="Garamond" w:hAnsi="Garamond"/>
          <w:sz w:val="24"/>
        </w:rPr>
        <w:t>,</w:t>
      </w:r>
      <w:r w:rsidR="00F85428" w:rsidRPr="00516B45">
        <w:rPr>
          <w:rFonts w:ascii="Garamond" w:hAnsi="Garamond"/>
          <w:sz w:val="24"/>
        </w:rPr>
        <w:t xml:space="preserve"> </w:t>
      </w:r>
      <w:r w:rsidR="00B5113D" w:rsidRPr="00516B45">
        <w:rPr>
          <w:rFonts w:ascii="Garamond" w:hAnsi="Garamond"/>
          <w:sz w:val="24"/>
        </w:rPr>
        <w:t>Bashkia Elbasan.</w:t>
      </w:r>
    </w:p>
    <w:bookmarkEnd w:id="2"/>
    <w:p w14:paraId="0ED9643B" w14:textId="77777777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2. </w:t>
      </w:r>
      <w:r w:rsidR="0068445A" w:rsidRPr="00516B45">
        <w:rPr>
          <w:rFonts w:ascii="Garamond" w:hAnsi="Garamond"/>
          <w:sz w:val="24"/>
        </w:rPr>
        <w:t>Shpronësimi bëhet në favor të</w:t>
      </w:r>
      <w:r w:rsidR="00F85428" w:rsidRPr="00516B45">
        <w:rPr>
          <w:rFonts w:ascii="Garamond" w:hAnsi="Garamond"/>
          <w:sz w:val="24"/>
        </w:rPr>
        <w:t xml:space="preserve"> Drejtori</w:t>
      </w:r>
      <w:r w:rsidR="00B5113D" w:rsidRPr="00516B45">
        <w:rPr>
          <w:rFonts w:ascii="Garamond" w:hAnsi="Garamond"/>
          <w:sz w:val="24"/>
        </w:rPr>
        <w:t>s</w:t>
      </w:r>
      <w:r w:rsidR="00A41B68" w:rsidRPr="00516B45">
        <w:rPr>
          <w:rFonts w:ascii="Garamond" w:hAnsi="Garamond"/>
          <w:sz w:val="24"/>
        </w:rPr>
        <w:t>ë</w:t>
      </w:r>
      <w:r w:rsidR="00F85428" w:rsidRPr="00516B45">
        <w:rPr>
          <w:rFonts w:ascii="Garamond" w:hAnsi="Garamond"/>
          <w:sz w:val="24"/>
        </w:rPr>
        <w:t xml:space="preserve"> </w:t>
      </w:r>
      <w:r w:rsidR="00B5113D" w:rsidRPr="00516B45">
        <w:rPr>
          <w:rFonts w:ascii="Garamond" w:hAnsi="Garamond"/>
          <w:sz w:val="24"/>
        </w:rPr>
        <w:t>s</w:t>
      </w:r>
      <w:r w:rsidR="00A41B68" w:rsidRPr="00516B45">
        <w:rPr>
          <w:rFonts w:ascii="Garamond" w:hAnsi="Garamond"/>
          <w:sz w:val="24"/>
        </w:rPr>
        <w:t>ë</w:t>
      </w:r>
      <w:r w:rsidR="00B5113D" w:rsidRPr="00516B45">
        <w:rPr>
          <w:rFonts w:ascii="Garamond" w:hAnsi="Garamond"/>
          <w:sz w:val="24"/>
        </w:rPr>
        <w:t xml:space="preserve"> </w:t>
      </w:r>
      <w:r w:rsidR="00F85428" w:rsidRPr="00516B45">
        <w:rPr>
          <w:rFonts w:ascii="Garamond" w:hAnsi="Garamond"/>
          <w:sz w:val="24"/>
        </w:rPr>
        <w:t>P</w:t>
      </w:r>
      <w:r w:rsidR="006B773A" w:rsidRPr="00516B45">
        <w:rPr>
          <w:rFonts w:ascii="Garamond" w:hAnsi="Garamond"/>
          <w:sz w:val="24"/>
        </w:rPr>
        <w:t>ë</w:t>
      </w:r>
      <w:r w:rsidR="00F85428" w:rsidRPr="00516B45">
        <w:rPr>
          <w:rFonts w:ascii="Garamond" w:hAnsi="Garamond"/>
          <w:sz w:val="24"/>
        </w:rPr>
        <w:t xml:space="preserve">rgjithshme </w:t>
      </w:r>
      <w:r w:rsidR="00B5113D" w:rsidRPr="00516B45">
        <w:rPr>
          <w:rFonts w:ascii="Garamond" w:hAnsi="Garamond"/>
          <w:sz w:val="24"/>
        </w:rPr>
        <w:t>t</w:t>
      </w:r>
      <w:r w:rsidR="00A41B68" w:rsidRPr="00516B45">
        <w:rPr>
          <w:rFonts w:ascii="Garamond" w:hAnsi="Garamond"/>
          <w:sz w:val="24"/>
        </w:rPr>
        <w:t>ë</w:t>
      </w:r>
      <w:r w:rsidR="00F85428" w:rsidRPr="00516B45">
        <w:rPr>
          <w:rFonts w:ascii="Garamond" w:hAnsi="Garamond"/>
          <w:sz w:val="24"/>
        </w:rPr>
        <w:t xml:space="preserve"> Sh</w:t>
      </w:r>
      <w:r w:rsidR="006B773A" w:rsidRPr="00516B45">
        <w:rPr>
          <w:rFonts w:ascii="Garamond" w:hAnsi="Garamond"/>
          <w:sz w:val="24"/>
        </w:rPr>
        <w:t>ë</w:t>
      </w:r>
      <w:r w:rsidR="00F85428" w:rsidRPr="00516B45">
        <w:rPr>
          <w:rFonts w:ascii="Garamond" w:hAnsi="Garamond"/>
          <w:sz w:val="24"/>
        </w:rPr>
        <w:t>rbimeve t</w:t>
      </w:r>
      <w:r w:rsidR="006B773A" w:rsidRPr="00516B45">
        <w:rPr>
          <w:rFonts w:ascii="Garamond" w:hAnsi="Garamond"/>
          <w:sz w:val="24"/>
        </w:rPr>
        <w:t>ë</w:t>
      </w:r>
      <w:r w:rsidR="00F85428" w:rsidRPr="00516B45">
        <w:rPr>
          <w:rFonts w:ascii="Garamond" w:hAnsi="Garamond"/>
          <w:sz w:val="24"/>
        </w:rPr>
        <w:t xml:space="preserve"> Transportit Rrugor</w:t>
      </w:r>
      <w:r w:rsidR="00887810" w:rsidRPr="00516B45">
        <w:rPr>
          <w:rFonts w:ascii="Garamond" w:hAnsi="Garamond"/>
          <w:sz w:val="24"/>
        </w:rPr>
        <w:t>.</w:t>
      </w:r>
      <w:r w:rsidR="00F85428" w:rsidRPr="00516B45">
        <w:rPr>
          <w:rFonts w:ascii="Garamond" w:hAnsi="Garamond"/>
          <w:sz w:val="24"/>
        </w:rPr>
        <w:t xml:space="preserve"> </w:t>
      </w:r>
    </w:p>
    <w:p w14:paraId="44E6D71E" w14:textId="67C18951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>3.</w:t>
      </w:r>
      <w:r w:rsidR="00516B45">
        <w:rPr>
          <w:rFonts w:ascii="Garamond" w:hAnsi="Garamond"/>
          <w:sz w:val="24"/>
        </w:rPr>
        <w:t xml:space="preserve"> </w:t>
      </w:r>
      <w:r w:rsidR="00E128A8" w:rsidRPr="00516B45">
        <w:rPr>
          <w:rFonts w:ascii="Garamond" w:hAnsi="Garamond"/>
          <w:sz w:val="24"/>
        </w:rPr>
        <w:t>P</w:t>
      </w:r>
      <w:r w:rsidR="00887810" w:rsidRPr="00516B45">
        <w:rPr>
          <w:rFonts w:ascii="Garamond" w:hAnsi="Garamond"/>
          <w:sz w:val="24"/>
        </w:rPr>
        <w:t>ronar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>t</w:t>
      </w:r>
      <w:r w:rsidR="0068445A" w:rsidRPr="00516B45">
        <w:rPr>
          <w:rFonts w:ascii="Garamond" w:hAnsi="Garamond"/>
          <w:sz w:val="24"/>
        </w:rPr>
        <w:t xml:space="preserve"> e pasuri</w:t>
      </w:r>
      <w:r w:rsidR="00887810" w:rsidRPr="00516B45">
        <w:rPr>
          <w:rFonts w:ascii="Garamond" w:hAnsi="Garamond"/>
          <w:sz w:val="24"/>
        </w:rPr>
        <w:t>s</w:t>
      </w:r>
      <w:r w:rsidR="006B773A" w:rsidRPr="00516B45">
        <w:rPr>
          <w:rFonts w:ascii="Garamond" w:hAnsi="Garamond"/>
          <w:sz w:val="24"/>
        </w:rPr>
        <w:t>ë</w:t>
      </w:r>
      <w:r w:rsidR="0068445A" w:rsidRPr="00516B45">
        <w:rPr>
          <w:rFonts w:ascii="Garamond" w:hAnsi="Garamond"/>
          <w:sz w:val="24"/>
        </w:rPr>
        <w:t xml:space="preserve"> të paluajtshme, pronë private, që shpronësohe</w:t>
      </w:r>
      <w:r w:rsidR="00FB43F9" w:rsidRPr="00516B45">
        <w:rPr>
          <w:rFonts w:ascii="Garamond" w:hAnsi="Garamond"/>
          <w:sz w:val="24"/>
        </w:rPr>
        <w:t>n</w:t>
      </w:r>
      <w:r w:rsidR="0068445A" w:rsidRPr="00516B45">
        <w:rPr>
          <w:rFonts w:ascii="Garamond" w:hAnsi="Garamond"/>
          <w:sz w:val="24"/>
        </w:rPr>
        <w:t>, kompensohen në vlerë të plotë, sipas masës përkatëse</w:t>
      </w:r>
      <w:r w:rsidR="00FB43F9" w:rsidRPr="00516B45">
        <w:rPr>
          <w:rFonts w:ascii="Garamond" w:hAnsi="Garamond"/>
          <w:sz w:val="24"/>
        </w:rPr>
        <w:t>,</w:t>
      </w:r>
      <w:r w:rsidR="0068445A" w:rsidRPr="00516B45">
        <w:rPr>
          <w:rFonts w:ascii="Garamond" w:hAnsi="Garamond"/>
          <w:sz w:val="24"/>
        </w:rPr>
        <w:t xml:space="preserve"> që paraqitet në tabelën që i bashkëlidhet këtij vendimi, për pasuri</w:t>
      </w:r>
      <w:r w:rsidR="00B5113D" w:rsidRPr="00516B45">
        <w:rPr>
          <w:rFonts w:ascii="Garamond" w:hAnsi="Garamond"/>
          <w:sz w:val="24"/>
        </w:rPr>
        <w:t>n</w:t>
      </w:r>
      <w:r w:rsidR="0068445A" w:rsidRPr="00516B45">
        <w:rPr>
          <w:rFonts w:ascii="Garamond" w:hAnsi="Garamond"/>
          <w:sz w:val="24"/>
        </w:rPr>
        <w:t xml:space="preserve">ë e llojit “truall”, me një vlerë të përgjithshme prej </w:t>
      </w:r>
      <w:bookmarkStart w:id="3" w:name="_Hlk195541892"/>
      <w:r w:rsidR="000D0933" w:rsidRPr="00516B45">
        <w:rPr>
          <w:rFonts w:ascii="Garamond" w:hAnsi="Garamond"/>
          <w:sz w:val="24"/>
        </w:rPr>
        <w:t xml:space="preserve">347 372 </w:t>
      </w:r>
      <w:r w:rsidR="00887810" w:rsidRPr="00516B45">
        <w:rPr>
          <w:rFonts w:ascii="Garamond" w:hAnsi="Garamond"/>
          <w:sz w:val="24"/>
        </w:rPr>
        <w:t>260 (treqind e dyzet e shtat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milion</w:t>
      </w:r>
      <w:r w:rsidR="000D0933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treqind e shtat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>dhjet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dy mij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dyqind e gjasht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>dhjet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) </w:t>
      </w:r>
      <w:r w:rsidR="0068445A" w:rsidRPr="00516B45">
        <w:rPr>
          <w:rFonts w:ascii="Garamond" w:hAnsi="Garamond"/>
          <w:sz w:val="24"/>
        </w:rPr>
        <w:t>lekë</w:t>
      </w:r>
      <w:bookmarkEnd w:id="3"/>
      <w:r w:rsidR="000D0933" w:rsidRPr="00516B45">
        <w:rPr>
          <w:rFonts w:ascii="Garamond" w:hAnsi="Garamond"/>
          <w:sz w:val="24"/>
        </w:rPr>
        <w:t>sh</w:t>
      </w:r>
      <w:r w:rsidR="00887810" w:rsidRPr="00516B45">
        <w:rPr>
          <w:rFonts w:ascii="Garamond" w:hAnsi="Garamond"/>
          <w:sz w:val="24"/>
        </w:rPr>
        <w:t>.</w:t>
      </w:r>
    </w:p>
    <w:p w14:paraId="66D76FC4" w14:textId="06BDE7BC" w:rsidR="00104BA7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>4.</w:t>
      </w:r>
      <w:r w:rsidR="00516B45">
        <w:rPr>
          <w:rFonts w:ascii="Garamond" w:hAnsi="Garamond"/>
          <w:sz w:val="24"/>
        </w:rPr>
        <w:t xml:space="preserve"> </w:t>
      </w:r>
      <w:r w:rsidR="0068445A" w:rsidRPr="00516B45">
        <w:rPr>
          <w:rFonts w:ascii="Garamond" w:hAnsi="Garamond"/>
          <w:sz w:val="24"/>
        </w:rPr>
        <w:t>Vlera e përgjithshme e shpronësimit</w:t>
      </w:r>
      <w:r w:rsidR="000D0933" w:rsidRPr="00516B45">
        <w:rPr>
          <w:rFonts w:ascii="Garamond" w:hAnsi="Garamond"/>
          <w:sz w:val="24"/>
        </w:rPr>
        <w:t>,</w:t>
      </w:r>
      <w:r w:rsidR="0068445A" w:rsidRPr="00516B45">
        <w:rPr>
          <w:rFonts w:ascii="Garamond" w:hAnsi="Garamond"/>
          <w:sz w:val="24"/>
        </w:rPr>
        <w:t xml:space="preserve"> prej </w:t>
      </w:r>
      <w:bookmarkStart w:id="4" w:name="_Hlk195098644"/>
      <w:r w:rsidR="000D0933" w:rsidRPr="00516B45">
        <w:rPr>
          <w:rFonts w:ascii="Garamond" w:hAnsi="Garamond"/>
          <w:sz w:val="24"/>
        </w:rPr>
        <w:t xml:space="preserve">347 372 </w:t>
      </w:r>
      <w:r w:rsidR="00887810" w:rsidRPr="00516B45">
        <w:rPr>
          <w:rFonts w:ascii="Garamond" w:hAnsi="Garamond"/>
          <w:sz w:val="24"/>
        </w:rPr>
        <w:t>260 (treqind e dyzet e shtat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milion</w:t>
      </w:r>
      <w:r w:rsidR="000D0933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treqind e shtat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>dhjet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dy mij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 e dyqind e gjasht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>dhjet</w:t>
      </w:r>
      <w:r w:rsidR="006B773A" w:rsidRPr="00516B45">
        <w:rPr>
          <w:rFonts w:ascii="Garamond" w:hAnsi="Garamond"/>
          <w:sz w:val="24"/>
        </w:rPr>
        <w:t>ë</w:t>
      </w:r>
      <w:r w:rsidR="00887810" w:rsidRPr="00516B45">
        <w:rPr>
          <w:rFonts w:ascii="Garamond" w:hAnsi="Garamond"/>
          <w:sz w:val="24"/>
        </w:rPr>
        <w:t xml:space="preserve">) </w:t>
      </w:r>
      <w:r w:rsidR="0068445A" w:rsidRPr="00516B45">
        <w:rPr>
          <w:rFonts w:ascii="Garamond" w:hAnsi="Garamond"/>
          <w:sz w:val="24"/>
        </w:rPr>
        <w:t>lekë</w:t>
      </w:r>
      <w:bookmarkEnd w:id="4"/>
      <w:r w:rsidR="000D0933" w:rsidRPr="00516B45">
        <w:rPr>
          <w:rFonts w:ascii="Garamond" w:hAnsi="Garamond"/>
          <w:sz w:val="24"/>
        </w:rPr>
        <w:t>sh,</w:t>
      </w:r>
      <w:r w:rsidR="0068445A" w:rsidRPr="00516B45">
        <w:rPr>
          <w:rFonts w:ascii="Garamond" w:hAnsi="Garamond"/>
          <w:sz w:val="24"/>
        </w:rPr>
        <w:t xml:space="preserve"> përballohet</w:t>
      </w:r>
      <w:r w:rsidR="00104BA7" w:rsidRPr="00516B45">
        <w:rPr>
          <w:rFonts w:ascii="Garamond" w:hAnsi="Garamond"/>
          <w:sz w:val="24"/>
        </w:rPr>
        <w:t xml:space="preserve"> </w:t>
      </w:r>
      <w:bookmarkStart w:id="5" w:name="_Hlk195541923"/>
      <w:r w:rsidR="000D0933" w:rsidRPr="00516B45">
        <w:rPr>
          <w:rFonts w:ascii="Garamond" w:hAnsi="Garamond"/>
          <w:sz w:val="24"/>
        </w:rPr>
        <w:t>nga buxheti i shtetit, l</w:t>
      </w:r>
      <w:r w:rsidR="00104BA7" w:rsidRPr="00516B45">
        <w:rPr>
          <w:rFonts w:ascii="Garamond" w:hAnsi="Garamond"/>
          <w:sz w:val="24"/>
        </w:rPr>
        <w:t xml:space="preserve">logaria </w:t>
      </w:r>
      <w:r w:rsidR="000D0933" w:rsidRPr="00516B45">
        <w:rPr>
          <w:rFonts w:ascii="Garamond" w:hAnsi="Garamond"/>
          <w:sz w:val="24"/>
        </w:rPr>
        <w:t>“</w:t>
      </w:r>
      <w:r w:rsidR="00104BA7" w:rsidRPr="00516B45">
        <w:rPr>
          <w:rFonts w:ascii="Garamond" w:hAnsi="Garamond"/>
          <w:sz w:val="24"/>
        </w:rPr>
        <w:t xml:space="preserve">Fondi i </w:t>
      </w:r>
      <w:r w:rsidR="000D0933" w:rsidRPr="00516B45">
        <w:rPr>
          <w:rFonts w:ascii="Garamond" w:hAnsi="Garamond"/>
          <w:sz w:val="24"/>
        </w:rPr>
        <w:t>s</w:t>
      </w:r>
      <w:r w:rsidR="00104BA7" w:rsidRPr="00516B45">
        <w:rPr>
          <w:rFonts w:ascii="Garamond" w:hAnsi="Garamond"/>
          <w:sz w:val="24"/>
        </w:rPr>
        <w:t>hpronësimeve”, në Bankën e Shqipërisë.</w:t>
      </w:r>
    </w:p>
    <w:bookmarkEnd w:id="5"/>
    <w:p w14:paraId="71E7922F" w14:textId="3E6FBBB6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5. </w:t>
      </w:r>
      <w:r w:rsidR="0068445A" w:rsidRPr="00516B45">
        <w:rPr>
          <w:rFonts w:ascii="Garamond" w:hAnsi="Garamond"/>
          <w:sz w:val="24"/>
        </w:rPr>
        <w:t>Vlera e shpenzimeve procedurale, në masën 70 000 (shtatë</w:t>
      </w:r>
      <w:r w:rsidR="00B5113D" w:rsidRPr="00516B45">
        <w:rPr>
          <w:rFonts w:ascii="Garamond" w:hAnsi="Garamond"/>
          <w:sz w:val="24"/>
        </w:rPr>
        <w:t>d</w:t>
      </w:r>
      <w:r w:rsidR="0068445A" w:rsidRPr="00516B45">
        <w:rPr>
          <w:rFonts w:ascii="Garamond" w:hAnsi="Garamond"/>
          <w:sz w:val="24"/>
        </w:rPr>
        <w:t>hjetë</w:t>
      </w:r>
      <w:r w:rsidR="00B5113D" w:rsidRPr="00516B45">
        <w:rPr>
          <w:rFonts w:ascii="Garamond" w:hAnsi="Garamond"/>
          <w:sz w:val="24"/>
        </w:rPr>
        <w:t xml:space="preserve"> mij</w:t>
      </w:r>
      <w:r w:rsidR="00A41B68" w:rsidRPr="00516B45">
        <w:rPr>
          <w:rFonts w:ascii="Garamond" w:hAnsi="Garamond"/>
          <w:sz w:val="24"/>
        </w:rPr>
        <w:t>ë</w:t>
      </w:r>
      <w:r w:rsidR="0068445A" w:rsidRPr="00516B45">
        <w:rPr>
          <w:rFonts w:ascii="Garamond" w:hAnsi="Garamond"/>
          <w:sz w:val="24"/>
        </w:rPr>
        <w:t>) lekë, përballohet nga</w:t>
      </w:r>
      <w:r w:rsidR="00104BA7" w:rsidRPr="00516B45">
        <w:rPr>
          <w:rFonts w:ascii="Garamond" w:hAnsi="Garamond"/>
          <w:sz w:val="24"/>
        </w:rPr>
        <w:t xml:space="preserve"> Drejtoria e P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>rgjithshme e Sh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>rbimeve t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 xml:space="preserve"> Transportit Rrugor.</w:t>
      </w:r>
    </w:p>
    <w:p w14:paraId="5BE00910" w14:textId="5B7EF9A6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6. </w:t>
      </w:r>
      <w:r w:rsidR="0068445A" w:rsidRPr="00516B45">
        <w:rPr>
          <w:rFonts w:ascii="Garamond" w:hAnsi="Garamond"/>
          <w:sz w:val="24"/>
        </w:rPr>
        <w:t xml:space="preserve">Shpronësimi fillon menjëherë pas botimit të këtij vendimi në Fletoren </w:t>
      </w:r>
      <w:r w:rsidR="00516B45" w:rsidRPr="00516B45">
        <w:rPr>
          <w:rFonts w:ascii="Garamond" w:hAnsi="Garamond"/>
          <w:sz w:val="24"/>
        </w:rPr>
        <w:t>Zyrtare</w:t>
      </w:r>
      <w:r w:rsidR="00516B45" w:rsidRPr="00516B45">
        <w:rPr>
          <w:rFonts w:ascii="Garamond" w:hAnsi="Garamond"/>
          <w:sz w:val="24"/>
        </w:rPr>
        <w:t xml:space="preserve"> </w:t>
      </w:r>
      <w:r w:rsidR="0068445A" w:rsidRPr="00516B45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3CC88B8C" w14:textId="76BFCC4F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7. </w:t>
      </w:r>
      <w:r w:rsidR="00E128A8" w:rsidRPr="00516B45">
        <w:rPr>
          <w:rFonts w:ascii="Garamond" w:hAnsi="Garamond"/>
          <w:sz w:val="24"/>
        </w:rPr>
        <w:t>P</w:t>
      </w:r>
      <w:r w:rsidR="00B5113D" w:rsidRPr="00516B45">
        <w:rPr>
          <w:rFonts w:ascii="Garamond" w:hAnsi="Garamond"/>
          <w:sz w:val="24"/>
        </w:rPr>
        <w:t>r</w:t>
      </w:r>
      <w:r w:rsidR="0068445A" w:rsidRPr="00516B45">
        <w:rPr>
          <w:rFonts w:ascii="Garamond" w:hAnsi="Garamond"/>
          <w:sz w:val="24"/>
        </w:rPr>
        <w:t>onarët e pasuri</w:t>
      </w:r>
      <w:r w:rsidR="00E128A8" w:rsidRPr="00516B45">
        <w:rPr>
          <w:rFonts w:ascii="Garamond" w:hAnsi="Garamond"/>
          <w:sz w:val="24"/>
        </w:rPr>
        <w:t>s</w:t>
      </w:r>
      <w:r w:rsidR="00EB3467" w:rsidRPr="00516B45">
        <w:rPr>
          <w:rFonts w:ascii="Garamond" w:hAnsi="Garamond"/>
          <w:sz w:val="24"/>
        </w:rPr>
        <w:t>ë</w:t>
      </w:r>
      <w:r w:rsidR="00E128A8" w:rsidRPr="00516B45">
        <w:rPr>
          <w:rFonts w:ascii="Garamond" w:hAnsi="Garamond"/>
          <w:sz w:val="24"/>
        </w:rPr>
        <w:t xml:space="preserve"> s</w:t>
      </w:r>
      <w:r w:rsidR="0068445A" w:rsidRPr="00516B45">
        <w:rPr>
          <w:rFonts w:ascii="Garamond" w:hAnsi="Garamond"/>
          <w:sz w:val="24"/>
        </w:rPr>
        <w:t>ë paluajtshme, pronë private, të pasqyruar në tabelën</w:t>
      </w:r>
      <w:r w:rsidR="000D0933" w:rsidRPr="00516B45">
        <w:rPr>
          <w:rFonts w:ascii="Garamond" w:hAnsi="Garamond"/>
          <w:sz w:val="24"/>
        </w:rPr>
        <w:t xml:space="preserve"> që i</w:t>
      </w:r>
      <w:r w:rsidR="0068445A" w:rsidRPr="00516B45">
        <w:rPr>
          <w:rFonts w:ascii="Garamond" w:hAnsi="Garamond"/>
          <w:sz w:val="24"/>
        </w:rPr>
        <w:t xml:space="preserve"> bashkëlidh</w:t>
      </w:r>
      <w:r w:rsidR="000D0933" w:rsidRPr="00516B45">
        <w:rPr>
          <w:rFonts w:ascii="Garamond" w:hAnsi="Garamond"/>
          <w:sz w:val="24"/>
        </w:rPr>
        <w:t>et</w:t>
      </w:r>
      <w:r w:rsidR="0068445A" w:rsidRPr="00516B45">
        <w:rPr>
          <w:rFonts w:ascii="Garamond" w:hAnsi="Garamond"/>
          <w:sz w:val="24"/>
        </w:rPr>
        <w:t xml:space="preserve"> këtij vendimi, kompensohen, për efekt shpronësimi, pasi të kenë paraqitur dokumentacion</w:t>
      </w:r>
      <w:r w:rsidR="000D0933" w:rsidRPr="00516B45">
        <w:rPr>
          <w:rFonts w:ascii="Garamond" w:hAnsi="Garamond"/>
          <w:sz w:val="24"/>
        </w:rPr>
        <w:t>in justifikues për likuidim</w:t>
      </w:r>
      <w:r w:rsidR="0068445A" w:rsidRPr="00516B45">
        <w:rPr>
          <w:rFonts w:ascii="Garamond" w:hAnsi="Garamond"/>
          <w:sz w:val="24"/>
        </w:rPr>
        <w:t xml:space="preserve"> pranë</w:t>
      </w:r>
      <w:r w:rsidR="00104BA7" w:rsidRPr="00516B45">
        <w:rPr>
          <w:rFonts w:ascii="Garamond" w:hAnsi="Garamond"/>
          <w:sz w:val="24"/>
        </w:rPr>
        <w:t xml:space="preserve"> </w:t>
      </w:r>
      <w:bookmarkStart w:id="6" w:name="_Hlk195540865"/>
      <w:r w:rsidR="00195EB7" w:rsidRPr="00516B45">
        <w:rPr>
          <w:rFonts w:ascii="Garamond" w:hAnsi="Garamond"/>
          <w:sz w:val="24"/>
        </w:rPr>
        <w:t>Agjencisë</w:t>
      </w:r>
      <w:r w:rsidR="00104BA7" w:rsidRPr="00516B45">
        <w:rPr>
          <w:rFonts w:ascii="Garamond" w:hAnsi="Garamond"/>
          <w:sz w:val="24"/>
        </w:rPr>
        <w:t xml:space="preserve"> Shtetërore për Shpronësimin</w:t>
      </w:r>
      <w:bookmarkEnd w:id="6"/>
      <w:r w:rsidR="00104BA7" w:rsidRPr="00516B45">
        <w:rPr>
          <w:rFonts w:ascii="Garamond" w:hAnsi="Garamond"/>
          <w:sz w:val="24"/>
        </w:rPr>
        <w:t>.</w:t>
      </w:r>
    </w:p>
    <w:p w14:paraId="749E4070" w14:textId="370DE8B6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8. </w:t>
      </w:r>
      <w:r w:rsidR="00104BA7" w:rsidRPr="00516B45">
        <w:rPr>
          <w:rFonts w:ascii="Garamond" w:hAnsi="Garamond"/>
          <w:sz w:val="24"/>
        </w:rPr>
        <w:t>Agjencia Shtetërore për Shpronësimin</w:t>
      </w:r>
      <w:r w:rsidR="0068445A" w:rsidRPr="00516B45">
        <w:rPr>
          <w:rFonts w:ascii="Garamond" w:hAnsi="Garamond"/>
          <w:sz w:val="24"/>
        </w:rPr>
        <w:t xml:space="preserve"> kryen procedurat për likuidimin e pronarëve të shpronësuar, sipas përcaktimeve të bëra në këtë vendim.</w:t>
      </w:r>
    </w:p>
    <w:p w14:paraId="761B0CEF" w14:textId="77777777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9. </w:t>
      </w:r>
      <w:r w:rsidR="0068445A" w:rsidRPr="00516B45">
        <w:rPr>
          <w:rFonts w:ascii="Garamond" w:hAnsi="Garamond"/>
          <w:sz w:val="24"/>
        </w:rPr>
        <w:t xml:space="preserve">Afati i fillimit dhe i përfundimit të punimeve është në përputhje me afatet e parashikuara nga </w:t>
      </w:r>
      <w:r w:rsidR="00104BA7" w:rsidRPr="00516B45">
        <w:rPr>
          <w:rFonts w:ascii="Garamond" w:hAnsi="Garamond"/>
          <w:sz w:val="24"/>
        </w:rPr>
        <w:t>Drejtoria e P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>rgjithshme e Sh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>rbimeve t</w:t>
      </w:r>
      <w:r w:rsidR="006B773A" w:rsidRPr="00516B45">
        <w:rPr>
          <w:rFonts w:ascii="Garamond" w:hAnsi="Garamond"/>
          <w:sz w:val="24"/>
        </w:rPr>
        <w:t>ë</w:t>
      </w:r>
      <w:r w:rsidR="00104BA7" w:rsidRPr="00516B45">
        <w:rPr>
          <w:rFonts w:ascii="Garamond" w:hAnsi="Garamond"/>
          <w:sz w:val="24"/>
        </w:rPr>
        <w:t xml:space="preserve"> Transportit Rrugor</w:t>
      </w:r>
      <w:r w:rsidR="0068445A" w:rsidRPr="00516B45">
        <w:rPr>
          <w:rFonts w:ascii="Garamond" w:hAnsi="Garamond"/>
          <w:sz w:val="24"/>
        </w:rPr>
        <w:t>.</w:t>
      </w:r>
    </w:p>
    <w:p w14:paraId="06CC1D98" w14:textId="04106DFD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10. </w:t>
      </w:r>
      <w:r w:rsidR="0068445A" w:rsidRPr="00516B45">
        <w:rPr>
          <w:rFonts w:ascii="Garamond" w:hAnsi="Garamond"/>
          <w:sz w:val="24"/>
        </w:rPr>
        <w:t xml:space="preserve">Agjencia Shtetërore e Kadastrës, Drejtoria Vendore </w:t>
      </w:r>
      <w:r w:rsidR="00104BA7" w:rsidRPr="00516B45">
        <w:rPr>
          <w:rFonts w:ascii="Garamond" w:hAnsi="Garamond"/>
          <w:sz w:val="24"/>
        </w:rPr>
        <w:t>Elbasan</w:t>
      </w:r>
      <w:r w:rsidR="000D0933" w:rsidRPr="00516B45">
        <w:rPr>
          <w:rFonts w:ascii="Garamond" w:hAnsi="Garamond"/>
          <w:sz w:val="24"/>
        </w:rPr>
        <w:t>,</w:t>
      </w:r>
      <w:r w:rsidR="0068445A" w:rsidRPr="00516B45">
        <w:rPr>
          <w:rFonts w:ascii="Garamond" w:hAnsi="Garamond"/>
          <w:sz w:val="24"/>
        </w:rPr>
        <w:t xml:space="preserve"> brenda 30 (tridhjetë) ditëve nga data e miratimit të këtij vendimi, nis procedurat për hedhjen e gjurmës së projektit mbi hartën </w:t>
      </w:r>
      <w:proofErr w:type="spellStart"/>
      <w:r w:rsidR="0068445A" w:rsidRPr="00516B45">
        <w:rPr>
          <w:rFonts w:ascii="Garamond" w:hAnsi="Garamond"/>
          <w:sz w:val="24"/>
        </w:rPr>
        <w:t>kadastrale</w:t>
      </w:r>
      <w:proofErr w:type="spellEnd"/>
      <w:r w:rsidR="0068445A" w:rsidRPr="00516B45">
        <w:rPr>
          <w:rFonts w:ascii="Garamond" w:hAnsi="Garamond"/>
          <w:sz w:val="24"/>
        </w:rPr>
        <w:t>, sipas planimetrisë së shpronësimit të miratuar</w:t>
      </w:r>
      <w:r w:rsidR="00E128A8" w:rsidRPr="00516B45">
        <w:rPr>
          <w:rFonts w:ascii="Garamond" w:hAnsi="Garamond"/>
          <w:sz w:val="24"/>
        </w:rPr>
        <w:t>,</w:t>
      </w:r>
      <w:r w:rsidR="0068445A" w:rsidRPr="00516B45">
        <w:rPr>
          <w:rFonts w:ascii="Garamond" w:hAnsi="Garamond"/>
          <w:sz w:val="24"/>
        </w:rPr>
        <w:t xml:space="preserve"> dhe</w:t>
      </w:r>
      <w:r w:rsidR="00E128A8" w:rsidRPr="00516B45">
        <w:rPr>
          <w:rFonts w:ascii="Garamond" w:hAnsi="Garamond"/>
          <w:sz w:val="24"/>
        </w:rPr>
        <w:t xml:space="preserve"> regjistron aktin e kalimit të pronësisë</w:t>
      </w:r>
      <w:r w:rsidR="0068445A" w:rsidRPr="00516B45">
        <w:rPr>
          <w:rFonts w:ascii="Garamond" w:hAnsi="Garamond"/>
          <w:sz w:val="24"/>
        </w:rPr>
        <w:t xml:space="preserve"> në favor të </w:t>
      </w:r>
      <w:r w:rsidR="00B5113D" w:rsidRPr="00516B45">
        <w:rPr>
          <w:rFonts w:ascii="Garamond" w:hAnsi="Garamond"/>
          <w:sz w:val="24"/>
        </w:rPr>
        <w:t xml:space="preserve">shtetit, në përgjegjësi administrimi të </w:t>
      </w:r>
      <w:r w:rsidR="00A41B68" w:rsidRPr="00516B45">
        <w:rPr>
          <w:rFonts w:ascii="Garamond" w:hAnsi="Garamond"/>
          <w:sz w:val="24"/>
        </w:rPr>
        <w:t>Ministrisë së Infrastrukturës dhe Energjisë,</w:t>
      </w:r>
      <w:r w:rsidR="002B2E38" w:rsidRPr="00516B45">
        <w:rPr>
          <w:rFonts w:ascii="Garamond" w:hAnsi="Garamond"/>
          <w:sz w:val="24"/>
        </w:rPr>
        <w:t xml:space="preserve"> </w:t>
      </w:r>
      <w:r w:rsidR="00B5113D" w:rsidRPr="00516B45">
        <w:rPr>
          <w:rFonts w:ascii="Garamond" w:hAnsi="Garamond"/>
          <w:sz w:val="24"/>
        </w:rPr>
        <w:t xml:space="preserve">për </w:t>
      </w:r>
      <w:r w:rsidR="00FF7289" w:rsidRPr="00516B45">
        <w:rPr>
          <w:rFonts w:ascii="Garamond" w:hAnsi="Garamond"/>
          <w:sz w:val="24"/>
        </w:rPr>
        <w:t>Drejtori</w:t>
      </w:r>
      <w:r w:rsidR="002B2E38" w:rsidRPr="00516B45">
        <w:rPr>
          <w:rFonts w:ascii="Garamond" w:hAnsi="Garamond"/>
          <w:sz w:val="24"/>
        </w:rPr>
        <w:t>n</w:t>
      </w:r>
      <w:r w:rsidR="00A41B68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 xml:space="preserve"> </w:t>
      </w:r>
      <w:r w:rsidR="002B2E38" w:rsidRPr="00516B45">
        <w:rPr>
          <w:rFonts w:ascii="Garamond" w:hAnsi="Garamond"/>
          <w:sz w:val="24"/>
        </w:rPr>
        <w:t>e</w:t>
      </w:r>
      <w:r w:rsidR="00516B45">
        <w:rPr>
          <w:rFonts w:ascii="Garamond" w:hAnsi="Garamond"/>
          <w:sz w:val="24"/>
        </w:rPr>
        <w:t xml:space="preserve"> </w:t>
      </w:r>
      <w:r w:rsidR="00FF7289" w:rsidRPr="00516B45">
        <w:rPr>
          <w:rFonts w:ascii="Garamond" w:hAnsi="Garamond"/>
          <w:sz w:val="24"/>
        </w:rPr>
        <w:t>P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>rgjithshme t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 xml:space="preserve"> Sh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>rbimeve t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 xml:space="preserve"> Transportit Rrugor</w:t>
      </w:r>
      <w:r w:rsidR="00EB3467" w:rsidRPr="00516B45">
        <w:rPr>
          <w:rFonts w:ascii="Garamond" w:hAnsi="Garamond"/>
          <w:sz w:val="24"/>
        </w:rPr>
        <w:t>,</w:t>
      </w:r>
      <w:r w:rsidR="00E128A8" w:rsidRPr="00516B45">
        <w:rPr>
          <w:rFonts w:ascii="Garamond" w:hAnsi="Garamond"/>
          <w:sz w:val="24"/>
        </w:rPr>
        <w:t xml:space="preserve"> </w:t>
      </w:r>
      <w:r w:rsidR="0068445A" w:rsidRPr="00516B45">
        <w:rPr>
          <w:rFonts w:ascii="Garamond" w:hAnsi="Garamond"/>
          <w:sz w:val="24"/>
        </w:rPr>
        <w:t>për pasuri</w:t>
      </w:r>
      <w:r w:rsidR="00A41B68" w:rsidRPr="00516B45">
        <w:rPr>
          <w:rFonts w:ascii="Garamond" w:hAnsi="Garamond"/>
          <w:sz w:val="24"/>
        </w:rPr>
        <w:t>n</w:t>
      </w:r>
      <w:r w:rsidR="0068445A" w:rsidRPr="00516B45">
        <w:rPr>
          <w:rFonts w:ascii="Garamond" w:hAnsi="Garamond"/>
          <w:sz w:val="24"/>
        </w:rPr>
        <w:t>ë e shpronësuar, sipas këtij vendimi.</w:t>
      </w:r>
    </w:p>
    <w:p w14:paraId="5F9811EE" w14:textId="0558406E" w:rsidR="00A41B68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11. </w:t>
      </w:r>
      <w:r w:rsidR="00E128A8" w:rsidRPr="00516B45">
        <w:rPr>
          <w:rFonts w:ascii="Garamond" w:hAnsi="Garamond"/>
          <w:sz w:val="24"/>
        </w:rPr>
        <w:t>Agjencia Shtetërore e Kadastrës</w:t>
      </w:r>
      <w:r w:rsidR="0068445A" w:rsidRPr="00516B45">
        <w:rPr>
          <w:rFonts w:ascii="Garamond" w:hAnsi="Garamond"/>
          <w:sz w:val="24"/>
        </w:rPr>
        <w:t xml:space="preserve"> pezullon të gjitha transaksionet me pasuritë e shpronësuara deri në momentin e realizimit të procesit të hedhjes së gjurmës së projektit mbi hartën </w:t>
      </w:r>
      <w:proofErr w:type="spellStart"/>
      <w:r w:rsidR="0068445A" w:rsidRPr="00516B45">
        <w:rPr>
          <w:rFonts w:ascii="Garamond" w:hAnsi="Garamond"/>
          <w:sz w:val="24"/>
        </w:rPr>
        <w:t>kadastrale</w:t>
      </w:r>
      <w:proofErr w:type="spellEnd"/>
      <w:r w:rsidR="0068445A" w:rsidRPr="00516B45">
        <w:rPr>
          <w:rFonts w:ascii="Garamond" w:hAnsi="Garamond"/>
          <w:sz w:val="24"/>
        </w:rPr>
        <w:t xml:space="preserve"> dhe regjistr</w:t>
      </w:r>
      <w:r w:rsidR="00E128A8" w:rsidRPr="00516B45">
        <w:rPr>
          <w:rFonts w:ascii="Garamond" w:hAnsi="Garamond"/>
          <w:sz w:val="24"/>
        </w:rPr>
        <w:t>on aktin e kalimit të pronësisë</w:t>
      </w:r>
      <w:r w:rsidR="0068445A" w:rsidRPr="00516B45">
        <w:rPr>
          <w:rFonts w:ascii="Garamond" w:hAnsi="Garamond"/>
          <w:sz w:val="24"/>
        </w:rPr>
        <w:t xml:space="preserve"> </w:t>
      </w:r>
      <w:r w:rsidR="00A41B68" w:rsidRPr="00516B45">
        <w:rPr>
          <w:rFonts w:ascii="Garamond" w:hAnsi="Garamond"/>
          <w:sz w:val="24"/>
        </w:rPr>
        <w:t>në favor të shtetit, në përgjegjësi administrimi të Ministrisë së Infrastrukturës dhe Energjisë, për Drejtorinë e</w:t>
      </w:r>
      <w:r w:rsidR="00516B45">
        <w:rPr>
          <w:rFonts w:ascii="Garamond" w:hAnsi="Garamond"/>
          <w:sz w:val="24"/>
        </w:rPr>
        <w:t xml:space="preserve"> </w:t>
      </w:r>
      <w:r w:rsidR="00A41B68" w:rsidRPr="00516B45">
        <w:rPr>
          <w:rFonts w:ascii="Garamond" w:hAnsi="Garamond"/>
          <w:sz w:val="24"/>
        </w:rPr>
        <w:t>Përgjithshme të Shërbimeve të Transportit Rrugor</w:t>
      </w:r>
      <w:r w:rsidR="00EB3467" w:rsidRPr="00516B45">
        <w:rPr>
          <w:rFonts w:ascii="Garamond" w:hAnsi="Garamond"/>
          <w:sz w:val="24"/>
        </w:rPr>
        <w:t>,</w:t>
      </w:r>
      <w:r w:rsidR="00A41B68" w:rsidRPr="00516B45">
        <w:rPr>
          <w:rFonts w:ascii="Garamond" w:hAnsi="Garamond"/>
          <w:sz w:val="24"/>
        </w:rPr>
        <w:t xml:space="preserve"> për pasurinë e shpronësuar, sipas këtij vendimi.</w:t>
      </w:r>
    </w:p>
    <w:p w14:paraId="67F4BCC3" w14:textId="77777777" w:rsidR="0068445A" w:rsidRPr="00516B45" w:rsidRDefault="00C24F3C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 xml:space="preserve">12. </w:t>
      </w:r>
      <w:r w:rsidR="0068445A" w:rsidRPr="00516B45">
        <w:rPr>
          <w:rFonts w:ascii="Garamond" w:hAnsi="Garamond"/>
          <w:sz w:val="24"/>
        </w:rPr>
        <w:t>Ngarkohen Ministria e Infrastrukturës dhe Energjisë,</w:t>
      </w:r>
      <w:r w:rsidR="007810CF" w:rsidRPr="00516B45">
        <w:rPr>
          <w:rFonts w:ascii="Garamond" w:hAnsi="Garamond"/>
          <w:sz w:val="24"/>
        </w:rPr>
        <w:t xml:space="preserve"> Ministria e Financave, </w:t>
      </w:r>
      <w:r w:rsidR="00FF7289" w:rsidRPr="00516B45">
        <w:rPr>
          <w:rFonts w:ascii="Garamond" w:hAnsi="Garamond"/>
          <w:sz w:val="24"/>
        </w:rPr>
        <w:t>Drejtoria e P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>rgjithshme e Sh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>rbimeve t</w:t>
      </w:r>
      <w:r w:rsidR="006B773A" w:rsidRPr="00516B45">
        <w:rPr>
          <w:rFonts w:ascii="Garamond" w:hAnsi="Garamond"/>
          <w:sz w:val="24"/>
        </w:rPr>
        <w:t>ë</w:t>
      </w:r>
      <w:r w:rsidR="00FF7289" w:rsidRPr="00516B45">
        <w:rPr>
          <w:rFonts w:ascii="Garamond" w:hAnsi="Garamond"/>
          <w:sz w:val="24"/>
        </w:rPr>
        <w:t xml:space="preserve"> Transportit Rrugor</w:t>
      </w:r>
      <w:r w:rsidR="0068445A" w:rsidRPr="00516B45">
        <w:rPr>
          <w:rFonts w:ascii="Garamond" w:hAnsi="Garamond"/>
          <w:sz w:val="24"/>
        </w:rPr>
        <w:t xml:space="preserve">, Agjencia Shtetërore e Kadastrës, Drejtoria Vendore </w:t>
      </w:r>
      <w:r w:rsidR="00FF7289" w:rsidRPr="00516B45">
        <w:rPr>
          <w:rFonts w:ascii="Garamond" w:hAnsi="Garamond"/>
          <w:sz w:val="24"/>
        </w:rPr>
        <w:t>Elbasan</w:t>
      </w:r>
      <w:r w:rsidR="00E128A8" w:rsidRPr="00516B45">
        <w:rPr>
          <w:rFonts w:ascii="Garamond" w:hAnsi="Garamond"/>
          <w:sz w:val="24"/>
        </w:rPr>
        <w:t>,</w:t>
      </w:r>
      <w:r w:rsidR="0068445A" w:rsidRPr="00516B45">
        <w:rPr>
          <w:rFonts w:ascii="Garamond" w:hAnsi="Garamond"/>
          <w:sz w:val="24"/>
        </w:rPr>
        <w:t xml:space="preserve"> dhe Agjen</w:t>
      </w:r>
      <w:r w:rsidR="00E128A8" w:rsidRPr="00516B45">
        <w:rPr>
          <w:rFonts w:ascii="Garamond" w:hAnsi="Garamond"/>
          <w:sz w:val="24"/>
        </w:rPr>
        <w:t>cia Shtetërore për Shpronësimin</w:t>
      </w:r>
      <w:r w:rsidR="0068445A" w:rsidRPr="00516B45">
        <w:rPr>
          <w:rFonts w:ascii="Garamond" w:hAnsi="Garamond"/>
          <w:sz w:val="24"/>
        </w:rPr>
        <w:t xml:space="preserve"> për zbatimin e këtij vendimi.</w:t>
      </w:r>
    </w:p>
    <w:p w14:paraId="32FA74DC" w14:textId="77777777" w:rsidR="0068445A" w:rsidRPr="00516B45" w:rsidRDefault="0068445A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61E49A" w14:textId="77777777" w:rsidR="0068445A" w:rsidRPr="00516B45" w:rsidRDefault="0068445A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lastRenderedPageBreak/>
        <w:t xml:space="preserve">Ky vendim hyn në fuqi menjëherë dhe botohet në Fletoren </w:t>
      </w:r>
      <w:r w:rsidR="00C24F3C" w:rsidRPr="00516B45">
        <w:rPr>
          <w:rFonts w:ascii="Garamond" w:hAnsi="Garamond"/>
          <w:sz w:val="24"/>
        </w:rPr>
        <w:t>Zyrtare</w:t>
      </w:r>
      <w:r w:rsidRPr="00516B45">
        <w:rPr>
          <w:rFonts w:ascii="Garamond" w:hAnsi="Garamond"/>
          <w:sz w:val="24"/>
        </w:rPr>
        <w:t>.</w:t>
      </w:r>
    </w:p>
    <w:p w14:paraId="3F8BC921" w14:textId="77777777" w:rsidR="0068445A" w:rsidRPr="00516B45" w:rsidRDefault="0068445A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AFC104" w14:textId="77777777" w:rsidR="00122E71" w:rsidRPr="00516B45" w:rsidRDefault="00122E71" w:rsidP="00C24F3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>ZËVENDËSKRYEMINIST</w:t>
      </w:r>
      <w:r w:rsidR="00C24F3C" w:rsidRPr="00516B45">
        <w:rPr>
          <w:rFonts w:ascii="Garamond" w:hAnsi="Garamond"/>
          <w:sz w:val="24"/>
        </w:rPr>
        <w:t>Ë</w:t>
      </w:r>
      <w:r w:rsidRPr="00516B45">
        <w:rPr>
          <w:rFonts w:ascii="Garamond" w:hAnsi="Garamond"/>
          <w:sz w:val="24"/>
        </w:rPr>
        <w:t>R</w:t>
      </w:r>
    </w:p>
    <w:p w14:paraId="218CA1FA" w14:textId="77777777" w:rsidR="00122E71" w:rsidRPr="00516B45" w:rsidRDefault="00C24F3C" w:rsidP="00C24F3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516B45">
        <w:rPr>
          <w:rFonts w:ascii="Garamond" w:hAnsi="Garamond"/>
          <w:b/>
          <w:sz w:val="24"/>
        </w:rPr>
        <w:t>Belinda</w:t>
      </w:r>
      <w:proofErr w:type="spellEnd"/>
      <w:r w:rsidRPr="00516B45">
        <w:rPr>
          <w:rFonts w:ascii="Garamond" w:hAnsi="Garamond"/>
          <w:b/>
          <w:sz w:val="24"/>
        </w:rPr>
        <w:t xml:space="preserve"> Balluku</w:t>
      </w:r>
    </w:p>
    <w:p w14:paraId="2B2EC079" w14:textId="77777777" w:rsidR="001E0D6B" w:rsidRPr="00516B45" w:rsidRDefault="001E0D6B" w:rsidP="00C24F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9AB4D4" w14:textId="6E6D7EA7" w:rsidR="00CD16C6" w:rsidRPr="00516B45" w:rsidRDefault="00176FE2" w:rsidP="00E7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16B45">
        <w:rPr>
          <w:rFonts w:ascii="Garamond" w:hAnsi="Garamond"/>
          <w:sz w:val="24"/>
        </w:rPr>
        <w:t>LISTA EMËRORE E PRONARËVE, TË PASURISË SË PALUAJTSHME, PRONË PRIVATE, TË CILËT SHPRONËSOHEN PËR INTERES PUBLIK NGA REALIZIMI I PROJEKTIT</w:t>
      </w:r>
      <w:r w:rsidR="00516B45">
        <w:rPr>
          <w:rFonts w:ascii="Garamond" w:hAnsi="Garamond"/>
          <w:sz w:val="24"/>
        </w:rPr>
        <w:t xml:space="preserve"> </w:t>
      </w:r>
      <w:r w:rsidRPr="00516B45">
        <w:rPr>
          <w:rFonts w:ascii="Garamond" w:hAnsi="Garamond"/>
          <w:sz w:val="24"/>
        </w:rPr>
        <w:t>“AUTO</w:t>
      </w:r>
      <w:r w:rsidRPr="00516B45">
        <w:rPr>
          <w:rFonts w:ascii="Garamond" w:hAnsi="Garamond"/>
          <w:sz w:val="24"/>
        </w:rPr>
        <w:t>-</w:t>
      </w:r>
      <w:r w:rsidRPr="00516B45">
        <w:rPr>
          <w:rFonts w:ascii="Garamond" w:hAnsi="Garamond"/>
          <w:sz w:val="24"/>
        </w:rPr>
        <w:t>MOTO PARK</w:t>
      </w:r>
      <w:r w:rsidR="00516B45">
        <w:rPr>
          <w:rFonts w:ascii="Garamond" w:hAnsi="Garamond"/>
          <w:sz w:val="24"/>
        </w:rPr>
        <w:t>”</w:t>
      </w:r>
      <w:r w:rsidRPr="00516B45">
        <w:rPr>
          <w:rFonts w:ascii="Garamond" w:hAnsi="Garamond"/>
          <w:sz w:val="24"/>
        </w:rPr>
        <w:t>,</w:t>
      </w:r>
      <w:r w:rsidRPr="00516B45">
        <w:rPr>
          <w:rFonts w:ascii="Garamond" w:hAnsi="Garamond"/>
          <w:sz w:val="24"/>
        </w:rPr>
        <w:t xml:space="preserve"> BASHKIA ELBASAN</w:t>
      </w:r>
    </w:p>
    <w:p w14:paraId="3917FECF" w14:textId="77777777" w:rsidR="00E77E73" w:rsidRPr="00516B45" w:rsidRDefault="00E77E73" w:rsidP="00E7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6256" w:type="pct"/>
        <w:jc w:val="center"/>
        <w:tblLayout w:type="fixed"/>
        <w:tblLook w:val="04A0" w:firstRow="1" w:lastRow="0" w:firstColumn="1" w:lastColumn="0" w:noHBand="0" w:noVBand="1"/>
      </w:tblPr>
      <w:tblGrid>
        <w:gridCol w:w="387"/>
        <w:gridCol w:w="542"/>
        <w:gridCol w:w="632"/>
        <w:gridCol w:w="546"/>
        <w:gridCol w:w="454"/>
        <w:gridCol w:w="667"/>
        <w:gridCol w:w="636"/>
        <w:gridCol w:w="654"/>
        <w:gridCol w:w="667"/>
        <w:gridCol w:w="551"/>
        <w:gridCol w:w="584"/>
        <w:gridCol w:w="634"/>
        <w:gridCol w:w="483"/>
        <w:gridCol w:w="427"/>
        <w:gridCol w:w="36"/>
        <w:gridCol w:w="618"/>
        <w:gridCol w:w="425"/>
        <w:gridCol w:w="38"/>
        <w:gridCol w:w="683"/>
        <w:gridCol w:w="16"/>
        <w:gridCol w:w="694"/>
        <w:gridCol w:w="16"/>
        <w:gridCol w:w="834"/>
        <w:gridCol w:w="13"/>
      </w:tblGrid>
      <w:tr w:rsidR="00E77E73" w:rsidRPr="00516B45" w14:paraId="6AB5FCE1" w14:textId="3AA6FD0C" w:rsidTr="00E77E73">
        <w:trPr>
          <w:trHeight w:val="180"/>
          <w:jc w:val="center"/>
        </w:trPr>
        <w:tc>
          <w:tcPr>
            <w:tcW w:w="17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83625C" w14:textId="33468994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bookmarkStart w:id="7" w:name="_GoBack"/>
            <w:bookmarkEnd w:id="7"/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Nr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.</w:t>
            </w:r>
          </w:p>
        </w:tc>
        <w:tc>
          <w:tcPr>
            <w:tcW w:w="764" w:type="pct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6122F6" w14:textId="375F9D1E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Pronari</w:t>
            </w:r>
          </w:p>
        </w:tc>
        <w:tc>
          <w:tcPr>
            <w:tcW w:w="2578" w:type="pct"/>
            <w:gridSpan w:val="11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871269" w14:textId="374DA3A9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Të dhënat </w:t>
            </w:r>
            <w:proofErr w:type="spellStart"/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kadastrale</w:t>
            </w:r>
            <w:proofErr w:type="spellEnd"/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 (sipas kartelës së pasurisë)</w:t>
            </w:r>
          </w:p>
        </w:tc>
        <w:tc>
          <w:tcPr>
            <w:tcW w:w="1108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D9EDDC" w14:textId="7C7B28A3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Të dhënat për shpronësim</w:t>
            </w:r>
          </w:p>
        </w:tc>
        <w:tc>
          <w:tcPr>
            <w:tcW w:w="378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86CEBD" w14:textId="08C188BD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Shënime</w:t>
            </w:r>
          </w:p>
        </w:tc>
      </w:tr>
      <w:tr w:rsidR="00E77E73" w:rsidRPr="00516B45" w14:paraId="080C38AD" w14:textId="03A780CC" w:rsidTr="00E77E73">
        <w:trPr>
          <w:trHeight w:val="180"/>
          <w:jc w:val="center"/>
        </w:trPr>
        <w:tc>
          <w:tcPr>
            <w:tcW w:w="17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B323DF" w14:textId="4C04C62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764" w:type="pct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D73FD94" w14:textId="6E33DC2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78" w:type="pct"/>
            <w:gridSpan w:val="11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5D3C8E5" w14:textId="5690BCC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792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EC087" w14:textId="5E8292FB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“</w:t>
            </w: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”</w:t>
            </w:r>
          </w:p>
        </w:tc>
        <w:tc>
          <w:tcPr>
            <w:tcW w:w="316" w:type="pct"/>
            <w:gridSpan w:val="2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BCAB85" w14:textId="524D8A03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Vlera totale </w:t>
            </w:r>
            <w:r w:rsidR="00E77E73"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(lekë)</w:t>
            </w:r>
          </w:p>
        </w:tc>
        <w:tc>
          <w:tcPr>
            <w:tcW w:w="378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0CFB2A" w14:textId="03B4855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25C1AE70" w14:textId="3F6BEB77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E70416" w14:textId="2A35090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A585" w14:textId="4FA902E0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Emri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BDE0" w14:textId="21E02C56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Atësi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E71D0F" w14:textId="3011945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Mbiemri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8464" w14:textId="2D75ABAC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Fshati ose </w:t>
            </w:r>
            <w:r w:rsidR="00516B45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qyteti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D628" w14:textId="575BBDA7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Z.</w:t>
            </w:r>
            <w:r w:rsid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</w:t>
            </w:r>
            <w:proofErr w:type="spellStart"/>
            <w:r w:rsidR="00516B45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909B" w14:textId="6F39A94A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Nr. i </w:t>
            </w:r>
            <w:r w:rsidR="00516B45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pasurisë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3624" w14:textId="12205F9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Lloji i Pasurisë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E6E1" w14:textId="7F00DAE1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Sipërfaqja </w:t>
            </w:r>
            <w:r w:rsidR="00516B45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totale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43D8" w14:textId="5ED9E990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“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Arë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”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(m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  <w:lang w:eastAsia="sq-AL"/>
              </w:rPr>
              <w:t>2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83D7" w14:textId="68E23504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“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”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(m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  <w:lang w:eastAsia="sq-AL"/>
              </w:rPr>
              <w:t>2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CF29" w14:textId="4918D662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“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”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(m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  <w:lang w:eastAsia="sq-AL"/>
              </w:rPr>
              <w:t>2</w:t>
            </w:r>
            <w:r w:rsidR="00E77E73"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1BB4" w14:textId="58E55813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Volum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B0FE" w14:textId="7170AF02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Faqe</w:t>
            </w:r>
          </w:p>
        </w:tc>
        <w:tc>
          <w:tcPr>
            <w:tcW w:w="291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C9A2" w14:textId="0AF6E55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Sipërfaqe (m</w:t>
            </w: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  <w:lang w:eastAsia="sq-AL"/>
              </w:rPr>
              <w:t>2</w:t>
            </w: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)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F8A9" w14:textId="3CC875E6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Çmimi (lekë/m</w:t>
            </w: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  <w:lang w:eastAsia="sq-AL"/>
              </w:rPr>
              <w:t>2</w:t>
            </w: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)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CF936B3" w14:textId="715FBCBD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Vlera (lekë)</w:t>
            </w:r>
          </w:p>
        </w:tc>
        <w:tc>
          <w:tcPr>
            <w:tcW w:w="316" w:type="pct"/>
            <w:gridSpan w:val="2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B4398F" w14:textId="00D883B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10F633" w14:textId="0D42C4D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7D2B6E3C" w14:textId="558694D8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4DC31A" w14:textId="270909E9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7757" w14:textId="20CDECF0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Henrieta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159B" w14:textId="17077CFF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Kadri</w:t>
            </w:r>
            <w:proofErr w:type="spellEnd"/>
          </w:p>
        </w:tc>
        <w:tc>
          <w:tcPr>
            <w:tcW w:w="24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EE9C5A" w14:textId="1552F2E5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Fortuzi</w:t>
            </w:r>
            <w:proofErr w:type="spellEnd"/>
          </w:p>
        </w:tc>
        <w:tc>
          <w:tcPr>
            <w:tcW w:w="202" w:type="pct"/>
            <w:vMerge w:val="restar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CF48" w14:textId="2A3CEDC5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ELBASAN</w:t>
            </w:r>
          </w:p>
        </w:tc>
        <w:tc>
          <w:tcPr>
            <w:tcW w:w="297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EBE7" w14:textId="7E7A6957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8527</w:t>
            </w:r>
          </w:p>
        </w:tc>
        <w:tc>
          <w:tcPr>
            <w:tcW w:w="283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C23A" w14:textId="39283973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306/75/3</w:t>
            </w:r>
          </w:p>
        </w:tc>
        <w:tc>
          <w:tcPr>
            <w:tcW w:w="291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0595" w14:textId="0372BCC0" w:rsidR="00E77E73" w:rsidRPr="00516B45" w:rsidRDefault="00516B45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Truall</w:t>
            </w:r>
          </w:p>
        </w:tc>
        <w:tc>
          <w:tcPr>
            <w:tcW w:w="297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0F27" w14:textId="63BFC453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28300</w:t>
            </w:r>
          </w:p>
        </w:tc>
        <w:tc>
          <w:tcPr>
            <w:tcW w:w="245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25D4" w14:textId="4EDB954B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0</w:t>
            </w:r>
          </w:p>
        </w:tc>
        <w:tc>
          <w:tcPr>
            <w:tcW w:w="260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2DFB" w14:textId="58FB42B9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28300</w:t>
            </w:r>
          </w:p>
        </w:tc>
        <w:tc>
          <w:tcPr>
            <w:tcW w:w="282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A23F" w14:textId="3A3BA34D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0</w:t>
            </w:r>
          </w:p>
        </w:tc>
        <w:tc>
          <w:tcPr>
            <w:tcW w:w="215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F6DF" w14:textId="1CF490A0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19</w:t>
            </w:r>
          </w:p>
        </w:tc>
        <w:tc>
          <w:tcPr>
            <w:tcW w:w="190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A9465" w14:textId="6D5D00D2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190</w:t>
            </w:r>
          </w:p>
        </w:tc>
        <w:tc>
          <w:tcPr>
            <w:tcW w:w="291" w:type="pct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8FD5" w14:textId="23F5690F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27215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8725" w14:textId="18CC262A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12764</w:t>
            </w:r>
          </w:p>
        </w:tc>
        <w:tc>
          <w:tcPr>
            <w:tcW w:w="321" w:type="pct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E259B8" w14:textId="6AE0D832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347,372,260 </w:t>
            </w:r>
          </w:p>
        </w:tc>
        <w:tc>
          <w:tcPr>
            <w:tcW w:w="316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8B6BE" w14:textId="4ED2E62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347,372,260.00 </w:t>
            </w:r>
          </w:p>
        </w:tc>
        <w:tc>
          <w:tcPr>
            <w:tcW w:w="378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A77B20" w14:textId="0BD561D5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Konfirmuar nga </w:t>
            </w:r>
            <w:proofErr w:type="spellStart"/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DVASHK</w:t>
            </w:r>
            <w:proofErr w:type="spellEnd"/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Elbasan</w:t>
            </w:r>
          </w:p>
        </w:tc>
      </w:tr>
      <w:tr w:rsidR="00E77E73" w:rsidRPr="00516B45" w14:paraId="14356C69" w14:textId="1416EA2B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30FE6B" w14:textId="4E22398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03D9" w14:textId="1205DBF1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Emil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5F6B" w14:textId="05D3759C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Abdyraman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BE5F90" w14:textId="1C5398F9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Këlliçi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651366" w14:textId="4E203DE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5DBBD" w14:textId="45F2CE2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BB788" w14:textId="0EDACFB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CA46A" w14:textId="7B5E448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C3F57" w14:textId="6A78456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6B55D" w14:textId="230BC0E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87292" w14:textId="14F4767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C0374F" w14:textId="0171D2E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6BD99" w14:textId="06B4C4A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745FA4" w14:textId="5FEA1C1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85CDE0" w14:textId="3345156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7E62B" w14:textId="7C54086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85A04A" w14:textId="3ED369C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631838" w14:textId="4F8CE13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A4D96A" w14:textId="6AA8B51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3940916E" w14:textId="653964AA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8CB4C3" w14:textId="65D7B80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74A9" w14:textId="1FBAEDEF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Uran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2660" w14:textId="6146AF0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Abdyraman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6C0672" w14:textId="6FB6A5F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Këlliçi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400786" w14:textId="4D0AEF6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D7DCB" w14:textId="378FB64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F8D9D" w14:textId="1F51D7C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8BB11" w14:textId="21CEE5E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D5EC1" w14:textId="195679C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8FB4F" w14:textId="258A9D3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E06CD" w14:textId="51BEEDB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7BF1E" w14:textId="24B3A84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B90CF" w14:textId="1B4AA6B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9EFD70" w14:textId="19EACA4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D79EC" w14:textId="5F5E825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EB1592" w14:textId="47BB5C8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A75CC8" w14:textId="79D9C33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9F16DC" w14:textId="32221D5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3CC438" w14:textId="61CBA9A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5134EDAE" w14:textId="5D377355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17F0D0" w14:textId="335068A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632F" w14:textId="2ECBDAA3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Bardhyl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D338" w14:textId="5D8F5E61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Abdyraman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700AE" w14:textId="60248DCC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Këlliçi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F1FE70" w14:textId="7560ADC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ABF64" w14:textId="18F800B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D3BB7" w14:textId="7D3F45C3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8B3E5" w14:textId="7F64444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A3EEB" w14:textId="449C03C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C9868" w14:textId="3049B4B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FC239" w14:textId="16A7D9D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AC2AC" w14:textId="405D719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B22A5" w14:textId="5BDA745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ACC577" w14:textId="66ADC49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068E8" w14:textId="335C657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55DBB" w14:textId="7AAC98E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C9936C" w14:textId="4A72FBF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294A75" w14:textId="3838D3A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1A5B80" w14:textId="771B70F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2774D09E" w14:textId="72CAD89A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8EFE2E" w14:textId="6AE4706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1FF9" w14:textId="58B9CF67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Ylli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77A4" w14:textId="6B56791C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Abdyraman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1F7C70" w14:textId="6F71071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Këlliçi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F58E75" w14:textId="5E29774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6FA10" w14:textId="77D2107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436AC" w14:textId="50CDD8F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20574" w14:textId="0408E61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809FC" w14:textId="646F542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3DB7E" w14:textId="1DFC093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84D89" w14:textId="68F9C9B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355AA" w14:textId="51BD13D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A2CE1" w14:textId="5DAE806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689092" w14:textId="0A801DA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F3343" w14:textId="6FFF22C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E85DA" w14:textId="29E7121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C1E759" w14:textId="20AD49A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D4EB11" w14:textId="32EE807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4ACBAF" w14:textId="02C2A94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0D84A22A" w14:textId="00E3BE31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740149" w14:textId="3C040B4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6B9" w14:textId="0231C3D0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Silvana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A2CD" w14:textId="4A31B032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Mehmet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88C62" w14:textId="6F41396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Prebila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7E5375" w14:textId="3443B04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5490C3" w14:textId="23CDA26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259D7" w14:textId="22DD104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D4E26" w14:textId="15C5739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BAE64" w14:textId="52F049D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E2113" w14:textId="674E6D3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79B5C" w14:textId="46C1A1B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000E0" w14:textId="0D65BA2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E4CCC" w14:textId="12A4423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34E32A" w14:textId="428DFB9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B6672" w14:textId="5BF9E37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96195B" w14:textId="1C981FA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577340" w14:textId="13021D5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ED4B1E" w14:textId="532C286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67BB2E" w14:textId="60171883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0013DA1D" w14:textId="711447A8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4DDF8E" w14:textId="320DF1B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0A34" w14:textId="5BFED2B8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Elvira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2888" w14:textId="59E6C37F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Mehmet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19D9B9" w14:textId="04E6B323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Pajuni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C272D7" w14:textId="2172EA9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C5369" w14:textId="509E17B1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8AA8E" w14:textId="5BFFB8A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3C108" w14:textId="7C5C4A0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139A1" w14:textId="7B9069B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CBAA5" w14:textId="6E35AC9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4107A9" w14:textId="1C2BCFF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FAF51" w14:textId="57D6E55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596DC" w14:textId="6A2A136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F946FF" w14:textId="6B3812F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56CA5" w14:textId="613D5E4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C5BEC5" w14:textId="0A57D3D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347AAF" w14:textId="6666C27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5373CD" w14:textId="0F3EFD2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8E4C5A" w14:textId="7E82F4F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2D2F2EA1" w14:textId="00FDB215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A32D9B" w14:textId="1FA5823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4716" w14:textId="2B80F609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Pranvera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EBD5" w14:textId="0D6B80E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Mehmet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0C0DAA" w14:textId="703C5CD7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Pajuni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7510F2" w14:textId="56C29A8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7D3C1" w14:textId="02AF1D5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363A8" w14:textId="130636F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32E59" w14:textId="7077E58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5F22A" w14:textId="42AD01D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7E2F8" w14:textId="022CB64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3AEFED" w14:textId="0859907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33AE6" w14:textId="6F081AC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787A8" w14:textId="24F8CE5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AC2CD9" w14:textId="781143E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13B21" w14:textId="49672D1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6209A" w14:textId="1639B77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9D95F3" w14:textId="3F40A14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8E7B98" w14:textId="2D781874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285AC6" w14:textId="734EF70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121A7C57" w14:textId="3768908E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1CA205" w14:textId="417E618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50E4" w14:textId="2870CFB0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Arjel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01B6" w14:textId="0ADC63A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Genc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CA7684" w14:textId="43E72FBE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Pajuni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315FCC" w14:textId="171F697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34F7A4" w14:textId="2B1D9AC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D22F2" w14:textId="29C68B2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28BFC" w14:textId="40D4EAA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115DE" w14:textId="433AC4D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0BEE3" w14:textId="409E1A1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7F11F" w14:textId="0C5C923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9E00C" w14:textId="566327D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4DF29" w14:textId="34FC62B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120794" w14:textId="5163A068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B99C58" w14:textId="760D89C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AFC52B" w14:textId="006B628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2BDD5B" w14:textId="32AF703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D7EAFD" w14:textId="0F71D1E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5EBA37" w14:textId="1C8DF53B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0E243719" w14:textId="0D0588A7" w:rsidTr="00E77E73">
        <w:trPr>
          <w:gridAfter w:val="1"/>
          <w:wAfter w:w="8" w:type="pct"/>
          <w:trHeight w:val="180"/>
          <w:jc w:val="center"/>
        </w:trPr>
        <w:tc>
          <w:tcPr>
            <w:tcW w:w="17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20DD77" w14:textId="285830F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D921" w14:textId="5A5A6D92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Klodjan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71A0" w14:textId="5A2A5E54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Genc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DC82A" w14:textId="2671AE69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</w:pPr>
            <w:proofErr w:type="spellStart"/>
            <w:r w:rsidRPr="00516B45">
              <w:rPr>
                <w:rFonts w:ascii="Garamond" w:eastAsia="Times New Roman" w:hAnsi="Garamond" w:cs="Times New Roman"/>
                <w:sz w:val="8"/>
                <w:szCs w:val="12"/>
                <w:lang w:eastAsia="sq-AL"/>
              </w:rPr>
              <w:t>Pajuni</w:t>
            </w:r>
            <w:proofErr w:type="spellEnd"/>
          </w:p>
        </w:tc>
        <w:tc>
          <w:tcPr>
            <w:tcW w:w="202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04C035" w14:textId="723CA937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E9FFF" w14:textId="1C34903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5CE550" w14:textId="278DD49E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D5E237" w14:textId="0722792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7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41BA4" w14:textId="508FB40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53D3E" w14:textId="33F9391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B451E" w14:textId="7B111AEC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788AE" w14:textId="5A42C692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6373EB" w14:textId="4EC8AC2D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62F030" w14:textId="03820BB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gridSpan w:val="2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537E8" w14:textId="2F0875B9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E8A49" w14:textId="729918E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EBE58A" w14:textId="765DB99F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16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D1C2DC" w14:textId="04A70945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2D690E" w14:textId="171B3CF6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E77E73" w:rsidRPr="00516B45" w14:paraId="2CA60E84" w14:textId="0AFE793F" w:rsidTr="00E77E73">
        <w:trPr>
          <w:trHeight w:val="180"/>
          <w:jc w:val="center"/>
        </w:trPr>
        <w:tc>
          <w:tcPr>
            <w:tcW w:w="17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627AF9" w14:textId="5F7E0B20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824" w:type="pct"/>
            <w:gridSpan w:val="17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46179" w14:textId="017DAF08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VLERA TOTALE 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EC2F94" w14:textId="4DB088AB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347,372,260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EA2BB1" w14:textId="0877DBE5" w:rsidR="00E77E73" w:rsidRPr="00516B45" w:rsidRDefault="00E77E73" w:rsidP="00E77E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347,372,260.00 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9AE093" w14:textId="793BA1FA" w:rsidR="00E77E73" w:rsidRPr="00516B45" w:rsidRDefault="00E77E73" w:rsidP="00E77E7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516B45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</w:tbl>
    <w:p w14:paraId="57483489" w14:textId="77777777" w:rsidR="00E77E73" w:rsidRPr="00516B45" w:rsidRDefault="00E77E73" w:rsidP="00E7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E77E73" w:rsidRPr="00516B45" w:rsidSect="00A51F4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8DCB0" w14:textId="77777777" w:rsidR="00516B45" w:rsidRDefault="00516B45" w:rsidP="00A51F48">
      <w:pPr>
        <w:spacing w:after="0" w:line="240" w:lineRule="auto"/>
      </w:pPr>
      <w:r>
        <w:separator/>
      </w:r>
    </w:p>
  </w:endnote>
  <w:endnote w:type="continuationSeparator" w:id="0">
    <w:p w14:paraId="1F430862" w14:textId="77777777" w:rsidR="00516B45" w:rsidRDefault="00516B45" w:rsidP="00A51F48">
      <w:pPr>
        <w:spacing w:after="0" w:line="240" w:lineRule="auto"/>
      </w:pPr>
      <w:r>
        <w:continuationSeparator/>
      </w:r>
    </w:p>
  </w:endnote>
  <w:endnote w:type="continuationNotice" w:id="1">
    <w:p w14:paraId="1B4DBF3E" w14:textId="77777777" w:rsidR="00DB1BE1" w:rsidRDefault="00DB1B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09961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F32FBAA" w14:textId="77777777" w:rsidR="00516B45" w:rsidRPr="001E0D6B" w:rsidRDefault="00516B4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E0D6B">
          <w:rPr>
            <w:rFonts w:ascii="Times New Roman" w:hAnsi="Times New Roman" w:cs="Times New Roman"/>
            <w:sz w:val="24"/>
          </w:rPr>
          <w:fldChar w:fldCharType="begin"/>
        </w:r>
        <w:r w:rsidRPr="001E0D6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E0D6B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E0D6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1ED89CA" w14:textId="77777777" w:rsidR="00516B45" w:rsidRDefault="00516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A3F7B" w14:textId="77777777" w:rsidR="00516B45" w:rsidRDefault="00516B45" w:rsidP="00A51F48">
      <w:pPr>
        <w:spacing w:after="0" w:line="240" w:lineRule="auto"/>
      </w:pPr>
      <w:r>
        <w:separator/>
      </w:r>
    </w:p>
  </w:footnote>
  <w:footnote w:type="continuationSeparator" w:id="0">
    <w:p w14:paraId="5B20B500" w14:textId="77777777" w:rsidR="00516B45" w:rsidRDefault="00516B45" w:rsidP="00A51F48">
      <w:pPr>
        <w:spacing w:after="0" w:line="240" w:lineRule="auto"/>
      </w:pPr>
      <w:r>
        <w:continuationSeparator/>
      </w:r>
    </w:p>
  </w:footnote>
  <w:footnote w:type="continuationNotice" w:id="1">
    <w:p w14:paraId="370BBE75" w14:textId="77777777" w:rsidR="00DB1BE1" w:rsidRDefault="00DB1B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D04DD"/>
    <w:multiLevelType w:val="hybridMultilevel"/>
    <w:tmpl w:val="5E4872CA"/>
    <w:lvl w:ilvl="0" w:tplc="1C22A3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C83CDB"/>
    <w:multiLevelType w:val="hybridMultilevel"/>
    <w:tmpl w:val="20A6E7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45A"/>
    <w:rsid w:val="00005D15"/>
    <w:rsid w:val="000D0933"/>
    <w:rsid w:val="00104BA7"/>
    <w:rsid w:val="001163FC"/>
    <w:rsid w:val="00122E71"/>
    <w:rsid w:val="00176FE2"/>
    <w:rsid w:val="00195EB7"/>
    <w:rsid w:val="001E0D6B"/>
    <w:rsid w:val="00275297"/>
    <w:rsid w:val="00293296"/>
    <w:rsid w:val="002B2E38"/>
    <w:rsid w:val="002E5E54"/>
    <w:rsid w:val="003D3A6C"/>
    <w:rsid w:val="00516B45"/>
    <w:rsid w:val="005E37BF"/>
    <w:rsid w:val="005F415C"/>
    <w:rsid w:val="0062105C"/>
    <w:rsid w:val="00624EA0"/>
    <w:rsid w:val="0068445A"/>
    <w:rsid w:val="006B2CD1"/>
    <w:rsid w:val="006B773A"/>
    <w:rsid w:val="00702CF6"/>
    <w:rsid w:val="007802D3"/>
    <w:rsid w:val="007810CF"/>
    <w:rsid w:val="00887810"/>
    <w:rsid w:val="00946F82"/>
    <w:rsid w:val="009E71FF"/>
    <w:rsid w:val="00A00375"/>
    <w:rsid w:val="00A41B68"/>
    <w:rsid w:val="00A51F48"/>
    <w:rsid w:val="00B10C54"/>
    <w:rsid w:val="00B5113D"/>
    <w:rsid w:val="00C15B4F"/>
    <w:rsid w:val="00C24F3C"/>
    <w:rsid w:val="00CD16C6"/>
    <w:rsid w:val="00DB1BE1"/>
    <w:rsid w:val="00E128A8"/>
    <w:rsid w:val="00E77E73"/>
    <w:rsid w:val="00EA3B5C"/>
    <w:rsid w:val="00EB3467"/>
    <w:rsid w:val="00EC0C63"/>
    <w:rsid w:val="00F85428"/>
    <w:rsid w:val="00FB43F9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D6606"/>
  <w15:chartTrackingRefBased/>
  <w15:docId w15:val="{85921230-CB5E-46C5-B400-3A7787FD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45A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1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F48"/>
  </w:style>
  <w:style w:type="paragraph" w:styleId="Footer">
    <w:name w:val="footer"/>
    <w:basedOn w:val="Normal"/>
    <w:link w:val="FooterChar"/>
    <w:uiPriority w:val="99"/>
    <w:unhideWhenUsed/>
    <w:rsid w:val="00A51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F48"/>
  </w:style>
  <w:style w:type="paragraph" w:styleId="BalloonText">
    <w:name w:val="Balloon Text"/>
    <w:basedOn w:val="Normal"/>
    <w:link w:val="BalloonTextChar"/>
    <w:uiPriority w:val="99"/>
    <w:semiHidden/>
    <w:unhideWhenUsed/>
    <w:rsid w:val="001E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D6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5E5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642E70B95F42CEB2A9083DD705F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2025-05-22T14:49:05Z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shpronësimin, për interes publik, të pronarëve të pasurisë së paluajtshme, pronë private, që preket nga realizimi i projektit “Auto – Moto Park”, Bashkia Elbasan</Titulli>
    <Modifikuesi xmlns="0e656187-b300-4fb0-8bf4-3a50f872073c">ermira.bukaci</Modifikuesi>
    <Nr_x002e__x0020_prot_x0020_QBZ xmlns="0e656187-b300-4fb0-8bf4-3a50f872073c">802</Nr_x002e__x0020_prot_x0020_QBZ>
    <Data_x0020_e_x0020_Modifikimit xmlns="0e656187-b300-4fb0-8bf4-3a50f872073c">2025-05-23T08:54:56Z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3498/1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642E70B95F42CEB2A9083DD705F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1D50C1-B296-41AD-881F-F977D1E1B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7B22C-5C0C-4AE5-B833-ECBE088EF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A01F8A-CFE2-4373-91AA-7081FF93E4ED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BF3738A-0E3B-44B0-811C-073851E3B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13F2AF-9C52-49A6-B6AC-2C920694F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 Feci</dc:creator>
  <cp:lastModifiedBy>Fjora Cahani</cp:lastModifiedBy>
  <cp:revision>8</cp:revision>
  <cp:lastPrinted>2025-05-20T16:22:00Z</cp:lastPrinted>
  <dcterms:created xsi:type="dcterms:W3CDTF">2025-05-23T07:57:00Z</dcterms:created>
  <dcterms:modified xsi:type="dcterms:W3CDTF">2025-05-23T08:24:00Z</dcterms:modified>
</cp:coreProperties>
</file>