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E67024" w14:textId="581DDA6E" w:rsidR="006D2F0E" w:rsidRPr="00853261" w:rsidRDefault="00983F07" w:rsidP="00C34E9B">
      <w:pPr>
        <w:pStyle w:val="Paragrafi"/>
        <w:contextualSpacing/>
        <w:jc w:val="center"/>
        <w:rPr>
          <w:rFonts w:cs="Times New Roman"/>
          <w:b/>
          <w:szCs w:val="28"/>
          <w:lang w:val="sq-AL"/>
        </w:rPr>
      </w:pPr>
      <w:r w:rsidRPr="00853261">
        <w:rPr>
          <w:rFonts w:cs="Times New Roman"/>
          <w:b/>
          <w:szCs w:val="28"/>
          <w:lang w:val="sq-AL"/>
        </w:rPr>
        <w:t>VENDIM</w:t>
      </w:r>
      <w:r w:rsidR="00A0510C" w:rsidRPr="00853261">
        <w:rPr>
          <w:rFonts w:cs="Times New Roman"/>
          <w:b/>
          <w:szCs w:val="28"/>
          <w:lang w:val="sq-AL"/>
        </w:rPr>
        <w:t xml:space="preserve"> </w:t>
      </w:r>
    </w:p>
    <w:p w14:paraId="75E67026" w14:textId="730CCF80" w:rsidR="00A0510C" w:rsidRPr="00853261" w:rsidRDefault="006D2F0E" w:rsidP="00C34E9B">
      <w:pPr>
        <w:pStyle w:val="Paragrafi"/>
        <w:contextualSpacing/>
        <w:jc w:val="center"/>
        <w:rPr>
          <w:rFonts w:cs="Times New Roman"/>
          <w:b/>
          <w:szCs w:val="28"/>
          <w:lang w:val="sq-AL"/>
        </w:rPr>
      </w:pPr>
      <w:r w:rsidRPr="00853261">
        <w:rPr>
          <w:rFonts w:cs="Times New Roman"/>
          <w:b/>
          <w:szCs w:val="28"/>
          <w:lang w:val="sq-AL"/>
        </w:rPr>
        <w:t>Nr.</w:t>
      </w:r>
      <w:r w:rsidR="004C6845" w:rsidRPr="00853261">
        <w:rPr>
          <w:rFonts w:cs="Times New Roman"/>
          <w:b/>
          <w:szCs w:val="28"/>
          <w:lang w:val="sq-AL"/>
        </w:rPr>
        <w:t xml:space="preserve"> </w:t>
      </w:r>
      <w:r w:rsidR="005506D7" w:rsidRPr="00853261">
        <w:rPr>
          <w:rFonts w:cs="Times New Roman"/>
          <w:b/>
          <w:szCs w:val="28"/>
          <w:lang w:val="sq-AL"/>
        </w:rPr>
        <w:t>300</w:t>
      </w:r>
      <w:r w:rsidRPr="00853261">
        <w:rPr>
          <w:rFonts w:cs="Times New Roman"/>
          <w:b/>
          <w:szCs w:val="28"/>
          <w:lang w:val="sq-AL"/>
        </w:rPr>
        <w:t>, datë</w:t>
      </w:r>
      <w:r w:rsidR="005506D7" w:rsidRPr="00853261">
        <w:rPr>
          <w:rFonts w:cs="Times New Roman"/>
          <w:b/>
          <w:szCs w:val="28"/>
          <w:lang w:val="sq-AL"/>
        </w:rPr>
        <w:t xml:space="preserve"> 28.5.2025</w:t>
      </w:r>
    </w:p>
    <w:p w14:paraId="404C7991" w14:textId="77777777" w:rsidR="00C34E9B" w:rsidRPr="00853261" w:rsidRDefault="00C34E9B" w:rsidP="00C34E9B">
      <w:pPr>
        <w:pStyle w:val="Paragrafi"/>
        <w:contextualSpacing/>
        <w:jc w:val="center"/>
        <w:rPr>
          <w:rFonts w:cs="Times New Roman"/>
          <w:b/>
          <w:szCs w:val="28"/>
          <w:lang w:val="sq-AL"/>
        </w:rPr>
      </w:pPr>
    </w:p>
    <w:p w14:paraId="75E67029" w14:textId="016BA540" w:rsidR="006A1DDB" w:rsidRPr="00853261" w:rsidRDefault="006A1DDB" w:rsidP="00853261">
      <w:pPr>
        <w:pStyle w:val="Paragrafi"/>
        <w:contextualSpacing/>
        <w:jc w:val="center"/>
        <w:rPr>
          <w:rFonts w:cs="Times New Roman"/>
          <w:b/>
          <w:szCs w:val="28"/>
          <w:lang w:val="sq-AL"/>
        </w:rPr>
      </w:pPr>
      <w:r w:rsidRPr="00853261">
        <w:rPr>
          <w:rFonts w:cs="Times New Roman"/>
          <w:b/>
          <w:szCs w:val="28"/>
          <w:lang w:val="sq-AL"/>
        </w:rPr>
        <w:t xml:space="preserve">PËR </w:t>
      </w:r>
      <w:r w:rsidR="00832C06" w:rsidRPr="00853261">
        <w:rPr>
          <w:rFonts w:cs="Times New Roman"/>
          <w:b/>
          <w:szCs w:val="28"/>
          <w:lang w:val="sq-AL"/>
        </w:rPr>
        <w:t>SHKARKIMIN NGA DETYRA TË KRYETARIT TË QENDR</w:t>
      </w:r>
      <w:r w:rsidR="00853261" w:rsidRPr="00853261">
        <w:rPr>
          <w:rFonts w:cs="Times New Roman"/>
          <w:b/>
          <w:szCs w:val="28"/>
          <w:lang w:val="sq-AL"/>
        </w:rPr>
        <w:t>Ë</w:t>
      </w:r>
      <w:r w:rsidR="00832C06" w:rsidRPr="00853261">
        <w:rPr>
          <w:rFonts w:cs="Times New Roman"/>
          <w:b/>
          <w:szCs w:val="28"/>
          <w:lang w:val="sq-AL"/>
        </w:rPr>
        <w:t>S KOMB</w:t>
      </w:r>
      <w:r w:rsidR="00853261" w:rsidRPr="00853261">
        <w:rPr>
          <w:rFonts w:cs="Times New Roman"/>
          <w:b/>
          <w:szCs w:val="28"/>
          <w:lang w:val="sq-AL"/>
        </w:rPr>
        <w:t>Ë</w:t>
      </w:r>
      <w:r w:rsidR="00832C06" w:rsidRPr="00853261">
        <w:rPr>
          <w:rFonts w:cs="Times New Roman"/>
          <w:b/>
          <w:szCs w:val="28"/>
          <w:lang w:val="sq-AL"/>
        </w:rPr>
        <w:t>TARE T</w:t>
      </w:r>
      <w:r w:rsidR="00853261" w:rsidRPr="00853261">
        <w:rPr>
          <w:rFonts w:cs="Times New Roman"/>
          <w:b/>
          <w:szCs w:val="28"/>
          <w:lang w:val="sq-AL"/>
        </w:rPr>
        <w:t>Ë</w:t>
      </w:r>
      <w:r w:rsidR="00832C06" w:rsidRPr="00853261">
        <w:rPr>
          <w:rFonts w:cs="Times New Roman"/>
          <w:b/>
          <w:szCs w:val="28"/>
          <w:lang w:val="sq-AL"/>
        </w:rPr>
        <w:t xml:space="preserve"> KINEMATOGRAFIS</w:t>
      </w:r>
      <w:r w:rsidR="00853261" w:rsidRPr="00853261">
        <w:rPr>
          <w:rFonts w:cs="Times New Roman"/>
          <w:b/>
          <w:szCs w:val="28"/>
          <w:lang w:val="sq-AL"/>
        </w:rPr>
        <w:t>Ë</w:t>
      </w:r>
    </w:p>
    <w:p w14:paraId="75E6702A" w14:textId="77777777" w:rsidR="006A1DDB" w:rsidRPr="00853261" w:rsidRDefault="006A1DDB" w:rsidP="00C34E9B">
      <w:pPr>
        <w:pStyle w:val="Paragrafi"/>
        <w:contextualSpacing/>
        <w:jc w:val="center"/>
        <w:rPr>
          <w:rFonts w:cs="Times New Roman"/>
          <w:b/>
          <w:szCs w:val="28"/>
          <w:lang w:val="sq-AL"/>
        </w:rPr>
      </w:pPr>
    </w:p>
    <w:p w14:paraId="75E6702B" w14:textId="4D81533E" w:rsidR="006A1DDB" w:rsidRPr="00853261" w:rsidRDefault="006A1DDB" w:rsidP="00C34E9B">
      <w:pPr>
        <w:pStyle w:val="Paragrafi"/>
        <w:contextualSpacing/>
        <w:rPr>
          <w:rFonts w:cs="Times New Roman"/>
          <w:bCs/>
          <w:szCs w:val="28"/>
          <w:lang w:val="sq-AL"/>
        </w:rPr>
      </w:pPr>
      <w:r w:rsidRPr="00853261">
        <w:rPr>
          <w:rFonts w:cs="Times New Roman"/>
          <w:bCs/>
          <w:szCs w:val="28"/>
          <w:lang w:val="sq-AL"/>
        </w:rPr>
        <w:t xml:space="preserve">Në mbështetje </w:t>
      </w:r>
      <w:proofErr w:type="spellStart"/>
      <w:r w:rsidRPr="00853261">
        <w:rPr>
          <w:rFonts w:cs="Times New Roman"/>
          <w:bCs/>
          <w:szCs w:val="28"/>
          <w:lang w:val="sq-AL"/>
        </w:rPr>
        <w:t>tё</w:t>
      </w:r>
      <w:proofErr w:type="spellEnd"/>
      <w:r w:rsidRPr="00853261">
        <w:rPr>
          <w:rFonts w:cs="Times New Roman"/>
          <w:bCs/>
          <w:szCs w:val="28"/>
          <w:lang w:val="sq-AL"/>
        </w:rPr>
        <w:t xml:space="preserve"> pikës 2, të nenit 100, të Kushtetutës, dhe të nenit 7, të</w:t>
      </w:r>
      <w:r w:rsidR="00C32C8D" w:rsidRPr="00853261">
        <w:rPr>
          <w:rFonts w:cs="Times New Roman"/>
          <w:bCs/>
          <w:szCs w:val="28"/>
          <w:lang w:val="sq-AL"/>
        </w:rPr>
        <w:t xml:space="preserve"> </w:t>
      </w:r>
      <w:r w:rsidRPr="00853261">
        <w:rPr>
          <w:rFonts w:cs="Times New Roman"/>
          <w:bCs/>
          <w:szCs w:val="28"/>
          <w:lang w:val="sq-AL"/>
        </w:rPr>
        <w:t>ligjit nr.</w:t>
      </w:r>
      <w:r w:rsidR="004C6845" w:rsidRPr="00853261">
        <w:rPr>
          <w:rFonts w:cs="Times New Roman"/>
          <w:bCs/>
          <w:szCs w:val="28"/>
          <w:lang w:val="sq-AL"/>
        </w:rPr>
        <w:t xml:space="preserve"> </w:t>
      </w:r>
      <w:r w:rsidRPr="00853261">
        <w:rPr>
          <w:rFonts w:cs="Times New Roman"/>
          <w:bCs/>
          <w:szCs w:val="28"/>
          <w:lang w:val="sq-AL"/>
        </w:rPr>
        <w:t xml:space="preserve">8096, datë 21.3.1996, “Për kinematografinë”, të ndryshuar, me propozimin e ministrit të </w:t>
      </w:r>
      <w:r w:rsidR="00E55064" w:rsidRPr="00853261">
        <w:rPr>
          <w:rFonts w:cs="Times New Roman"/>
          <w:bCs/>
          <w:szCs w:val="28"/>
          <w:lang w:val="sq-AL"/>
        </w:rPr>
        <w:t>Ekonomis</w:t>
      </w:r>
      <w:r w:rsidR="00C32C8D" w:rsidRPr="00853261">
        <w:rPr>
          <w:rFonts w:cs="Times New Roman"/>
          <w:bCs/>
          <w:szCs w:val="28"/>
          <w:lang w:val="sq-AL"/>
        </w:rPr>
        <w:t>ë</w:t>
      </w:r>
      <w:r w:rsidR="00E55064" w:rsidRPr="00853261">
        <w:rPr>
          <w:rFonts w:cs="Times New Roman"/>
          <w:bCs/>
          <w:szCs w:val="28"/>
          <w:lang w:val="sq-AL"/>
        </w:rPr>
        <w:t xml:space="preserve">, </w:t>
      </w:r>
      <w:r w:rsidRPr="00853261">
        <w:rPr>
          <w:rFonts w:cs="Times New Roman"/>
          <w:bCs/>
          <w:szCs w:val="28"/>
          <w:lang w:val="sq-AL"/>
        </w:rPr>
        <w:t>Kulturës</w:t>
      </w:r>
      <w:r w:rsidR="00E55064" w:rsidRPr="00853261">
        <w:rPr>
          <w:rFonts w:cs="Times New Roman"/>
          <w:bCs/>
          <w:szCs w:val="28"/>
          <w:lang w:val="sq-AL"/>
        </w:rPr>
        <w:t xml:space="preserve"> dhe Inovacionit</w:t>
      </w:r>
      <w:r w:rsidRPr="00853261">
        <w:rPr>
          <w:rFonts w:cs="Times New Roman"/>
          <w:bCs/>
          <w:szCs w:val="28"/>
          <w:lang w:val="sq-AL"/>
        </w:rPr>
        <w:t>, Këshilli i Ministrave</w:t>
      </w:r>
    </w:p>
    <w:p w14:paraId="75E6702C" w14:textId="77777777" w:rsidR="006A1DDB" w:rsidRPr="00853261" w:rsidRDefault="006A1DDB" w:rsidP="00C34E9B">
      <w:pPr>
        <w:pStyle w:val="Paragrafi"/>
        <w:contextualSpacing/>
        <w:jc w:val="center"/>
        <w:rPr>
          <w:rFonts w:cs="Times New Roman"/>
          <w:bCs/>
          <w:szCs w:val="28"/>
          <w:lang w:val="sq-AL"/>
        </w:rPr>
      </w:pPr>
    </w:p>
    <w:p w14:paraId="75E6702D" w14:textId="4381F124" w:rsidR="006A1DDB" w:rsidRPr="00853261" w:rsidRDefault="006A1DDB" w:rsidP="00C34E9B">
      <w:pPr>
        <w:pStyle w:val="Paragrafi"/>
        <w:contextualSpacing/>
        <w:jc w:val="center"/>
        <w:rPr>
          <w:rFonts w:cs="Times New Roman"/>
          <w:szCs w:val="28"/>
          <w:lang w:val="sq-AL"/>
        </w:rPr>
      </w:pPr>
      <w:r w:rsidRPr="00853261">
        <w:rPr>
          <w:rFonts w:cs="Times New Roman"/>
          <w:szCs w:val="28"/>
          <w:lang w:val="sq-AL"/>
        </w:rPr>
        <w:t>VENDOSI:</w:t>
      </w:r>
    </w:p>
    <w:p w14:paraId="75E6702E" w14:textId="77777777" w:rsidR="006A1DDB" w:rsidRPr="00853261" w:rsidRDefault="006A1DDB" w:rsidP="00C34E9B">
      <w:pPr>
        <w:pStyle w:val="Paragrafi"/>
        <w:contextualSpacing/>
        <w:jc w:val="center"/>
        <w:rPr>
          <w:rFonts w:cs="Times New Roman"/>
          <w:b/>
          <w:szCs w:val="28"/>
          <w:lang w:val="sq-AL"/>
        </w:rPr>
      </w:pPr>
    </w:p>
    <w:p w14:paraId="75E67030" w14:textId="6D7882D2" w:rsidR="006A1DDB" w:rsidRPr="00853261" w:rsidRDefault="006A1DDB" w:rsidP="00C34E9B">
      <w:pPr>
        <w:pStyle w:val="Paragrafi"/>
        <w:contextualSpacing/>
        <w:rPr>
          <w:rFonts w:cs="Times New Roman"/>
          <w:bCs/>
          <w:szCs w:val="28"/>
          <w:lang w:val="sq-AL"/>
        </w:rPr>
      </w:pPr>
      <w:bookmarkStart w:id="0" w:name="_Hlk160547140"/>
      <w:r w:rsidRPr="00853261">
        <w:rPr>
          <w:rFonts w:cs="Times New Roman"/>
          <w:bCs/>
          <w:szCs w:val="28"/>
          <w:lang w:val="sq-AL"/>
        </w:rPr>
        <w:t xml:space="preserve">Z. </w:t>
      </w:r>
      <w:proofErr w:type="spellStart"/>
      <w:r w:rsidR="0066272F" w:rsidRPr="00853261">
        <w:rPr>
          <w:rFonts w:cs="Times New Roman"/>
          <w:bCs/>
          <w:szCs w:val="28"/>
          <w:lang w:val="sq-AL"/>
        </w:rPr>
        <w:t>Eo</w:t>
      </w:r>
      <w:r w:rsidR="004B156B" w:rsidRPr="00853261">
        <w:rPr>
          <w:rFonts w:cs="Times New Roman"/>
          <w:bCs/>
          <w:szCs w:val="28"/>
          <w:lang w:val="sq-AL"/>
        </w:rPr>
        <w:t>l</w:t>
      </w:r>
      <w:proofErr w:type="spellEnd"/>
      <w:r w:rsidR="004B156B" w:rsidRPr="00853261">
        <w:rPr>
          <w:rFonts w:cs="Times New Roman"/>
          <w:bCs/>
          <w:szCs w:val="28"/>
          <w:lang w:val="sq-AL"/>
        </w:rPr>
        <w:t xml:space="preserve"> </w:t>
      </w:r>
      <w:proofErr w:type="spellStart"/>
      <w:r w:rsidR="004B156B" w:rsidRPr="00853261">
        <w:rPr>
          <w:rFonts w:cs="Times New Roman"/>
          <w:bCs/>
          <w:szCs w:val="28"/>
          <w:lang w:val="sq-AL"/>
        </w:rPr>
        <w:t>Çashku</w:t>
      </w:r>
      <w:proofErr w:type="spellEnd"/>
      <w:r w:rsidRPr="00853261">
        <w:rPr>
          <w:rFonts w:cs="Times New Roman"/>
          <w:bCs/>
          <w:szCs w:val="28"/>
          <w:lang w:val="sq-AL"/>
        </w:rPr>
        <w:t xml:space="preserve"> </w:t>
      </w:r>
      <w:r w:rsidR="00115C83" w:rsidRPr="00853261">
        <w:rPr>
          <w:rFonts w:cs="Times New Roman"/>
          <w:bCs/>
          <w:szCs w:val="28"/>
          <w:lang w:val="sq-AL"/>
        </w:rPr>
        <w:t>shkarkohet nga</w:t>
      </w:r>
      <w:r w:rsidR="00D318F6" w:rsidRPr="00853261">
        <w:rPr>
          <w:rFonts w:cs="Times New Roman"/>
          <w:bCs/>
          <w:szCs w:val="28"/>
          <w:lang w:val="sq-AL"/>
        </w:rPr>
        <w:t xml:space="preserve"> </w:t>
      </w:r>
      <w:r w:rsidR="00115C83" w:rsidRPr="00853261">
        <w:rPr>
          <w:rFonts w:cs="Times New Roman"/>
          <w:bCs/>
          <w:szCs w:val="28"/>
          <w:lang w:val="sq-AL"/>
        </w:rPr>
        <w:t xml:space="preserve">detyra e </w:t>
      </w:r>
      <w:r w:rsidR="00C32C8D" w:rsidRPr="00853261">
        <w:rPr>
          <w:rFonts w:cs="Times New Roman"/>
          <w:bCs/>
          <w:szCs w:val="28"/>
          <w:lang w:val="sq-AL"/>
        </w:rPr>
        <w:t>k</w:t>
      </w:r>
      <w:r w:rsidRPr="00853261">
        <w:rPr>
          <w:rFonts w:cs="Times New Roman"/>
          <w:bCs/>
          <w:szCs w:val="28"/>
          <w:lang w:val="sq-AL"/>
        </w:rPr>
        <w:t>ryetar</w:t>
      </w:r>
      <w:r w:rsidR="00115C83" w:rsidRPr="00853261">
        <w:rPr>
          <w:rFonts w:cs="Times New Roman"/>
          <w:bCs/>
          <w:szCs w:val="28"/>
          <w:lang w:val="sq-AL"/>
        </w:rPr>
        <w:t>it</w:t>
      </w:r>
      <w:r w:rsidRPr="00853261">
        <w:rPr>
          <w:rFonts w:cs="Times New Roman"/>
          <w:bCs/>
          <w:szCs w:val="28"/>
          <w:lang w:val="sq-AL"/>
        </w:rPr>
        <w:t xml:space="preserve"> </w:t>
      </w:r>
      <w:r w:rsidR="00115C83" w:rsidRPr="00853261">
        <w:rPr>
          <w:rFonts w:cs="Times New Roman"/>
          <w:bCs/>
          <w:szCs w:val="28"/>
          <w:lang w:val="sq-AL"/>
        </w:rPr>
        <w:t>të</w:t>
      </w:r>
      <w:r w:rsidRPr="00853261">
        <w:rPr>
          <w:rFonts w:cs="Times New Roman"/>
          <w:bCs/>
          <w:szCs w:val="28"/>
          <w:lang w:val="sq-AL"/>
        </w:rPr>
        <w:t xml:space="preserve"> Qendrës Kombëtare </w:t>
      </w:r>
      <w:proofErr w:type="spellStart"/>
      <w:r w:rsidRPr="00853261">
        <w:rPr>
          <w:rFonts w:cs="Times New Roman"/>
          <w:bCs/>
          <w:szCs w:val="28"/>
          <w:lang w:val="sq-AL"/>
        </w:rPr>
        <w:t>tё</w:t>
      </w:r>
      <w:proofErr w:type="spellEnd"/>
      <w:r w:rsidRPr="00853261">
        <w:rPr>
          <w:rFonts w:cs="Times New Roman"/>
          <w:bCs/>
          <w:szCs w:val="28"/>
          <w:lang w:val="sq-AL"/>
        </w:rPr>
        <w:t xml:space="preserve"> Kinematografisë.</w:t>
      </w:r>
      <w:bookmarkEnd w:id="0"/>
    </w:p>
    <w:p w14:paraId="75E67031" w14:textId="480E59FD" w:rsidR="006A1DDB" w:rsidRPr="00853261" w:rsidRDefault="006A1DDB" w:rsidP="00C34E9B">
      <w:pPr>
        <w:pStyle w:val="Paragrafi"/>
        <w:contextualSpacing/>
        <w:rPr>
          <w:rFonts w:cs="Times New Roman"/>
          <w:bCs/>
          <w:szCs w:val="28"/>
          <w:lang w:val="sq-AL"/>
        </w:rPr>
      </w:pPr>
      <w:r w:rsidRPr="00853261">
        <w:rPr>
          <w:rFonts w:cs="Times New Roman"/>
          <w:bCs/>
          <w:szCs w:val="28"/>
          <w:lang w:val="sq-AL"/>
        </w:rPr>
        <w:t xml:space="preserve">Ky vendim hyn në fuqi menjëherë dhe botohet në Fletoren </w:t>
      </w:r>
      <w:r w:rsidR="00B91AFE">
        <w:rPr>
          <w:rFonts w:cs="Times New Roman"/>
          <w:bCs/>
          <w:szCs w:val="28"/>
          <w:lang w:val="sq-AL"/>
        </w:rPr>
        <w:t>Z</w:t>
      </w:r>
      <w:bookmarkStart w:id="1" w:name="_GoBack"/>
      <w:bookmarkEnd w:id="1"/>
      <w:r w:rsidRPr="00853261">
        <w:rPr>
          <w:rFonts w:cs="Times New Roman"/>
          <w:bCs/>
          <w:szCs w:val="28"/>
          <w:lang w:val="sq-AL"/>
        </w:rPr>
        <w:t>yrtare.</w:t>
      </w:r>
    </w:p>
    <w:p w14:paraId="75E67032" w14:textId="77777777" w:rsidR="006A1DDB" w:rsidRPr="00853261" w:rsidRDefault="006A1DDB" w:rsidP="00C34E9B">
      <w:pPr>
        <w:pStyle w:val="Paragrafi"/>
        <w:contextualSpacing/>
        <w:jc w:val="center"/>
        <w:rPr>
          <w:rFonts w:cs="Times New Roman"/>
          <w:szCs w:val="28"/>
          <w:lang w:val="sq-AL"/>
        </w:rPr>
      </w:pPr>
    </w:p>
    <w:p w14:paraId="75E6703A" w14:textId="070178DB" w:rsidR="00431205" w:rsidRPr="00853261" w:rsidRDefault="00431205" w:rsidP="00C34E9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</w:pPr>
      <w:r w:rsidRPr="00853261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ZËVENDËSKRYEMINIST</w:t>
      </w:r>
      <w:r w:rsidR="00C34E9B" w:rsidRPr="00853261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Ë</w:t>
      </w:r>
      <w:r w:rsidRPr="00853261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R</w:t>
      </w:r>
    </w:p>
    <w:p w14:paraId="75E6703C" w14:textId="645626DD" w:rsidR="00431205" w:rsidRPr="00853261" w:rsidRDefault="00C34E9B" w:rsidP="00C34E9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</w:pPr>
      <w:proofErr w:type="spellStart"/>
      <w:r w:rsidRPr="00853261"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  <w:t>Belinda</w:t>
      </w:r>
      <w:proofErr w:type="spellEnd"/>
      <w:r w:rsidRPr="00853261"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  <w:t xml:space="preserve"> Balluku</w:t>
      </w:r>
    </w:p>
    <w:p w14:paraId="75E6703D" w14:textId="77777777" w:rsidR="00431205" w:rsidRPr="00853261" w:rsidRDefault="00431205" w:rsidP="00C34E9B">
      <w:pPr>
        <w:spacing w:after="0" w:line="240" w:lineRule="auto"/>
        <w:ind w:firstLine="284"/>
        <w:jc w:val="right"/>
        <w:rPr>
          <w:rFonts w:ascii="Garamond" w:hAnsi="Garamond" w:cs="Times New Roman"/>
          <w:lang w:val="sq-AL"/>
        </w:rPr>
      </w:pPr>
    </w:p>
    <w:p w14:paraId="75E67047" w14:textId="6B0CC82B" w:rsidR="00ED27D3" w:rsidRPr="00853261" w:rsidRDefault="00ED27D3" w:rsidP="00C34E9B">
      <w:pPr>
        <w:spacing w:after="0" w:line="240" w:lineRule="auto"/>
        <w:ind w:firstLine="284"/>
        <w:rPr>
          <w:rFonts w:ascii="Garamond" w:hAnsi="Garamond" w:cs="Times New Roman"/>
          <w:lang w:val="sq-AL"/>
        </w:rPr>
      </w:pPr>
    </w:p>
    <w:sectPr w:rsidR="00ED27D3" w:rsidRPr="00853261" w:rsidSect="00ED27D3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65874"/>
    <w:multiLevelType w:val="hybridMultilevel"/>
    <w:tmpl w:val="6F7C6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6697D"/>
    <w:multiLevelType w:val="hybridMultilevel"/>
    <w:tmpl w:val="18C0FE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C2AF6"/>
    <w:multiLevelType w:val="hybridMultilevel"/>
    <w:tmpl w:val="A2A66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F0E"/>
    <w:rsid w:val="00003CBD"/>
    <w:rsid w:val="0003351C"/>
    <w:rsid w:val="000709C7"/>
    <w:rsid w:val="000F3836"/>
    <w:rsid w:val="00115C83"/>
    <w:rsid w:val="001C512E"/>
    <w:rsid w:val="0027509E"/>
    <w:rsid w:val="002C374E"/>
    <w:rsid w:val="00431205"/>
    <w:rsid w:val="004B156B"/>
    <w:rsid w:val="004C6845"/>
    <w:rsid w:val="005506D7"/>
    <w:rsid w:val="005A1F0B"/>
    <w:rsid w:val="005A7274"/>
    <w:rsid w:val="005A7369"/>
    <w:rsid w:val="00606822"/>
    <w:rsid w:val="00614476"/>
    <w:rsid w:val="00621DDF"/>
    <w:rsid w:val="006242D8"/>
    <w:rsid w:val="0066272F"/>
    <w:rsid w:val="006A1DDB"/>
    <w:rsid w:val="006D2F0E"/>
    <w:rsid w:val="00715464"/>
    <w:rsid w:val="00763CDA"/>
    <w:rsid w:val="00832C06"/>
    <w:rsid w:val="00853261"/>
    <w:rsid w:val="00882A32"/>
    <w:rsid w:val="00983F07"/>
    <w:rsid w:val="009A7E84"/>
    <w:rsid w:val="009D76E0"/>
    <w:rsid w:val="00A0510C"/>
    <w:rsid w:val="00AD5ADC"/>
    <w:rsid w:val="00AE3DB9"/>
    <w:rsid w:val="00B47A5A"/>
    <w:rsid w:val="00B91AFE"/>
    <w:rsid w:val="00C31699"/>
    <w:rsid w:val="00C32C8D"/>
    <w:rsid w:val="00C34E9B"/>
    <w:rsid w:val="00C777C9"/>
    <w:rsid w:val="00D318F6"/>
    <w:rsid w:val="00DF2957"/>
    <w:rsid w:val="00E55064"/>
    <w:rsid w:val="00E977CC"/>
    <w:rsid w:val="00ED27D3"/>
    <w:rsid w:val="00F01747"/>
    <w:rsid w:val="00F16E51"/>
    <w:rsid w:val="00FB4D8E"/>
    <w:rsid w:val="00FD4587"/>
    <w:rsid w:val="00FF4FAE"/>
    <w:rsid w:val="00FF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67023"/>
  <w15:docId w15:val="{FE42F597-4859-48DD-94D6-9A5B89F5F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D2F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D2F0E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6D2F0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D2F0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D2F0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D2F0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D2F0E"/>
    <w:rPr>
      <w:sz w:val="14"/>
      <w:szCs w:val="24"/>
    </w:rPr>
  </w:style>
  <w:style w:type="paragraph" w:styleId="ListParagraph">
    <w:name w:val="List Paragraph"/>
    <w:basedOn w:val="Normal"/>
    <w:uiPriority w:val="34"/>
    <w:qFormat/>
    <w:rsid w:val="00A051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27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D3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ED2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0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300</Nr_x002e__x0020_akti>
    <Data_x0020_e_x0020_Krijimit xmlns="0e656187-b300-4fb0-8bf4-3a50f872073c">2025-05-30T07:49:47Z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2025-05-29T00:00:00Z</Date_x0020_protokolli>
    <Titulli xmlns="0e656187-b300-4fb0-8bf4-3a50f872073c">Për shkarkimin nga detyra të kryetarit të Qendrёs Kombёtare tё Kinematografisё</Titulli>
    <Modifikuesi xmlns="0e656187-b300-4fb0-8bf4-3a50f872073c">nevila.samarxhi</Modifikuesi>
    <Nr_x002e__x0020_prot_x0020_QBZ xmlns="0e656187-b300-4fb0-8bf4-3a50f872073c">859</Nr_x002e__x0020_prot_x0020_QBZ>
    <Data_x0020_e_x0020_Modifikimit xmlns="0e656187-b300-4fb0-8bf4-3a50f872073c">2025-05-30T09:29:55Z</Data_x0020_e_x0020_Modifikimit>
    <Dekretuar xmlns="0e656187-b300-4fb0-8bf4-3a50f872073c">false</Dekretuar>
    <Data xmlns="0e656187-b300-4fb0-8bf4-3a50f872073c">2025-05-28T00:00:00Z</Data>
    <Nr_x002e__x0020_protokolli_x0020_i_x0020_aktit xmlns="0e656187-b300-4fb0-8bf4-3a50f872073c">2630/1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A80042A58A4DEEB835B26399ABD5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A80042A58A4DEEB835B26399ABD5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83D04A0-697E-4823-A42F-F836DC3F4DFB}">
  <ds:schemaRefs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37D09D4-A061-4F64-993B-43E801C9C7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B81C69-25AF-4414-A74A-3C67F63306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904B010-B875-4A1A-98A4-3655A8D0D0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5F40F4-4031-4632-80CF-90AC653A91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shkarkimin nga detyra të kryetarit të Qendrёs Kombёtare tё Kinematografisё</vt:lpstr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shkarkimin nga detyra të kryetarit të Qendrёs Kombёtare tё Kinematografisё</dc:title>
  <dc:creator>Ermira.Bukaci</dc:creator>
  <cp:lastModifiedBy>Jorina Kryeziu</cp:lastModifiedBy>
  <cp:revision>8</cp:revision>
  <cp:lastPrinted>2025-05-28T06:58:00Z</cp:lastPrinted>
  <dcterms:created xsi:type="dcterms:W3CDTF">2025-05-30T06:48:00Z</dcterms:created>
  <dcterms:modified xsi:type="dcterms:W3CDTF">2025-05-30T08:39:00Z</dcterms:modified>
</cp:coreProperties>
</file>