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99E77" w14:textId="77777777" w:rsidR="00CB4A43" w:rsidRPr="00FB4D99" w:rsidRDefault="00944E7E" w:rsidP="00944E7E">
      <w:pPr>
        <w:tabs>
          <w:tab w:val="right" w:pos="9071"/>
        </w:tabs>
        <w:spacing w:after="0" w:line="240" w:lineRule="auto"/>
        <w:ind w:firstLine="284"/>
        <w:jc w:val="center"/>
        <w:rPr>
          <w:rFonts w:ascii="Garamond" w:eastAsia="Calibri" w:hAnsi="Garamond" w:cs="Times New Roman"/>
          <w:b/>
          <w:sz w:val="24"/>
          <w:szCs w:val="24"/>
          <w:lang w:val="sq-AL"/>
        </w:rPr>
      </w:pPr>
      <w:r w:rsidRPr="00FB4D99">
        <w:rPr>
          <w:rFonts w:ascii="Garamond" w:eastAsia="Calibri" w:hAnsi="Garamond" w:cs="Times New Roman"/>
          <w:b/>
          <w:sz w:val="24"/>
          <w:szCs w:val="24"/>
          <w:lang w:val="sq-AL"/>
        </w:rPr>
        <w:t>VENDIM</w:t>
      </w:r>
    </w:p>
    <w:p w14:paraId="5670EC4F" w14:textId="4E95AF5C" w:rsidR="00CB4A43" w:rsidRPr="00FB4D99" w:rsidRDefault="00BA135E" w:rsidP="00944E7E">
      <w:pPr>
        <w:keepNext/>
        <w:spacing w:after="0" w:line="240" w:lineRule="auto"/>
        <w:ind w:firstLine="284"/>
        <w:jc w:val="center"/>
        <w:outlineLvl w:val="1"/>
        <w:rPr>
          <w:rFonts w:ascii="Garamond" w:eastAsia="Arial Unicode MS" w:hAnsi="Garamond" w:cs="Times New Roman"/>
          <w:b/>
          <w:sz w:val="24"/>
          <w:szCs w:val="24"/>
          <w:lang w:val="sq-AL"/>
        </w:rPr>
      </w:pPr>
      <w:r w:rsidRPr="00FB4D99">
        <w:rPr>
          <w:rFonts w:ascii="Garamond" w:eastAsia="Arial Unicode MS" w:hAnsi="Garamond" w:cs="Times New Roman"/>
          <w:b/>
          <w:sz w:val="24"/>
          <w:szCs w:val="24"/>
          <w:lang w:val="sq-AL"/>
        </w:rPr>
        <w:t>Nr.</w:t>
      </w:r>
      <w:r w:rsidR="00944E7E" w:rsidRPr="00FB4D99">
        <w:rPr>
          <w:rFonts w:ascii="Garamond" w:eastAsia="Arial Unicode MS" w:hAnsi="Garamond" w:cs="Times New Roman"/>
          <w:b/>
          <w:sz w:val="24"/>
          <w:szCs w:val="24"/>
          <w:lang w:val="sq-AL"/>
        </w:rPr>
        <w:t xml:space="preserve"> 379</w:t>
      </w:r>
      <w:r w:rsidR="000D643B" w:rsidRPr="00FB4D99">
        <w:rPr>
          <w:rFonts w:ascii="Garamond" w:eastAsia="Arial Unicode MS" w:hAnsi="Garamond" w:cs="Times New Roman"/>
          <w:b/>
          <w:sz w:val="24"/>
          <w:szCs w:val="24"/>
          <w:lang w:val="sq-AL"/>
        </w:rPr>
        <w:t>, datë</w:t>
      </w:r>
      <w:r w:rsidR="00FB4D99" w:rsidRPr="00FB4D99">
        <w:rPr>
          <w:rFonts w:ascii="Garamond" w:eastAsia="Arial Unicode MS" w:hAnsi="Garamond" w:cs="Times New Roman"/>
          <w:b/>
          <w:sz w:val="24"/>
          <w:szCs w:val="24"/>
          <w:lang w:val="sq-AL"/>
        </w:rPr>
        <w:t xml:space="preserve"> </w:t>
      </w:r>
      <w:r w:rsidR="00944E7E" w:rsidRPr="00FB4D99">
        <w:rPr>
          <w:rFonts w:ascii="Garamond" w:eastAsia="Arial Unicode MS" w:hAnsi="Garamond" w:cs="Times New Roman"/>
          <w:b/>
          <w:sz w:val="24"/>
          <w:szCs w:val="24"/>
          <w:lang w:val="sq-AL"/>
        </w:rPr>
        <w:t>10.7.2025</w:t>
      </w:r>
    </w:p>
    <w:p w14:paraId="45266B90" w14:textId="77777777" w:rsidR="00CB4A43" w:rsidRPr="00FB4D99" w:rsidRDefault="00CB4A43" w:rsidP="00944E7E">
      <w:pPr>
        <w:spacing w:after="0" w:line="240" w:lineRule="auto"/>
        <w:ind w:firstLine="284"/>
        <w:jc w:val="both"/>
        <w:rPr>
          <w:rFonts w:ascii="Garamond" w:eastAsia="Calibri" w:hAnsi="Garamond" w:cs="Times New Roman"/>
          <w:sz w:val="24"/>
          <w:szCs w:val="24"/>
          <w:lang w:val="sq-AL"/>
        </w:rPr>
      </w:pPr>
    </w:p>
    <w:p w14:paraId="6DF95D7C" w14:textId="752B4BC2" w:rsidR="003222BB" w:rsidRPr="00FB4D99" w:rsidRDefault="00CB4A43" w:rsidP="00944E7E">
      <w:pPr>
        <w:spacing w:after="0" w:line="240" w:lineRule="auto"/>
        <w:ind w:firstLine="284"/>
        <w:jc w:val="center"/>
        <w:rPr>
          <w:rFonts w:ascii="Garamond" w:hAnsi="Garamond" w:cs="Times New Roman"/>
          <w:b/>
          <w:sz w:val="24"/>
          <w:szCs w:val="24"/>
          <w:lang w:val="sq-AL"/>
        </w:rPr>
      </w:pPr>
      <w:r w:rsidRPr="00FB4D99">
        <w:rPr>
          <w:rFonts w:ascii="Garamond" w:hAnsi="Garamond" w:cs="Times New Roman"/>
          <w:b/>
          <w:sz w:val="24"/>
          <w:szCs w:val="24"/>
          <w:lang w:val="sq-AL"/>
        </w:rPr>
        <w:t>PËR</w:t>
      </w:r>
      <w:bookmarkStart w:id="0" w:name="_Hlk195813832"/>
      <w:bookmarkStart w:id="1" w:name="_Hlk202278363"/>
      <w:r w:rsidR="00FB4D99" w:rsidRPr="00FB4D99">
        <w:rPr>
          <w:rFonts w:ascii="Garamond" w:hAnsi="Garamond" w:cs="Times New Roman"/>
          <w:b/>
          <w:sz w:val="24"/>
          <w:szCs w:val="24"/>
          <w:lang w:val="sq-AL"/>
        </w:rPr>
        <w:t xml:space="preserve"> </w:t>
      </w:r>
      <w:r w:rsidR="00B23742" w:rsidRPr="00FB4D99">
        <w:rPr>
          <w:rFonts w:ascii="Garamond" w:hAnsi="Garamond" w:cs="Times New Roman"/>
          <w:b/>
          <w:bCs/>
          <w:sz w:val="24"/>
          <w:szCs w:val="24"/>
          <w:bdr w:val="none" w:sz="0" w:space="0" w:color="auto" w:frame="1"/>
          <w:lang w:val="sq-AL"/>
        </w:rPr>
        <w:t xml:space="preserve">DISA </w:t>
      </w:r>
      <w:r w:rsidR="00EA4849" w:rsidRPr="00FB4D99">
        <w:rPr>
          <w:rFonts w:ascii="Garamond" w:hAnsi="Garamond" w:cs="Times New Roman"/>
          <w:b/>
          <w:bCs/>
          <w:sz w:val="24"/>
          <w:szCs w:val="24"/>
          <w:bdr w:val="none" w:sz="0" w:space="0" w:color="auto" w:frame="1"/>
          <w:lang w:val="sq-AL"/>
        </w:rPr>
        <w:t xml:space="preserve">NDRYSHIME DHE </w:t>
      </w:r>
      <w:r w:rsidR="00B23742" w:rsidRPr="00FB4D99">
        <w:rPr>
          <w:rFonts w:ascii="Garamond" w:hAnsi="Garamond" w:cs="Times New Roman"/>
          <w:b/>
          <w:bCs/>
          <w:sz w:val="24"/>
          <w:szCs w:val="24"/>
          <w:bdr w:val="none" w:sz="0" w:space="0" w:color="auto" w:frame="1"/>
          <w:lang w:val="sq-AL"/>
        </w:rPr>
        <w:t>SHT</w:t>
      </w:r>
      <w:r w:rsidR="00020DB1" w:rsidRPr="00FB4D99">
        <w:rPr>
          <w:rFonts w:ascii="Garamond" w:hAnsi="Garamond" w:cs="Times New Roman"/>
          <w:b/>
          <w:bCs/>
          <w:sz w:val="24"/>
          <w:szCs w:val="24"/>
          <w:bdr w:val="none" w:sz="0" w:space="0" w:color="auto" w:frame="1"/>
          <w:lang w:val="sq-AL"/>
        </w:rPr>
        <w:t>ESA NË V</w:t>
      </w:r>
      <w:r w:rsidR="0016579F" w:rsidRPr="00FB4D99">
        <w:rPr>
          <w:rFonts w:ascii="Garamond" w:hAnsi="Garamond" w:cs="Times New Roman"/>
          <w:b/>
          <w:bCs/>
          <w:sz w:val="24"/>
          <w:szCs w:val="24"/>
          <w:bdr w:val="none" w:sz="0" w:space="0" w:color="auto" w:frame="1"/>
          <w:lang w:val="sq-AL"/>
        </w:rPr>
        <w:t>ENDIMIN</w:t>
      </w:r>
      <w:r w:rsidR="00BA135E" w:rsidRPr="00FB4D99">
        <w:rPr>
          <w:rFonts w:ascii="Garamond" w:hAnsi="Garamond" w:cs="Times New Roman"/>
          <w:b/>
          <w:bCs/>
          <w:sz w:val="24"/>
          <w:szCs w:val="24"/>
          <w:bdr w:val="none" w:sz="0" w:space="0" w:color="auto" w:frame="1"/>
          <w:lang w:val="sq-AL"/>
        </w:rPr>
        <w:t xml:space="preserve"> NR.</w:t>
      </w:r>
      <w:r w:rsidR="00FB4D99" w:rsidRPr="00FB4D99">
        <w:rPr>
          <w:rFonts w:ascii="Garamond" w:hAnsi="Garamond" w:cs="Times New Roman"/>
          <w:b/>
          <w:bCs/>
          <w:sz w:val="24"/>
          <w:szCs w:val="24"/>
          <w:bdr w:val="none" w:sz="0" w:space="0" w:color="auto" w:frame="1"/>
          <w:lang w:val="sq-AL"/>
        </w:rPr>
        <w:t xml:space="preserve"> </w:t>
      </w:r>
      <w:r w:rsidR="00020DB1" w:rsidRPr="00FB4D99">
        <w:rPr>
          <w:rFonts w:ascii="Garamond" w:hAnsi="Garamond" w:cs="Times New Roman"/>
          <w:b/>
          <w:bCs/>
          <w:sz w:val="24"/>
          <w:szCs w:val="24"/>
          <w:bdr w:val="none" w:sz="0" w:space="0" w:color="auto" w:frame="1"/>
          <w:lang w:val="sq-AL"/>
        </w:rPr>
        <w:t>20</w:t>
      </w:r>
      <w:r w:rsidR="00C7759B" w:rsidRPr="00FB4D99">
        <w:rPr>
          <w:rFonts w:ascii="Garamond" w:hAnsi="Garamond" w:cs="Times New Roman"/>
          <w:b/>
          <w:bCs/>
          <w:sz w:val="24"/>
          <w:szCs w:val="24"/>
          <w:bdr w:val="none" w:sz="0" w:space="0" w:color="auto" w:frame="1"/>
          <w:lang w:val="sq-AL"/>
        </w:rPr>
        <w:t>,</w:t>
      </w:r>
      <w:r w:rsidR="00FB4D99" w:rsidRPr="00FB4D99">
        <w:rPr>
          <w:rFonts w:ascii="Garamond" w:hAnsi="Garamond" w:cs="Times New Roman"/>
          <w:b/>
          <w:bCs/>
          <w:sz w:val="24"/>
          <w:szCs w:val="24"/>
          <w:bdr w:val="none" w:sz="0" w:space="0" w:color="auto" w:frame="1"/>
          <w:lang w:val="sq-AL"/>
        </w:rPr>
        <w:t xml:space="preserve"> </w:t>
      </w:r>
      <w:r w:rsidR="00020DB1" w:rsidRPr="00FB4D99">
        <w:rPr>
          <w:rFonts w:ascii="Garamond" w:hAnsi="Garamond" w:cs="Times New Roman"/>
          <w:b/>
          <w:bCs/>
          <w:sz w:val="24"/>
          <w:szCs w:val="24"/>
          <w:bdr w:val="none" w:sz="0" w:space="0" w:color="auto" w:frame="1"/>
          <w:lang w:val="sq-AL"/>
        </w:rPr>
        <w:t xml:space="preserve">DATË </w:t>
      </w:r>
      <w:r w:rsidR="00B23742" w:rsidRPr="00FB4D99">
        <w:rPr>
          <w:rFonts w:ascii="Garamond" w:hAnsi="Garamond" w:cs="Times New Roman"/>
          <w:b/>
          <w:bCs/>
          <w:sz w:val="24"/>
          <w:szCs w:val="24"/>
          <w:bdr w:val="none" w:sz="0" w:space="0" w:color="auto" w:frame="1"/>
          <w:lang w:val="sq-AL"/>
        </w:rPr>
        <w:t>1</w:t>
      </w:r>
      <w:r w:rsidR="00BA135E" w:rsidRPr="00FB4D99">
        <w:rPr>
          <w:rFonts w:ascii="Garamond" w:hAnsi="Garamond" w:cs="Times New Roman"/>
          <w:b/>
          <w:bCs/>
          <w:sz w:val="24"/>
          <w:szCs w:val="24"/>
          <w:bdr w:val="none" w:sz="0" w:space="0" w:color="auto" w:frame="1"/>
          <w:lang w:val="sq-AL"/>
        </w:rPr>
        <w:t>7.</w:t>
      </w:r>
      <w:r w:rsidR="00020DB1" w:rsidRPr="00FB4D99">
        <w:rPr>
          <w:rFonts w:ascii="Garamond" w:hAnsi="Garamond" w:cs="Times New Roman"/>
          <w:b/>
          <w:bCs/>
          <w:sz w:val="24"/>
          <w:szCs w:val="24"/>
          <w:bdr w:val="none" w:sz="0" w:space="0" w:color="auto" w:frame="1"/>
          <w:lang w:val="sq-AL"/>
        </w:rPr>
        <w:t>1.2024</w:t>
      </w:r>
      <w:r w:rsidR="00BA135E" w:rsidRPr="00FB4D99">
        <w:rPr>
          <w:rFonts w:ascii="Garamond" w:hAnsi="Garamond" w:cs="Times New Roman"/>
          <w:b/>
          <w:bCs/>
          <w:sz w:val="24"/>
          <w:szCs w:val="24"/>
          <w:bdr w:val="none" w:sz="0" w:space="0" w:color="auto" w:frame="1"/>
          <w:lang w:val="sq-AL"/>
        </w:rPr>
        <w:t>,</w:t>
      </w:r>
      <w:r w:rsidR="0016579F" w:rsidRPr="00FB4D99">
        <w:rPr>
          <w:rFonts w:ascii="Garamond" w:hAnsi="Garamond" w:cs="Times New Roman"/>
          <w:b/>
          <w:bCs/>
          <w:sz w:val="24"/>
          <w:szCs w:val="24"/>
          <w:bdr w:val="none" w:sz="0" w:space="0" w:color="auto" w:frame="1"/>
          <w:lang w:val="sq-AL"/>
        </w:rPr>
        <w:t xml:space="preserve"> T</w:t>
      </w:r>
      <w:r w:rsidR="00131B94" w:rsidRPr="00FB4D99">
        <w:rPr>
          <w:rFonts w:ascii="Garamond" w:hAnsi="Garamond" w:cs="Times New Roman"/>
          <w:b/>
          <w:bCs/>
          <w:sz w:val="24"/>
          <w:szCs w:val="24"/>
          <w:bdr w:val="none" w:sz="0" w:space="0" w:color="auto" w:frame="1"/>
          <w:lang w:val="sq-AL"/>
        </w:rPr>
        <w:t>Ë</w:t>
      </w:r>
      <w:r w:rsidR="0016579F" w:rsidRPr="00FB4D99">
        <w:rPr>
          <w:rFonts w:ascii="Garamond" w:hAnsi="Garamond" w:cs="Times New Roman"/>
          <w:b/>
          <w:bCs/>
          <w:sz w:val="24"/>
          <w:szCs w:val="24"/>
          <w:bdr w:val="none" w:sz="0" w:space="0" w:color="auto" w:frame="1"/>
          <w:lang w:val="sq-AL"/>
        </w:rPr>
        <w:t xml:space="preserve"> K</w:t>
      </w:r>
      <w:r w:rsidR="00131B94" w:rsidRPr="00FB4D99">
        <w:rPr>
          <w:rFonts w:ascii="Garamond" w:hAnsi="Garamond" w:cs="Times New Roman"/>
          <w:b/>
          <w:bCs/>
          <w:sz w:val="24"/>
          <w:szCs w:val="24"/>
          <w:bdr w:val="none" w:sz="0" w:space="0" w:color="auto" w:frame="1"/>
          <w:lang w:val="sq-AL"/>
        </w:rPr>
        <w:t>Ë</w:t>
      </w:r>
      <w:r w:rsidR="0016579F" w:rsidRPr="00FB4D99">
        <w:rPr>
          <w:rFonts w:ascii="Garamond" w:hAnsi="Garamond" w:cs="Times New Roman"/>
          <w:b/>
          <w:bCs/>
          <w:sz w:val="24"/>
          <w:szCs w:val="24"/>
          <w:bdr w:val="none" w:sz="0" w:space="0" w:color="auto" w:frame="1"/>
          <w:lang w:val="sq-AL"/>
        </w:rPr>
        <w:t>SHILLIT T</w:t>
      </w:r>
      <w:r w:rsidR="00131B94" w:rsidRPr="00FB4D99">
        <w:rPr>
          <w:rFonts w:ascii="Garamond" w:hAnsi="Garamond" w:cs="Times New Roman"/>
          <w:b/>
          <w:bCs/>
          <w:sz w:val="24"/>
          <w:szCs w:val="24"/>
          <w:bdr w:val="none" w:sz="0" w:space="0" w:color="auto" w:frame="1"/>
          <w:lang w:val="sq-AL"/>
        </w:rPr>
        <w:t>Ë</w:t>
      </w:r>
      <w:r w:rsidR="0016579F" w:rsidRPr="00FB4D99">
        <w:rPr>
          <w:rFonts w:ascii="Garamond" w:hAnsi="Garamond" w:cs="Times New Roman"/>
          <w:b/>
          <w:bCs/>
          <w:sz w:val="24"/>
          <w:szCs w:val="24"/>
          <w:bdr w:val="none" w:sz="0" w:space="0" w:color="auto" w:frame="1"/>
          <w:lang w:val="sq-AL"/>
        </w:rPr>
        <w:t xml:space="preserve"> MINISTRAVE</w:t>
      </w:r>
      <w:r w:rsidR="00BA135E" w:rsidRPr="00FB4D99">
        <w:rPr>
          <w:rFonts w:ascii="Garamond" w:hAnsi="Garamond" w:cs="Times New Roman"/>
          <w:b/>
          <w:bCs/>
          <w:sz w:val="24"/>
          <w:szCs w:val="24"/>
          <w:bdr w:val="none" w:sz="0" w:space="0" w:color="auto" w:frame="1"/>
          <w:lang w:val="sq-AL"/>
        </w:rPr>
        <w:t>,</w:t>
      </w:r>
      <w:r w:rsidR="00020DB1" w:rsidRPr="00FB4D99">
        <w:rPr>
          <w:rFonts w:ascii="Garamond" w:hAnsi="Garamond" w:cs="Times New Roman"/>
          <w:b/>
          <w:bCs/>
          <w:sz w:val="24"/>
          <w:szCs w:val="24"/>
          <w:bdr w:val="none" w:sz="0" w:space="0" w:color="auto" w:frame="1"/>
          <w:lang w:val="sq-AL"/>
        </w:rPr>
        <w:t xml:space="preserve"> “</w:t>
      </w:r>
      <w:bookmarkEnd w:id="0"/>
      <w:r w:rsidR="00020DB1" w:rsidRPr="00FB4D99">
        <w:rPr>
          <w:rFonts w:ascii="Garamond" w:hAnsi="Garamond" w:cs="Times New Roman"/>
          <w:b/>
          <w:bCs/>
          <w:sz w:val="24"/>
          <w:szCs w:val="24"/>
          <w:bdr w:val="none" w:sz="0" w:space="0" w:color="auto" w:frame="1"/>
          <w:lang w:val="sq-AL"/>
        </w:rPr>
        <w:t>PËR SHPRONËSIMIN, PËR INTERES PUBLIK, TË PRONARËVE</w:t>
      </w:r>
      <w:r w:rsidR="00FB4D99" w:rsidRPr="00FB4D99">
        <w:rPr>
          <w:rFonts w:ascii="Garamond" w:hAnsi="Garamond" w:cs="Times New Roman"/>
          <w:b/>
          <w:bCs/>
          <w:sz w:val="24"/>
          <w:szCs w:val="24"/>
          <w:bdr w:val="none" w:sz="0" w:space="0" w:color="auto" w:frame="1"/>
          <w:lang w:val="sq-AL"/>
        </w:rPr>
        <w:t xml:space="preserve"> </w:t>
      </w:r>
      <w:r w:rsidR="00020DB1" w:rsidRPr="00FB4D99">
        <w:rPr>
          <w:rFonts w:ascii="Garamond" w:hAnsi="Garamond" w:cs="Times New Roman"/>
          <w:b/>
          <w:bCs/>
          <w:sz w:val="24"/>
          <w:szCs w:val="24"/>
          <w:bdr w:val="none" w:sz="0" w:space="0" w:color="auto" w:frame="1"/>
          <w:lang w:val="sq-AL"/>
        </w:rPr>
        <w:t xml:space="preserve">TË PASURIVE TË PALUAJTSHME, PRONË PRIVATE, QË PREKEN NGA REALIZIMI I PROJEKTIT </w:t>
      </w:r>
      <w:r w:rsidR="00E5338D">
        <w:rPr>
          <w:rFonts w:ascii="Garamond" w:hAnsi="Garamond" w:cs="Times New Roman"/>
          <w:b/>
          <w:bCs/>
          <w:sz w:val="24"/>
          <w:szCs w:val="24"/>
          <w:bdr w:val="none" w:sz="0" w:space="0" w:color="auto" w:frame="1"/>
          <w:lang w:val="sq-AL"/>
        </w:rPr>
        <w:t>‘</w:t>
      </w:r>
      <w:r w:rsidR="00020DB1" w:rsidRPr="00FB4D99">
        <w:rPr>
          <w:rFonts w:ascii="Garamond" w:hAnsi="Garamond" w:cs="Times New Roman"/>
          <w:b/>
          <w:bCs/>
          <w:sz w:val="24"/>
          <w:szCs w:val="24"/>
          <w:bdr w:val="none" w:sz="0" w:space="0" w:color="auto" w:frame="1"/>
          <w:lang w:val="sq-AL"/>
        </w:rPr>
        <w:t xml:space="preserve">LIDHJA E RRUGËS </w:t>
      </w:r>
      <w:proofErr w:type="spellStart"/>
      <w:r w:rsidR="00020DB1" w:rsidRPr="00FB4D99">
        <w:rPr>
          <w:rFonts w:ascii="Garamond" w:hAnsi="Garamond" w:cs="Times New Roman"/>
          <w:b/>
          <w:bCs/>
          <w:sz w:val="24"/>
          <w:szCs w:val="24"/>
          <w:bdr w:val="none" w:sz="0" w:space="0" w:color="auto" w:frame="1"/>
          <w:lang w:val="sq-AL"/>
        </w:rPr>
        <w:t>TRANSBALLKANIKE</w:t>
      </w:r>
      <w:proofErr w:type="spellEnd"/>
      <w:r w:rsidR="00020DB1" w:rsidRPr="00FB4D99">
        <w:rPr>
          <w:rFonts w:ascii="Garamond" w:hAnsi="Garamond" w:cs="Times New Roman"/>
          <w:b/>
          <w:bCs/>
          <w:sz w:val="24"/>
          <w:szCs w:val="24"/>
          <w:bdr w:val="none" w:sz="0" w:space="0" w:color="auto" w:frame="1"/>
          <w:lang w:val="sq-AL"/>
        </w:rPr>
        <w:t xml:space="preserve"> ME PORTIN DETAR</w:t>
      </w:r>
      <w:r w:rsidR="00E5338D">
        <w:rPr>
          <w:rFonts w:ascii="Garamond" w:hAnsi="Garamond" w:cs="Times New Roman"/>
          <w:b/>
          <w:bCs/>
          <w:sz w:val="24"/>
          <w:szCs w:val="24"/>
          <w:bdr w:val="none" w:sz="0" w:space="0" w:color="auto" w:frame="1"/>
          <w:lang w:val="sq-AL"/>
        </w:rPr>
        <w:t>’</w:t>
      </w:r>
      <w:r w:rsidR="00020DB1" w:rsidRPr="00FB4D99">
        <w:rPr>
          <w:rFonts w:ascii="Garamond" w:hAnsi="Garamond" w:cs="Times New Roman"/>
          <w:b/>
          <w:bCs/>
          <w:sz w:val="24"/>
          <w:szCs w:val="24"/>
          <w:bdr w:val="none" w:sz="0" w:space="0" w:color="auto" w:frame="1"/>
          <w:lang w:val="sq-AL"/>
        </w:rPr>
        <w:t>, VLORË</w:t>
      </w:r>
      <w:r w:rsidR="00BA135E" w:rsidRPr="00FB4D99">
        <w:rPr>
          <w:rFonts w:ascii="Garamond" w:hAnsi="Garamond" w:cs="Times New Roman"/>
          <w:b/>
          <w:bCs/>
          <w:sz w:val="24"/>
          <w:szCs w:val="24"/>
          <w:bdr w:val="none" w:sz="0" w:space="0" w:color="auto" w:frame="1"/>
          <w:lang w:val="sq-AL"/>
        </w:rPr>
        <w:t>”</w:t>
      </w:r>
    </w:p>
    <w:bookmarkEnd w:id="1"/>
    <w:p w14:paraId="128446A6" w14:textId="77777777" w:rsidR="00B45830" w:rsidRPr="00FB4D99" w:rsidRDefault="00B45830" w:rsidP="00944E7E">
      <w:pPr>
        <w:spacing w:after="0" w:line="240" w:lineRule="auto"/>
        <w:ind w:firstLine="284"/>
        <w:rPr>
          <w:rFonts w:ascii="Garamond" w:eastAsia="Garamond" w:hAnsi="Garamond" w:cs="Times New Roman"/>
          <w:b/>
          <w:bCs/>
          <w:color w:val="000000"/>
          <w:sz w:val="24"/>
          <w:szCs w:val="24"/>
          <w:lang w:val="sq-AL" w:bidi="en-US"/>
        </w:rPr>
      </w:pPr>
    </w:p>
    <w:p w14:paraId="779717A8" w14:textId="4E9076EA" w:rsidR="00CB4A43" w:rsidRPr="00FB4D99" w:rsidRDefault="00CB4A43" w:rsidP="00944E7E">
      <w:pPr>
        <w:spacing w:after="0" w:line="240" w:lineRule="auto"/>
        <w:ind w:firstLine="284"/>
        <w:jc w:val="both"/>
        <w:rPr>
          <w:rFonts w:ascii="Garamond" w:hAnsi="Garamond" w:cs="Times New Roman"/>
          <w:sz w:val="24"/>
          <w:szCs w:val="24"/>
          <w:lang w:val="sq-AL"/>
        </w:rPr>
      </w:pPr>
      <w:r w:rsidRPr="00FB4D99">
        <w:rPr>
          <w:rFonts w:ascii="Garamond" w:eastAsia="Times New Roman" w:hAnsi="Garamond" w:cs="Times New Roman"/>
          <w:bCs/>
          <w:sz w:val="24"/>
          <w:szCs w:val="24"/>
          <w:lang w:val="sq-AL"/>
        </w:rPr>
        <w:t>Në mbështe</w:t>
      </w:r>
      <w:r w:rsidR="00BA135E" w:rsidRPr="00FB4D99">
        <w:rPr>
          <w:rFonts w:ascii="Garamond" w:eastAsia="Times New Roman" w:hAnsi="Garamond" w:cs="Times New Roman"/>
          <w:bCs/>
          <w:sz w:val="24"/>
          <w:szCs w:val="24"/>
          <w:lang w:val="sq-AL"/>
        </w:rPr>
        <w:t>tje të nenit 100 të Kushtetutës dhe</w:t>
      </w:r>
      <w:r w:rsidRPr="00FB4D99">
        <w:rPr>
          <w:rFonts w:ascii="Garamond" w:eastAsia="Times New Roman" w:hAnsi="Garamond" w:cs="Times New Roman"/>
          <w:bCs/>
          <w:sz w:val="24"/>
          <w:szCs w:val="24"/>
          <w:lang w:val="sq-AL"/>
        </w:rPr>
        <w:t xml:space="preserve"> t</w:t>
      </w:r>
      <w:r w:rsidR="00BA135E" w:rsidRPr="00FB4D99">
        <w:rPr>
          <w:rFonts w:ascii="Garamond" w:eastAsia="Times New Roman" w:hAnsi="Garamond" w:cs="Times New Roman"/>
          <w:bCs/>
          <w:sz w:val="24"/>
          <w:szCs w:val="24"/>
          <w:lang w:val="sq-AL"/>
        </w:rPr>
        <w:t xml:space="preserve">ë neneve 5, 20 </w:t>
      </w:r>
      <w:r w:rsidRPr="00FB4D99">
        <w:rPr>
          <w:rFonts w:ascii="Garamond" w:eastAsia="Times New Roman" w:hAnsi="Garamond" w:cs="Times New Roman"/>
          <w:bCs/>
          <w:sz w:val="24"/>
          <w:szCs w:val="24"/>
          <w:lang w:val="sq-AL"/>
        </w:rPr>
        <w:t>e 21, të</w:t>
      </w:r>
      <w:r w:rsidR="00FB4D99" w:rsidRPr="00FB4D99">
        <w:rPr>
          <w:rFonts w:ascii="Garamond" w:eastAsia="Times New Roman" w:hAnsi="Garamond" w:cs="Times New Roman"/>
          <w:bCs/>
          <w:sz w:val="24"/>
          <w:szCs w:val="24"/>
          <w:lang w:val="sq-AL"/>
        </w:rPr>
        <w:t xml:space="preserve"> </w:t>
      </w:r>
      <w:r w:rsidR="00C7759B" w:rsidRPr="00FB4D99">
        <w:rPr>
          <w:rFonts w:ascii="Garamond" w:eastAsia="Times New Roman" w:hAnsi="Garamond" w:cs="Times New Roman"/>
          <w:bCs/>
          <w:sz w:val="24"/>
          <w:szCs w:val="24"/>
          <w:lang w:val="sq-AL"/>
        </w:rPr>
        <w:t>l</w:t>
      </w:r>
      <w:r w:rsidRPr="00FB4D99">
        <w:rPr>
          <w:rFonts w:ascii="Garamond" w:eastAsia="Times New Roman" w:hAnsi="Garamond" w:cs="Times New Roman"/>
          <w:bCs/>
          <w:sz w:val="24"/>
          <w:szCs w:val="24"/>
          <w:lang w:val="sq-AL"/>
        </w:rPr>
        <w:t>igjit nr.</w:t>
      </w:r>
      <w:r w:rsidR="00FB4D99" w:rsidRPr="00FB4D99">
        <w:rPr>
          <w:rFonts w:ascii="Garamond" w:eastAsia="Times New Roman" w:hAnsi="Garamond" w:cs="Times New Roman"/>
          <w:bCs/>
          <w:sz w:val="24"/>
          <w:szCs w:val="24"/>
          <w:lang w:val="sq-AL"/>
        </w:rPr>
        <w:t xml:space="preserve"> </w:t>
      </w:r>
      <w:r w:rsidRPr="00FB4D99">
        <w:rPr>
          <w:rFonts w:ascii="Garamond" w:eastAsia="Times New Roman" w:hAnsi="Garamond" w:cs="Times New Roman"/>
          <w:bCs/>
          <w:sz w:val="24"/>
          <w:szCs w:val="24"/>
          <w:lang w:val="sq-AL"/>
        </w:rPr>
        <w:t xml:space="preserve">8561, datë 22.12.1999, “Për shpronësimet dhe marrjen në përdorim të përkohshëm të pasurisë pronë private për interes publik”, të ndryshuar, me propozimin e </w:t>
      </w:r>
      <w:r w:rsidR="00FB4D99" w:rsidRPr="00FB4D99">
        <w:rPr>
          <w:rFonts w:ascii="Garamond" w:eastAsia="Times New Roman" w:hAnsi="Garamond" w:cs="Times New Roman"/>
          <w:bCs/>
          <w:sz w:val="24"/>
          <w:szCs w:val="24"/>
          <w:lang w:val="sq-AL"/>
        </w:rPr>
        <w:t>zëvendëskryeministrit</w:t>
      </w:r>
      <w:r w:rsidR="00FB4D99" w:rsidRPr="00FB4D99">
        <w:rPr>
          <w:rFonts w:ascii="Garamond" w:eastAsia="Times New Roman" w:hAnsi="Garamond" w:cs="Times New Roman"/>
          <w:bCs/>
          <w:sz w:val="24"/>
          <w:szCs w:val="24"/>
          <w:lang w:val="sq-AL"/>
        </w:rPr>
        <w:t xml:space="preserve"> </w:t>
      </w:r>
      <w:r w:rsidRPr="00FB4D99">
        <w:rPr>
          <w:rFonts w:ascii="Garamond" w:eastAsia="Times New Roman" w:hAnsi="Garamond" w:cs="Times New Roman"/>
          <w:bCs/>
          <w:sz w:val="24"/>
          <w:szCs w:val="24"/>
          <w:lang w:val="sq-AL"/>
        </w:rPr>
        <w:t xml:space="preserve">dhe </w:t>
      </w:r>
      <w:r w:rsidR="00B45830" w:rsidRPr="00FB4D99">
        <w:rPr>
          <w:rFonts w:ascii="Garamond" w:eastAsia="Times New Roman" w:hAnsi="Garamond" w:cs="Times New Roman"/>
          <w:bCs/>
          <w:sz w:val="24"/>
          <w:szCs w:val="24"/>
          <w:lang w:val="sq-AL"/>
        </w:rPr>
        <w:t>m</w:t>
      </w:r>
      <w:r w:rsidRPr="00FB4D99">
        <w:rPr>
          <w:rFonts w:ascii="Garamond" w:eastAsia="Times New Roman" w:hAnsi="Garamond" w:cs="Times New Roman"/>
          <w:bCs/>
          <w:sz w:val="24"/>
          <w:szCs w:val="24"/>
          <w:lang w:val="sq-AL"/>
        </w:rPr>
        <w:t>inistër i Infrastrukturës dhe E</w:t>
      </w:r>
      <w:r w:rsidR="00BA135E" w:rsidRPr="00FB4D99">
        <w:rPr>
          <w:rFonts w:ascii="Garamond" w:eastAsia="Times New Roman" w:hAnsi="Garamond" w:cs="Times New Roman"/>
          <w:bCs/>
          <w:sz w:val="24"/>
          <w:szCs w:val="24"/>
          <w:lang w:val="sq-AL"/>
        </w:rPr>
        <w:t>nergjisë, Këshilli i Ministrave</w:t>
      </w:r>
    </w:p>
    <w:p w14:paraId="7A738190" w14:textId="77777777" w:rsidR="003222BB" w:rsidRPr="00FB4D99" w:rsidRDefault="003222BB" w:rsidP="00944E7E">
      <w:pPr>
        <w:spacing w:after="0" w:line="240" w:lineRule="auto"/>
        <w:ind w:firstLine="284"/>
        <w:jc w:val="both"/>
        <w:rPr>
          <w:rFonts w:ascii="Garamond" w:eastAsia="Calibri" w:hAnsi="Garamond" w:cs="Times New Roman"/>
          <w:b/>
          <w:bCs/>
          <w:sz w:val="24"/>
          <w:szCs w:val="24"/>
          <w:lang w:val="sq-AL"/>
        </w:rPr>
      </w:pPr>
    </w:p>
    <w:p w14:paraId="3C3E6321" w14:textId="77777777" w:rsidR="00CB4A43" w:rsidRPr="00FB4D99" w:rsidRDefault="00BA135E" w:rsidP="00944E7E">
      <w:pPr>
        <w:spacing w:after="0" w:line="240" w:lineRule="auto"/>
        <w:ind w:firstLine="284"/>
        <w:jc w:val="center"/>
        <w:rPr>
          <w:rFonts w:ascii="Garamond" w:eastAsia="Calibri" w:hAnsi="Garamond" w:cs="Times New Roman"/>
          <w:bCs/>
          <w:sz w:val="24"/>
          <w:szCs w:val="24"/>
          <w:lang w:val="sq-AL"/>
        </w:rPr>
      </w:pPr>
      <w:r w:rsidRPr="00FB4D99">
        <w:rPr>
          <w:rFonts w:ascii="Garamond" w:eastAsia="Calibri" w:hAnsi="Garamond" w:cs="Times New Roman"/>
          <w:bCs/>
          <w:sz w:val="24"/>
          <w:szCs w:val="24"/>
          <w:lang w:val="sq-AL"/>
        </w:rPr>
        <w:t>VENDOSI</w:t>
      </w:r>
      <w:r w:rsidR="00CB4A43" w:rsidRPr="00FB4D99">
        <w:rPr>
          <w:rFonts w:ascii="Garamond" w:eastAsia="Calibri" w:hAnsi="Garamond" w:cs="Times New Roman"/>
          <w:bCs/>
          <w:sz w:val="24"/>
          <w:szCs w:val="24"/>
          <w:lang w:val="sq-AL"/>
        </w:rPr>
        <w:t>:</w:t>
      </w:r>
    </w:p>
    <w:p w14:paraId="406DBF88" w14:textId="77777777" w:rsidR="00BA135E" w:rsidRPr="00FB4D99" w:rsidRDefault="00BA135E" w:rsidP="00944E7E">
      <w:pPr>
        <w:spacing w:after="0" w:line="240" w:lineRule="auto"/>
        <w:ind w:firstLine="284"/>
        <w:jc w:val="center"/>
        <w:rPr>
          <w:rFonts w:ascii="Garamond" w:eastAsia="Calibri" w:hAnsi="Garamond" w:cs="Times New Roman"/>
          <w:b/>
          <w:bCs/>
          <w:sz w:val="24"/>
          <w:szCs w:val="24"/>
          <w:lang w:val="sq-AL"/>
        </w:rPr>
      </w:pPr>
    </w:p>
    <w:p w14:paraId="4D599661" w14:textId="6BF029F5" w:rsidR="00B45830" w:rsidRPr="00FB4D99" w:rsidRDefault="00085B34" w:rsidP="00944E7E">
      <w:pPr>
        <w:pStyle w:val="NormalWeb"/>
        <w:spacing w:before="0" w:beforeAutospacing="0" w:after="0" w:afterAutospacing="0"/>
        <w:ind w:firstLine="284"/>
        <w:jc w:val="both"/>
        <w:rPr>
          <w:rFonts w:ascii="Garamond" w:hAnsi="Garamond"/>
          <w:lang w:val="sq-AL"/>
        </w:rPr>
      </w:pPr>
      <w:r w:rsidRPr="00FB4D99">
        <w:rPr>
          <w:rFonts w:ascii="Garamond" w:hAnsi="Garamond"/>
          <w:lang w:val="sq-AL"/>
        </w:rPr>
        <w:t>1.</w:t>
      </w:r>
      <w:r w:rsidR="00FB4D99" w:rsidRPr="00FB4D99">
        <w:rPr>
          <w:rFonts w:ascii="Garamond" w:hAnsi="Garamond"/>
          <w:lang w:val="sq-AL"/>
        </w:rPr>
        <w:t xml:space="preserve"> </w:t>
      </w:r>
      <w:r w:rsidR="0065448B" w:rsidRPr="00FB4D99">
        <w:rPr>
          <w:rFonts w:ascii="Garamond" w:hAnsi="Garamond"/>
          <w:lang w:val="sq-AL"/>
        </w:rPr>
        <w:t>Në</w:t>
      </w:r>
      <w:r w:rsidR="003222BB" w:rsidRPr="00FB4D99">
        <w:rPr>
          <w:rFonts w:ascii="Garamond" w:hAnsi="Garamond"/>
          <w:lang w:val="sq-AL"/>
        </w:rPr>
        <w:t xml:space="preserve"> </w:t>
      </w:r>
      <w:r w:rsidR="00C7759B" w:rsidRPr="00FB4D99">
        <w:rPr>
          <w:rFonts w:ascii="Garamond" w:hAnsi="Garamond"/>
          <w:lang w:val="sq-AL"/>
        </w:rPr>
        <w:t>v</w:t>
      </w:r>
      <w:r w:rsidR="003222BB" w:rsidRPr="00FB4D99">
        <w:rPr>
          <w:rFonts w:ascii="Garamond" w:hAnsi="Garamond"/>
          <w:lang w:val="sq-AL"/>
        </w:rPr>
        <w:t>endimin nr.</w:t>
      </w:r>
      <w:r w:rsidR="00FB4D99" w:rsidRPr="00FB4D99">
        <w:rPr>
          <w:rFonts w:ascii="Garamond" w:hAnsi="Garamond"/>
          <w:lang w:val="sq-AL"/>
        </w:rPr>
        <w:t xml:space="preserve"> </w:t>
      </w:r>
      <w:r w:rsidR="00DA19B2" w:rsidRPr="00FB4D99">
        <w:rPr>
          <w:rFonts w:ascii="Garamond" w:hAnsi="Garamond"/>
          <w:lang w:val="sq-AL"/>
        </w:rPr>
        <w:t>20</w:t>
      </w:r>
      <w:r w:rsidR="000F3C48" w:rsidRPr="00FB4D99">
        <w:rPr>
          <w:rFonts w:ascii="Garamond" w:hAnsi="Garamond"/>
          <w:lang w:val="sq-AL"/>
        </w:rPr>
        <w:t>,</w:t>
      </w:r>
      <w:r w:rsidR="003222BB" w:rsidRPr="00FB4D99">
        <w:rPr>
          <w:rFonts w:ascii="Garamond" w:hAnsi="Garamond"/>
          <w:lang w:val="sq-AL"/>
        </w:rPr>
        <w:t xml:space="preserve"> datë </w:t>
      </w:r>
      <w:r w:rsidR="005F11B6" w:rsidRPr="00FB4D99">
        <w:rPr>
          <w:rFonts w:ascii="Garamond" w:hAnsi="Garamond"/>
          <w:lang w:val="sq-AL"/>
        </w:rPr>
        <w:t>1</w:t>
      </w:r>
      <w:r w:rsidR="00DA19B2" w:rsidRPr="00FB4D99">
        <w:rPr>
          <w:rFonts w:ascii="Garamond" w:hAnsi="Garamond"/>
          <w:lang w:val="sq-AL"/>
        </w:rPr>
        <w:t>7</w:t>
      </w:r>
      <w:r w:rsidR="003222BB" w:rsidRPr="00FB4D99">
        <w:rPr>
          <w:rFonts w:ascii="Garamond" w:hAnsi="Garamond"/>
          <w:lang w:val="sq-AL"/>
        </w:rPr>
        <w:t>.</w:t>
      </w:r>
      <w:r w:rsidR="00DA19B2" w:rsidRPr="00FB4D99">
        <w:rPr>
          <w:rFonts w:ascii="Garamond" w:hAnsi="Garamond"/>
          <w:lang w:val="sq-AL"/>
        </w:rPr>
        <w:t>1</w:t>
      </w:r>
      <w:r w:rsidR="003B36E4" w:rsidRPr="00FB4D99">
        <w:rPr>
          <w:rFonts w:ascii="Garamond" w:hAnsi="Garamond"/>
          <w:lang w:val="sq-AL"/>
        </w:rPr>
        <w:t>.202</w:t>
      </w:r>
      <w:r w:rsidR="00DA19B2" w:rsidRPr="00FB4D99">
        <w:rPr>
          <w:rFonts w:ascii="Garamond" w:hAnsi="Garamond"/>
          <w:lang w:val="sq-AL"/>
        </w:rPr>
        <w:t>4</w:t>
      </w:r>
      <w:r w:rsidR="003B36E4" w:rsidRPr="00FB4D99">
        <w:rPr>
          <w:rFonts w:ascii="Garamond" w:hAnsi="Garamond"/>
          <w:lang w:val="sq-AL"/>
        </w:rPr>
        <w:t>, të Këshillit të Ministrave</w:t>
      </w:r>
      <w:r w:rsidR="00494363" w:rsidRPr="00FB4D99">
        <w:rPr>
          <w:rFonts w:ascii="Garamond" w:hAnsi="Garamond"/>
          <w:lang w:val="sq-AL"/>
        </w:rPr>
        <w:t>,</w:t>
      </w:r>
      <w:r w:rsidR="0016579F" w:rsidRPr="00FB4D99">
        <w:rPr>
          <w:rFonts w:ascii="Garamond" w:hAnsi="Garamond"/>
          <w:lang w:val="sq-AL"/>
        </w:rPr>
        <w:t xml:space="preserve"> “Për shpronësimin, për interes publik, të pronarëve të pasurive të paluajtshme, pronë private, që preken nga realizimi i projektit </w:t>
      </w:r>
      <w:r w:rsidR="00E5338D">
        <w:rPr>
          <w:rFonts w:ascii="Garamond" w:hAnsi="Garamond"/>
          <w:lang w:val="sq-AL"/>
        </w:rPr>
        <w:t>‘</w:t>
      </w:r>
      <w:r w:rsidR="0016579F" w:rsidRPr="00FB4D99">
        <w:rPr>
          <w:rFonts w:ascii="Garamond" w:hAnsi="Garamond"/>
          <w:lang w:val="sq-AL"/>
        </w:rPr>
        <w:t xml:space="preserve">Lidhja e </w:t>
      </w:r>
      <w:r w:rsidR="00BA135E" w:rsidRPr="00FB4D99">
        <w:rPr>
          <w:rFonts w:ascii="Garamond" w:hAnsi="Garamond"/>
          <w:lang w:val="sq-AL"/>
        </w:rPr>
        <w:t>R</w:t>
      </w:r>
      <w:r w:rsidR="0016579F" w:rsidRPr="00FB4D99">
        <w:rPr>
          <w:rFonts w:ascii="Garamond" w:hAnsi="Garamond"/>
          <w:lang w:val="sq-AL"/>
        </w:rPr>
        <w:t xml:space="preserve">rugës </w:t>
      </w:r>
      <w:proofErr w:type="spellStart"/>
      <w:r w:rsidR="0016579F" w:rsidRPr="00FB4D99">
        <w:rPr>
          <w:rFonts w:ascii="Garamond" w:hAnsi="Garamond"/>
          <w:lang w:val="sq-AL"/>
        </w:rPr>
        <w:t>Transballkanike</w:t>
      </w:r>
      <w:proofErr w:type="spellEnd"/>
      <w:r w:rsidR="0016579F" w:rsidRPr="00FB4D99">
        <w:rPr>
          <w:rFonts w:ascii="Garamond" w:hAnsi="Garamond"/>
          <w:lang w:val="sq-AL"/>
        </w:rPr>
        <w:t xml:space="preserve"> me Portin Detar</w:t>
      </w:r>
      <w:r w:rsidR="00E5338D">
        <w:rPr>
          <w:rFonts w:ascii="Garamond" w:hAnsi="Garamond"/>
          <w:lang w:val="sq-AL"/>
        </w:rPr>
        <w:t>’</w:t>
      </w:r>
      <w:bookmarkStart w:id="2" w:name="_GoBack"/>
      <w:bookmarkEnd w:id="2"/>
      <w:r w:rsidR="0016579F" w:rsidRPr="00FB4D99">
        <w:rPr>
          <w:rFonts w:ascii="Garamond" w:hAnsi="Garamond"/>
          <w:lang w:val="sq-AL"/>
        </w:rPr>
        <w:t>, Vlorë”</w:t>
      </w:r>
      <w:r w:rsidR="00ED21CF" w:rsidRPr="00FB4D99">
        <w:rPr>
          <w:rFonts w:ascii="Garamond" w:hAnsi="Garamond"/>
          <w:lang w:val="sq-AL"/>
        </w:rPr>
        <w:t>,</w:t>
      </w:r>
      <w:r w:rsidR="0016579F" w:rsidRPr="00FB4D99">
        <w:rPr>
          <w:rFonts w:ascii="Garamond" w:hAnsi="Garamond"/>
          <w:lang w:val="sq-AL"/>
        </w:rPr>
        <w:t xml:space="preserve"> </w:t>
      </w:r>
      <w:r w:rsidR="00CB4A43" w:rsidRPr="00FB4D99">
        <w:rPr>
          <w:rFonts w:ascii="Garamond" w:hAnsi="Garamond"/>
          <w:lang w:val="sq-AL"/>
        </w:rPr>
        <w:t xml:space="preserve">bëhen këto </w:t>
      </w:r>
      <w:r w:rsidR="00EA4849" w:rsidRPr="00FB4D99">
        <w:rPr>
          <w:rFonts w:ascii="Garamond" w:hAnsi="Garamond"/>
          <w:lang w:val="sq-AL"/>
        </w:rPr>
        <w:t xml:space="preserve">ndryshime dhe </w:t>
      </w:r>
      <w:r w:rsidR="003B36E4" w:rsidRPr="00FB4D99">
        <w:rPr>
          <w:rFonts w:ascii="Garamond" w:hAnsi="Garamond"/>
          <w:lang w:val="sq-AL"/>
        </w:rPr>
        <w:t>shtesa</w:t>
      </w:r>
      <w:r w:rsidR="00CB4A43" w:rsidRPr="00FB4D99">
        <w:rPr>
          <w:rFonts w:ascii="Garamond" w:hAnsi="Garamond"/>
          <w:lang w:val="sq-AL"/>
        </w:rPr>
        <w:t>:</w:t>
      </w:r>
    </w:p>
    <w:p w14:paraId="00EAD624" w14:textId="7AD307DE" w:rsidR="00EE32DC" w:rsidRPr="00FB4D99" w:rsidRDefault="00590645" w:rsidP="00944E7E">
      <w:pPr>
        <w:pStyle w:val="NormalWeb"/>
        <w:spacing w:before="0" w:beforeAutospacing="0" w:after="0" w:afterAutospacing="0"/>
        <w:ind w:firstLine="284"/>
        <w:jc w:val="both"/>
        <w:rPr>
          <w:rFonts w:ascii="Garamond" w:hAnsi="Garamond"/>
          <w:lang w:val="sq-AL"/>
        </w:rPr>
      </w:pPr>
      <w:r w:rsidRPr="00FB4D99">
        <w:rPr>
          <w:rFonts w:ascii="Garamond" w:hAnsi="Garamond"/>
          <w:lang w:val="sq-AL"/>
        </w:rPr>
        <w:t>a)</w:t>
      </w:r>
      <w:bookmarkStart w:id="3" w:name="_Hlk177981032"/>
      <w:r w:rsidR="00FB4D99" w:rsidRPr="00FB4D99">
        <w:rPr>
          <w:rFonts w:ascii="Garamond" w:hAnsi="Garamond"/>
          <w:lang w:val="sq-AL"/>
        </w:rPr>
        <w:t xml:space="preserve"> </w:t>
      </w:r>
      <w:r w:rsidR="00FB4D99">
        <w:rPr>
          <w:rFonts w:ascii="Garamond" w:hAnsi="Garamond"/>
          <w:lang w:val="sq-AL"/>
        </w:rPr>
        <w:t>n</w:t>
      </w:r>
      <w:r w:rsidR="00DA19B2" w:rsidRPr="00FB4D99">
        <w:rPr>
          <w:rFonts w:ascii="Garamond" w:hAnsi="Garamond"/>
          <w:lang w:val="sq-AL"/>
        </w:rPr>
        <w:t>ë</w:t>
      </w:r>
      <w:r w:rsidR="00DA19B2" w:rsidRPr="00FB4D99">
        <w:rPr>
          <w:rFonts w:ascii="Garamond" w:hAnsi="Garamond"/>
          <w:lang w:val="sq-AL"/>
        </w:rPr>
        <w:t xml:space="preserve"> pikat 3 dhe 4, </w:t>
      </w:r>
      <w:r w:rsidR="00EA4849" w:rsidRPr="00FB4D99">
        <w:rPr>
          <w:rFonts w:ascii="Garamond" w:hAnsi="Garamond"/>
          <w:lang w:val="sq-AL"/>
        </w:rPr>
        <w:t>vlera</w:t>
      </w:r>
      <w:r w:rsidR="00DA19B2" w:rsidRPr="00FB4D99">
        <w:rPr>
          <w:rFonts w:ascii="Garamond" w:hAnsi="Garamond"/>
          <w:lang w:val="sq-AL"/>
        </w:rPr>
        <w:t xml:space="preserve"> “</w:t>
      </w:r>
      <w:r w:rsidR="00EA4849" w:rsidRPr="00FB4D99">
        <w:rPr>
          <w:rFonts w:ascii="Garamond" w:hAnsi="Garamond"/>
          <w:lang w:val="sq-AL"/>
        </w:rPr>
        <w:t>...</w:t>
      </w:r>
      <w:r w:rsidR="00DA19B2" w:rsidRPr="00FB4D99">
        <w:rPr>
          <w:rFonts w:ascii="Garamond" w:hAnsi="Garamond"/>
          <w:lang w:val="sq-AL"/>
        </w:rPr>
        <w:t>182 020 370.86 (n</w:t>
      </w:r>
      <w:r w:rsidR="00020DB1" w:rsidRPr="00FB4D99">
        <w:rPr>
          <w:rFonts w:ascii="Garamond" w:hAnsi="Garamond"/>
          <w:lang w:val="sq-AL"/>
        </w:rPr>
        <w:t>jëqind e tetëdhjetë e dy milion</w:t>
      </w:r>
      <w:r w:rsidR="00EA4849" w:rsidRPr="00FB4D99">
        <w:rPr>
          <w:rFonts w:ascii="Garamond" w:hAnsi="Garamond"/>
          <w:lang w:val="sq-AL"/>
        </w:rPr>
        <w:t>ë</w:t>
      </w:r>
      <w:r w:rsidR="00DA19B2" w:rsidRPr="00FB4D99">
        <w:rPr>
          <w:rFonts w:ascii="Garamond" w:hAnsi="Garamond"/>
          <w:lang w:val="sq-AL"/>
        </w:rPr>
        <w:t xml:space="preserve"> e njëzet mijë e treqind e shtatëdhjetë p</w:t>
      </w:r>
      <w:r w:rsidR="00EA4849" w:rsidRPr="00FB4D99">
        <w:rPr>
          <w:rFonts w:ascii="Garamond" w:hAnsi="Garamond"/>
          <w:lang w:val="sq-AL"/>
        </w:rPr>
        <w:t>ikë tetëdhjetë e gjashtë) lekë...</w:t>
      </w:r>
      <w:r w:rsidR="00DA19B2" w:rsidRPr="00FB4D99">
        <w:rPr>
          <w:rFonts w:ascii="Garamond" w:hAnsi="Garamond"/>
          <w:lang w:val="sq-AL"/>
        </w:rPr>
        <w:t>” z</w:t>
      </w:r>
      <w:r w:rsidR="00020DB1" w:rsidRPr="00FB4D99">
        <w:rPr>
          <w:rFonts w:ascii="Garamond" w:hAnsi="Garamond"/>
          <w:lang w:val="sq-AL"/>
        </w:rPr>
        <w:t>ë</w:t>
      </w:r>
      <w:r w:rsidR="00DA19B2" w:rsidRPr="00FB4D99">
        <w:rPr>
          <w:rFonts w:ascii="Garamond" w:hAnsi="Garamond"/>
          <w:lang w:val="sq-AL"/>
        </w:rPr>
        <w:t>vend</w:t>
      </w:r>
      <w:r w:rsidR="00020DB1" w:rsidRPr="00FB4D99">
        <w:rPr>
          <w:rFonts w:ascii="Garamond" w:hAnsi="Garamond"/>
          <w:lang w:val="sq-AL"/>
        </w:rPr>
        <w:t>ë</w:t>
      </w:r>
      <w:r w:rsidR="00DA19B2" w:rsidRPr="00FB4D99">
        <w:rPr>
          <w:rFonts w:ascii="Garamond" w:hAnsi="Garamond"/>
          <w:lang w:val="sq-AL"/>
        </w:rPr>
        <w:t>sohet me “</w:t>
      </w:r>
      <w:bookmarkStart w:id="4" w:name="_Hlk186185511"/>
      <w:bookmarkStart w:id="5" w:name="_Hlk197614253"/>
      <w:r w:rsidR="00EA4849" w:rsidRPr="00FB4D99">
        <w:rPr>
          <w:rFonts w:ascii="Garamond" w:hAnsi="Garamond"/>
          <w:lang w:val="sq-AL"/>
        </w:rPr>
        <w:t>...</w:t>
      </w:r>
      <w:r w:rsidR="00DA19B2" w:rsidRPr="00FB4D99">
        <w:rPr>
          <w:rFonts w:ascii="Garamond" w:hAnsi="Garamond"/>
          <w:lang w:val="sq-AL"/>
        </w:rPr>
        <w:t>200 831 026</w:t>
      </w:r>
      <w:r w:rsidR="00085B34" w:rsidRPr="00FB4D99">
        <w:rPr>
          <w:rFonts w:ascii="Garamond" w:hAnsi="Garamond"/>
          <w:lang w:val="sq-AL"/>
        </w:rPr>
        <w:t>.08</w:t>
      </w:r>
      <w:r w:rsidR="00DA19B2" w:rsidRPr="00FB4D99">
        <w:rPr>
          <w:rFonts w:ascii="Garamond" w:hAnsi="Garamond"/>
          <w:lang w:val="sq-AL"/>
        </w:rPr>
        <w:t xml:space="preserve"> (</w:t>
      </w:r>
      <w:r w:rsidR="00020DB1" w:rsidRPr="00FB4D99">
        <w:rPr>
          <w:rFonts w:ascii="Garamond" w:hAnsi="Garamond"/>
          <w:lang w:val="sq-AL"/>
        </w:rPr>
        <w:t>dyqind milion</w:t>
      </w:r>
      <w:r w:rsidR="00EA4849" w:rsidRPr="00FB4D99">
        <w:rPr>
          <w:rFonts w:ascii="Garamond" w:hAnsi="Garamond"/>
          <w:lang w:val="sq-AL"/>
        </w:rPr>
        <w:t>ë</w:t>
      </w:r>
      <w:r w:rsidR="00020DB1" w:rsidRPr="00FB4D99">
        <w:rPr>
          <w:rFonts w:ascii="Garamond" w:hAnsi="Garamond"/>
          <w:lang w:val="sq-AL"/>
        </w:rPr>
        <w:t xml:space="preserve"> e tetëqind e tridhj</w:t>
      </w:r>
      <w:r w:rsidR="00DA19B2" w:rsidRPr="00FB4D99">
        <w:rPr>
          <w:rFonts w:ascii="Garamond" w:hAnsi="Garamond"/>
          <w:lang w:val="sq-AL"/>
        </w:rPr>
        <w:t>etë</w:t>
      </w:r>
      <w:r w:rsidR="00020DB1" w:rsidRPr="00FB4D99">
        <w:rPr>
          <w:rFonts w:ascii="Garamond" w:hAnsi="Garamond"/>
          <w:lang w:val="sq-AL"/>
        </w:rPr>
        <w:t xml:space="preserve"> e një</w:t>
      </w:r>
      <w:r w:rsidR="00DA19B2" w:rsidRPr="00FB4D99">
        <w:rPr>
          <w:rFonts w:ascii="Garamond" w:hAnsi="Garamond"/>
          <w:lang w:val="sq-AL"/>
        </w:rPr>
        <w:t xml:space="preserve"> mijë e </w:t>
      </w:r>
      <w:r w:rsidR="00020DB1" w:rsidRPr="00FB4D99">
        <w:rPr>
          <w:rFonts w:ascii="Garamond" w:hAnsi="Garamond"/>
          <w:lang w:val="sq-AL"/>
        </w:rPr>
        <w:t>njëzet e gjashtë</w:t>
      </w:r>
      <w:r w:rsidR="00085B34" w:rsidRPr="00FB4D99">
        <w:rPr>
          <w:rFonts w:ascii="Garamond" w:hAnsi="Garamond"/>
          <w:lang w:val="sq-AL"/>
        </w:rPr>
        <w:t xml:space="preserve"> pikë zero tetë</w:t>
      </w:r>
      <w:r w:rsidR="00DA19B2" w:rsidRPr="00FB4D99">
        <w:rPr>
          <w:rFonts w:ascii="Garamond" w:hAnsi="Garamond"/>
          <w:lang w:val="sq-AL"/>
        </w:rPr>
        <w:t>) lekë</w:t>
      </w:r>
      <w:bookmarkEnd w:id="4"/>
      <w:r w:rsidR="00DA19B2" w:rsidRPr="00FB4D99">
        <w:rPr>
          <w:rFonts w:ascii="Garamond" w:hAnsi="Garamond"/>
          <w:lang w:val="sq-AL"/>
        </w:rPr>
        <w:t>...”</w:t>
      </w:r>
      <w:r w:rsidR="00EA4849" w:rsidRPr="00FB4D99">
        <w:rPr>
          <w:rFonts w:ascii="Garamond" w:hAnsi="Garamond"/>
          <w:lang w:val="sq-AL"/>
        </w:rPr>
        <w:t>;</w:t>
      </w:r>
    </w:p>
    <w:bookmarkEnd w:id="5"/>
    <w:p w14:paraId="4C25E0D2" w14:textId="47E8D06F" w:rsidR="00C7759B" w:rsidRPr="00FB4D99" w:rsidRDefault="00EE32DC" w:rsidP="00944E7E">
      <w:pPr>
        <w:pStyle w:val="NormalWeb"/>
        <w:spacing w:before="0" w:beforeAutospacing="0" w:after="0" w:afterAutospacing="0"/>
        <w:ind w:firstLine="284"/>
        <w:jc w:val="both"/>
        <w:rPr>
          <w:rFonts w:ascii="Garamond" w:hAnsi="Garamond"/>
          <w:lang w:val="sq-AL"/>
        </w:rPr>
      </w:pPr>
      <w:r w:rsidRPr="00FB4D99">
        <w:rPr>
          <w:rFonts w:ascii="Garamond" w:hAnsi="Garamond"/>
          <w:lang w:val="sq-AL"/>
        </w:rPr>
        <w:t>b)</w:t>
      </w:r>
      <w:r w:rsidR="00FB4D99" w:rsidRPr="00FB4D99">
        <w:rPr>
          <w:rFonts w:ascii="Garamond" w:hAnsi="Garamond"/>
          <w:lang w:val="sq-AL"/>
        </w:rPr>
        <w:t xml:space="preserve"> </w:t>
      </w:r>
      <w:r w:rsidR="00FB4D99">
        <w:rPr>
          <w:rFonts w:ascii="Garamond" w:hAnsi="Garamond"/>
          <w:lang w:val="sq-AL"/>
        </w:rPr>
        <w:t>n</w:t>
      </w:r>
      <w:r w:rsidR="004E3753" w:rsidRPr="00FB4D99">
        <w:rPr>
          <w:rFonts w:ascii="Garamond" w:hAnsi="Garamond"/>
          <w:lang w:val="sq-AL"/>
        </w:rPr>
        <w:t>ë</w:t>
      </w:r>
      <w:r w:rsidR="00C7759B" w:rsidRPr="00FB4D99">
        <w:rPr>
          <w:rFonts w:ascii="Garamond" w:hAnsi="Garamond"/>
          <w:lang w:val="sq-AL"/>
        </w:rPr>
        <w:t xml:space="preserve"> tabel</w:t>
      </w:r>
      <w:r w:rsidR="004E3753" w:rsidRPr="00FB4D99">
        <w:rPr>
          <w:rFonts w:ascii="Garamond" w:hAnsi="Garamond"/>
          <w:lang w:val="sq-AL"/>
        </w:rPr>
        <w:t>ë</w:t>
      </w:r>
      <w:r w:rsidR="00C7759B" w:rsidRPr="00FB4D99">
        <w:rPr>
          <w:rFonts w:ascii="Garamond" w:hAnsi="Garamond"/>
          <w:lang w:val="sq-AL"/>
        </w:rPr>
        <w:t>n bashk</w:t>
      </w:r>
      <w:r w:rsidR="004E3753" w:rsidRPr="00FB4D99">
        <w:rPr>
          <w:rFonts w:ascii="Garamond" w:hAnsi="Garamond"/>
          <w:lang w:val="sq-AL"/>
        </w:rPr>
        <w:t>ë</w:t>
      </w:r>
      <w:r w:rsidR="00EA4849" w:rsidRPr="00FB4D99">
        <w:rPr>
          <w:rFonts w:ascii="Garamond" w:hAnsi="Garamond"/>
          <w:lang w:val="sq-AL"/>
        </w:rPr>
        <w:t>lidhur vendimit nr.</w:t>
      </w:r>
      <w:r w:rsidR="00FB4D99" w:rsidRPr="00FB4D99">
        <w:rPr>
          <w:rFonts w:ascii="Garamond" w:hAnsi="Garamond"/>
          <w:lang w:val="sq-AL"/>
        </w:rPr>
        <w:t xml:space="preserve"> </w:t>
      </w:r>
      <w:r w:rsidR="00C7759B" w:rsidRPr="00FB4D99">
        <w:rPr>
          <w:rFonts w:ascii="Garamond" w:hAnsi="Garamond"/>
          <w:lang w:val="sq-AL"/>
        </w:rPr>
        <w:t>20, dat</w:t>
      </w:r>
      <w:r w:rsidR="004E3753" w:rsidRPr="00FB4D99">
        <w:rPr>
          <w:rFonts w:ascii="Garamond" w:hAnsi="Garamond"/>
          <w:lang w:val="sq-AL"/>
        </w:rPr>
        <w:t>ë</w:t>
      </w:r>
      <w:r w:rsidR="00EA4849" w:rsidRPr="00FB4D99">
        <w:rPr>
          <w:rFonts w:ascii="Garamond" w:hAnsi="Garamond"/>
          <w:lang w:val="sq-AL"/>
        </w:rPr>
        <w:t xml:space="preserve"> 17.</w:t>
      </w:r>
      <w:r w:rsidR="00C7759B" w:rsidRPr="00FB4D99">
        <w:rPr>
          <w:rFonts w:ascii="Garamond" w:hAnsi="Garamond"/>
          <w:lang w:val="sq-AL"/>
        </w:rPr>
        <w:t>1.2024</w:t>
      </w:r>
      <w:r w:rsidR="00EA4849" w:rsidRPr="00FB4D99">
        <w:rPr>
          <w:rFonts w:ascii="Garamond" w:hAnsi="Garamond"/>
          <w:lang w:val="sq-AL"/>
        </w:rPr>
        <w:t>,</w:t>
      </w:r>
      <w:r w:rsidR="00763DAA" w:rsidRPr="00FB4D99">
        <w:rPr>
          <w:rFonts w:ascii="Garamond" w:hAnsi="Garamond"/>
          <w:lang w:val="sq-AL"/>
        </w:rPr>
        <w:t xml:space="preserve"> t</w:t>
      </w:r>
      <w:r w:rsidR="00EA4849" w:rsidRPr="00FB4D99">
        <w:rPr>
          <w:rFonts w:ascii="Garamond" w:hAnsi="Garamond"/>
          <w:lang w:val="sq-AL"/>
        </w:rPr>
        <w:t>ë</w:t>
      </w:r>
      <w:r w:rsidR="00763DAA" w:rsidRPr="00FB4D99">
        <w:rPr>
          <w:rFonts w:ascii="Garamond" w:hAnsi="Garamond"/>
          <w:lang w:val="sq-AL"/>
        </w:rPr>
        <w:t xml:space="preserve"> K</w:t>
      </w:r>
      <w:r w:rsidR="00EA4849" w:rsidRPr="00FB4D99">
        <w:rPr>
          <w:rFonts w:ascii="Garamond" w:hAnsi="Garamond"/>
          <w:lang w:val="sq-AL"/>
        </w:rPr>
        <w:t>ë</w:t>
      </w:r>
      <w:r w:rsidR="00763DAA" w:rsidRPr="00FB4D99">
        <w:rPr>
          <w:rFonts w:ascii="Garamond" w:hAnsi="Garamond"/>
          <w:lang w:val="sq-AL"/>
        </w:rPr>
        <w:t>shillit t</w:t>
      </w:r>
      <w:r w:rsidR="00EA4849" w:rsidRPr="00FB4D99">
        <w:rPr>
          <w:rFonts w:ascii="Garamond" w:hAnsi="Garamond"/>
          <w:lang w:val="sq-AL"/>
        </w:rPr>
        <w:t>ë</w:t>
      </w:r>
      <w:r w:rsidR="00763DAA" w:rsidRPr="00FB4D99">
        <w:rPr>
          <w:rFonts w:ascii="Garamond" w:hAnsi="Garamond"/>
          <w:lang w:val="sq-AL"/>
        </w:rPr>
        <w:t xml:space="preserve"> Ministrave,</w:t>
      </w:r>
      <w:r w:rsidR="00C7759B" w:rsidRPr="00FB4D99">
        <w:rPr>
          <w:rFonts w:ascii="Garamond" w:hAnsi="Garamond"/>
          <w:lang w:val="sq-AL"/>
        </w:rPr>
        <w:t xml:space="preserve"> b</w:t>
      </w:r>
      <w:r w:rsidR="004E3753" w:rsidRPr="00FB4D99">
        <w:rPr>
          <w:rFonts w:ascii="Garamond" w:hAnsi="Garamond"/>
          <w:lang w:val="sq-AL"/>
        </w:rPr>
        <w:t>ë</w:t>
      </w:r>
      <w:r w:rsidR="00C7759B" w:rsidRPr="00FB4D99">
        <w:rPr>
          <w:rFonts w:ascii="Garamond" w:hAnsi="Garamond"/>
          <w:lang w:val="sq-AL"/>
        </w:rPr>
        <w:t>hen ndryshime</w:t>
      </w:r>
      <w:r w:rsidR="00EA4849" w:rsidRPr="00FB4D99">
        <w:rPr>
          <w:rFonts w:ascii="Garamond" w:hAnsi="Garamond"/>
          <w:lang w:val="sq-AL"/>
        </w:rPr>
        <w:t>t</w:t>
      </w:r>
      <w:r w:rsidR="00C7759B" w:rsidRPr="00FB4D99">
        <w:rPr>
          <w:rFonts w:ascii="Garamond" w:hAnsi="Garamond"/>
          <w:lang w:val="sq-AL"/>
        </w:rPr>
        <w:t xml:space="preserve"> dhe shtesa</w:t>
      </w:r>
      <w:r w:rsidR="00EA4849" w:rsidRPr="00FB4D99">
        <w:rPr>
          <w:rFonts w:ascii="Garamond" w:hAnsi="Garamond"/>
          <w:lang w:val="sq-AL"/>
        </w:rPr>
        <w:t xml:space="preserve"> e mëposhtme</w:t>
      </w:r>
      <w:r w:rsidR="00C7759B" w:rsidRPr="00FB4D99">
        <w:rPr>
          <w:rFonts w:ascii="Garamond" w:hAnsi="Garamond"/>
          <w:lang w:val="sq-AL"/>
        </w:rPr>
        <w:t>:</w:t>
      </w:r>
    </w:p>
    <w:p w14:paraId="642EA58A" w14:textId="5A815077" w:rsidR="00EE32DC" w:rsidRPr="00FB4D99" w:rsidRDefault="00C7759B" w:rsidP="00944E7E">
      <w:pPr>
        <w:pStyle w:val="NormalWeb"/>
        <w:spacing w:before="0" w:beforeAutospacing="0" w:after="0" w:afterAutospacing="0"/>
        <w:ind w:firstLine="284"/>
        <w:jc w:val="both"/>
        <w:rPr>
          <w:rFonts w:ascii="Garamond" w:hAnsi="Garamond"/>
          <w:lang w:val="sq-AL"/>
        </w:rPr>
      </w:pPr>
      <w:r w:rsidRPr="00FB4D99">
        <w:rPr>
          <w:rFonts w:ascii="Garamond" w:hAnsi="Garamond"/>
          <w:lang w:val="sq-AL"/>
        </w:rPr>
        <w:t>i.</w:t>
      </w:r>
      <w:r w:rsidR="00FB4D99" w:rsidRPr="00FB4D99">
        <w:rPr>
          <w:rFonts w:ascii="Garamond" w:hAnsi="Garamond"/>
          <w:lang w:val="sq-AL"/>
        </w:rPr>
        <w:t xml:space="preserve"> </w:t>
      </w:r>
      <w:r w:rsidR="00FB4D99">
        <w:rPr>
          <w:rFonts w:ascii="Garamond" w:hAnsi="Garamond"/>
          <w:lang w:val="sq-AL"/>
        </w:rPr>
        <w:t>t</w:t>
      </w:r>
      <w:r w:rsidR="00A22B7C" w:rsidRPr="00FB4D99">
        <w:rPr>
          <w:rFonts w:ascii="Garamond" w:hAnsi="Garamond"/>
          <w:lang w:val="sq-AL"/>
        </w:rPr>
        <w:t>ë</w:t>
      </w:r>
      <w:r w:rsidR="00A22B7C" w:rsidRPr="00FB4D99">
        <w:rPr>
          <w:rFonts w:ascii="Garamond" w:hAnsi="Garamond"/>
          <w:lang w:val="sq-AL"/>
        </w:rPr>
        <w:t xml:space="preserve"> dhënat për shpronësim</w:t>
      </w:r>
      <w:r w:rsidR="000F3C48" w:rsidRPr="00FB4D99">
        <w:rPr>
          <w:rFonts w:ascii="Garamond" w:hAnsi="Garamond"/>
          <w:lang w:val="sq-AL"/>
        </w:rPr>
        <w:t>in</w:t>
      </w:r>
      <w:r w:rsidR="00EA4849" w:rsidRPr="00FB4D99">
        <w:rPr>
          <w:rFonts w:ascii="Garamond" w:hAnsi="Garamond"/>
          <w:lang w:val="sq-AL"/>
        </w:rPr>
        <w:t>,</w:t>
      </w:r>
      <w:r w:rsidR="00A22B7C" w:rsidRPr="00FB4D99">
        <w:rPr>
          <w:rFonts w:ascii="Garamond" w:hAnsi="Garamond"/>
          <w:lang w:val="sq-AL"/>
        </w:rPr>
        <w:t xml:space="preserve"> </w:t>
      </w:r>
      <w:r w:rsidRPr="00FB4D99">
        <w:rPr>
          <w:rFonts w:ascii="Garamond" w:hAnsi="Garamond"/>
          <w:lang w:val="sq-AL"/>
        </w:rPr>
        <w:t>q</w:t>
      </w:r>
      <w:r w:rsidR="004E3753" w:rsidRPr="00FB4D99">
        <w:rPr>
          <w:rFonts w:ascii="Garamond" w:hAnsi="Garamond"/>
          <w:lang w:val="sq-AL"/>
        </w:rPr>
        <w:t>ë</w:t>
      </w:r>
      <w:r w:rsidRPr="00FB4D99">
        <w:rPr>
          <w:rFonts w:ascii="Garamond" w:hAnsi="Garamond"/>
          <w:lang w:val="sq-AL"/>
        </w:rPr>
        <w:t xml:space="preserve"> </w:t>
      </w:r>
      <w:r w:rsidR="000F3C48" w:rsidRPr="00FB4D99">
        <w:rPr>
          <w:rFonts w:ascii="Garamond" w:hAnsi="Garamond"/>
          <w:lang w:val="sq-AL"/>
        </w:rPr>
        <w:t>u</w:t>
      </w:r>
      <w:r w:rsidRPr="00FB4D99">
        <w:rPr>
          <w:rFonts w:ascii="Garamond" w:hAnsi="Garamond"/>
          <w:lang w:val="sq-AL"/>
        </w:rPr>
        <w:t xml:space="preserve"> p</w:t>
      </w:r>
      <w:r w:rsidR="004E3753" w:rsidRPr="00FB4D99">
        <w:rPr>
          <w:rFonts w:ascii="Garamond" w:hAnsi="Garamond"/>
          <w:lang w:val="sq-AL"/>
        </w:rPr>
        <w:t>ë</w:t>
      </w:r>
      <w:r w:rsidRPr="00FB4D99">
        <w:rPr>
          <w:rFonts w:ascii="Garamond" w:hAnsi="Garamond"/>
          <w:lang w:val="sq-AL"/>
        </w:rPr>
        <w:t xml:space="preserve">rkasin </w:t>
      </w:r>
      <w:r w:rsidR="00A22B7C" w:rsidRPr="00FB4D99">
        <w:rPr>
          <w:rFonts w:ascii="Garamond" w:hAnsi="Garamond"/>
          <w:lang w:val="sq-AL"/>
        </w:rPr>
        <w:t>numr</w:t>
      </w:r>
      <w:r w:rsidR="00EA4849" w:rsidRPr="00FB4D99">
        <w:rPr>
          <w:rFonts w:ascii="Garamond" w:hAnsi="Garamond"/>
          <w:lang w:val="sq-AL"/>
        </w:rPr>
        <w:t>ave</w:t>
      </w:r>
      <w:r w:rsidR="00A22B7C" w:rsidRPr="00FB4D99">
        <w:rPr>
          <w:rFonts w:ascii="Garamond" w:hAnsi="Garamond"/>
          <w:lang w:val="sq-AL"/>
        </w:rPr>
        <w:t xml:space="preserve"> rendor</w:t>
      </w:r>
      <w:r w:rsidR="00EA4849" w:rsidRPr="00FB4D99">
        <w:rPr>
          <w:rFonts w:ascii="Garamond" w:hAnsi="Garamond"/>
          <w:lang w:val="sq-AL"/>
        </w:rPr>
        <w:t>ë</w:t>
      </w:r>
      <w:r w:rsidR="00A22B7C" w:rsidRPr="00FB4D99">
        <w:rPr>
          <w:rFonts w:ascii="Garamond" w:hAnsi="Garamond"/>
          <w:lang w:val="sq-AL"/>
        </w:rPr>
        <w:t xml:space="preserve"> </w:t>
      </w:r>
      <w:r w:rsidR="006B00D3" w:rsidRPr="00FB4D99">
        <w:rPr>
          <w:rFonts w:ascii="Garamond" w:hAnsi="Garamond"/>
          <w:lang w:val="sq-AL"/>
        </w:rPr>
        <w:t xml:space="preserve">17 dhe </w:t>
      </w:r>
      <w:r w:rsidR="00A22B7C" w:rsidRPr="00FB4D99">
        <w:rPr>
          <w:rFonts w:ascii="Garamond" w:hAnsi="Garamond"/>
          <w:lang w:val="sq-AL"/>
        </w:rPr>
        <w:t xml:space="preserve">18, </w:t>
      </w:r>
      <w:r w:rsidR="006B00D3" w:rsidRPr="00FB4D99">
        <w:rPr>
          <w:rFonts w:ascii="Garamond" w:hAnsi="Garamond"/>
          <w:lang w:val="sq-AL"/>
        </w:rPr>
        <w:t>z</w:t>
      </w:r>
      <w:r w:rsidR="00D1441B" w:rsidRPr="00FB4D99">
        <w:rPr>
          <w:rFonts w:ascii="Garamond" w:hAnsi="Garamond"/>
          <w:lang w:val="sq-AL"/>
        </w:rPr>
        <w:t>ë</w:t>
      </w:r>
      <w:r w:rsidR="006B00D3" w:rsidRPr="00FB4D99">
        <w:rPr>
          <w:rFonts w:ascii="Garamond" w:hAnsi="Garamond"/>
          <w:lang w:val="sq-AL"/>
        </w:rPr>
        <w:t>vend</w:t>
      </w:r>
      <w:r w:rsidR="00D1441B" w:rsidRPr="00FB4D99">
        <w:rPr>
          <w:rFonts w:ascii="Garamond" w:hAnsi="Garamond"/>
          <w:lang w:val="sq-AL"/>
        </w:rPr>
        <w:t>ë</w:t>
      </w:r>
      <w:r w:rsidR="006B00D3" w:rsidRPr="00FB4D99">
        <w:rPr>
          <w:rFonts w:ascii="Garamond" w:hAnsi="Garamond"/>
          <w:lang w:val="sq-AL"/>
        </w:rPr>
        <w:t>sohen</w:t>
      </w:r>
      <w:r w:rsidR="00A22B7C" w:rsidRPr="00FB4D99">
        <w:rPr>
          <w:rFonts w:ascii="Garamond" w:hAnsi="Garamond"/>
          <w:lang w:val="sq-AL"/>
        </w:rPr>
        <w:t xml:space="preserve"> me të dhënat e pasqyruara në numrin rendor 17</w:t>
      </w:r>
      <w:r w:rsidR="00085B34" w:rsidRPr="00FB4D99">
        <w:rPr>
          <w:rFonts w:ascii="Garamond" w:hAnsi="Garamond"/>
          <w:lang w:val="sq-AL"/>
        </w:rPr>
        <w:t xml:space="preserve"> </w:t>
      </w:r>
      <w:r w:rsidR="00A22B7C" w:rsidRPr="00FB4D99">
        <w:rPr>
          <w:rFonts w:ascii="Garamond" w:hAnsi="Garamond"/>
          <w:lang w:val="sq-AL"/>
        </w:rPr>
        <w:t>të tabelës</w:t>
      </w:r>
      <w:r w:rsidR="007D7FE6" w:rsidRPr="00FB4D99">
        <w:rPr>
          <w:rFonts w:ascii="Garamond" w:hAnsi="Garamond"/>
          <w:lang w:val="sq-AL"/>
        </w:rPr>
        <w:t>,</w:t>
      </w:r>
      <w:r w:rsidR="00A22B7C" w:rsidRPr="00FB4D99">
        <w:rPr>
          <w:rFonts w:ascii="Garamond" w:hAnsi="Garamond"/>
          <w:lang w:val="sq-AL"/>
        </w:rPr>
        <w:t xml:space="preserve"> </w:t>
      </w:r>
      <w:r w:rsidR="00EA4849" w:rsidRPr="00FB4D99">
        <w:rPr>
          <w:rFonts w:ascii="Garamond" w:hAnsi="Garamond"/>
          <w:lang w:val="sq-AL"/>
        </w:rPr>
        <w:t xml:space="preserve">që i </w:t>
      </w:r>
      <w:r w:rsidR="00A22B7C" w:rsidRPr="00FB4D99">
        <w:rPr>
          <w:rFonts w:ascii="Garamond" w:hAnsi="Garamond"/>
          <w:lang w:val="sq-AL"/>
        </w:rPr>
        <w:t>bashkëlidh</w:t>
      </w:r>
      <w:r w:rsidR="00EA4849" w:rsidRPr="00FB4D99">
        <w:rPr>
          <w:rFonts w:ascii="Garamond" w:hAnsi="Garamond"/>
          <w:lang w:val="sq-AL"/>
        </w:rPr>
        <w:t>et këtij vendimi;</w:t>
      </w:r>
    </w:p>
    <w:p w14:paraId="6C918ED9" w14:textId="3DE04384" w:rsidR="00763DAA" w:rsidRPr="00FB4D99" w:rsidRDefault="00C7759B" w:rsidP="00944E7E">
      <w:pPr>
        <w:pStyle w:val="NormalWeb"/>
        <w:spacing w:before="0" w:beforeAutospacing="0" w:after="0" w:afterAutospacing="0"/>
        <w:ind w:firstLine="284"/>
        <w:jc w:val="both"/>
        <w:rPr>
          <w:rFonts w:ascii="Garamond" w:hAnsi="Garamond"/>
          <w:lang w:val="sq-AL"/>
        </w:rPr>
      </w:pPr>
      <w:proofErr w:type="spellStart"/>
      <w:r w:rsidRPr="00FB4D99">
        <w:rPr>
          <w:rFonts w:ascii="Garamond" w:hAnsi="Garamond"/>
          <w:lang w:val="sq-AL"/>
        </w:rPr>
        <w:t>ii</w:t>
      </w:r>
      <w:proofErr w:type="spellEnd"/>
      <w:r w:rsidRPr="00FB4D99">
        <w:rPr>
          <w:rFonts w:ascii="Garamond" w:hAnsi="Garamond"/>
          <w:lang w:val="sq-AL"/>
        </w:rPr>
        <w:t>.</w:t>
      </w:r>
      <w:r w:rsidR="00FB4D99" w:rsidRPr="00FB4D99">
        <w:rPr>
          <w:rFonts w:ascii="Garamond" w:hAnsi="Garamond"/>
          <w:lang w:val="sq-AL"/>
        </w:rPr>
        <w:t xml:space="preserve"> </w:t>
      </w:r>
      <w:r w:rsidR="00FB4D99">
        <w:rPr>
          <w:rFonts w:ascii="Garamond" w:hAnsi="Garamond"/>
          <w:lang w:val="sq-AL"/>
        </w:rPr>
        <w:t>t</w:t>
      </w:r>
      <w:r w:rsidR="00A22B7C" w:rsidRPr="00FB4D99">
        <w:rPr>
          <w:rFonts w:ascii="Garamond" w:hAnsi="Garamond"/>
          <w:lang w:val="sq-AL"/>
        </w:rPr>
        <w:t>ë</w:t>
      </w:r>
      <w:r w:rsidR="00A22B7C" w:rsidRPr="00FB4D99">
        <w:rPr>
          <w:rFonts w:ascii="Garamond" w:hAnsi="Garamond"/>
          <w:lang w:val="sq-AL"/>
        </w:rPr>
        <w:t xml:space="preserve"> dhënat për shpronësim të numr</w:t>
      </w:r>
      <w:r w:rsidR="00EA4849" w:rsidRPr="00FB4D99">
        <w:rPr>
          <w:rFonts w:ascii="Garamond" w:hAnsi="Garamond"/>
          <w:lang w:val="sq-AL"/>
        </w:rPr>
        <w:t>ave</w:t>
      </w:r>
      <w:r w:rsidR="00A22B7C" w:rsidRPr="00FB4D99">
        <w:rPr>
          <w:rFonts w:ascii="Garamond" w:hAnsi="Garamond"/>
          <w:lang w:val="sq-AL"/>
        </w:rPr>
        <w:t xml:space="preserve"> rendor</w:t>
      </w:r>
      <w:r w:rsidR="00EA4849" w:rsidRPr="00FB4D99">
        <w:rPr>
          <w:rFonts w:ascii="Garamond" w:hAnsi="Garamond"/>
          <w:lang w:val="sq-AL"/>
        </w:rPr>
        <w:t>ë</w:t>
      </w:r>
      <w:r w:rsidR="00A22B7C" w:rsidRPr="00FB4D99">
        <w:rPr>
          <w:rFonts w:ascii="Garamond" w:hAnsi="Garamond"/>
          <w:lang w:val="sq-AL"/>
        </w:rPr>
        <w:t xml:space="preserve"> 28, 29 dhe 43 të tabelës</w:t>
      </w:r>
      <w:r w:rsidR="000F3C48" w:rsidRPr="00FB4D99">
        <w:rPr>
          <w:rFonts w:ascii="Garamond" w:hAnsi="Garamond"/>
          <w:lang w:val="sq-AL"/>
        </w:rPr>
        <w:t>,</w:t>
      </w:r>
      <w:r w:rsidR="00A22B7C" w:rsidRPr="00FB4D99">
        <w:rPr>
          <w:rFonts w:ascii="Garamond" w:hAnsi="Garamond"/>
          <w:lang w:val="sq-AL"/>
        </w:rPr>
        <w:t xml:space="preserve"> bashkëlidhur </w:t>
      </w:r>
      <w:r w:rsidR="00EA4849" w:rsidRPr="00FB4D99">
        <w:rPr>
          <w:rFonts w:ascii="Garamond" w:hAnsi="Garamond"/>
          <w:lang w:val="sq-AL"/>
        </w:rPr>
        <w:t>v</w:t>
      </w:r>
      <w:r w:rsidR="00ED21CF" w:rsidRPr="00FB4D99">
        <w:rPr>
          <w:rFonts w:ascii="Garamond" w:hAnsi="Garamond"/>
          <w:lang w:val="sq-AL"/>
        </w:rPr>
        <w:t>endimit</w:t>
      </w:r>
      <w:r w:rsidR="00A22B7C" w:rsidRPr="00FB4D99">
        <w:rPr>
          <w:rFonts w:ascii="Garamond" w:hAnsi="Garamond"/>
          <w:lang w:val="sq-AL"/>
        </w:rPr>
        <w:t xml:space="preserve"> </w:t>
      </w:r>
      <w:r w:rsidR="00763DAA" w:rsidRPr="00FB4D99">
        <w:rPr>
          <w:rFonts w:ascii="Garamond" w:hAnsi="Garamond"/>
          <w:lang w:val="sq-AL"/>
        </w:rPr>
        <w:t>n</w:t>
      </w:r>
      <w:r w:rsidR="00EA4849" w:rsidRPr="00FB4D99">
        <w:rPr>
          <w:rFonts w:ascii="Garamond" w:hAnsi="Garamond"/>
          <w:lang w:val="sq-AL"/>
        </w:rPr>
        <w:t>r.</w:t>
      </w:r>
      <w:r w:rsidR="00FB4D99" w:rsidRPr="00FB4D99">
        <w:rPr>
          <w:rFonts w:ascii="Garamond" w:hAnsi="Garamond"/>
          <w:lang w:val="sq-AL"/>
        </w:rPr>
        <w:t xml:space="preserve"> </w:t>
      </w:r>
      <w:r w:rsidR="00EA4849" w:rsidRPr="00FB4D99">
        <w:rPr>
          <w:rFonts w:ascii="Garamond" w:hAnsi="Garamond"/>
          <w:lang w:val="sq-AL"/>
        </w:rPr>
        <w:t>20, datë 17.</w:t>
      </w:r>
      <w:r w:rsidR="00A22B7C" w:rsidRPr="00FB4D99">
        <w:rPr>
          <w:rFonts w:ascii="Garamond" w:hAnsi="Garamond"/>
          <w:lang w:val="sq-AL"/>
        </w:rPr>
        <w:t xml:space="preserve">1.2024, </w:t>
      </w:r>
      <w:r w:rsidR="00ED21CF" w:rsidRPr="00FB4D99">
        <w:rPr>
          <w:rFonts w:ascii="Garamond" w:hAnsi="Garamond"/>
          <w:lang w:val="sq-AL"/>
        </w:rPr>
        <w:t xml:space="preserve">të Këshillit të Ministrave, </w:t>
      </w:r>
      <w:r w:rsidR="00A22B7C" w:rsidRPr="00FB4D99">
        <w:rPr>
          <w:rFonts w:ascii="Garamond" w:hAnsi="Garamond"/>
          <w:lang w:val="sq-AL"/>
        </w:rPr>
        <w:t xml:space="preserve">zëvendësohen me të dhënat me të njëjtin numër </w:t>
      </w:r>
      <w:r w:rsidR="00EA4849" w:rsidRPr="00FB4D99">
        <w:rPr>
          <w:rFonts w:ascii="Garamond" w:hAnsi="Garamond"/>
          <w:lang w:val="sq-AL"/>
        </w:rPr>
        <w:t>rendor</w:t>
      </w:r>
      <w:r w:rsidR="00A22B7C" w:rsidRPr="00FB4D99">
        <w:rPr>
          <w:rFonts w:ascii="Garamond" w:hAnsi="Garamond"/>
          <w:lang w:val="sq-AL"/>
        </w:rPr>
        <w:t xml:space="preserve"> të tabelës</w:t>
      </w:r>
      <w:r w:rsidR="007D7FE6" w:rsidRPr="00FB4D99">
        <w:rPr>
          <w:rFonts w:ascii="Garamond" w:hAnsi="Garamond"/>
          <w:lang w:val="sq-AL"/>
        </w:rPr>
        <w:t>,</w:t>
      </w:r>
      <w:r w:rsidR="00EA4849" w:rsidRPr="00FB4D99">
        <w:rPr>
          <w:rFonts w:ascii="Garamond" w:hAnsi="Garamond"/>
          <w:lang w:val="sq-AL"/>
        </w:rPr>
        <w:t xml:space="preserve"> që i</w:t>
      </w:r>
      <w:r w:rsidR="00A22B7C" w:rsidRPr="00FB4D99">
        <w:rPr>
          <w:rFonts w:ascii="Garamond" w:hAnsi="Garamond"/>
          <w:lang w:val="sq-AL"/>
        </w:rPr>
        <w:t xml:space="preserve"> bashkëlidh</w:t>
      </w:r>
      <w:r w:rsidR="00EA4849" w:rsidRPr="00FB4D99">
        <w:rPr>
          <w:rFonts w:ascii="Garamond" w:hAnsi="Garamond"/>
          <w:lang w:val="sq-AL"/>
        </w:rPr>
        <w:t>et këtij vendimi;</w:t>
      </w:r>
    </w:p>
    <w:p w14:paraId="2722145E" w14:textId="50A681B1" w:rsidR="00DA19B2" w:rsidRPr="00FB4D99" w:rsidRDefault="00BA135E" w:rsidP="00944E7E">
      <w:pPr>
        <w:pStyle w:val="NormalWeb"/>
        <w:spacing w:before="0" w:beforeAutospacing="0" w:after="0" w:afterAutospacing="0"/>
        <w:ind w:firstLine="284"/>
        <w:jc w:val="both"/>
        <w:rPr>
          <w:rFonts w:ascii="Garamond" w:hAnsi="Garamond"/>
          <w:lang w:val="sq-AL"/>
        </w:rPr>
      </w:pPr>
      <w:proofErr w:type="spellStart"/>
      <w:r w:rsidRPr="00FB4D99">
        <w:rPr>
          <w:rFonts w:ascii="Garamond" w:hAnsi="Garamond"/>
          <w:lang w:val="sq-AL"/>
        </w:rPr>
        <w:t>iii</w:t>
      </w:r>
      <w:proofErr w:type="spellEnd"/>
      <w:r w:rsidRPr="00FB4D99">
        <w:rPr>
          <w:rFonts w:ascii="Garamond" w:hAnsi="Garamond"/>
          <w:lang w:val="sq-AL"/>
        </w:rPr>
        <w:t>.</w:t>
      </w:r>
      <w:r w:rsidR="00944E7E" w:rsidRPr="00FB4D99">
        <w:rPr>
          <w:rFonts w:ascii="Garamond" w:hAnsi="Garamond"/>
          <w:lang w:val="sq-AL"/>
        </w:rPr>
        <w:t xml:space="preserve"> </w:t>
      </w:r>
      <w:r w:rsidR="00FB4D99">
        <w:rPr>
          <w:rFonts w:ascii="Garamond" w:hAnsi="Garamond"/>
          <w:lang w:val="sq-AL"/>
        </w:rPr>
        <w:t>t</w:t>
      </w:r>
      <w:r w:rsidR="00DA19B2" w:rsidRPr="00FB4D99">
        <w:rPr>
          <w:rFonts w:ascii="Garamond" w:hAnsi="Garamond"/>
          <w:lang w:val="sq-AL"/>
        </w:rPr>
        <w:t>abelës</w:t>
      </w:r>
      <w:r w:rsidR="00EA4849" w:rsidRPr="00FB4D99">
        <w:rPr>
          <w:rFonts w:ascii="Garamond" w:hAnsi="Garamond"/>
          <w:lang w:val="sq-AL"/>
        </w:rPr>
        <w:t>,</w:t>
      </w:r>
      <w:r w:rsidR="00DA19B2" w:rsidRPr="00FB4D99">
        <w:rPr>
          <w:rFonts w:ascii="Garamond" w:hAnsi="Garamond"/>
          <w:lang w:val="sq-AL"/>
        </w:rPr>
        <w:t xml:space="preserve"> bashkëlidhur </w:t>
      </w:r>
      <w:r w:rsidR="00C7759B" w:rsidRPr="00FB4D99">
        <w:rPr>
          <w:rFonts w:ascii="Garamond" w:hAnsi="Garamond"/>
          <w:lang w:val="sq-AL"/>
        </w:rPr>
        <w:t>v</w:t>
      </w:r>
      <w:r w:rsidR="00ED21CF" w:rsidRPr="00FB4D99">
        <w:rPr>
          <w:rFonts w:ascii="Garamond" w:hAnsi="Garamond"/>
          <w:lang w:val="sq-AL"/>
        </w:rPr>
        <w:t>endimit</w:t>
      </w:r>
      <w:r w:rsidR="00EA4849" w:rsidRPr="00FB4D99">
        <w:rPr>
          <w:rFonts w:ascii="Garamond" w:hAnsi="Garamond"/>
          <w:lang w:val="sq-AL"/>
        </w:rPr>
        <w:t xml:space="preserve"> nr.</w:t>
      </w:r>
      <w:r w:rsidR="00FB4D99" w:rsidRPr="00FB4D99">
        <w:rPr>
          <w:rFonts w:ascii="Garamond" w:hAnsi="Garamond"/>
          <w:lang w:val="sq-AL"/>
        </w:rPr>
        <w:t xml:space="preserve"> </w:t>
      </w:r>
      <w:r w:rsidR="00EA4849" w:rsidRPr="00FB4D99">
        <w:rPr>
          <w:rFonts w:ascii="Garamond" w:hAnsi="Garamond"/>
          <w:lang w:val="sq-AL"/>
        </w:rPr>
        <w:t>20, datë 17.</w:t>
      </w:r>
      <w:r w:rsidR="00085B34" w:rsidRPr="00FB4D99">
        <w:rPr>
          <w:rFonts w:ascii="Garamond" w:hAnsi="Garamond"/>
          <w:lang w:val="sq-AL"/>
        </w:rPr>
        <w:t xml:space="preserve">1.2024, </w:t>
      </w:r>
      <w:r w:rsidR="00ED21CF" w:rsidRPr="00FB4D99">
        <w:rPr>
          <w:rFonts w:ascii="Garamond" w:hAnsi="Garamond"/>
          <w:lang w:val="sq-AL"/>
        </w:rPr>
        <w:t xml:space="preserve">të Këshillit të Ministrave, </w:t>
      </w:r>
      <w:r w:rsidR="00DA19B2" w:rsidRPr="00FB4D99">
        <w:rPr>
          <w:rFonts w:ascii="Garamond" w:hAnsi="Garamond"/>
          <w:lang w:val="sq-AL"/>
        </w:rPr>
        <w:t>i shtohe</w:t>
      </w:r>
      <w:r w:rsidR="00085B34" w:rsidRPr="00FB4D99">
        <w:rPr>
          <w:rFonts w:ascii="Garamond" w:hAnsi="Garamond"/>
          <w:lang w:val="sq-AL"/>
        </w:rPr>
        <w:t>n pasuritë me num</w:t>
      </w:r>
      <w:r w:rsidR="00EA4849" w:rsidRPr="00FB4D99">
        <w:rPr>
          <w:rFonts w:ascii="Garamond" w:hAnsi="Garamond"/>
          <w:lang w:val="sq-AL"/>
        </w:rPr>
        <w:t>ra</w:t>
      </w:r>
      <w:r w:rsidR="00085B34" w:rsidRPr="00FB4D99">
        <w:rPr>
          <w:rFonts w:ascii="Garamond" w:hAnsi="Garamond"/>
          <w:lang w:val="sq-AL"/>
        </w:rPr>
        <w:t xml:space="preserve"> rendor</w:t>
      </w:r>
      <w:r w:rsidR="00EA4849" w:rsidRPr="00FB4D99">
        <w:rPr>
          <w:rFonts w:ascii="Garamond" w:hAnsi="Garamond"/>
          <w:lang w:val="sq-AL"/>
        </w:rPr>
        <w:t>ë</w:t>
      </w:r>
      <w:r w:rsidR="003D297D" w:rsidRPr="00FB4D99">
        <w:rPr>
          <w:rFonts w:ascii="Garamond" w:hAnsi="Garamond"/>
          <w:lang w:val="sq-AL"/>
        </w:rPr>
        <w:t xml:space="preserve"> </w:t>
      </w:r>
      <w:r w:rsidR="006A029E" w:rsidRPr="00FB4D99">
        <w:rPr>
          <w:rFonts w:ascii="Garamond" w:hAnsi="Garamond"/>
          <w:lang w:val="sq-AL"/>
        </w:rPr>
        <w:t>51</w:t>
      </w:r>
      <w:r w:rsidR="00FA7FEC">
        <w:rPr>
          <w:rFonts w:ascii="Garamond" w:hAnsi="Garamond"/>
          <w:lang w:val="sq-AL"/>
        </w:rPr>
        <w:t>–</w:t>
      </w:r>
      <w:r w:rsidR="006A029E" w:rsidRPr="00FB4D99">
        <w:rPr>
          <w:rFonts w:ascii="Garamond" w:hAnsi="Garamond"/>
          <w:lang w:val="sq-AL"/>
        </w:rPr>
        <w:t>55</w:t>
      </w:r>
      <w:r w:rsidR="00FA7FEC">
        <w:rPr>
          <w:rFonts w:ascii="Garamond" w:hAnsi="Garamond"/>
          <w:lang w:val="sq-AL"/>
        </w:rPr>
        <w:t xml:space="preserve"> </w:t>
      </w:r>
      <w:r w:rsidR="00085B34" w:rsidRPr="00FB4D99">
        <w:rPr>
          <w:rFonts w:ascii="Garamond" w:hAnsi="Garamond"/>
          <w:lang w:val="sq-AL"/>
        </w:rPr>
        <w:t xml:space="preserve">të </w:t>
      </w:r>
      <w:r w:rsidR="00DA19B2" w:rsidRPr="00FB4D99">
        <w:rPr>
          <w:rFonts w:ascii="Garamond" w:hAnsi="Garamond"/>
          <w:lang w:val="sq-AL"/>
        </w:rPr>
        <w:t>tabel</w:t>
      </w:r>
      <w:r w:rsidR="00085B34" w:rsidRPr="00FB4D99">
        <w:rPr>
          <w:rFonts w:ascii="Garamond" w:hAnsi="Garamond"/>
          <w:lang w:val="sq-AL"/>
        </w:rPr>
        <w:t>ës</w:t>
      </w:r>
      <w:r w:rsidR="007D7FE6" w:rsidRPr="00FB4D99">
        <w:rPr>
          <w:rFonts w:ascii="Garamond" w:hAnsi="Garamond"/>
          <w:lang w:val="sq-AL"/>
        </w:rPr>
        <w:t>,</w:t>
      </w:r>
      <w:r w:rsidR="00DA19B2" w:rsidRPr="00FB4D99">
        <w:rPr>
          <w:rFonts w:ascii="Garamond" w:hAnsi="Garamond"/>
          <w:lang w:val="sq-AL"/>
        </w:rPr>
        <w:t xml:space="preserve"> që i bashkëlidhet këtij vendimi</w:t>
      </w:r>
      <w:r w:rsidR="00085B34" w:rsidRPr="00FB4D99">
        <w:rPr>
          <w:rFonts w:ascii="Garamond" w:hAnsi="Garamond"/>
          <w:lang w:val="sq-AL"/>
        </w:rPr>
        <w:t>.</w:t>
      </w:r>
    </w:p>
    <w:p w14:paraId="61742599" w14:textId="13F0BF7B" w:rsidR="005E2D3F" w:rsidRPr="00FB4D99" w:rsidRDefault="00C7759B" w:rsidP="00944E7E">
      <w:pPr>
        <w:pStyle w:val="NormalWeb"/>
        <w:spacing w:before="0" w:beforeAutospacing="0" w:after="0" w:afterAutospacing="0"/>
        <w:ind w:firstLine="284"/>
        <w:jc w:val="both"/>
        <w:rPr>
          <w:rFonts w:ascii="Garamond" w:hAnsi="Garamond"/>
          <w:lang w:val="sq-AL"/>
        </w:rPr>
      </w:pPr>
      <w:r w:rsidRPr="00FB4D99">
        <w:rPr>
          <w:rFonts w:ascii="Garamond" w:hAnsi="Garamond"/>
          <w:lang w:val="sq-AL"/>
        </w:rPr>
        <w:t>2.</w:t>
      </w:r>
      <w:r w:rsidR="00FB4D99" w:rsidRPr="00FB4D99">
        <w:rPr>
          <w:rFonts w:ascii="Garamond" w:hAnsi="Garamond"/>
          <w:lang w:val="sq-AL"/>
        </w:rPr>
        <w:t xml:space="preserve"> </w:t>
      </w:r>
      <w:r w:rsidR="005E2D3F" w:rsidRPr="00FB4D99">
        <w:rPr>
          <w:rFonts w:ascii="Garamond" w:hAnsi="Garamond"/>
          <w:lang w:val="sq-AL"/>
        </w:rPr>
        <w:t>Pronarët e pasurive me numrat 32/</w:t>
      </w:r>
      <w:r w:rsidR="00E24329" w:rsidRPr="00FB4D99">
        <w:rPr>
          <w:rFonts w:ascii="Garamond" w:hAnsi="Garamond"/>
          <w:lang w:val="sq-AL"/>
        </w:rPr>
        <w:t>589</w:t>
      </w:r>
      <w:r w:rsidR="005E2D3F" w:rsidRPr="00FB4D99">
        <w:rPr>
          <w:rFonts w:ascii="Garamond" w:hAnsi="Garamond"/>
          <w:lang w:val="sq-AL"/>
        </w:rPr>
        <w:t xml:space="preserve"> dhe 32/134+1-10, që janë likuiduar sipas vlerës së përcaktuar para hyrjes në fuqi të këtij vendimi, kompensohen, për efekt shpronësimi, vetëm për diferencën e vlerës së shtuar të kompensimit, sipas tabelës që i bashkëlidhet këtij vendimi.</w:t>
      </w:r>
    </w:p>
    <w:bookmarkEnd w:id="3"/>
    <w:p w14:paraId="3FD35B6A" w14:textId="15EE9845" w:rsidR="00EF2270" w:rsidRPr="00FB4D99" w:rsidRDefault="00C7759B" w:rsidP="00944E7E">
      <w:pPr>
        <w:pStyle w:val="NormalWeb"/>
        <w:spacing w:before="0" w:beforeAutospacing="0" w:after="0" w:afterAutospacing="0"/>
        <w:ind w:firstLine="284"/>
        <w:jc w:val="both"/>
        <w:rPr>
          <w:rFonts w:ascii="Garamond" w:hAnsi="Garamond"/>
          <w:bCs/>
          <w:lang w:val="sq-AL"/>
        </w:rPr>
      </w:pPr>
      <w:r w:rsidRPr="00FB4D99">
        <w:rPr>
          <w:rFonts w:ascii="Garamond" w:hAnsi="Garamond"/>
          <w:lang w:val="sq-AL"/>
        </w:rPr>
        <w:t>3.</w:t>
      </w:r>
      <w:r w:rsidR="00FB4D99" w:rsidRPr="00FB4D99">
        <w:rPr>
          <w:rFonts w:ascii="Garamond" w:hAnsi="Garamond"/>
          <w:lang w:val="sq-AL"/>
        </w:rPr>
        <w:t xml:space="preserve"> </w:t>
      </w:r>
      <w:r w:rsidR="00EE715A" w:rsidRPr="00FB4D99">
        <w:rPr>
          <w:rFonts w:ascii="Garamond" w:hAnsi="Garamond"/>
          <w:lang w:val="sq-AL"/>
        </w:rPr>
        <w:t>Shpenzimet procedurale, në vlerën 50</w:t>
      </w:r>
      <w:r w:rsidR="00B45830" w:rsidRPr="00FB4D99">
        <w:rPr>
          <w:rFonts w:ascii="Garamond" w:hAnsi="Garamond"/>
          <w:lang w:val="sq-AL"/>
        </w:rPr>
        <w:t xml:space="preserve"> </w:t>
      </w:r>
      <w:r w:rsidR="00EE715A" w:rsidRPr="00FB4D99">
        <w:rPr>
          <w:rFonts w:ascii="Garamond" w:hAnsi="Garamond"/>
          <w:lang w:val="sq-AL"/>
        </w:rPr>
        <w:t>000 (pesëdhjetë mijë) lekë, përballohen nga</w:t>
      </w:r>
      <w:bookmarkStart w:id="6" w:name="_Hlk173493382"/>
      <w:r w:rsidR="00DA19B2" w:rsidRPr="00FB4D99">
        <w:rPr>
          <w:rFonts w:ascii="Garamond" w:hAnsi="Garamond"/>
          <w:lang w:val="sq-AL"/>
        </w:rPr>
        <w:t xml:space="preserve"> </w:t>
      </w:r>
      <w:r w:rsidR="00DA19B2" w:rsidRPr="00FB4D99">
        <w:rPr>
          <w:rFonts w:ascii="Garamond" w:hAnsi="Garamond"/>
          <w:bCs/>
          <w:lang w:val="sq-AL"/>
        </w:rPr>
        <w:t>Bashkia Vlor</w:t>
      </w:r>
      <w:r w:rsidR="00020DB1" w:rsidRPr="00FB4D99">
        <w:rPr>
          <w:rFonts w:ascii="Garamond" w:hAnsi="Garamond"/>
          <w:bCs/>
          <w:lang w:val="sq-AL"/>
        </w:rPr>
        <w:t>ë</w:t>
      </w:r>
      <w:r w:rsidR="00676D42" w:rsidRPr="00FB4D99">
        <w:rPr>
          <w:rFonts w:ascii="Garamond" w:hAnsi="Garamond"/>
          <w:bCs/>
          <w:lang w:val="sq-AL"/>
        </w:rPr>
        <w:t>.</w:t>
      </w:r>
      <w:bookmarkEnd w:id="6"/>
    </w:p>
    <w:p w14:paraId="2A66BC83" w14:textId="7D544696" w:rsidR="00EE32DC" w:rsidRPr="00FB4D99" w:rsidRDefault="00C7759B" w:rsidP="00944E7E">
      <w:pPr>
        <w:spacing w:after="0" w:line="240" w:lineRule="auto"/>
        <w:ind w:firstLine="284"/>
        <w:jc w:val="both"/>
        <w:rPr>
          <w:rFonts w:ascii="Garamond" w:hAnsi="Garamond" w:cs="Times New Roman"/>
          <w:sz w:val="24"/>
          <w:szCs w:val="24"/>
          <w:lang w:val="sq-AL"/>
        </w:rPr>
      </w:pPr>
      <w:bookmarkStart w:id="7" w:name="_Hlk177981352"/>
      <w:bookmarkStart w:id="8" w:name="_Hlk177981259"/>
      <w:r w:rsidRPr="00FB4D99">
        <w:rPr>
          <w:rFonts w:ascii="Garamond" w:hAnsi="Garamond" w:cs="Times New Roman"/>
          <w:sz w:val="24"/>
          <w:szCs w:val="24"/>
          <w:lang w:val="sq-AL"/>
        </w:rPr>
        <w:t>4.</w:t>
      </w:r>
      <w:r w:rsidR="00FB4D99" w:rsidRPr="00FB4D99">
        <w:rPr>
          <w:rFonts w:ascii="Garamond" w:hAnsi="Garamond" w:cs="Times New Roman"/>
          <w:sz w:val="24"/>
          <w:szCs w:val="24"/>
          <w:lang w:val="sq-AL"/>
        </w:rPr>
        <w:t xml:space="preserve"> </w:t>
      </w:r>
      <w:r w:rsidR="00DA19B2" w:rsidRPr="00FB4D99">
        <w:rPr>
          <w:rFonts w:ascii="Garamond" w:hAnsi="Garamond" w:cs="Times New Roman"/>
          <w:sz w:val="24"/>
          <w:szCs w:val="24"/>
          <w:lang w:val="sq-AL"/>
        </w:rPr>
        <w:t xml:space="preserve">Ngarkohen </w:t>
      </w:r>
      <w:r w:rsidR="00020DB1" w:rsidRPr="00FB4D99">
        <w:rPr>
          <w:rFonts w:ascii="Garamond" w:hAnsi="Garamond" w:cs="Times New Roman"/>
          <w:sz w:val="24"/>
          <w:szCs w:val="24"/>
          <w:lang w:val="sq-AL"/>
        </w:rPr>
        <w:t xml:space="preserve">Ministria e Financave, </w:t>
      </w:r>
      <w:r w:rsidR="00DA19B2" w:rsidRPr="00FB4D99">
        <w:rPr>
          <w:rFonts w:ascii="Garamond" w:hAnsi="Garamond" w:cs="Times New Roman"/>
          <w:sz w:val="24"/>
          <w:szCs w:val="24"/>
          <w:lang w:val="sq-AL"/>
        </w:rPr>
        <w:t>Ministria e Infrastrukturës dhe Energjisë, Bashkia Vlorë, Agjencia Shtetërore e Kadastrës, Drejtoria Vendore Vlorë dhe Agjencia Shtetërore për Shpronësimin për zbatimin e këtij vendimi.</w:t>
      </w:r>
      <w:bookmarkEnd w:id="7"/>
      <w:bookmarkEnd w:id="8"/>
    </w:p>
    <w:p w14:paraId="425AC09C" w14:textId="77777777" w:rsidR="00E10D27" w:rsidRPr="00FB4D99" w:rsidRDefault="00E10D27" w:rsidP="00944E7E">
      <w:pPr>
        <w:spacing w:after="0" w:line="240" w:lineRule="auto"/>
        <w:ind w:firstLine="284"/>
        <w:jc w:val="both"/>
        <w:rPr>
          <w:rFonts w:ascii="Garamond" w:eastAsia="Calibri" w:hAnsi="Garamond" w:cs="Times New Roman"/>
          <w:sz w:val="24"/>
          <w:szCs w:val="24"/>
          <w:lang w:val="sq-AL"/>
        </w:rPr>
      </w:pPr>
      <w:r w:rsidRPr="00FB4D99">
        <w:rPr>
          <w:rFonts w:ascii="Garamond" w:eastAsia="Calibri" w:hAnsi="Garamond" w:cs="Times New Roman"/>
          <w:sz w:val="24"/>
          <w:szCs w:val="24"/>
          <w:lang w:val="sq-AL"/>
        </w:rPr>
        <w:t xml:space="preserve">Ky vendim hyn në fuqi menjëherë dhe botohet në Fletoren </w:t>
      </w:r>
      <w:r w:rsidR="00944E7E" w:rsidRPr="00FB4D99">
        <w:rPr>
          <w:rFonts w:ascii="Garamond" w:eastAsia="Calibri" w:hAnsi="Garamond" w:cs="Times New Roman"/>
          <w:sz w:val="24"/>
          <w:szCs w:val="24"/>
          <w:lang w:val="sq-AL"/>
        </w:rPr>
        <w:t>Z</w:t>
      </w:r>
      <w:r w:rsidRPr="00FB4D99">
        <w:rPr>
          <w:rFonts w:ascii="Garamond" w:eastAsia="Calibri" w:hAnsi="Garamond" w:cs="Times New Roman"/>
          <w:sz w:val="24"/>
          <w:szCs w:val="24"/>
          <w:lang w:val="sq-AL"/>
        </w:rPr>
        <w:t>yrtare.</w:t>
      </w:r>
    </w:p>
    <w:p w14:paraId="2E9C0467" w14:textId="77777777" w:rsidR="00EA4849" w:rsidRPr="00FB4D99" w:rsidRDefault="00EA4849" w:rsidP="00944E7E">
      <w:pPr>
        <w:spacing w:after="0" w:line="240" w:lineRule="auto"/>
        <w:ind w:firstLine="284"/>
        <w:jc w:val="both"/>
        <w:rPr>
          <w:rFonts w:ascii="Garamond" w:eastAsia="Times New Roman" w:hAnsi="Garamond" w:cs="Times New Roman"/>
          <w:b/>
          <w:bCs/>
          <w:smallCaps/>
          <w:sz w:val="24"/>
          <w:szCs w:val="24"/>
          <w:lang w:val="sq-AL"/>
        </w:rPr>
      </w:pPr>
    </w:p>
    <w:p w14:paraId="3261B431" w14:textId="77777777" w:rsidR="00097518" w:rsidRPr="00FB4D99" w:rsidRDefault="00097518" w:rsidP="00944E7E">
      <w:pPr>
        <w:spacing w:after="0" w:line="240" w:lineRule="auto"/>
        <w:ind w:firstLine="284"/>
        <w:jc w:val="right"/>
        <w:rPr>
          <w:rFonts w:ascii="Garamond" w:eastAsia="Times New Roman" w:hAnsi="Garamond" w:cs="Times New Roman"/>
          <w:bCs/>
          <w:sz w:val="24"/>
          <w:szCs w:val="24"/>
          <w:lang w:val="sq-AL" w:bidi="en-US"/>
        </w:rPr>
      </w:pPr>
      <w:r w:rsidRPr="00FB4D99">
        <w:rPr>
          <w:rFonts w:ascii="Garamond" w:eastAsia="Times New Roman" w:hAnsi="Garamond" w:cs="Times New Roman"/>
          <w:bCs/>
          <w:sz w:val="24"/>
          <w:szCs w:val="24"/>
          <w:lang w:val="sq-AL" w:bidi="en-US"/>
        </w:rPr>
        <w:t>ZËVENDËSKRYEMINIST</w:t>
      </w:r>
      <w:r w:rsidR="00944E7E" w:rsidRPr="00FB4D99">
        <w:rPr>
          <w:rFonts w:ascii="Garamond" w:eastAsia="Times New Roman" w:hAnsi="Garamond" w:cs="Times New Roman"/>
          <w:bCs/>
          <w:sz w:val="24"/>
          <w:szCs w:val="24"/>
          <w:lang w:val="sq-AL" w:bidi="en-US"/>
        </w:rPr>
        <w:t>Ë</w:t>
      </w:r>
      <w:r w:rsidRPr="00FB4D99">
        <w:rPr>
          <w:rFonts w:ascii="Garamond" w:eastAsia="Times New Roman" w:hAnsi="Garamond" w:cs="Times New Roman"/>
          <w:bCs/>
          <w:sz w:val="24"/>
          <w:szCs w:val="24"/>
          <w:lang w:val="sq-AL" w:bidi="en-US"/>
        </w:rPr>
        <w:t>R</w:t>
      </w:r>
    </w:p>
    <w:p w14:paraId="694A8E4B" w14:textId="77777777" w:rsidR="00097518" w:rsidRPr="00FB4D99" w:rsidRDefault="00944E7E" w:rsidP="00944E7E">
      <w:pPr>
        <w:spacing w:after="0" w:line="240" w:lineRule="auto"/>
        <w:ind w:firstLine="284"/>
        <w:jc w:val="right"/>
        <w:rPr>
          <w:rFonts w:ascii="Garamond" w:eastAsia="Times New Roman" w:hAnsi="Garamond" w:cs="Times New Roman"/>
          <w:b/>
          <w:bCs/>
          <w:sz w:val="24"/>
          <w:szCs w:val="24"/>
          <w:lang w:val="sq-AL" w:bidi="en-US"/>
        </w:rPr>
      </w:pPr>
      <w:proofErr w:type="spellStart"/>
      <w:r w:rsidRPr="00FB4D99">
        <w:rPr>
          <w:rFonts w:ascii="Garamond" w:eastAsia="Times New Roman" w:hAnsi="Garamond" w:cs="Times New Roman"/>
          <w:b/>
          <w:bCs/>
          <w:sz w:val="24"/>
          <w:szCs w:val="24"/>
          <w:lang w:val="sq-AL" w:bidi="en-US"/>
        </w:rPr>
        <w:t>Belinda</w:t>
      </w:r>
      <w:proofErr w:type="spellEnd"/>
      <w:r w:rsidRPr="00FB4D99">
        <w:rPr>
          <w:rFonts w:ascii="Garamond" w:eastAsia="Times New Roman" w:hAnsi="Garamond" w:cs="Times New Roman"/>
          <w:b/>
          <w:bCs/>
          <w:sz w:val="24"/>
          <w:szCs w:val="24"/>
          <w:lang w:val="sq-AL" w:bidi="en-US"/>
        </w:rPr>
        <w:t xml:space="preserve"> Balluku</w:t>
      </w:r>
    </w:p>
    <w:p w14:paraId="6C41D2EC" w14:textId="77777777" w:rsidR="00097518" w:rsidRPr="00FB4D99" w:rsidRDefault="00097518" w:rsidP="00944E7E">
      <w:pPr>
        <w:spacing w:after="0" w:line="240" w:lineRule="auto"/>
        <w:ind w:firstLine="284"/>
        <w:jc w:val="both"/>
        <w:rPr>
          <w:rFonts w:ascii="Garamond" w:eastAsia="Times New Roman" w:hAnsi="Garamond" w:cs="Times New Roman"/>
          <w:b/>
          <w:bCs/>
          <w:sz w:val="24"/>
          <w:szCs w:val="24"/>
          <w:lang w:val="sq-AL" w:bidi="en-US"/>
        </w:rPr>
      </w:pPr>
    </w:p>
    <w:p w14:paraId="3445955B" w14:textId="77777777" w:rsidR="00944E7E" w:rsidRPr="00FB4D99" w:rsidRDefault="00944E7E" w:rsidP="00944E7E">
      <w:pPr>
        <w:spacing w:after="0" w:line="240" w:lineRule="auto"/>
        <w:ind w:firstLine="284"/>
        <w:jc w:val="both"/>
        <w:rPr>
          <w:rFonts w:ascii="Garamond" w:eastAsia="Times New Roman" w:hAnsi="Garamond" w:cs="Times New Roman"/>
          <w:b/>
          <w:bCs/>
          <w:sz w:val="24"/>
          <w:szCs w:val="24"/>
          <w:lang w:val="sq-AL" w:bidi="en-US"/>
        </w:rPr>
      </w:pPr>
    </w:p>
    <w:p w14:paraId="6C7F9401" w14:textId="77777777" w:rsidR="003D297D" w:rsidRPr="00FB4D99" w:rsidRDefault="003D297D" w:rsidP="00944E7E">
      <w:pPr>
        <w:spacing w:after="0" w:line="240" w:lineRule="auto"/>
        <w:ind w:firstLine="284"/>
        <w:jc w:val="both"/>
        <w:rPr>
          <w:rFonts w:ascii="Garamond" w:eastAsia="Times New Roman" w:hAnsi="Garamond" w:cs="Times New Roman"/>
          <w:b/>
          <w:bCs/>
          <w:sz w:val="24"/>
          <w:szCs w:val="24"/>
          <w:lang w:val="sq-AL" w:bidi="en-US"/>
        </w:rPr>
      </w:pPr>
    </w:p>
    <w:p w14:paraId="755DE34B" w14:textId="77777777" w:rsidR="003D297D" w:rsidRPr="00FB4D99" w:rsidRDefault="003D297D" w:rsidP="00944E7E">
      <w:pPr>
        <w:spacing w:after="0" w:line="240" w:lineRule="auto"/>
        <w:ind w:firstLine="284"/>
        <w:jc w:val="both"/>
        <w:rPr>
          <w:rFonts w:ascii="Garamond" w:eastAsia="Times New Roman" w:hAnsi="Garamond" w:cs="Times New Roman"/>
          <w:b/>
          <w:bCs/>
          <w:sz w:val="24"/>
          <w:szCs w:val="24"/>
          <w:lang w:val="sq-AL" w:bidi="en-US"/>
        </w:rPr>
      </w:pPr>
    </w:p>
    <w:p w14:paraId="2DE5BB0B" w14:textId="77777777" w:rsidR="003D297D" w:rsidRPr="00FB4D99" w:rsidRDefault="003D297D" w:rsidP="00944E7E">
      <w:pPr>
        <w:spacing w:after="0" w:line="240" w:lineRule="auto"/>
        <w:ind w:firstLine="284"/>
        <w:jc w:val="both"/>
        <w:rPr>
          <w:rFonts w:ascii="Garamond" w:eastAsia="Times New Roman" w:hAnsi="Garamond" w:cs="Times New Roman"/>
          <w:b/>
          <w:bCs/>
          <w:sz w:val="24"/>
          <w:szCs w:val="24"/>
          <w:lang w:val="sq-AL" w:bidi="en-US"/>
        </w:rPr>
      </w:pPr>
    </w:p>
    <w:p w14:paraId="61456624" w14:textId="77777777" w:rsidR="003D297D" w:rsidRPr="00FB4D99" w:rsidRDefault="003D297D" w:rsidP="00944E7E">
      <w:pPr>
        <w:spacing w:after="0" w:line="240" w:lineRule="auto"/>
        <w:ind w:firstLine="284"/>
        <w:jc w:val="both"/>
        <w:rPr>
          <w:rFonts w:ascii="Garamond" w:eastAsia="Times New Roman" w:hAnsi="Garamond" w:cs="Times New Roman"/>
          <w:b/>
          <w:bCs/>
          <w:sz w:val="24"/>
          <w:szCs w:val="24"/>
          <w:lang w:val="sq-AL" w:bidi="en-US"/>
        </w:rPr>
      </w:pPr>
    </w:p>
    <w:p w14:paraId="3E6C686B" w14:textId="77777777" w:rsidR="003D297D" w:rsidRPr="00FB4D99" w:rsidRDefault="003D297D" w:rsidP="00944E7E">
      <w:pPr>
        <w:spacing w:after="0" w:line="240" w:lineRule="auto"/>
        <w:ind w:firstLine="284"/>
        <w:jc w:val="both"/>
        <w:rPr>
          <w:rFonts w:ascii="Garamond" w:eastAsia="Times New Roman" w:hAnsi="Garamond" w:cs="Times New Roman"/>
          <w:b/>
          <w:bCs/>
          <w:sz w:val="24"/>
          <w:szCs w:val="24"/>
          <w:lang w:val="sq-AL" w:bidi="en-US"/>
        </w:rPr>
      </w:pPr>
    </w:p>
    <w:p w14:paraId="452667FA" w14:textId="77777777" w:rsidR="003D297D" w:rsidRPr="00FB4D99" w:rsidRDefault="003D297D" w:rsidP="00944E7E">
      <w:pPr>
        <w:spacing w:after="0" w:line="240" w:lineRule="auto"/>
        <w:ind w:firstLine="284"/>
        <w:jc w:val="both"/>
        <w:rPr>
          <w:rFonts w:ascii="Garamond" w:eastAsia="Times New Roman" w:hAnsi="Garamond" w:cs="Times New Roman"/>
          <w:b/>
          <w:bCs/>
          <w:sz w:val="24"/>
          <w:szCs w:val="24"/>
          <w:lang w:val="sq-AL" w:bidi="en-US"/>
        </w:rPr>
        <w:sectPr w:rsidR="003D297D" w:rsidRPr="00FB4D99" w:rsidSect="00BA135E">
          <w:footerReference w:type="default" r:id="rId13"/>
          <w:pgSz w:w="11906" w:h="16838" w:code="9"/>
          <w:pgMar w:top="1440" w:right="1440" w:bottom="1440" w:left="1440" w:header="720" w:footer="720" w:gutter="0"/>
          <w:cols w:space="720"/>
          <w:docGrid w:linePitch="360"/>
        </w:sectPr>
      </w:pPr>
    </w:p>
    <w:p w14:paraId="6D6FA939" w14:textId="0510447B" w:rsidR="003D297D" w:rsidRPr="00FB4D99" w:rsidRDefault="003D297D" w:rsidP="003D297D">
      <w:pPr>
        <w:spacing w:after="0" w:line="240" w:lineRule="auto"/>
        <w:ind w:firstLine="284"/>
        <w:jc w:val="center"/>
        <w:rPr>
          <w:rFonts w:ascii="Garamond" w:eastAsia="Times New Roman" w:hAnsi="Garamond" w:cs="Times New Roman"/>
          <w:bCs/>
          <w:sz w:val="20"/>
          <w:szCs w:val="24"/>
          <w:lang w:val="sq-AL" w:bidi="en-US"/>
        </w:rPr>
      </w:pPr>
      <w:bookmarkStart w:id="9" w:name="RANGE!A2:R26"/>
      <w:r w:rsidRPr="00FB4D99">
        <w:rPr>
          <w:rFonts w:ascii="Garamond" w:eastAsia="Times New Roman" w:hAnsi="Garamond" w:cs="Times New Roman"/>
          <w:bCs/>
          <w:sz w:val="20"/>
          <w:szCs w:val="24"/>
          <w:lang w:val="sq-AL" w:bidi="en-US"/>
        </w:rPr>
        <w:lastRenderedPageBreak/>
        <w:t>LISTA</w:t>
      </w:r>
      <w:r w:rsidR="00FB4D99" w:rsidRPr="00FB4D99">
        <w:rPr>
          <w:rFonts w:ascii="Garamond" w:eastAsia="Times New Roman" w:hAnsi="Garamond" w:cs="Times New Roman"/>
          <w:bCs/>
          <w:sz w:val="20"/>
          <w:szCs w:val="24"/>
          <w:lang w:val="sq-AL" w:bidi="en-US"/>
        </w:rPr>
        <w:t xml:space="preserve"> </w:t>
      </w:r>
      <w:r w:rsidRPr="00FB4D99">
        <w:rPr>
          <w:rFonts w:ascii="Garamond" w:eastAsia="Times New Roman" w:hAnsi="Garamond" w:cs="Times New Roman"/>
          <w:bCs/>
          <w:sz w:val="20"/>
          <w:szCs w:val="24"/>
          <w:lang w:val="sq-AL" w:bidi="en-US"/>
        </w:rPr>
        <w:t>EMËRORE</w:t>
      </w:r>
      <w:r w:rsidR="00FB4D99" w:rsidRPr="00FB4D99">
        <w:rPr>
          <w:rFonts w:ascii="Garamond" w:eastAsia="Times New Roman" w:hAnsi="Garamond" w:cs="Times New Roman"/>
          <w:bCs/>
          <w:sz w:val="20"/>
          <w:szCs w:val="24"/>
          <w:lang w:val="sq-AL" w:bidi="en-US"/>
        </w:rPr>
        <w:t xml:space="preserve"> </w:t>
      </w:r>
      <w:r w:rsidRPr="00FB4D99">
        <w:rPr>
          <w:rFonts w:ascii="Garamond" w:eastAsia="Times New Roman" w:hAnsi="Garamond" w:cs="Times New Roman"/>
          <w:bCs/>
          <w:sz w:val="20"/>
          <w:szCs w:val="24"/>
          <w:lang w:val="sq-AL" w:bidi="en-US"/>
        </w:rPr>
        <w:t>E PRONARËVE</w:t>
      </w:r>
      <w:r w:rsidR="00FB4D99" w:rsidRPr="00FB4D99">
        <w:rPr>
          <w:rFonts w:ascii="Garamond" w:eastAsia="Times New Roman" w:hAnsi="Garamond" w:cs="Times New Roman"/>
          <w:bCs/>
          <w:sz w:val="20"/>
          <w:szCs w:val="24"/>
          <w:lang w:val="sq-AL" w:bidi="en-US"/>
        </w:rPr>
        <w:t xml:space="preserve"> </w:t>
      </w:r>
      <w:r w:rsidRPr="00FB4D99">
        <w:rPr>
          <w:rFonts w:ascii="Garamond" w:eastAsia="Times New Roman" w:hAnsi="Garamond" w:cs="Times New Roman"/>
          <w:bCs/>
          <w:sz w:val="20"/>
          <w:szCs w:val="24"/>
          <w:lang w:val="sq-AL" w:bidi="en-US"/>
        </w:rPr>
        <w:t xml:space="preserve">TË PASURIVE TË PALUAJTSHME PRONË PRIVATE QË SHPRONËSOHEN PËR INTERES PUBLIK, NGA REALIZIMI I PROJEKTIT </w:t>
      </w:r>
      <w:r w:rsidR="00BE1B85">
        <w:rPr>
          <w:rFonts w:ascii="Garamond" w:eastAsia="Times New Roman" w:hAnsi="Garamond" w:cs="Times New Roman"/>
          <w:bCs/>
          <w:sz w:val="20"/>
          <w:szCs w:val="24"/>
          <w:lang w:val="sq-AL" w:bidi="en-US"/>
        </w:rPr>
        <w:t>“</w:t>
      </w:r>
      <w:r w:rsidRPr="00FB4D99">
        <w:rPr>
          <w:rFonts w:ascii="Garamond" w:eastAsia="Times New Roman" w:hAnsi="Garamond" w:cs="Times New Roman"/>
          <w:bCs/>
          <w:sz w:val="20"/>
          <w:szCs w:val="24"/>
          <w:lang w:val="sq-AL" w:bidi="en-US"/>
        </w:rPr>
        <w:t>LIDHJA E</w:t>
      </w:r>
      <w:r w:rsidR="00FB4D99" w:rsidRPr="00FB4D99">
        <w:rPr>
          <w:rFonts w:ascii="Garamond" w:eastAsia="Times New Roman" w:hAnsi="Garamond" w:cs="Times New Roman"/>
          <w:bCs/>
          <w:sz w:val="20"/>
          <w:szCs w:val="24"/>
          <w:lang w:val="sq-AL" w:bidi="en-US"/>
        </w:rPr>
        <w:t xml:space="preserve"> </w:t>
      </w:r>
      <w:r w:rsidRPr="00FB4D99">
        <w:rPr>
          <w:rFonts w:ascii="Garamond" w:eastAsia="Times New Roman" w:hAnsi="Garamond" w:cs="Times New Roman"/>
          <w:bCs/>
          <w:sz w:val="20"/>
          <w:szCs w:val="24"/>
          <w:lang w:val="sq-AL" w:bidi="en-US"/>
        </w:rPr>
        <w:t xml:space="preserve">RRUGËS </w:t>
      </w:r>
      <w:proofErr w:type="spellStart"/>
      <w:r w:rsidRPr="00FB4D99">
        <w:rPr>
          <w:rFonts w:ascii="Garamond" w:eastAsia="Times New Roman" w:hAnsi="Garamond" w:cs="Times New Roman"/>
          <w:bCs/>
          <w:sz w:val="20"/>
          <w:szCs w:val="24"/>
          <w:lang w:val="sq-AL" w:bidi="en-US"/>
        </w:rPr>
        <w:t>TRANSBALLKANIKE</w:t>
      </w:r>
      <w:proofErr w:type="spellEnd"/>
      <w:r w:rsidR="00FB4D99" w:rsidRPr="00FB4D99">
        <w:rPr>
          <w:rFonts w:ascii="Garamond" w:eastAsia="Times New Roman" w:hAnsi="Garamond" w:cs="Times New Roman"/>
          <w:bCs/>
          <w:sz w:val="20"/>
          <w:szCs w:val="24"/>
          <w:lang w:val="sq-AL" w:bidi="en-US"/>
        </w:rPr>
        <w:t xml:space="preserve"> </w:t>
      </w:r>
      <w:r w:rsidRPr="00FB4D99">
        <w:rPr>
          <w:rFonts w:ascii="Garamond" w:eastAsia="Times New Roman" w:hAnsi="Garamond" w:cs="Times New Roman"/>
          <w:bCs/>
          <w:sz w:val="20"/>
          <w:szCs w:val="24"/>
          <w:lang w:val="sq-AL" w:bidi="en-US"/>
        </w:rPr>
        <w:t>ME PORTIN DETAR</w:t>
      </w:r>
      <w:r w:rsidR="00BE1B85">
        <w:rPr>
          <w:rFonts w:ascii="Garamond" w:eastAsia="Times New Roman" w:hAnsi="Garamond" w:cs="Times New Roman"/>
          <w:bCs/>
          <w:sz w:val="20"/>
          <w:szCs w:val="24"/>
          <w:lang w:val="sq-AL" w:bidi="en-US"/>
        </w:rPr>
        <w:t>”</w:t>
      </w:r>
      <w:r w:rsidRPr="00FB4D99">
        <w:rPr>
          <w:rFonts w:ascii="Garamond" w:eastAsia="Times New Roman" w:hAnsi="Garamond" w:cs="Times New Roman"/>
          <w:bCs/>
          <w:sz w:val="20"/>
          <w:szCs w:val="24"/>
          <w:lang w:val="sq-AL" w:bidi="en-US"/>
        </w:rPr>
        <w:t>, VLORË</w:t>
      </w:r>
      <w:bookmarkEnd w:id="9"/>
    </w:p>
    <w:tbl>
      <w:tblPr>
        <w:tblStyle w:val="TableGrid"/>
        <w:tblW w:w="5000" w:type="pct"/>
        <w:tblLook w:val="04A0" w:firstRow="1" w:lastRow="0" w:firstColumn="1" w:lastColumn="0" w:noHBand="0" w:noVBand="1"/>
      </w:tblPr>
      <w:tblGrid>
        <w:gridCol w:w="446"/>
        <w:gridCol w:w="1299"/>
        <w:gridCol w:w="476"/>
        <w:gridCol w:w="848"/>
        <w:gridCol w:w="901"/>
        <w:gridCol w:w="607"/>
        <w:gridCol w:w="590"/>
        <w:gridCol w:w="652"/>
        <w:gridCol w:w="792"/>
        <w:gridCol w:w="616"/>
        <w:gridCol w:w="895"/>
        <w:gridCol w:w="739"/>
        <w:gridCol w:w="901"/>
        <w:gridCol w:w="895"/>
        <w:gridCol w:w="758"/>
        <w:gridCol w:w="909"/>
        <w:gridCol w:w="949"/>
        <w:gridCol w:w="719"/>
      </w:tblGrid>
      <w:tr w:rsidR="003D297D" w:rsidRPr="00FB4D99" w14:paraId="43558C95" w14:textId="5E95F5AD" w:rsidTr="003D297D">
        <w:trPr>
          <w:trHeight w:val="20"/>
        </w:trPr>
        <w:tc>
          <w:tcPr>
            <w:tcW w:w="159" w:type="pct"/>
            <w:vAlign w:val="center"/>
            <w:hideMark/>
          </w:tcPr>
          <w:p w14:paraId="6A558DE9" w14:textId="39FEC8D0"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NR</w:t>
            </w:r>
            <w:r w:rsidR="00FB4D99">
              <w:rPr>
                <w:rFonts w:ascii="Garamond" w:eastAsia="Times New Roman" w:hAnsi="Garamond" w:cs="Times New Roman"/>
                <w:b/>
                <w:bCs/>
                <w:sz w:val="10"/>
                <w:szCs w:val="20"/>
                <w:lang w:val="sq-AL" w:bidi="en-US"/>
              </w:rPr>
              <w:t>.</w:t>
            </w:r>
          </w:p>
        </w:tc>
        <w:tc>
          <w:tcPr>
            <w:tcW w:w="464" w:type="pct"/>
            <w:noWrap/>
            <w:vAlign w:val="center"/>
            <w:hideMark/>
          </w:tcPr>
          <w:p w14:paraId="6F321276" w14:textId="7E6A9AAA"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Pronari</w:t>
            </w:r>
          </w:p>
        </w:tc>
        <w:tc>
          <w:tcPr>
            <w:tcW w:w="170" w:type="pct"/>
            <w:vAlign w:val="center"/>
            <w:hideMark/>
          </w:tcPr>
          <w:p w14:paraId="6EFB2B81" w14:textId="5ABC7A6C" w:rsidR="003D297D" w:rsidRPr="00FB4D99" w:rsidRDefault="003D297D" w:rsidP="003D297D">
            <w:pPr>
              <w:jc w:val="center"/>
              <w:rPr>
                <w:rFonts w:ascii="Garamond" w:eastAsia="Times New Roman" w:hAnsi="Garamond" w:cs="Times New Roman"/>
                <w:b/>
                <w:bCs/>
                <w:sz w:val="10"/>
                <w:szCs w:val="20"/>
                <w:lang w:val="sq-AL" w:bidi="en-US"/>
              </w:rPr>
            </w:pPr>
            <w:proofErr w:type="spellStart"/>
            <w:r w:rsidRPr="00FB4D99">
              <w:rPr>
                <w:rFonts w:ascii="Garamond" w:eastAsia="Times New Roman" w:hAnsi="Garamond" w:cs="Times New Roman"/>
                <w:b/>
                <w:bCs/>
                <w:sz w:val="10"/>
                <w:szCs w:val="20"/>
                <w:lang w:val="sq-AL" w:bidi="en-US"/>
              </w:rPr>
              <w:t>ZK</w:t>
            </w:r>
            <w:proofErr w:type="spellEnd"/>
          </w:p>
        </w:tc>
        <w:tc>
          <w:tcPr>
            <w:tcW w:w="303" w:type="pct"/>
            <w:vAlign w:val="center"/>
            <w:hideMark/>
          </w:tcPr>
          <w:p w14:paraId="34C0F0C5" w14:textId="2D19C3EC"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Nr. </w:t>
            </w:r>
            <w:r w:rsidR="00FB4D99">
              <w:rPr>
                <w:rFonts w:ascii="Garamond" w:eastAsia="Times New Roman" w:hAnsi="Garamond" w:cs="Times New Roman"/>
                <w:b/>
                <w:bCs/>
                <w:sz w:val="10"/>
                <w:szCs w:val="20"/>
                <w:lang w:val="sq-AL" w:bidi="en-US"/>
              </w:rPr>
              <w:t>i p</w:t>
            </w:r>
            <w:r w:rsidRPr="00FB4D99">
              <w:rPr>
                <w:rFonts w:ascii="Garamond" w:eastAsia="Times New Roman" w:hAnsi="Garamond" w:cs="Times New Roman"/>
                <w:b/>
                <w:bCs/>
                <w:sz w:val="10"/>
                <w:szCs w:val="20"/>
                <w:lang w:val="sq-AL" w:bidi="en-US"/>
              </w:rPr>
              <w:t>asurisë</w:t>
            </w:r>
          </w:p>
        </w:tc>
        <w:tc>
          <w:tcPr>
            <w:tcW w:w="322" w:type="pct"/>
            <w:vAlign w:val="center"/>
            <w:hideMark/>
          </w:tcPr>
          <w:p w14:paraId="68E1879C" w14:textId="507DFE8A"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Lloji i </w:t>
            </w:r>
            <w:r w:rsidR="00FB4D99" w:rsidRPr="00FB4D99">
              <w:rPr>
                <w:rFonts w:ascii="Garamond" w:eastAsia="Times New Roman" w:hAnsi="Garamond" w:cs="Times New Roman"/>
                <w:b/>
                <w:bCs/>
                <w:sz w:val="10"/>
                <w:szCs w:val="20"/>
                <w:lang w:val="sq-AL" w:bidi="en-US"/>
              </w:rPr>
              <w:t>pasurisë</w:t>
            </w:r>
          </w:p>
        </w:tc>
        <w:tc>
          <w:tcPr>
            <w:tcW w:w="217" w:type="pct"/>
            <w:vAlign w:val="center"/>
            <w:hideMark/>
          </w:tcPr>
          <w:p w14:paraId="2F1C67E8" w14:textId="0C9ACAC1"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Volum</w:t>
            </w:r>
          </w:p>
        </w:tc>
        <w:tc>
          <w:tcPr>
            <w:tcW w:w="211" w:type="pct"/>
            <w:vAlign w:val="center"/>
            <w:hideMark/>
          </w:tcPr>
          <w:p w14:paraId="6FCAE8E6" w14:textId="296100B1"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Faqe</w:t>
            </w:r>
          </w:p>
        </w:tc>
        <w:tc>
          <w:tcPr>
            <w:tcW w:w="233" w:type="pct"/>
            <w:vAlign w:val="center"/>
            <w:hideMark/>
          </w:tcPr>
          <w:p w14:paraId="5655B38B" w14:textId="09645115"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Truall</w:t>
            </w:r>
            <w:r w:rsidR="00FB4D99" w:rsidRPr="00FB4D99">
              <w:rPr>
                <w:rFonts w:ascii="Garamond" w:eastAsia="Times New Roman" w:hAnsi="Garamond" w:cs="Times New Roman"/>
                <w:b/>
                <w:bCs/>
                <w:sz w:val="10"/>
                <w:szCs w:val="20"/>
                <w:lang w:val="sq-AL" w:bidi="en-US"/>
              </w:rPr>
              <w:t xml:space="preserve"> </w:t>
            </w:r>
            <w:proofErr w:type="spellStart"/>
            <w:r w:rsidRPr="00FB4D99">
              <w:rPr>
                <w:rFonts w:ascii="Garamond" w:eastAsia="Times New Roman" w:hAnsi="Garamond" w:cs="Times New Roman"/>
                <w:b/>
                <w:bCs/>
                <w:sz w:val="10"/>
                <w:szCs w:val="20"/>
                <w:lang w:val="sq-AL" w:bidi="en-US"/>
              </w:rPr>
              <w:t>m</w:t>
            </w:r>
            <w:r w:rsidRPr="00FB4D99">
              <w:rPr>
                <w:rFonts w:ascii="Garamond" w:eastAsia="Times New Roman" w:hAnsi="Garamond" w:cs="Times New Roman"/>
                <w:b/>
                <w:bCs/>
                <w:sz w:val="10"/>
                <w:szCs w:val="20"/>
                <w:vertAlign w:val="superscript"/>
                <w:lang w:val="sq-AL" w:bidi="en-US"/>
              </w:rPr>
              <w:t>2</w:t>
            </w:r>
            <w:proofErr w:type="spellEnd"/>
          </w:p>
        </w:tc>
        <w:tc>
          <w:tcPr>
            <w:tcW w:w="283" w:type="pct"/>
            <w:vAlign w:val="center"/>
            <w:hideMark/>
          </w:tcPr>
          <w:p w14:paraId="30D5BC3B" w14:textId="194FFC2C"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Ndërtes</w:t>
            </w:r>
            <w:r w:rsidR="00BE1B85">
              <w:rPr>
                <w:rFonts w:ascii="Garamond" w:eastAsia="Times New Roman" w:hAnsi="Garamond" w:cs="Times New Roman"/>
                <w:b/>
                <w:bCs/>
                <w:sz w:val="10"/>
                <w:szCs w:val="20"/>
                <w:lang w:val="sq-AL" w:bidi="en-US"/>
              </w:rPr>
              <w:t>ë</w:t>
            </w:r>
            <w:r w:rsidR="00FB4D99" w:rsidRPr="00FB4D99">
              <w:rPr>
                <w:rFonts w:ascii="Garamond" w:eastAsia="Times New Roman" w:hAnsi="Garamond" w:cs="Times New Roman"/>
                <w:b/>
                <w:bCs/>
                <w:sz w:val="10"/>
                <w:szCs w:val="20"/>
                <w:lang w:val="sq-AL" w:bidi="en-US"/>
              </w:rPr>
              <w:t xml:space="preserve"> </w:t>
            </w:r>
            <w:proofErr w:type="spellStart"/>
            <w:r w:rsidRPr="00FB4D99">
              <w:rPr>
                <w:rFonts w:ascii="Garamond" w:eastAsia="Times New Roman" w:hAnsi="Garamond" w:cs="Times New Roman"/>
                <w:b/>
                <w:bCs/>
                <w:sz w:val="10"/>
                <w:szCs w:val="20"/>
                <w:lang w:val="sq-AL" w:bidi="en-US"/>
              </w:rPr>
              <w:t>m</w:t>
            </w:r>
            <w:r w:rsidRPr="00FB4D99">
              <w:rPr>
                <w:rFonts w:ascii="Garamond" w:eastAsia="Times New Roman" w:hAnsi="Garamond" w:cs="Times New Roman"/>
                <w:b/>
                <w:bCs/>
                <w:sz w:val="10"/>
                <w:szCs w:val="20"/>
                <w:vertAlign w:val="superscript"/>
                <w:lang w:val="sq-AL" w:bidi="en-US"/>
              </w:rPr>
              <w:t>2</w:t>
            </w:r>
            <w:proofErr w:type="spellEnd"/>
          </w:p>
        </w:tc>
        <w:tc>
          <w:tcPr>
            <w:tcW w:w="220" w:type="pct"/>
            <w:vAlign w:val="center"/>
            <w:hideMark/>
          </w:tcPr>
          <w:p w14:paraId="12A2EA05" w14:textId="2A31791E"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Adresa</w:t>
            </w:r>
          </w:p>
        </w:tc>
        <w:tc>
          <w:tcPr>
            <w:tcW w:w="320" w:type="pct"/>
            <w:vAlign w:val="center"/>
            <w:hideMark/>
          </w:tcPr>
          <w:p w14:paraId="0EF87957" w14:textId="4700438C"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Sipërfaqe </w:t>
            </w:r>
            <w:r w:rsidR="00FB4D99" w:rsidRPr="00FB4D99">
              <w:rPr>
                <w:rFonts w:ascii="Garamond" w:eastAsia="Times New Roman" w:hAnsi="Garamond" w:cs="Times New Roman"/>
                <w:b/>
                <w:bCs/>
                <w:sz w:val="10"/>
                <w:szCs w:val="20"/>
                <w:lang w:val="sq-AL" w:bidi="en-US"/>
              </w:rPr>
              <w:t xml:space="preserve">trualli </w:t>
            </w:r>
            <w:r w:rsidRPr="00FB4D99">
              <w:rPr>
                <w:rFonts w:ascii="Garamond" w:eastAsia="Times New Roman" w:hAnsi="Garamond" w:cs="Times New Roman"/>
                <w:b/>
                <w:bCs/>
                <w:sz w:val="10"/>
                <w:szCs w:val="20"/>
                <w:lang w:val="sq-AL" w:bidi="en-US"/>
              </w:rPr>
              <w:t>për shpronësim</w:t>
            </w:r>
          </w:p>
        </w:tc>
        <w:tc>
          <w:tcPr>
            <w:tcW w:w="264" w:type="pct"/>
            <w:vAlign w:val="center"/>
            <w:hideMark/>
          </w:tcPr>
          <w:p w14:paraId="6D53C8EF" w14:textId="702C2EEB"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Çmimi i truallit </w:t>
            </w:r>
            <w:r w:rsidR="00FB4D99" w:rsidRPr="00FB4D99">
              <w:rPr>
                <w:rFonts w:ascii="Garamond" w:eastAsia="Times New Roman" w:hAnsi="Garamond" w:cs="Times New Roman"/>
                <w:b/>
                <w:bCs/>
                <w:sz w:val="10"/>
                <w:szCs w:val="20"/>
                <w:lang w:val="sq-AL" w:bidi="en-US"/>
              </w:rPr>
              <w:t>lekë</w:t>
            </w:r>
            <w:r w:rsidRPr="00FB4D99">
              <w:rPr>
                <w:rFonts w:ascii="Garamond" w:eastAsia="Times New Roman" w:hAnsi="Garamond" w:cs="Times New Roman"/>
                <w:b/>
                <w:bCs/>
                <w:sz w:val="10"/>
                <w:szCs w:val="20"/>
                <w:lang w:val="sq-AL" w:bidi="en-US"/>
              </w:rPr>
              <w:t>/</w:t>
            </w:r>
            <w:proofErr w:type="spellStart"/>
            <w:r w:rsidRPr="00FB4D99">
              <w:rPr>
                <w:rFonts w:ascii="Garamond" w:eastAsia="Times New Roman" w:hAnsi="Garamond" w:cs="Times New Roman"/>
                <w:b/>
                <w:bCs/>
                <w:sz w:val="10"/>
                <w:szCs w:val="20"/>
                <w:lang w:val="sq-AL" w:bidi="en-US"/>
              </w:rPr>
              <w:t>m²</w:t>
            </w:r>
            <w:proofErr w:type="spellEnd"/>
          </w:p>
        </w:tc>
        <w:tc>
          <w:tcPr>
            <w:tcW w:w="322" w:type="pct"/>
            <w:vAlign w:val="center"/>
            <w:hideMark/>
          </w:tcPr>
          <w:p w14:paraId="425059DB" w14:textId="6A10DE23"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Vlera e truallit </w:t>
            </w:r>
            <w:r w:rsidR="00FB4D99" w:rsidRPr="00FB4D99">
              <w:rPr>
                <w:rFonts w:ascii="Garamond" w:eastAsia="Times New Roman" w:hAnsi="Garamond" w:cs="Times New Roman"/>
                <w:b/>
                <w:bCs/>
                <w:sz w:val="10"/>
                <w:szCs w:val="20"/>
                <w:lang w:val="sq-AL" w:bidi="en-US"/>
              </w:rPr>
              <w:t>lekë</w:t>
            </w:r>
          </w:p>
        </w:tc>
        <w:tc>
          <w:tcPr>
            <w:tcW w:w="320" w:type="pct"/>
            <w:vAlign w:val="center"/>
            <w:hideMark/>
          </w:tcPr>
          <w:p w14:paraId="1F940917" w14:textId="4EB7D9ED" w:rsidR="003D297D" w:rsidRPr="00FB4D99" w:rsidRDefault="00BE1B85"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Sipërfaqe</w:t>
            </w:r>
            <w:r w:rsidR="003D297D" w:rsidRPr="00FB4D99">
              <w:rPr>
                <w:rFonts w:ascii="Garamond" w:eastAsia="Times New Roman" w:hAnsi="Garamond" w:cs="Times New Roman"/>
                <w:b/>
                <w:bCs/>
                <w:sz w:val="10"/>
                <w:szCs w:val="20"/>
                <w:lang w:val="sq-AL" w:bidi="en-US"/>
              </w:rPr>
              <w:t xml:space="preserve"> ndërtimi për shpronësim</w:t>
            </w:r>
          </w:p>
        </w:tc>
        <w:tc>
          <w:tcPr>
            <w:tcW w:w="271" w:type="pct"/>
            <w:vAlign w:val="center"/>
            <w:hideMark/>
          </w:tcPr>
          <w:p w14:paraId="0D2D8BBA" w14:textId="7F8B46AF"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Çmimi i ndërtimit </w:t>
            </w:r>
            <w:r w:rsidR="00FB4D99" w:rsidRPr="00FB4D99">
              <w:rPr>
                <w:rFonts w:ascii="Garamond" w:eastAsia="Times New Roman" w:hAnsi="Garamond" w:cs="Times New Roman"/>
                <w:b/>
                <w:bCs/>
                <w:sz w:val="10"/>
                <w:szCs w:val="20"/>
                <w:lang w:val="sq-AL" w:bidi="en-US"/>
              </w:rPr>
              <w:t>lekë</w:t>
            </w:r>
            <w:r w:rsidRPr="00FB4D99">
              <w:rPr>
                <w:rFonts w:ascii="Garamond" w:eastAsia="Times New Roman" w:hAnsi="Garamond" w:cs="Times New Roman"/>
                <w:b/>
                <w:bCs/>
                <w:sz w:val="10"/>
                <w:szCs w:val="20"/>
                <w:lang w:val="sq-AL" w:bidi="en-US"/>
              </w:rPr>
              <w:t>/</w:t>
            </w:r>
            <w:proofErr w:type="spellStart"/>
            <w:r w:rsidRPr="00FB4D99">
              <w:rPr>
                <w:rFonts w:ascii="Garamond" w:eastAsia="Times New Roman" w:hAnsi="Garamond" w:cs="Times New Roman"/>
                <w:b/>
                <w:bCs/>
                <w:sz w:val="10"/>
                <w:szCs w:val="20"/>
                <w:lang w:val="sq-AL" w:bidi="en-US"/>
              </w:rPr>
              <w:t>m²</w:t>
            </w:r>
            <w:proofErr w:type="spellEnd"/>
          </w:p>
        </w:tc>
        <w:tc>
          <w:tcPr>
            <w:tcW w:w="322" w:type="pct"/>
            <w:vAlign w:val="center"/>
            <w:hideMark/>
          </w:tcPr>
          <w:p w14:paraId="27562647" w14:textId="1D239798"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Vlera e ndërtimit </w:t>
            </w:r>
            <w:r w:rsidR="00FB4D99" w:rsidRPr="00FB4D99">
              <w:rPr>
                <w:rFonts w:ascii="Garamond" w:eastAsia="Times New Roman" w:hAnsi="Garamond" w:cs="Times New Roman"/>
                <w:b/>
                <w:bCs/>
                <w:sz w:val="10"/>
                <w:szCs w:val="20"/>
                <w:lang w:val="sq-AL" w:bidi="en-US"/>
              </w:rPr>
              <w:t>lekë</w:t>
            </w:r>
          </w:p>
        </w:tc>
        <w:tc>
          <w:tcPr>
            <w:tcW w:w="339" w:type="pct"/>
            <w:vAlign w:val="center"/>
            <w:hideMark/>
          </w:tcPr>
          <w:p w14:paraId="2F07451D" w14:textId="797B6AF9"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Vlera e truallit dhe ndërtesës</w:t>
            </w:r>
          </w:p>
        </w:tc>
        <w:tc>
          <w:tcPr>
            <w:tcW w:w="258" w:type="pct"/>
            <w:vAlign w:val="center"/>
            <w:hideMark/>
          </w:tcPr>
          <w:p w14:paraId="44F342C6" w14:textId="0EC3BA9C"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Shënime</w:t>
            </w:r>
          </w:p>
        </w:tc>
      </w:tr>
      <w:tr w:rsidR="003D297D" w:rsidRPr="00FB4D99" w14:paraId="1FFACC76" w14:textId="05DAB8BC" w:rsidTr="003D297D">
        <w:trPr>
          <w:trHeight w:val="20"/>
        </w:trPr>
        <w:tc>
          <w:tcPr>
            <w:tcW w:w="159" w:type="pct"/>
            <w:vMerge w:val="restart"/>
            <w:vAlign w:val="center"/>
            <w:hideMark/>
          </w:tcPr>
          <w:p w14:paraId="43FF0420" w14:textId="32EDB16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17</w:t>
            </w:r>
          </w:p>
        </w:tc>
        <w:tc>
          <w:tcPr>
            <w:tcW w:w="464" w:type="pct"/>
            <w:vAlign w:val="center"/>
            <w:hideMark/>
          </w:tcPr>
          <w:p w14:paraId="294E0ADB" w14:textId="63BBA398"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Latif</w:t>
            </w:r>
            <w:proofErr w:type="spellEnd"/>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Reshat</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Totaj</w:t>
            </w:r>
            <w:proofErr w:type="spellEnd"/>
          </w:p>
        </w:tc>
        <w:tc>
          <w:tcPr>
            <w:tcW w:w="170" w:type="pct"/>
            <w:vMerge w:val="restart"/>
            <w:noWrap/>
            <w:vAlign w:val="center"/>
            <w:hideMark/>
          </w:tcPr>
          <w:p w14:paraId="3203351F" w14:textId="307FDCA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vMerge w:val="restart"/>
            <w:vAlign w:val="center"/>
            <w:hideMark/>
          </w:tcPr>
          <w:p w14:paraId="4019BDA1" w14:textId="343FE13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32/589</w:t>
            </w:r>
          </w:p>
        </w:tc>
        <w:tc>
          <w:tcPr>
            <w:tcW w:w="322" w:type="pct"/>
            <w:vMerge w:val="restart"/>
            <w:noWrap/>
            <w:vAlign w:val="center"/>
            <w:hideMark/>
          </w:tcPr>
          <w:p w14:paraId="368C9B63" w14:textId="77B08533" w:rsidR="003D297D" w:rsidRPr="0054254C" w:rsidRDefault="00BE1B85"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Truall </w:t>
            </w:r>
          </w:p>
        </w:tc>
        <w:tc>
          <w:tcPr>
            <w:tcW w:w="217" w:type="pct"/>
            <w:vMerge w:val="restart"/>
            <w:vAlign w:val="center"/>
            <w:hideMark/>
          </w:tcPr>
          <w:p w14:paraId="4B31ECE5" w14:textId="3B04484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67</w:t>
            </w:r>
          </w:p>
        </w:tc>
        <w:tc>
          <w:tcPr>
            <w:tcW w:w="211" w:type="pct"/>
            <w:vMerge w:val="restart"/>
            <w:vAlign w:val="center"/>
            <w:hideMark/>
          </w:tcPr>
          <w:p w14:paraId="5559F56A" w14:textId="2E550D7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239</w:t>
            </w:r>
          </w:p>
        </w:tc>
        <w:tc>
          <w:tcPr>
            <w:tcW w:w="233" w:type="pct"/>
            <w:vMerge w:val="restart"/>
            <w:vAlign w:val="center"/>
            <w:hideMark/>
          </w:tcPr>
          <w:p w14:paraId="7728D6BF" w14:textId="0FF1F030"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437</w:t>
            </w:r>
          </w:p>
        </w:tc>
        <w:tc>
          <w:tcPr>
            <w:tcW w:w="283" w:type="pct"/>
            <w:vMerge w:val="restart"/>
            <w:vAlign w:val="center"/>
            <w:hideMark/>
          </w:tcPr>
          <w:p w14:paraId="74C34529" w14:textId="4F981B22"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57</w:t>
            </w:r>
          </w:p>
        </w:tc>
        <w:tc>
          <w:tcPr>
            <w:tcW w:w="220" w:type="pct"/>
            <w:vMerge w:val="restart"/>
            <w:noWrap/>
            <w:vAlign w:val="center"/>
            <w:hideMark/>
          </w:tcPr>
          <w:p w14:paraId="024125C4" w14:textId="09180F87" w:rsidR="003D297D" w:rsidRPr="0054254C" w:rsidRDefault="00FB4D99"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vMerge w:val="restart"/>
            <w:noWrap/>
            <w:vAlign w:val="center"/>
            <w:hideMark/>
          </w:tcPr>
          <w:p w14:paraId="18528B06" w14:textId="7B1874FF"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95</w:t>
            </w:r>
          </w:p>
        </w:tc>
        <w:tc>
          <w:tcPr>
            <w:tcW w:w="264" w:type="pct"/>
            <w:vMerge w:val="restart"/>
            <w:noWrap/>
            <w:vAlign w:val="center"/>
            <w:hideMark/>
          </w:tcPr>
          <w:p w14:paraId="31AC2F36" w14:textId="744D5B5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vMerge w:val="restart"/>
            <w:noWrap/>
            <w:vAlign w:val="center"/>
            <w:hideMark/>
          </w:tcPr>
          <w:p w14:paraId="359C06C8" w14:textId="56B6DB05"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655,405.00</w:t>
            </w:r>
          </w:p>
        </w:tc>
        <w:tc>
          <w:tcPr>
            <w:tcW w:w="320" w:type="pct"/>
            <w:vMerge w:val="restart"/>
            <w:noWrap/>
            <w:vAlign w:val="center"/>
            <w:hideMark/>
          </w:tcPr>
          <w:p w14:paraId="3DBCEA2B" w14:textId="3FFD3FB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57</w:t>
            </w:r>
          </w:p>
        </w:tc>
        <w:tc>
          <w:tcPr>
            <w:tcW w:w="271" w:type="pct"/>
            <w:vMerge w:val="restart"/>
            <w:noWrap/>
            <w:vAlign w:val="center"/>
            <w:hideMark/>
          </w:tcPr>
          <w:p w14:paraId="1370405A" w14:textId="7182DEDE"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vMerge w:val="restart"/>
            <w:noWrap/>
            <w:vAlign w:val="center"/>
            <w:hideMark/>
          </w:tcPr>
          <w:p w14:paraId="5461702C" w14:textId="44ACE71B"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2,980,872.00</w:t>
            </w:r>
          </w:p>
        </w:tc>
        <w:tc>
          <w:tcPr>
            <w:tcW w:w="339" w:type="pct"/>
            <w:vMerge w:val="restart"/>
            <w:noWrap/>
            <w:vAlign w:val="center"/>
            <w:hideMark/>
          </w:tcPr>
          <w:p w14:paraId="391919A8" w14:textId="382AC56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3,636,277.00</w:t>
            </w:r>
          </w:p>
        </w:tc>
        <w:tc>
          <w:tcPr>
            <w:tcW w:w="258" w:type="pct"/>
            <w:vMerge w:val="restart"/>
            <w:vAlign w:val="center"/>
            <w:hideMark/>
          </w:tcPr>
          <w:p w14:paraId="12FA1B6C" w14:textId="5BE41560"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254424E6" w14:textId="5814E19C" w:rsidTr="003D297D">
        <w:trPr>
          <w:trHeight w:val="20"/>
        </w:trPr>
        <w:tc>
          <w:tcPr>
            <w:tcW w:w="159" w:type="pct"/>
            <w:vMerge/>
            <w:vAlign w:val="center"/>
            <w:hideMark/>
          </w:tcPr>
          <w:p w14:paraId="7382969E" w14:textId="3420006E"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73D91DBC" w14:textId="4ABD3EDF"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Nadire</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Yzeir</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Totaj</w:t>
            </w:r>
            <w:proofErr w:type="spellEnd"/>
          </w:p>
        </w:tc>
        <w:tc>
          <w:tcPr>
            <w:tcW w:w="170" w:type="pct"/>
            <w:vMerge/>
            <w:vAlign w:val="center"/>
            <w:hideMark/>
          </w:tcPr>
          <w:p w14:paraId="6B56BCB1" w14:textId="5921D2B8"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7991B4D4" w14:textId="019DB14B"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65D323D2" w14:textId="19A7328F"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70122466" w14:textId="3E4B6726"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030B5997" w14:textId="6DC101EB"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6578A522" w14:textId="2073861D"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6063FACB" w14:textId="0AECD630"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76992EBC" w14:textId="3AE1A623"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6DA2DF33" w14:textId="7DAF571D"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1C599FF1" w14:textId="4AAE01E6"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5599022" w14:textId="108BB2E5"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47FB28F1" w14:textId="5A5AA29A"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095E6F0F" w14:textId="621CDC9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06D74D32" w14:textId="084857BE"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0CB93A3A" w14:textId="5A5ACC4B"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38FB8C5A" w14:textId="685C42E5"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3BDF2352" w14:textId="367F2961" w:rsidTr="003D297D">
        <w:trPr>
          <w:trHeight w:val="20"/>
        </w:trPr>
        <w:tc>
          <w:tcPr>
            <w:tcW w:w="159" w:type="pct"/>
            <w:vMerge w:val="restart"/>
            <w:vAlign w:val="center"/>
            <w:hideMark/>
          </w:tcPr>
          <w:p w14:paraId="42485AFB" w14:textId="47632E1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28</w:t>
            </w:r>
          </w:p>
        </w:tc>
        <w:tc>
          <w:tcPr>
            <w:tcW w:w="464" w:type="pct"/>
            <w:noWrap/>
            <w:vAlign w:val="center"/>
            <w:hideMark/>
          </w:tcPr>
          <w:p w14:paraId="6CD71756" w14:textId="42EB85D0"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Armida</w:t>
            </w:r>
            <w:proofErr w:type="spellEnd"/>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Bifsha</w:t>
            </w:r>
            <w:proofErr w:type="spellEnd"/>
          </w:p>
        </w:tc>
        <w:tc>
          <w:tcPr>
            <w:tcW w:w="170" w:type="pct"/>
            <w:vMerge w:val="restart"/>
            <w:noWrap/>
            <w:vAlign w:val="center"/>
            <w:hideMark/>
          </w:tcPr>
          <w:p w14:paraId="12A73B60" w14:textId="6079608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vMerge w:val="restart"/>
            <w:noWrap/>
            <w:vAlign w:val="center"/>
            <w:hideMark/>
          </w:tcPr>
          <w:p w14:paraId="349D928A" w14:textId="2B788DA2"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32/134+1-9/1</w:t>
            </w:r>
          </w:p>
        </w:tc>
        <w:tc>
          <w:tcPr>
            <w:tcW w:w="322" w:type="pct"/>
            <w:vMerge w:val="restart"/>
            <w:vAlign w:val="center"/>
            <w:hideMark/>
          </w:tcPr>
          <w:p w14:paraId="1C0B889C" w14:textId="4ADE45F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Apartament</w:t>
            </w:r>
          </w:p>
        </w:tc>
        <w:tc>
          <w:tcPr>
            <w:tcW w:w="217" w:type="pct"/>
            <w:vMerge w:val="restart"/>
            <w:noWrap/>
            <w:vAlign w:val="center"/>
            <w:hideMark/>
          </w:tcPr>
          <w:p w14:paraId="01847F4C" w14:textId="4C2FAEF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29</w:t>
            </w:r>
          </w:p>
        </w:tc>
        <w:tc>
          <w:tcPr>
            <w:tcW w:w="211" w:type="pct"/>
            <w:vMerge w:val="restart"/>
            <w:noWrap/>
            <w:vAlign w:val="center"/>
            <w:hideMark/>
          </w:tcPr>
          <w:p w14:paraId="53144A0B" w14:textId="5C58DC9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51</w:t>
            </w:r>
          </w:p>
        </w:tc>
        <w:tc>
          <w:tcPr>
            <w:tcW w:w="233" w:type="pct"/>
            <w:vMerge w:val="restart"/>
            <w:noWrap/>
            <w:vAlign w:val="center"/>
            <w:hideMark/>
          </w:tcPr>
          <w:p w14:paraId="4C69741E" w14:textId="5813DEB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53.12</w:t>
            </w:r>
          </w:p>
        </w:tc>
        <w:tc>
          <w:tcPr>
            <w:tcW w:w="283" w:type="pct"/>
            <w:vMerge w:val="restart"/>
            <w:noWrap/>
            <w:vAlign w:val="center"/>
            <w:hideMark/>
          </w:tcPr>
          <w:p w14:paraId="04988C54" w14:textId="0D547D2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33.72</w:t>
            </w:r>
          </w:p>
        </w:tc>
        <w:tc>
          <w:tcPr>
            <w:tcW w:w="220" w:type="pct"/>
            <w:vMerge w:val="restart"/>
            <w:noWrap/>
            <w:vAlign w:val="center"/>
            <w:hideMark/>
          </w:tcPr>
          <w:p w14:paraId="6B4C156E" w14:textId="570D31E8" w:rsidR="003D297D" w:rsidRPr="0054254C" w:rsidRDefault="00FB4D99" w:rsidP="00FB4D99">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vMerge w:val="restart"/>
            <w:noWrap/>
            <w:vAlign w:val="center"/>
            <w:hideMark/>
          </w:tcPr>
          <w:p w14:paraId="60DF0F86" w14:textId="3040814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53</w:t>
            </w:r>
          </w:p>
        </w:tc>
        <w:tc>
          <w:tcPr>
            <w:tcW w:w="264" w:type="pct"/>
            <w:vMerge w:val="restart"/>
            <w:noWrap/>
            <w:vAlign w:val="center"/>
            <w:hideMark/>
          </w:tcPr>
          <w:p w14:paraId="68637D8A" w14:textId="35AD2FA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vMerge w:val="restart"/>
            <w:noWrap/>
            <w:vAlign w:val="center"/>
            <w:hideMark/>
          </w:tcPr>
          <w:p w14:paraId="4BD40C9F" w14:textId="5009FAD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366,474.88</w:t>
            </w:r>
          </w:p>
        </w:tc>
        <w:tc>
          <w:tcPr>
            <w:tcW w:w="320" w:type="pct"/>
            <w:vMerge w:val="restart"/>
            <w:noWrap/>
            <w:vAlign w:val="center"/>
            <w:hideMark/>
          </w:tcPr>
          <w:p w14:paraId="20F50269" w14:textId="29E9473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33.72</w:t>
            </w:r>
          </w:p>
        </w:tc>
        <w:tc>
          <w:tcPr>
            <w:tcW w:w="271" w:type="pct"/>
            <w:vMerge w:val="restart"/>
            <w:noWrap/>
            <w:vAlign w:val="center"/>
            <w:hideMark/>
          </w:tcPr>
          <w:p w14:paraId="726A3708" w14:textId="755E413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vMerge w:val="restart"/>
            <w:noWrap/>
            <w:vAlign w:val="center"/>
            <w:hideMark/>
          </w:tcPr>
          <w:p w14:paraId="6FCE1348" w14:textId="3BF9410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1,763,421.12</w:t>
            </w:r>
          </w:p>
        </w:tc>
        <w:tc>
          <w:tcPr>
            <w:tcW w:w="339" w:type="pct"/>
            <w:vMerge w:val="restart"/>
            <w:noWrap/>
            <w:vAlign w:val="center"/>
            <w:hideMark/>
          </w:tcPr>
          <w:p w14:paraId="4FC6A837" w14:textId="643FDC2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2,129,896.00</w:t>
            </w:r>
          </w:p>
        </w:tc>
        <w:tc>
          <w:tcPr>
            <w:tcW w:w="258" w:type="pct"/>
            <w:vMerge w:val="restart"/>
            <w:vAlign w:val="center"/>
            <w:hideMark/>
          </w:tcPr>
          <w:p w14:paraId="133037F3" w14:textId="00ED38EF"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2764846F" w14:textId="27ADD2DC" w:rsidTr="003D297D">
        <w:trPr>
          <w:trHeight w:val="20"/>
        </w:trPr>
        <w:tc>
          <w:tcPr>
            <w:tcW w:w="159" w:type="pct"/>
            <w:vMerge/>
            <w:vAlign w:val="center"/>
            <w:hideMark/>
          </w:tcPr>
          <w:p w14:paraId="7A5AC38C" w14:textId="527F17F1"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070CCBFF" w14:textId="70C64B9B"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Esmeralda</w:t>
            </w:r>
            <w:proofErr w:type="spellEnd"/>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Bifsha</w:t>
            </w:r>
            <w:proofErr w:type="spellEnd"/>
          </w:p>
        </w:tc>
        <w:tc>
          <w:tcPr>
            <w:tcW w:w="170" w:type="pct"/>
            <w:vMerge/>
            <w:vAlign w:val="center"/>
            <w:hideMark/>
          </w:tcPr>
          <w:p w14:paraId="10FAAC1D" w14:textId="024F73BF"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7BA98A08" w14:textId="3D18125F"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2214945" w14:textId="5F8591E4"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4204B95A" w14:textId="223ABE55"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4A479101" w14:textId="42A488F0"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3692AF00" w14:textId="3D2632A8"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34507276" w14:textId="7D723E34"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0D43DC15" w14:textId="22C955AA"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7F5EC27B" w14:textId="20E82F81"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7157D301" w14:textId="06732C0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5146C3F9" w14:textId="0B6DAD71"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22D915FA" w14:textId="09A37CCE"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7D2CEE95" w14:textId="5FF79984"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FC9D75E" w14:textId="38C93D03"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3D581A20" w14:textId="1B3670B0"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77EF0375" w14:textId="128DC630"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06803920" w14:textId="63F8E665" w:rsidTr="003D297D">
        <w:trPr>
          <w:trHeight w:val="20"/>
        </w:trPr>
        <w:tc>
          <w:tcPr>
            <w:tcW w:w="159" w:type="pct"/>
            <w:vMerge/>
            <w:vAlign w:val="center"/>
            <w:hideMark/>
          </w:tcPr>
          <w:p w14:paraId="56396393" w14:textId="5EAB8B0E"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72ADE2A7" w14:textId="7602742B"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Lefter</w:t>
            </w:r>
            <w:proofErr w:type="spellEnd"/>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Bifsha</w:t>
            </w:r>
            <w:proofErr w:type="spellEnd"/>
          </w:p>
        </w:tc>
        <w:tc>
          <w:tcPr>
            <w:tcW w:w="170" w:type="pct"/>
            <w:vMerge/>
            <w:vAlign w:val="center"/>
            <w:hideMark/>
          </w:tcPr>
          <w:p w14:paraId="13DD2239" w14:textId="572F9EE3"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25769A6F" w14:textId="58EF61A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520F50DE" w14:textId="7283034F"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309E257F" w14:textId="2722E942"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3E11529A" w14:textId="015B50B0"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399AB324" w14:textId="27331CE5"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7ED733B5" w14:textId="6EE8566E"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20E79979" w14:textId="6248AC1D"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6FF76E07" w14:textId="18FFB738"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0244EFCB" w14:textId="25249B4A"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29AFEBEE" w14:textId="0866255A"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5CFAD13E" w14:textId="51B39B67"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1D3A28D1" w14:textId="725D909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5B3CA5FA" w14:textId="0A81BAD8"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40B84FAC" w14:textId="2DE9A1D9"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79D549E1" w14:textId="76F2D034"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6616CF81" w14:textId="5C2A5AF1" w:rsidTr="003D297D">
        <w:trPr>
          <w:trHeight w:val="20"/>
        </w:trPr>
        <w:tc>
          <w:tcPr>
            <w:tcW w:w="159" w:type="pct"/>
            <w:vMerge/>
            <w:vAlign w:val="center"/>
            <w:hideMark/>
          </w:tcPr>
          <w:p w14:paraId="001C21D3" w14:textId="5FEFB9B9"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524A3AAC" w14:textId="0AB4D6CF"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Thomaidha</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Bifsha</w:t>
            </w:r>
            <w:proofErr w:type="spellEnd"/>
          </w:p>
        </w:tc>
        <w:tc>
          <w:tcPr>
            <w:tcW w:w="170" w:type="pct"/>
            <w:vMerge/>
            <w:vAlign w:val="center"/>
            <w:hideMark/>
          </w:tcPr>
          <w:p w14:paraId="04B9B9F9" w14:textId="56A18C8E"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64202D04" w14:textId="0E99F6C2"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416BEF0F" w14:textId="439C3BC8"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64BEEEE9" w14:textId="5BAE302F"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0BE04008" w14:textId="447B74AF"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35052F26" w14:textId="4F382FD8"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22EEA025" w14:textId="39905C3E"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37826F07" w14:textId="722F8A24"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21EA333D" w14:textId="24D37C31"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30BC80E1" w14:textId="60503A0B"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4AA909C9" w14:textId="00CF9476"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51E939E3" w14:textId="367F2BE3"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7B5E9972" w14:textId="47C38612"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77319E66" w14:textId="32FB4758"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4596B626" w14:textId="6CECB689"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41D6BCD3" w14:textId="50238F1E"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63CE2487" w14:textId="7F365AB8" w:rsidTr="003D297D">
        <w:trPr>
          <w:trHeight w:val="20"/>
        </w:trPr>
        <w:tc>
          <w:tcPr>
            <w:tcW w:w="159" w:type="pct"/>
            <w:vMerge w:val="restart"/>
            <w:vAlign w:val="center"/>
            <w:hideMark/>
          </w:tcPr>
          <w:p w14:paraId="14237470" w14:textId="6343497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29</w:t>
            </w:r>
          </w:p>
        </w:tc>
        <w:tc>
          <w:tcPr>
            <w:tcW w:w="464" w:type="pct"/>
            <w:vAlign w:val="center"/>
            <w:hideMark/>
          </w:tcPr>
          <w:p w14:paraId="2F36A7BB" w14:textId="2766478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Shpresë </w:t>
            </w:r>
            <w:proofErr w:type="spellStart"/>
            <w:r w:rsidRPr="0054254C">
              <w:rPr>
                <w:rFonts w:ascii="Garamond" w:eastAsia="Times New Roman" w:hAnsi="Garamond" w:cs="Times New Roman"/>
                <w:bCs/>
                <w:sz w:val="10"/>
                <w:szCs w:val="20"/>
                <w:lang w:val="sq-AL" w:bidi="en-US"/>
              </w:rPr>
              <w:t>Ali</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Xhako</w:t>
            </w:r>
            <w:proofErr w:type="spellEnd"/>
          </w:p>
        </w:tc>
        <w:tc>
          <w:tcPr>
            <w:tcW w:w="170" w:type="pct"/>
            <w:vMerge w:val="restart"/>
            <w:noWrap/>
            <w:vAlign w:val="center"/>
            <w:hideMark/>
          </w:tcPr>
          <w:p w14:paraId="5ECD8FDE" w14:textId="19D3C69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vMerge w:val="restart"/>
            <w:vAlign w:val="center"/>
            <w:hideMark/>
          </w:tcPr>
          <w:p w14:paraId="0F1516D0" w14:textId="6C76449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32/134+1-10</w:t>
            </w:r>
          </w:p>
        </w:tc>
        <w:tc>
          <w:tcPr>
            <w:tcW w:w="322" w:type="pct"/>
            <w:vMerge w:val="restart"/>
            <w:noWrap/>
            <w:vAlign w:val="center"/>
            <w:hideMark/>
          </w:tcPr>
          <w:p w14:paraId="3718D0E7" w14:textId="1031C4A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Apartament</w:t>
            </w:r>
          </w:p>
        </w:tc>
        <w:tc>
          <w:tcPr>
            <w:tcW w:w="217" w:type="pct"/>
            <w:vMerge w:val="restart"/>
            <w:vAlign w:val="center"/>
            <w:hideMark/>
          </w:tcPr>
          <w:p w14:paraId="4E12EF41" w14:textId="6052CB55"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22</w:t>
            </w:r>
          </w:p>
        </w:tc>
        <w:tc>
          <w:tcPr>
            <w:tcW w:w="211" w:type="pct"/>
            <w:vMerge w:val="restart"/>
            <w:vAlign w:val="center"/>
            <w:hideMark/>
          </w:tcPr>
          <w:p w14:paraId="47717970" w14:textId="634F555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189</w:t>
            </w:r>
          </w:p>
        </w:tc>
        <w:tc>
          <w:tcPr>
            <w:tcW w:w="233" w:type="pct"/>
            <w:vMerge w:val="restart"/>
            <w:noWrap/>
            <w:vAlign w:val="center"/>
            <w:hideMark/>
          </w:tcPr>
          <w:p w14:paraId="674C9BF2" w14:textId="7589E629"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restart"/>
            <w:vAlign w:val="center"/>
            <w:hideMark/>
          </w:tcPr>
          <w:p w14:paraId="01078017" w14:textId="464FA0E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50</w:t>
            </w:r>
          </w:p>
        </w:tc>
        <w:tc>
          <w:tcPr>
            <w:tcW w:w="220" w:type="pct"/>
            <w:vMerge w:val="restart"/>
            <w:noWrap/>
            <w:vAlign w:val="center"/>
            <w:hideMark/>
          </w:tcPr>
          <w:p w14:paraId="17C9986C" w14:textId="51721D12" w:rsidR="003D297D" w:rsidRPr="0054254C" w:rsidRDefault="00FB4D99" w:rsidP="00FB4D99">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vMerge w:val="restart"/>
            <w:noWrap/>
            <w:vAlign w:val="center"/>
            <w:hideMark/>
          </w:tcPr>
          <w:p w14:paraId="2BE92534" w14:textId="21D221F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27</w:t>
            </w:r>
          </w:p>
        </w:tc>
        <w:tc>
          <w:tcPr>
            <w:tcW w:w="264" w:type="pct"/>
            <w:vMerge w:val="restart"/>
            <w:noWrap/>
            <w:vAlign w:val="center"/>
            <w:hideMark/>
          </w:tcPr>
          <w:p w14:paraId="2A450330" w14:textId="156DE630"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vMerge w:val="restart"/>
            <w:noWrap/>
            <w:vAlign w:val="center"/>
            <w:hideMark/>
          </w:tcPr>
          <w:p w14:paraId="3498089D" w14:textId="342470AB"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186,273.00</w:t>
            </w:r>
          </w:p>
        </w:tc>
        <w:tc>
          <w:tcPr>
            <w:tcW w:w="320" w:type="pct"/>
            <w:vMerge w:val="restart"/>
            <w:noWrap/>
            <w:vAlign w:val="center"/>
            <w:hideMark/>
          </w:tcPr>
          <w:p w14:paraId="478F4BC2" w14:textId="7503108E"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50</w:t>
            </w:r>
          </w:p>
        </w:tc>
        <w:tc>
          <w:tcPr>
            <w:tcW w:w="271" w:type="pct"/>
            <w:vMerge w:val="restart"/>
            <w:noWrap/>
            <w:vAlign w:val="center"/>
            <w:hideMark/>
          </w:tcPr>
          <w:p w14:paraId="5F5A3611" w14:textId="119F1FE2"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vMerge w:val="restart"/>
            <w:noWrap/>
            <w:vAlign w:val="center"/>
            <w:hideMark/>
          </w:tcPr>
          <w:p w14:paraId="22D91194" w14:textId="2096E42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2,614,800.00</w:t>
            </w:r>
          </w:p>
        </w:tc>
        <w:tc>
          <w:tcPr>
            <w:tcW w:w="339" w:type="pct"/>
            <w:vMerge w:val="restart"/>
            <w:noWrap/>
            <w:vAlign w:val="center"/>
            <w:hideMark/>
          </w:tcPr>
          <w:p w14:paraId="7C8427B7" w14:textId="57BBE88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2,801,073.00</w:t>
            </w:r>
          </w:p>
        </w:tc>
        <w:tc>
          <w:tcPr>
            <w:tcW w:w="258" w:type="pct"/>
            <w:vMerge w:val="restart"/>
            <w:vAlign w:val="center"/>
            <w:hideMark/>
          </w:tcPr>
          <w:p w14:paraId="74F48639" w14:textId="5ED4C255"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33489D8F" w14:textId="23302CAB" w:rsidTr="003D297D">
        <w:trPr>
          <w:trHeight w:val="20"/>
        </w:trPr>
        <w:tc>
          <w:tcPr>
            <w:tcW w:w="159" w:type="pct"/>
            <w:vMerge/>
            <w:vAlign w:val="center"/>
            <w:hideMark/>
          </w:tcPr>
          <w:p w14:paraId="765C3791" w14:textId="0A2E6448"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4ACC9E6D" w14:textId="30C9CE90"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Lonard</w:t>
            </w:r>
            <w:proofErr w:type="spellEnd"/>
            <w:r w:rsidRPr="0054254C">
              <w:rPr>
                <w:rFonts w:ascii="Garamond" w:eastAsia="Times New Roman" w:hAnsi="Garamond" w:cs="Times New Roman"/>
                <w:bCs/>
                <w:sz w:val="10"/>
                <w:szCs w:val="20"/>
                <w:lang w:val="sq-AL" w:bidi="en-US"/>
              </w:rPr>
              <w:t xml:space="preserve"> Bashkim </w:t>
            </w:r>
            <w:proofErr w:type="spellStart"/>
            <w:r w:rsidRPr="0054254C">
              <w:rPr>
                <w:rFonts w:ascii="Garamond" w:eastAsia="Times New Roman" w:hAnsi="Garamond" w:cs="Times New Roman"/>
                <w:bCs/>
                <w:sz w:val="10"/>
                <w:szCs w:val="20"/>
                <w:lang w:val="sq-AL" w:bidi="en-US"/>
              </w:rPr>
              <w:t>Xhako</w:t>
            </w:r>
            <w:proofErr w:type="spellEnd"/>
          </w:p>
        </w:tc>
        <w:tc>
          <w:tcPr>
            <w:tcW w:w="170" w:type="pct"/>
            <w:vMerge/>
            <w:vAlign w:val="center"/>
            <w:hideMark/>
          </w:tcPr>
          <w:p w14:paraId="26E6930A" w14:textId="49062AD3"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76A3BF7F" w14:textId="0CA5C98E"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02F65550" w14:textId="4F320B73"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3F33A060" w14:textId="4DEE23D4"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3A9C5333" w14:textId="43E148D1"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1A30B195" w14:textId="34B35ABC"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591963BD" w14:textId="5FACABD9"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3E1435DB" w14:textId="7E497D98"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2862F77D" w14:textId="64642149"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77BD4395" w14:textId="705DCB1A"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2D6AEC7" w14:textId="59459FA0"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70FBE7AD" w14:textId="5F09AEA4"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0AF3BA75" w14:textId="117DAA8A"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4344CF7A" w14:textId="1D042542"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41D86545" w14:textId="43162680"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25B1DBC3" w14:textId="43CFC7F4"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39B97B3C" w14:textId="1536B21C" w:rsidTr="003D297D">
        <w:trPr>
          <w:trHeight w:val="20"/>
        </w:trPr>
        <w:tc>
          <w:tcPr>
            <w:tcW w:w="159" w:type="pct"/>
            <w:vMerge/>
            <w:vAlign w:val="center"/>
            <w:hideMark/>
          </w:tcPr>
          <w:p w14:paraId="03D14900" w14:textId="6E5BA72C"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0EEA3482" w14:textId="4D293C5E"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Alfred</w:t>
            </w:r>
            <w:proofErr w:type="spellEnd"/>
            <w:r w:rsidRPr="0054254C">
              <w:rPr>
                <w:rFonts w:ascii="Garamond" w:eastAsia="Times New Roman" w:hAnsi="Garamond" w:cs="Times New Roman"/>
                <w:bCs/>
                <w:sz w:val="10"/>
                <w:szCs w:val="20"/>
                <w:lang w:val="sq-AL" w:bidi="en-US"/>
              </w:rPr>
              <w:t xml:space="preserve"> Bashkim </w:t>
            </w:r>
            <w:proofErr w:type="spellStart"/>
            <w:r w:rsidRPr="0054254C">
              <w:rPr>
                <w:rFonts w:ascii="Garamond" w:eastAsia="Times New Roman" w:hAnsi="Garamond" w:cs="Times New Roman"/>
                <w:bCs/>
                <w:sz w:val="10"/>
                <w:szCs w:val="20"/>
                <w:lang w:val="sq-AL" w:bidi="en-US"/>
              </w:rPr>
              <w:t>Xhako</w:t>
            </w:r>
            <w:proofErr w:type="spellEnd"/>
          </w:p>
        </w:tc>
        <w:tc>
          <w:tcPr>
            <w:tcW w:w="170" w:type="pct"/>
            <w:vMerge/>
            <w:vAlign w:val="center"/>
            <w:hideMark/>
          </w:tcPr>
          <w:p w14:paraId="49ED18D9" w14:textId="41FDC5E1"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27DF0A76" w14:textId="3F9D1983"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2A10B3D" w14:textId="08E88917"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6738E9BE" w14:textId="5BDFEA4E"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0D6BFBE9" w14:textId="382C9FF5"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02ABE3FA" w14:textId="230149E1"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1755A87E" w14:textId="037C0858"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4C2DA5DE" w14:textId="4858D602"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0E411A0E" w14:textId="1316F3DB"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72914DD8" w14:textId="7295C5F6"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4B64519A" w14:textId="76D8716A"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629B5DC8" w14:textId="6883E3DF"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7D699D84" w14:textId="26C9BF4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57CCC551" w14:textId="24BCA5EC"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65BA91B6" w14:textId="74360401"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4174D26D" w14:textId="5744A02F"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2CEE2D06" w14:textId="7EC214CB" w:rsidTr="003D297D">
        <w:trPr>
          <w:trHeight w:val="20"/>
        </w:trPr>
        <w:tc>
          <w:tcPr>
            <w:tcW w:w="159" w:type="pct"/>
            <w:vMerge/>
            <w:vAlign w:val="center"/>
            <w:hideMark/>
          </w:tcPr>
          <w:p w14:paraId="1BB98C42" w14:textId="76A4BB42"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38468330" w14:textId="28B0DB93"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Elisabeta</w:t>
            </w:r>
            <w:proofErr w:type="spellEnd"/>
            <w:r w:rsidRPr="0054254C">
              <w:rPr>
                <w:rFonts w:ascii="Garamond" w:eastAsia="Times New Roman" w:hAnsi="Garamond" w:cs="Times New Roman"/>
                <w:bCs/>
                <w:sz w:val="10"/>
                <w:szCs w:val="20"/>
                <w:lang w:val="sq-AL" w:bidi="en-US"/>
              </w:rPr>
              <w:t xml:space="preserve"> Bashkim </w:t>
            </w:r>
            <w:proofErr w:type="spellStart"/>
            <w:r w:rsidRPr="0054254C">
              <w:rPr>
                <w:rFonts w:ascii="Garamond" w:eastAsia="Times New Roman" w:hAnsi="Garamond" w:cs="Times New Roman"/>
                <w:bCs/>
                <w:sz w:val="10"/>
                <w:szCs w:val="20"/>
                <w:lang w:val="sq-AL" w:bidi="en-US"/>
              </w:rPr>
              <w:t>Xhako</w:t>
            </w:r>
            <w:proofErr w:type="spellEnd"/>
          </w:p>
        </w:tc>
        <w:tc>
          <w:tcPr>
            <w:tcW w:w="170" w:type="pct"/>
            <w:vMerge/>
            <w:vAlign w:val="center"/>
            <w:hideMark/>
          </w:tcPr>
          <w:p w14:paraId="04239FA8" w14:textId="23E44EFA"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65B0B3FD" w14:textId="08B6859F"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46F5E772" w14:textId="5D30CC19"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62BCE7E3" w14:textId="3412C2C9"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0418E9C0" w14:textId="4EC75B7B"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4ACC2F02" w14:textId="510D5BF1"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16344BC7" w14:textId="088D19BA"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6F4BC1EB" w14:textId="28209AA3"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485B5027" w14:textId="05D91D2F"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721EC4B4" w14:textId="75414FD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216D13BF" w14:textId="65A1CF8A"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709B3EA8" w14:textId="0BA3BD86"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0EBF9CAF" w14:textId="23AA6FBC"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67EA9D8B" w14:textId="5C8D3FA9"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2EAAD1A3" w14:textId="31D0115C"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6A392285" w14:textId="1636BD88"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544A2FBA" w14:textId="4D11CC58" w:rsidTr="003D297D">
        <w:trPr>
          <w:trHeight w:val="20"/>
        </w:trPr>
        <w:tc>
          <w:tcPr>
            <w:tcW w:w="159" w:type="pct"/>
            <w:vMerge/>
            <w:vAlign w:val="center"/>
            <w:hideMark/>
          </w:tcPr>
          <w:p w14:paraId="4841F773" w14:textId="3ED91FD0"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25BEE06E" w14:textId="2AA6523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Gentiana Bashkim </w:t>
            </w:r>
            <w:proofErr w:type="spellStart"/>
            <w:r w:rsidRPr="0054254C">
              <w:rPr>
                <w:rFonts w:ascii="Garamond" w:eastAsia="Times New Roman" w:hAnsi="Garamond" w:cs="Times New Roman"/>
                <w:bCs/>
                <w:sz w:val="10"/>
                <w:szCs w:val="20"/>
                <w:lang w:val="sq-AL" w:bidi="en-US"/>
              </w:rPr>
              <w:t>Rapo</w:t>
            </w:r>
            <w:proofErr w:type="spellEnd"/>
          </w:p>
        </w:tc>
        <w:tc>
          <w:tcPr>
            <w:tcW w:w="170" w:type="pct"/>
            <w:vMerge/>
            <w:vAlign w:val="center"/>
            <w:hideMark/>
          </w:tcPr>
          <w:p w14:paraId="26B493C9" w14:textId="49ACF826"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789645DB" w14:textId="0BB8A06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802D978" w14:textId="44EF282D"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605DB49F" w14:textId="25E51121"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05E72469" w14:textId="5FCEDD1A"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0F6C9229" w14:textId="1E051E8A"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532FE358" w14:textId="457163C8"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6F318680" w14:textId="2A0DCCB8"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5A01CD0B" w14:textId="6E73793F"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1223F23F" w14:textId="5EFF4DE3"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081106CC" w14:textId="035BDBCE"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103E8486" w14:textId="760C153F"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496EB5F0" w14:textId="4898008E"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74686F0" w14:textId="0A5A2C5E"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27B37B5B" w14:textId="4064D163"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2B90278E" w14:textId="76C1A87D"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42D244DF" w14:textId="7E69C854" w:rsidTr="003D297D">
        <w:trPr>
          <w:trHeight w:val="20"/>
        </w:trPr>
        <w:tc>
          <w:tcPr>
            <w:tcW w:w="159" w:type="pct"/>
            <w:vMerge w:val="restart"/>
            <w:vAlign w:val="center"/>
            <w:hideMark/>
          </w:tcPr>
          <w:p w14:paraId="3D15D4CD" w14:textId="3B3747B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43</w:t>
            </w:r>
          </w:p>
        </w:tc>
        <w:tc>
          <w:tcPr>
            <w:tcW w:w="464" w:type="pct"/>
            <w:vAlign w:val="center"/>
            <w:hideMark/>
          </w:tcPr>
          <w:p w14:paraId="09919B56" w14:textId="52C6DB12"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Jaho</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Avdulla</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Dano</w:t>
            </w:r>
            <w:proofErr w:type="spellEnd"/>
          </w:p>
        </w:tc>
        <w:tc>
          <w:tcPr>
            <w:tcW w:w="170" w:type="pct"/>
            <w:vMerge w:val="restart"/>
            <w:vAlign w:val="center"/>
            <w:hideMark/>
          </w:tcPr>
          <w:p w14:paraId="3200E412" w14:textId="31CF261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vMerge w:val="restart"/>
            <w:noWrap/>
            <w:vAlign w:val="center"/>
            <w:hideMark/>
          </w:tcPr>
          <w:p w14:paraId="673A585C" w14:textId="72F5376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32/208/1</w:t>
            </w:r>
          </w:p>
        </w:tc>
        <w:tc>
          <w:tcPr>
            <w:tcW w:w="322" w:type="pct"/>
            <w:vMerge w:val="restart"/>
            <w:noWrap/>
            <w:vAlign w:val="center"/>
            <w:hideMark/>
          </w:tcPr>
          <w:p w14:paraId="445CA8C0" w14:textId="4ADC998B" w:rsidR="003D297D" w:rsidRPr="0054254C" w:rsidRDefault="00BE1B85"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Truall </w:t>
            </w:r>
          </w:p>
        </w:tc>
        <w:tc>
          <w:tcPr>
            <w:tcW w:w="217" w:type="pct"/>
            <w:vMerge w:val="restart"/>
            <w:noWrap/>
            <w:vAlign w:val="center"/>
            <w:hideMark/>
          </w:tcPr>
          <w:p w14:paraId="31C293BC" w14:textId="1130597E"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73</w:t>
            </w:r>
          </w:p>
        </w:tc>
        <w:tc>
          <w:tcPr>
            <w:tcW w:w="211" w:type="pct"/>
            <w:vMerge w:val="restart"/>
            <w:noWrap/>
            <w:vAlign w:val="center"/>
            <w:hideMark/>
          </w:tcPr>
          <w:p w14:paraId="10AA5FCD" w14:textId="06E5FDA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13</w:t>
            </w:r>
          </w:p>
        </w:tc>
        <w:tc>
          <w:tcPr>
            <w:tcW w:w="233" w:type="pct"/>
            <w:vMerge w:val="restart"/>
            <w:noWrap/>
            <w:vAlign w:val="center"/>
            <w:hideMark/>
          </w:tcPr>
          <w:p w14:paraId="732A0067" w14:textId="4040E96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39</w:t>
            </w:r>
          </w:p>
        </w:tc>
        <w:tc>
          <w:tcPr>
            <w:tcW w:w="283" w:type="pct"/>
            <w:vMerge w:val="restart"/>
            <w:noWrap/>
            <w:vAlign w:val="center"/>
            <w:hideMark/>
          </w:tcPr>
          <w:p w14:paraId="2D5E73D1" w14:textId="1547DACF"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19</w:t>
            </w:r>
          </w:p>
        </w:tc>
        <w:tc>
          <w:tcPr>
            <w:tcW w:w="220" w:type="pct"/>
            <w:vMerge w:val="restart"/>
            <w:noWrap/>
            <w:vAlign w:val="center"/>
            <w:hideMark/>
          </w:tcPr>
          <w:p w14:paraId="1B8DF145" w14:textId="00A1F35F"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vMerge w:val="restart"/>
            <w:noWrap/>
            <w:vAlign w:val="center"/>
            <w:hideMark/>
          </w:tcPr>
          <w:p w14:paraId="2F6D9D76" w14:textId="6002318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39</w:t>
            </w:r>
          </w:p>
        </w:tc>
        <w:tc>
          <w:tcPr>
            <w:tcW w:w="264" w:type="pct"/>
            <w:vMerge w:val="restart"/>
            <w:noWrap/>
            <w:vAlign w:val="center"/>
            <w:hideMark/>
          </w:tcPr>
          <w:p w14:paraId="1B3E96F4" w14:textId="4F32830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vMerge w:val="restart"/>
            <w:noWrap/>
            <w:vAlign w:val="center"/>
            <w:hideMark/>
          </w:tcPr>
          <w:p w14:paraId="4B31D55F" w14:textId="5FD95BF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269,061.00</w:t>
            </w:r>
          </w:p>
        </w:tc>
        <w:tc>
          <w:tcPr>
            <w:tcW w:w="320" w:type="pct"/>
            <w:vMerge w:val="restart"/>
            <w:noWrap/>
            <w:vAlign w:val="center"/>
            <w:hideMark/>
          </w:tcPr>
          <w:p w14:paraId="51D38955" w14:textId="30A9E3F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19</w:t>
            </w:r>
          </w:p>
        </w:tc>
        <w:tc>
          <w:tcPr>
            <w:tcW w:w="271" w:type="pct"/>
            <w:vMerge w:val="restart"/>
            <w:noWrap/>
            <w:vAlign w:val="center"/>
            <w:hideMark/>
          </w:tcPr>
          <w:p w14:paraId="3B486A54" w14:textId="009ADD9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vMerge w:val="restart"/>
            <w:noWrap/>
            <w:vAlign w:val="center"/>
            <w:hideMark/>
          </w:tcPr>
          <w:p w14:paraId="6423FA4C" w14:textId="5033841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993,624.00</w:t>
            </w:r>
          </w:p>
        </w:tc>
        <w:tc>
          <w:tcPr>
            <w:tcW w:w="339" w:type="pct"/>
            <w:vMerge w:val="restart"/>
            <w:noWrap/>
            <w:vAlign w:val="center"/>
            <w:hideMark/>
          </w:tcPr>
          <w:p w14:paraId="53461105" w14:textId="635EE322"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1,262,685.00</w:t>
            </w:r>
          </w:p>
        </w:tc>
        <w:tc>
          <w:tcPr>
            <w:tcW w:w="258" w:type="pct"/>
            <w:vMerge w:val="restart"/>
            <w:vAlign w:val="center"/>
            <w:hideMark/>
          </w:tcPr>
          <w:p w14:paraId="4207DDBC" w14:textId="4A3C7BEC"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5A201472" w14:textId="0D6AEE25" w:rsidTr="003D297D">
        <w:trPr>
          <w:trHeight w:val="20"/>
        </w:trPr>
        <w:tc>
          <w:tcPr>
            <w:tcW w:w="159" w:type="pct"/>
            <w:vMerge/>
            <w:vAlign w:val="center"/>
            <w:hideMark/>
          </w:tcPr>
          <w:p w14:paraId="17A8F51B" w14:textId="5A3EBA03"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47CFDB55" w14:textId="3372E440"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Vera</w:t>
            </w:r>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Ferik</w:t>
            </w:r>
            <w:proofErr w:type="spellEnd"/>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Dano</w:t>
            </w:r>
            <w:proofErr w:type="spellEnd"/>
          </w:p>
        </w:tc>
        <w:tc>
          <w:tcPr>
            <w:tcW w:w="170" w:type="pct"/>
            <w:vMerge/>
            <w:vAlign w:val="center"/>
            <w:hideMark/>
          </w:tcPr>
          <w:p w14:paraId="0C1E3382" w14:textId="59AB38F3"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7DAABDB7" w14:textId="18B4A9FB"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1A3D1E3A" w14:textId="65E9C4A5"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35BD5D94" w14:textId="5429CC33"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3CBBCDAF" w14:textId="628BADB2"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0BCE8107" w14:textId="23937875"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0C38A3D7" w14:textId="6B80DE78"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73F22EB7" w14:textId="49E383C0"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2CF72ADA" w14:textId="384234CB"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2133B727" w14:textId="5EF013A1"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5806115B" w14:textId="3B2DF70F"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7BD4C71E" w14:textId="6D6BBFAE"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2CE7BBCA" w14:textId="59A5701E"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511C11D1" w14:textId="3ACB1D1E"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3CE46C2C" w14:textId="1D28E928"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2216A762" w14:textId="45857487"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7B530F35" w14:textId="2BD44672" w:rsidTr="003D297D">
        <w:trPr>
          <w:trHeight w:val="20"/>
        </w:trPr>
        <w:tc>
          <w:tcPr>
            <w:tcW w:w="159" w:type="pct"/>
            <w:vMerge w:val="restart"/>
            <w:noWrap/>
            <w:vAlign w:val="center"/>
            <w:hideMark/>
          </w:tcPr>
          <w:p w14:paraId="1BBD3BF3" w14:textId="099F505E"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51</w:t>
            </w:r>
          </w:p>
        </w:tc>
        <w:tc>
          <w:tcPr>
            <w:tcW w:w="464" w:type="pct"/>
            <w:noWrap/>
            <w:vAlign w:val="center"/>
            <w:hideMark/>
          </w:tcPr>
          <w:p w14:paraId="45B18749" w14:textId="3FDAEE8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Agim </w:t>
            </w:r>
            <w:proofErr w:type="spellStart"/>
            <w:r w:rsidRPr="0054254C">
              <w:rPr>
                <w:rFonts w:ascii="Garamond" w:eastAsia="Times New Roman" w:hAnsi="Garamond" w:cs="Times New Roman"/>
                <w:bCs/>
                <w:sz w:val="10"/>
                <w:szCs w:val="20"/>
                <w:lang w:val="sq-AL" w:bidi="en-US"/>
              </w:rPr>
              <w:t>Safet</w:t>
            </w:r>
            <w:proofErr w:type="spellEnd"/>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Mustafarai</w:t>
            </w:r>
            <w:proofErr w:type="spellEnd"/>
          </w:p>
        </w:tc>
        <w:tc>
          <w:tcPr>
            <w:tcW w:w="170" w:type="pct"/>
            <w:vMerge w:val="restart"/>
            <w:vAlign w:val="center"/>
            <w:hideMark/>
          </w:tcPr>
          <w:p w14:paraId="469FC33A" w14:textId="4CFD9CB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vMerge w:val="restart"/>
            <w:vAlign w:val="center"/>
            <w:hideMark/>
          </w:tcPr>
          <w:p w14:paraId="7A115B63" w14:textId="3871F2FF"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32/20/</w:t>
            </w:r>
            <w:proofErr w:type="spellStart"/>
            <w:r w:rsidRPr="0054254C">
              <w:rPr>
                <w:rFonts w:ascii="Garamond" w:eastAsia="Times New Roman" w:hAnsi="Garamond" w:cs="Times New Roman"/>
                <w:bCs/>
                <w:sz w:val="10"/>
                <w:szCs w:val="20"/>
                <w:lang w:val="sq-AL" w:bidi="en-US"/>
              </w:rPr>
              <w:t>ND</w:t>
            </w:r>
            <w:proofErr w:type="spellEnd"/>
          </w:p>
        </w:tc>
        <w:tc>
          <w:tcPr>
            <w:tcW w:w="322" w:type="pct"/>
            <w:vMerge w:val="restart"/>
            <w:vAlign w:val="center"/>
            <w:hideMark/>
          </w:tcPr>
          <w:p w14:paraId="06EBE492" w14:textId="4E592C55" w:rsidR="003D297D" w:rsidRPr="0054254C" w:rsidRDefault="00BE1B85"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Ndërtesë</w:t>
            </w:r>
          </w:p>
        </w:tc>
        <w:tc>
          <w:tcPr>
            <w:tcW w:w="217" w:type="pct"/>
            <w:vMerge w:val="restart"/>
            <w:vAlign w:val="center"/>
            <w:hideMark/>
          </w:tcPr>
          <w:p w14:paraId="22AC7568" w14:textId="0CDA124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72</w:t>
            </w:r>
          </w:p>
        </w:tc>
        <w:tc>
          <w:tcPr>
            <w:tcW w:w="211" w:type="pct"/>
            <w:vMerge w:val="restart"/>
            <w:vAlign w:val="center"/>
            <w:hideMark/>
          </w:tcPr>
          <w:p w14:paraId="4D20CB61" w14:textId="24FBD90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244</w:t>
            </w:r>
          </w:p>
        </w:tc>
        <w:tc>
          <w:tcPr>
            <w:tcW w:w="233" w:type="pct"/>
            <w:vMerge w:val="restart"/>
            <w:vAlign w:val="center"/>
            <w:hideMark/>
          </w:tcPr>
          <w:p w14:paraId="7E2735B4" w14:textId="6CC1B3F6"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restart"/>
            <w:vAlign w:val="center"/>
            <w:hideMark/>
          </w:tcPr>
          <w:p w14:paraId="4144490E" w14:textId="5E21DD1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41</w:t>
            </w:r>
          </w:p>
        </w:tc>
        <w:tc>
          <w:tcPr>
            <w:tcW w:w="220" w:type="pct"/>
            <w:vMerge w:val="restart"/>
            <w:vAlign w:val="center"/>
            <w:hideMark/>
          </w:tcPr>
          <w:p w14:paraId="73B371EE" w14:textId="542B13B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vMerge w:val="restart"/>
            <w:vAlign w:val="center"/>
            <w:hideMark/>
          </w:tcPr>
          <w:p w14:paraId="46269B1E" w14:textId="13A05050"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restart"/>
            <w:vAlign w:val="center"/>
            <w:hideMark/>
          </w:tcPr>
          <w:p w14:paraId="521997DA" w14:textId="0835D812"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restart"/>
            <w:vAlign w:val="center"/>
            <w:hideMark/>
          </w:tcPr>
          <w:p w14:paraId="3AE36AC0" w14:textId="14AED73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w:t>
            </w:r>
          </w:p>
        </w:tc>
        <w:tc>
          <w:tcPr>
            <w:tcW w:w="320" w:type="pct"/>
            <w:vMerge w:val="restart"/>
            <w:vAlign w:val="center"/>
            <w:hideMark/>
          </w:tcPr>
          <w:p w14:paraId="41831873" w14:textId="12827CE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41</w:t>
            </w:r>
          </w:p>
        </w:tc>
        <w:tc>
          <w:tcPr>
            <w:tcW w:w="271" w:type="pct"/>
            <w:vMerge w:val="restart"/>
            <w:vAlign w:val="center"/>
            <w:hideMark/>
          </w:tcPr>
          <w:p w14:paraId="5D4DBF4E" w14:textId="32FE2DF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vMerge w:val="restart"/>
            <w:vAlign w:val="center"/>
            <w:hideMark/>
          </w:tcPr>
          <w:p w14:paraId="0AB0F0C6" w14:textId="5C362F3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2,144,136.00</w:t>
            </w:r>
          </w:p>
        </w:tc>
        <w:tc>
          <w:tcPr>
            <w:tcW w:w="339" w:type="pct"/>
            <w:vMerge w:val="restart"/>
            <w:vAlign w:val="center"/>
            <w:hideMark/>
          </w:tcPr>
          <w:p w14:paraId="4111A2D0" w14:textId="25BE9D6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2,144,136.00</w:t>
            </w:r>
          </w:p>
        </w:tc>
        <w:tc>
          <w:tcPr>
            <w:tcW w:w="258" w:type="pct"/>
            <w:vMerge w:val="restart"/>
            <w:vAlign w:val="center"/>
            <w:hideMark/>
          </w:tcPr>
          <w:p w14:paraId="5C9FD8F5" w14:textId="1CA8A639"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0F777BB9" w14:textId="0CFDA896" w:rsidTr="003D297D">
        <w:trPr>
          <w:trHeight w:val="20"/>
        </w:trPr>
        <w:tc>
          <w:tcPr>
            <w:tcW w:w="159" w:type="pct"/>
            <w:vMerge/>
            <w:vAlign w:val="center"/>
            <w:hideMark/>
          </w:tcPr>
          <w:p w14:paraId="3C7B6D26" w14:textId="7A3927BA" w:rsidR="003D297D" w:rsidRPr="0054254C" w:rsidRDefault="003D297D" w:rsidP="003D297D">
            <w:pPr>
              <w:jc w:val="center"/>
              <w:rPr>
                <w:rFonts w:ascii="Garamond" w:eastAsia="Times New Roman" w:hAnsi="Garamond" w:cs="Times New Roman"/>
                <w:bCs/>
                <w:sz w:val="10"/>
                <w:szCs w:val="20"/>
                <w:lang w:val="sq-AL" w:bidi="en-US"/>
              </w:rPr>
            </w:pPr>
          </w:p>
        </w:tc>
        <w:tc>
          <w:tcPr>
            <w:tcW w:w="464" w:type="pct"/>
            <w:noWrap/>
            <w:vAlign w:val="center"/>
            <w:hideMark/>
          </w:tcPr>
          <w:p w14:paraId="66171F3F" w14:textId="7DB6155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Medine </w:t>
            </w:r>
            <w:proofErr w:type="spellStart"/>
            <w:r w:rsidRPr="0054254C">
              <w:rPr>
                <w:rFonts w:ascii="Garamond" w:eastAsia="Times New Roman" w:hAnsi="Garamond" w:cs="Times New Roman"/>
                <w:bCs/>
                <w:sz w:val="10"/>
                <w:szCs w:val="20"/>
                <w:lang w:val="sq-AL" w:bidi="en-US"/>
              </w:rPr>
              <w:t>Ali</w:t>
            </w:r>
            <w:proofErr w:type="spellEnd"/>
            <w:r w:rsidR="00FB4D99"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Mustafarai</w:t>
            </w:r>
            <w:proofErr w:type="spellEnd"/>
          </w:p>
        </w:tc>
        <w:tc>
          <w:tcPr>
            <w:tcW w:w="170" w:type="pct"/>
            <w:vMerge/>
            <w:vAlign w:val="center"/>
            <w:hideMark/>
          </w:tcPr>
          <w:p w14:paraId="2016A8ED" w14:textId="4D5D6D5E"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205B5B4D" w14:textId="143982FF"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6BCA4C39" w14:textId="7D632DED"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4ADB09D6" w14:textId="60E5CD43"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50153C92" w14:textId="6B008065"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59C1811B" w14:textId="0D4A829A"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6F82E15E" w14:textId="7E811499"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0B0CB6F5" w14:textId="39003CCD"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01D38663" w14:textId="59294AD4"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2AD72BFA" w14:textId="2028965D"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1BBEEF84" w14:textId="501D1E1D"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06F74F55" w14:textId="08191E72"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58AB2214" w14:textId="46B1C212"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8474DEE" w14:textId="2C6F1165"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2285762F" w14:textId="3BFB15E6"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7513B0ED" w14:textId="2A83F9F7"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217D67A8" w14:textId="2419314E" w:rsidTr="003D297D">
        <w:trPr>
          <w:trHeight w:val="20"/>
        </w:trPr>
        <w:tc>
          <w:tcPr>
            <w:tcW w:w="159" w:type="pct"/>
            <w:noWrap/>
            <w:vAlign w:val="center"/>
            <w:hideMark/>
          </w:tcPr>
          <w:p w14:paraId="75D212FD" w14:textId="7585362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w:t>
            </w:r>
          </w:p>
        </w:tc>
        <w:tc>
          <w:tcPr>
            <w:tcW w:w="464" w:type="pct"/>
            <w:vAlign w:val="center"/>
            <w:hideMark/>
          </w:tcPr>
          <w:p w14:paraId="172F6940" w14:textId="127A840E"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Fatmir </w:t>
            </w:r>
            <w:proofErr w:type="spellStart"/>
            <w:r w:rsidRPr="0054254C">
              <w:rPr>
                <w:rFonts w:ascii="Garamond" w:eastAsia="Times New Roman" w:hAnsi="Garamond" w:cs="Times New Roman"/>
                <w:bCs/>
                <w:sz w:val="10"/>
                <w:szCs w:val="20"/>
                <w:lang w:val="sq-AL" w:bidi="en-US"/>
              </w:rPr>
              <w:t>Xhemil</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Sulejmeni</w:t>
            </w:r>
            <w:proofErr w:type="spellEnd"/>
          </w:p>
        </w:tc>
        <w:tc>
          <w:tcPr>
            <w:tcW w:w="170" w:type="pct"/>
            <w:noWrap/>
            <w:vAlign w:val="center"/>
            <w:hideMark/>
          </w:tcPr>
          <w:p w14:paraId="10E5811D" w14:textId="0128CE8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noWrap/>
            <w:vAlign w:val="center"/>
            <w:hideMark/>
          </w:tcPr>
          <w:p w14:paraId="4F96E63D" w14:textId="1586CDEF"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32/638/3</w:t>
            </w:r>
          </w:p>
        </w:tc>
        <w:tc>
          <w:tcPr>
            <w:tcW w:w="322" w:type="pct"/>
            <w:noWrap/>
            <w:vAlign w:val="center"/>
            <w:hideMark/>
          </w:tcPr>
          <w:p w14:paraId="6B0B8E8B" w14:textId="6F96FD9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Truall</w:t>
            </w:r>
          </w:p>
        </w:tc>
        <w:tc>
          <w:tcPr>
            <w:tcW w:w="217" w:type="pct"/>
            <w:noWrap/>
            <w:vAlign w:val="center"/>
            <w:hideMark/>
          </w:tcPr>
          <w:p w14:paraId="35686947" w14:textId="0E8BCFA2"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72</w:t>
            </w:r>
          </w:p>
        </w:tc>
        <w:tc>
          <w:tcPr>
            <w:tcW w:w="211" w:type="pct"/>
            <w:noWrap/>
            <w:vAlign w:val="center"/>
            <w:hideMark/>
          </w:tcPr>
          <w:p w14:paraId="019B8929" w14:textId="24A92B15"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210</w:t>
            </w:r>
          </w:p>
        </w:tc>
        <w:tc>
          <w:tcPr>
            <w:tcW w:w="233" w:type="pct"/>
            <w:noWrap/>
            <w:vAlign w:val="center"/>
            <w:hideMark/>
          </w:tcPr>
          <w:p w14:paraId="46E99E7E" w14:textId="08E68512"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78</w:t>
            </w:r>
          </w:p>
        </w:tc>
        <w:tc>
          <w:tcPr>
            <w:tcW w:w="283" w:type="pct"/>
            <w:noWrap/>
            <w:vAlign w:val="center"/>
            <w:hideMark/>
          </w:tcPr>
          <w:p w14:paraId="0B723540" w14:textId="0E8BBF1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100</w:t>
            </w:r>
          </w:p>
        </w:tc>
        <w:tc>
          <w:tcPr>
            <w:tcW w:w="220" w:type="pct"/>
            <w:noWrap/>
            <w:vAlign w:val="center"/>
            <w:hideMark/>
          </w:tcPr>
          <w:p w14:paraId="37717F4A" w14:textId="222F582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noWrap/>
            <w:vAlign w:val="center"/>
            <w:hideMark/>
          </w:tcPr>
          <w:p w14:paraId="182D05B7" w14:textId="0D55DF3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78</w:t>
            </w:r>
          </w:p>
        </w:tc>
        <w:tc>
          <w:tcPr>
            <w:tcW w:w="264" w:type="pct"/>
            <w:noWrap/>
            <w:vAlign w:val="center"/>
            <w:hideMark/>
          </w:tcPr>
          <w:p w14:paraId="1240EA11" w14:textId="3260C494"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noWrap/>
            <w:vAlign w:val="center"/>
            <w:hideMark/>
          </w:tcPr>
          <w:p w14:paraId="5F604492" w14:textId="456230D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538,122.00</w:t>
            </w:r>
          </w:p>
        </w:tc>
        <w:tc>
          <w:tcPr>
            <w:tcW w:w="320" w:type="pct"/>
            <w:noWrap/>
            <w:vAlign w:val="center"/>
            <w:hideMark/>
          </w:tcPr>
          <w:p w14:paraId="0B33904D" w14:textId="62F78D9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100</w:t>
            </w:r>
          </w:p>
        </w:tc>
        <w:tc>
          <w:tcPr>
            <w:tcW w:w="271" w:type="pct"/>
            <w:noWrap/>
            <w:vAlign w:val="center"/>
            <w:hideMark/>
          </w:tcPr>
          <w:p w14:paraId="543385BB" w14:textId="4E00385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noWrap/>
            <w:vAlign w:val="center"/>
            <w:hideMark/>
          </w:tcPr>
          <w:p w14:paraId="579E33C5" w14:textId="797D606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5,229,600.00</w:t>
            </w:r>
          </w:p>
        </w:tc>
        <w:tc>
          <w:tcPr>
            <w:tcW w:w="339" w:type="pct"/>
            <w:noWrap/>
            <w:vAlign w:val="center"/>
            <w:hideMark/>
          </w:tcPr>
          <w:p w14:paraId="6B34E86D" w14:textId="59E9301B"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5,767,722.00</w:t>
            </w:r>
          </w:p>
        </w:tc>
        <w:tc>
          <w:tcPr>
            <w:tcW w:w="258" w:type="pct"/>
            <w:vAlign w:val="center"/>
            <w:hideMark/>
          </w:tcPr>
          <w:p w14:paraId="67C591F6" w14:textId="61E7550C"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45512D72" w14:textId="02B69404" w:rsidTr="003D297D">
        <w:trPr>
          <w:trHeight w:val="20"/>
        </w:trPr>
        <w:tc>
          <w:tcPr>
            <w:tcW w:w="159" w:type="pct"/>
            <w:noWrap/>
            <w:vAlign w:val="center"/>
            <w:hideMark/>
          </w:tcPr>
          <w:p w14:paraId="62FE50FA" w14:textId="31590B1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53</w:t>
            </w:r>
          </w:p>
        </w:tc>
        <w:tc>
          <w:tcPr>
            <w:tcW w:w="464" w:type="pct"/>
            <w:vAlign w:val="center"/>
            <w:hideMark/>
          </w:tcPr>
          <w:p w14:paraId="51756275" w14:textId="400B163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Mimoza Nuri </w:t>
            </w:r>
            <w:proofErr w:type="spellStart"/>
            <w:r w:rsidRPr="0054254C">
              <w:rPr>
                <w:rFonts w:ascii="Garamond" w:eastAsia="Times New Roman" w:hAnsi="Garamond" w:cs="Times New Roman"/>
                <w:bCs/>
                <w:sz w:val="10"/>
                <w:szCs w:val="20"/>
                <w:lang w:val="sq-AL" w:bidi="en-US"/>
              </w:rPr>
              <w:t>Çelaj</w:t>
            </w:r>
            <w:proofErr w:type="spellEnd"/>
          </w:p>
        </w:tc>
        <w:tc>
          <w:tcPr>
            <w:tcW w:w="170" w:type="pct"/>
            <w:noWrap/>
            <w:vAlign w:val="center"/>
            <w:hideMark/>
          </w:tcPr>
          <w:p w14:paraId="1F4F01F7" w14:textId="0460614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noWrap/>
            <w:vAlign w:val="center"/>
            <w:hideMark/>
          </w:tcPr>
          <w:p w14:paraId="350B23F1" w14:textId="008088B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32/641</w:t>
            </w:r>
          </w:p>
        </w:tc>
        <w:tc>
          <w:tcPr>
            <w:tcW w:w="322" w:type="pct"/>
            <w:noWrap/>
            <w:vAlign w:val="center"/>
            <w:hideMark/>
          </w:tcPr>
          <w:p w14:paraId="076EABC5" w14:textId="5E0A40A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Truall</w:t>
            </w:r>
          </w:p>
        </w:tc>
        <w:tc>
          <w:tcPr>
            <w:tcW w:w="217" w:type="pct"/>
            <w:noWrap/>
            <w:vAlign w:val="center"/>
            <w:hideMark/>
          </w:tcPr>
          <w:p w14:paraId="3BC06887" w14:textId="4A5F34E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73</w:t>
            </w:r>
          </w:p>
        </w:tc>
        <w:tc>
          <w:tcPr>
            <w:tcW w:w="211" w:type="pct"/>
            <w:noWrap/>
            <w:vAlign w:val="center"/>
            <w:hideMark/>
          </w:tcPr>
          <w:p w14:paraId="5F76D337" w14:textId="417CD530"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27</w:t>
            </w:r>
          </w:p>
        </w:tc>
        <w:tc>
          <w:tcPr>
            <w:tcW w:w="233" w:type="pct"/>
            <w:noWrap/>
            <w:vAlign w:val="center"/>
            <w:hideMark/>
          </w:tcPr>
          <w:p w14:paraId="6C91CC74" w14:textId="6D0B5B6A"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294</w:t>
            </w:r>
          </w:p>
        </w:tc>
        <w:tc>
          <w:tcPr>
            <w:tcW w:w="283" w:type="pct"/>
            <w:noWrap/>
            <w:vAlign w:val="center"/>
            <w:hideMark/>
          </w:tcPr>
          <w:p w14:paraId="305D786D" w14:textId="67BEEE90"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103</w:t>
            </w:r>
          </w:p>
        </w:tc>
        <w:tc>
          <w:tcPr>
            <w:tcW w:w="220" w:type="pct"/>
            <w:noWrap/>
            <w:vAlign w:val="center"/>
            <w:hideMark/>
          </w:tcPr>
          <w:p w14:paraId="0CE1B1DC" w14:textId="22D2EA4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noWrap/>
            <w:vAlign w:val="center"/>
            <w:hideMark/>
          </w:tcPr>
          <w:p w14:paraId="49710A9B" w14:textId="1073333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294</w:t>
            </w:r>
          </w:p>
        </w:tc>
        <w:tc>
          <w:tcPr>
            <w:tcW w:w="264" w:type="pct"/>
            <w:noWrap/>
            <w:vAlign w:val="center"/>
            <w:hideMark/>
          </w:tcPr>
          <w:p w14:paraId="10B0B34E" w14:textId="2E81658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noWrap/>
            <w:vAlign w:val="center"/>
            <w:hideMark/>
          </w:tcPr>
          <w:p w14:paraId="65DB6664" w14:textId="3520D8F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2,028,306.00</w:t>
            </w:r>
          </w:p>
        </w:tc>
        <w:tc>
          <w:tcPr>
            <w:tcW w:w="320" w:type="pct"/>
            <w:noWrap/>
            <w:vAlign w:val="center"/>
            <w:hideMark/>
          </w:tcPr>
          <w:p w14:paraId="2CF3E6DE" w14:textId="48313FC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103</w:t>
            </w:r>
          </w:p>
        </w:tc>
        <w:tc>
          <w:tcPr>
            <w:tcW w:w="271" w:type="pct"/>
            <w:noWrap/>
            <w:vAlign w:val="center"/>
            <w:hideMark/>
          </w:tcPr>
          <w:p w14:paraId="23EC92A4" w14:textId="24693F7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noWrap/>
            <w:vAlign w:val="center"/>
            <w:hideMark/>
          </w:tcPr>
          <w:p w14:paraId="45C255B3" w14:textId="74B38CB7"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5,386,488.00</w:t>
            </w:r>
          </w:p>
        </w:tc>
        <w:tc>
          <w:tcPr>
            <w:tcW w:w="339" w:type="pct"/>
            <w:noWrap/>
            <w:vAlign w:val="center"/>
            <w:hideMark/>
          </w:tcPr>
          <w:p w14:paraId="4B5E8FBD" w14:textId="272A514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7,414,794.00</w:t>
            </w:r>
          </w:p>
        </w:tc>
        <w:tc>
          <w:tcPr>
            <w:tcW w:w="258" w:type="pct"/>
            <w:vAlign w:val="center"/>
            <w:hideMark/>
          </w:tcPr>
          <w:p w14:paraId="05BD2C17" w14:textId="1D7DC487"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06C13E56" w14:textId="7CE92271" w:rsidTr="003D297D">
        <w:trPr>
          <w:trHeight w:val="20"/>
        </w:trPr>
        <w:tc>
          <w:tcPr>
            <w:tcW w:w="159" w:type="pct"/>
            <w:vMerge w:val="restart"/>
            <w:vAlign w:val="center"/>
            <w:hideMark/>
          </w:tcPr>
          <w:p w14:paraId="56494601" w14:textId="16DB3A1F"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54</w:t>
            </w:r>
          </w:p>
        </w:tc>
        <w:tc>
          <w:tcPr>
            <w:tcW w:w="464" w:type="pct"/>
            <w:vAlign w:val="center"/>
            <w:hideMark/>
          </w:tcPr>
          <w:p w14:paraId="540F7B2A" w14:textId="73516E7B"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Izet</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Qazim</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Zeraj</w:t>
            </w:r>
            <w:proofErr w:type="spellEnd"/>
          </w:p>
        </w:tc>
        <w:tc>
          <w:tcPr>
            <w:tcW w:w="170" w:type="pct"/>
            <w:vMerge w:val="restart"/>
            <w:noWrap/>
            <w:vAlign w:val="center"/>
            <w:hideMark/>
          </w:tcPr>
          <w:p w14:paraId="70F4DC30" w14:textId="16085FDE"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vMerge w:val="restart"/>
            <w:vAlign w:val="center"/>
            <w:hideMark/>
          </w:tcPr>
          <w:p w14:paraId="7CB006C9" w14:textId="5A5292C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32/603</w:t>
            </w:r>
          </w:p>
        </w:tc>
        <w:tc>
          <w:tcPr>
            <w:tcW w:w="322" w:type="pct"/>
            <w:vMerge w:val="restart"/>
            <w:vAlign w:val="center"/>
            <w:hideMark/>
          </w:tcPr>
          <w:p w14:paraId="080135D9" w14:textId="0B40A729" w:rsidR="003D297D" w:rsidRPr="0054254C" w:rsidRDefault="00BE1B85"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 xml:space="preserve">Truall </w:t>
            </w:r>
          </w:p>
        </w:tc>
        <w:tc>
          <w:tcPr>
            <w:tcW w:w="217" w:type="pct"/>
            <w:vMerge w:val="restart"/>
            <w:vAlign w:val="center"/>
            <w:hideMark/>
          </w:tcPr>
          <w:p w14:paraId="317B7DCE" w14:textId="41488E7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70</w:t>
            </w:r>
          </w:p>
        </w:tc>
        <w:tc>
          <w:tcPr>
            <w:tcW w:w="211" w:type="pct"/>
            <w:vMerge w:val="restart"/>
            <w:vAlign w:val="center"/>
            <w:hideMark/>
          </w:tcPr>
          <w:p w14:paraId="6996159C" w14:textId="178DA34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65</w:t>
            </w:r>
          </w:p>
        </w:tc>
        <w:tc>
          <w:tcPr>
            <w:tcW w:w="233" w:type="pct"/>
            <w:vMerge w:val="restart"/>
            <w:noWrap/>
            <w:vAlign w:val="center"/>
            <w:hideMark/>
          </w:tcPr>
          <w:p w14:paraId="3DC7F057" w14:textId="2FBE8C6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25</w:t>
            </w:r>
          </w:p>
        </w:tc>
        <w:tc>
          <w:tcPr>
            <w:tcW w:w="283" w:type="pct"/>
            <w:vMerge w:val="restart"/>
            <w:vAlign w:val="center"/>
            <w:hideMark/>
          </w:tcPr>
          <w:p w14:paraId="3A5C1E4F" w14:textId="3C1E081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25</w:t>
            </w:r>
          </w:p>
        </w:tc>
        <w:tc>
          <w:tcPr>
            <w:tcW w:w="220" w:type="pct"/>
            <w:vMerge w:val="restart"/>
            <w:vAlign w:val="center"/>
            <w:hideMark/>
          </w:tcPr>
          <w:p w14:paraId="7B039B55" w14:textId="67283F2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vMerge w:val="restart"/>
            <w:vAlign w:val="center"/>
            <w:hideMark/>
          </w:tcPr>
          <w:p w14:paraId="546AF587" w14:textId="0E0C9ABC"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1.68</w:t>
            </w:r>
          </w:p>
        </w:tc>
        <w:tc>
          <w:tcPr>
            <w:tcW w:w="264" w:type="pct"/>
            <w:vMerge w:val="restart"/>
            <w:vAlign w:val="center"/>
            <w:hideMark/>
          </w:tcPr>
          <w:p w14:paraId="265A1A61" w14:textId="1498DBAB"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vMerge w:val="restart"/>
            <w:vAlign w:val="center"/>
            <w:hideMark/>
          </w:tcPr>
          <w:p w14:paraId="69B2C903" w14:textId="472FD98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11,590.32</w:t>
            </w:r>
          </w:p>
        </w:tc>
        <w:tc>
          <w:tcPr>
            <w:tcW w:w="320" w:type="pct"/>
            <w:vMerge w:val="restart"/>
            <w:vAlign w:val="center"/>
            <w:hideMark/>
          </w:tcPr>
          <w:p w14:paraId="0AD666C3" w14:textId="11B908E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25</w:t>
            </w:r>
          </w:p>
        </w:tc>
        <w:tc>
          <w:tcPr>
            <w:tcW w:w="271" w:type="pct"/>
            <w:vMerge w:val="restart"/>
            <w:vAlign w:val="center"/>
            <w:hideMark/>
          </w:tcPr>
          <w:p w14:paraId="5E31052E" w14:textId="02975F3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vMerge w:val="restart"/>
            <w:vAlign w:val="center"/>
            <w:hideMark/>
          </w:tcPr>
          <w:p w14:paraId="19A09459" w14:textId="042D480F"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1,307,400.00</w:t>
            </w:r>
          </w:p>
        </w:tc>
        <w:tc>
          <w:tcPr>
            <w:tcW w:w="339" w:type="pct"/>
            <w:vMerge w:val="restart"/>
            <w:vAlign w:val="center"/>
            <w:hideMark/>
          </w:tcPr>
          <w:p w14:paraId="4067DD9E" w14:textId="583210F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1,318,990.32</w:t>
            </w:r>
          </w:p>
        </w:tc>
        <w:tc>
          <w:tcPr>
            <w:tcW w:w="258" w:type="pct"/>
            <w:vMerge w:val="restart"/>
            <w:vAlign w:val="center"/>
            <w:hideMark/>
          </w:tcPr>
          <w:p w14:paraId="6BADD495" w14:textId="13C18FF7"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7A963175" w14:textId="03BCC2C9" w:rsidTr="003D297D">
        <w:trPr>
          <w:trHeight w:val="20"/>
        </w:trPr>
        <w:tc>
          <w:tcPr>
            <w:tcW w:w="159" w:type="pct"/>
            <w:vMerge/>
            <w:vAlign w:val="center"/>
            <w:hideMark/>
          </w:tcPr>
          <w:p w14:paraId="3E81136D" w14:textId="7B895A81" w:rsidR="003D297D" w:rsidRPr="0054254C" w:rsidRDefault="003D297D" w:rsidP="003D297D">
            <w:pPr>
              <w:jc w:val="center"/>
              <w:rPr>
                <w:rFonts w:ascii="Garamond" w:eastAsia="Times New Roman" w:hAnsi="Garamond" w:cs="Times New Roman"/>
                <w:bCs/>
                <w:sz w:val="10"/>
                <w:szCs w:val="20"/>
                <w:lang w:val="sq-AL" w:bidi="en-US"/>
              </w:rPr>
            </w:pPr>
          </w:p>
        </w:tc>
        <w:tc>
          <w:tcPr>
            <w:tcW w:w="464" w:type="pct"/>
            <w:vAlign w:val="center"/>
            <w:hideMark/>
          </w:tcPr>
          <w:p w14:paraId="78D3208D" w14:textId="5F61FD9F"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Violeta</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Muhamet</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Zeraj</w:t>
            </w:r>
            <w:proofErr w:type="spellEnd"/>
          </w:p>
        </w:tc>
        <w:tc>
          <w:tcPr>
            <w:tcW w:w="170" w:type="pct"/>
            <w:vMerge/>
            <w:vAlign w:val="center"/>
            <w:hideMark/>
          </w:tcPr>
          <w:p w14:paraId="5694A6E6" w14:textId="4D4BB938" w:rsidR="003D297D" w:rsidRPr="0054254C" w:rsidRDefault="003D297D" w:rsidP="003D297D">
            <w:pPr>
              <w:jc w:val="center"/>
              <w:rPr>
                <w:rFonts w:ascii="Garamond" w:eastAsia="Times New Roman" w:hAnsi="Garamond" w:cs="Times New Roman"/>
                <w:bCs/>
                <w:sz w:val="10"/>
                <w:szCs w:val="20"/>
                <w:lang w:val="sq-AL" w:bidi="en-US"/>
              </w:rPr>
            </w:pPr>
          </w:p>
        </w:tc>
        <w:tc>
          <w:tcPr>
            <w:tcW w:w="303" w:type="pct"/>
            <w:vMerge/>
            <w:vAlign w:val="center"/>
            <w:hideMark/>
          </w:tcPr>
          <w:p w14:paraId="1FD3B221" w14:textId="6D0D67DE"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17655709" w14:textId="36569746" w:rsidR="003D297D" w:rsidRPr="0054254C" w:rsidRDefault="003D297D" w:rsidP="003D297D">
            <w:pPr>
              <w:jc w:val="center"/>
              <w:rPr>
                <w:rFonts w:ascii="Garamond" w:eastAsia="Times New Roman" w:hAnsi="Garamond" w:cs="Times New Roman"/>
                <w:bCs/>
                <w:sz w:val="10"/>
                <w:szCs w:val="20"/>
                <w:lang w:val="sq-AL" w:bidi="en-US"/>
              </w:rPr>
            </w:pPr>
          </w:p>
        </w:tc>
        <w:tc>
          <w:tcPr>
            <w:tcW w:w="217" w:type="pct"/>
            <w:vMerge/>
            <w:vAlign w:val="center"/>
            <w:hideMark/>
          </w:tcPr>
          <w:p w14:paraId="25C8ACD8" w14:textId="32F63A5D" w:rsidR="003D297D" w:rsidRPr="0054254C" w:rsidRDefault="003D297D" w:rsidP="003D297D">
            <w:pPr>
              <w:jc w:val="center"/>
              <w:rPr>
                <w:rFonts w:ascii="Garamond" w:eastAsia="Times New Roman" w:hAnsi="Garamond" w:cs="Times New Roman"/>
                <w:bCs/>
                <w:sz w:val="10"/>
                <w:szCs w:val="20"/>
                <w:lang w:val="sq-AL" w:bidi="en-US"/>
              </w:rPr>
            </w:pPr>
          </w:p>
        </w:tc>
        <w:tc>
          <w:tcPr>
            <w:tcW w:w="211" w:type="pct"/>
            <w:vMerge/>
            <w:vAlign w:val="center"/>
            <w:hideMark/>
          </w:tcPr>
          <w:p w14:paraId="1E9B9344" w14:textId="2B29C4C6" w:rsidR="003D297D" w:rsidRPr="0054254C" w:rsidRDefault="003D297D" w:rsidP="003D297D">
            <w:pPr>
              <w:jc w:val="center"/>
              <w:rPr>
                <w:rFonts w:ascii="Garamond" w:eastAsia="Times New Roman" w:hAnsi="Garamond" w:cs="Times New Roman"/>
                <w:bCs/>
                <w:sz w:val="10"/>
                <w:szCs w:val="20"/>
                <w:lang w:val="sq-AL" w:bidi="en-US"/>
              </w:rPr>
            </w:pPr>
          </w:p>
        </w:tc>
        <w:tc>
          <w:tcPr>
            <w:tcW w:w="233" w:type="pct"/>
            <w:vMerge/>
            <w:vAlign w:val="center"/>
            <w:hideMark/>
          </w:tcPr>
          <w:p w14:paraId="516D6567" w14:textId="7C6EA23D" w:rsidR="003D297D" w:rsidRPr="0054254C" w:rsidRDefault="003D297D" w:rsidP="003D297D">
            <w:pPr>
              <w:jc w:val="center"/>
              <w:rPr>
                <w:rFonts w:ascii="Garamond" w:eastAsia="Times New Roman" w:hAnsi="Garamond" w:cs="Times New Roman"/>
                <w:bCs/>
                <w:sz w:val="10"/>
                <w:szCs w:val="20"/>
                <w:lang w:val="sq-AL" w:bidi="en-US"/>
              </w:rPr>
            </w:pPr>
          </w:p>
        </w:tc>
        <w:tc>
          <w:tcPr>
            <w:tcW w:w="283" w:type="pct"/>
            <w:vMerge/>
            <w:vAlign w:val="center"/>
            <w:hideMark/>
          </w:tcPr>
          <w:p w14:paraId="6CD8081E" w14:textId="3B52F4D9" w:rsidR="003D297D" w:rsidRPr="0054254C" w:rsidRDefault="003D297D" w:rsidP="003D297D">
            <w:pPr>
              <w:jc w:val="center"/>
              <w:rPr>
                <w:rFonts w:ascii="Garamond" w:eastAsia="Times New Roman" w:hAnsi="Garamond" w:cs="Times New Roman"/>
                <w:bCs/>
                <w:sz w:val="10"/>
                <w:szCs w:val="20"/>
                <w:lang w:val="sq-AL" w:bidi="en-US"/>
              </w:rPr>
            </w:pPr>
          </w:p>
        </w:tc>
        <w:tc>
          <w:tcPr>
            <w:tcW w:w="220" w:type="pct"/>
            <w:vMerge/>
            <w:vAlign w:val="center"/>
            <w:hideMark/>
          </w:tcPr>
          <w:p w14:paraId="36BC4FB9" w14:textId="7887F7E1"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714B4A8A" w14:textId="133D64C8" w:rsidR="003D297D" w:rsidRPr="0054254C" w:rsidRDefault="003D297D" w:rsidP="003D297D">
            <w:pPr>
              <w:jc w:val="center"/>
              <w:rPr>
                <w:rFonts w:ascii="Garamond" w:eastAsia="Times New Roman" w:hAnsi="Garamond" w:cs="Times New Roman"/>
                <w:bCs/>
                <w:sz w:val="10"/>
                <w:szCs w:val="20"/>
                <w:lang w:val="sq-AL" w:bidi="en-US"/>
              </w:rPr>
            </w:pPr>
          </w:p>
        </w:tc>
        <w:tc>
          <w:tcPr>
            <w:tcW w:w="264" w:type="pct"/>
            <w:vMerge/>
            <w:vAlign w:val="center"/>
            <w:hideMark/>
          </w:tcPr>
          <w:p w14:paraId="70778445" w14:textId="355011D1"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341A39E3" w14:textId="5BC84B80" w:rsidR="003D297D" w:rsidRPr="0054254C" w:rsidRDefault="003D297D" w:rsidP="003D297D">
            <w:pPr>
              <w:jc w:val="center"/>
              <w:rPr>
                <w:rFonts w:ascii="Garamond" w:eastAsia="Times New Roman" w:hAnsi="Garamond" w:cs="Times New Roman"/>
                <w:bCs/>
                <w:sz w:val="10"/>
                <w:szCs w:val="20"/>
                <w:lang w:val="sq-AL" w:bidi="en-US"/>
              </w:rPr>
            </w:pPr>
          </w:p>
        </w:tc>
        <w:tc>
          <w:tcPr>
            <w:tcW w:w="320" w:type="pct"/>
            <w:vMerge/>
            <w:vAlign w:val="center"/>
            <w:hideMark/>
          </w:tcPr>
          <w:p w14:paraId="6D2B85D0" w14:textId="2E055FC4" w:rsidR="003D297D" w:rsidRPr="0054254C" w:rsidRDefault="003D297D" w:rsidP="003D297D">
            <w:pPr>
              <w:jc w:val="center"/>
              <w:rPr>
                <w:rFonts w:ascii="Garamond" w:eastAsia="Times New Roman" w:hAnsi="Garamond" w:cs="Times New Roman"/>
                <w:bCs/>
                <w:sz w:val="10"/>
                <w:szCs w:val="20"/>
                <w:lang w:val="sq-AL" w:bidi="en-US"/>
              </w:rPr>
            </w:pPr>
          </w:p>
        </w:tc>
        <w:tc>
          <w:tcPr>
            <w:tcW w:w="271" w:type="pct"/>
            <w:vMerge/>
            <w:vAlign w:val="center"/>
            <w:hideMark/>
          </w:tcPr>
          <w:p w14:paraId="39B9804A" w14:textId="1F37BC1F" w:rsidR="003D297D" w:rsidRPr="0054254C" w:rsidRDefault="003D297D" w:rsidP="003D297D">
            <w:pPr>
              <w:jc w:val="center"/>
              <w:rPr>
                <w:rFonts w:ascii="Garamond" w:eastAsia="Times New Roman" w:hAnsi="Garamond" w:cs="Times New Roman"/>
                <w:bCs/>
                <w:sz w:val="10"/>
                <w:szCs w:val="20"/>
                <w:lang w:val="sq-AL" w:bidi="en-US"/>
              </w:rPr>
            </w:pPr>
          </w:p>
        </w:tc>
        <w:tc>
          <w:tcPr>
            <w:tcW w:w="322" w:type="pct"/>
            <w:vMerge/>
            <w:vAlign w:val="center"/>
            <w:hideMark/>
          </w:tcPr>
          <w:p w14:paraId="1C7B56F3" w14:textId="3838A38A" w:rsidR="003D297D" w:rsidRPr="0054254C" w:rsidRDefault="003D297D" w:rsidP="003D297D">
            <w:pPr>
              <w:jc w:val="center"/>
              <w:rPr>
                <w:rFonts w:ascii="Garamond" w:eastAsia="Times New Roman" w:hAnsi="Garamond" w:cs="Times New Roman"/>
                <w:bCs/>
                <w:sz w:val="10"/>
                <w:szCs w:val="20"/>
                <w:lang w:val="sq-AL" w:bidi="en-US"/>
              </w:rPr>
            </w:pPr>
          </w:p>
        </w:tc>
        <w:tc>
          <w:tcPr>
            <w:tcW w:w="339" w:type="pct"/>
            <w:vMerge/>
            <w:vAlign w:val="center"/>
            <w:hideMark/>
          </w:tcPr>
          <w:p w14:paraId="42C3675E" w14:textId="6FE6BA66" w:rsidR="003D297D" w:rsidRPr="0054254C" w:rsidRDefault="003D297D" w:rsidP="003D297D">
            <w:pPr>
              <w:jc w:val="center"/>
              <w:rPr>
                <w:rFonts w:ascii="Garamond" w:eastAsia="Times New Roman" w:hAnsi="Garamond" w:cs="Times New Roman"/>
                <w:bCs/>
                <w:sz w:val="10"/>
                <w:szCs w:val="20"/>
                <w:lang w:val="sq-AL" w:bidi="en-US"/>
              </w:rPr>
            </w:pPr>
          </w:p>
        </w:tc>
        <w:tc>
          <w:tcPr>
            <w:tcW w:w="258" w:type="pct"/>
            <w:vMerge/>
            <w:vAlign w:val="center"/>
            <w:hideMark/>
          </w:tcPr>
          <w:p w14:paraId="5D6158BD" w14:textId="0189D006"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2A0455B3" w14:textId="1EFE1820" w:rsidTr="003D297D">
        <w:trPr>
          <w:trHeight w:val="20"/>
        </w:trPr>
        <w:tc>
          <w:tcPr>
            <w:tcW w:w="159" w:type="pct"/>
            <w:vMerge w:val="restart"/>
            <w:noWrap/>
            <w:vAlign w:val="center"/>
            <w:hideMark/>
          </w:tcPr>
          <w:p w14:paraId="6EF45DCC" w14:textId="14F041F8"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55</w:t>
            </w:r>
          </w:p>
        </w:tc>
        <w:tc>
          <w:tcPr>
            <w:tcW w:w="464" w:type="pct"/>
            <w:vAlign w:val="center"/>
            <w:hideMark/>
          </w:tcPr>
          <w:p w14:paraId="2FBF4489" w14:textId="601F8ADD" w:rsidR="003D297D" w:rsidRPr="0054254C" w:rsidRDefault="003D297D" w:rsidP="003D297D">
            <w:pPr>
              <w:jc w:val="center"/>
              <w:rPr>
                <w:rFonts w:ascii="Garamond" w:eastAsia="Times New Roman" w:hAnsi="Garamond" w:cs="Times New Roman"/>
                <w:bCs/>
                <w:sz w:val="10"/>
                <w:szCs w:val="20"/>
                <w:lang w:val="sq-AL" w:bidi="en-US"/>
              </w:rPr>
            </w:pPr>
            <w:proofErr w:type="spellStart"/>
            <w:r w:rsidRPr="0054254C">
              <w:rPr>
                <w:rFonts w:ascii="Garamond" w:eastAsia="Times New Roman" w:hAnsi="Garamond" w:cs="Times New Roman"/>
                <w:bCs/>
                <w:sz w:val="10"/>
                <w:szCs w:val="20"/>
                <w:lang w:val="sq-AL" w:bidi="en-US"/>
              </w:rPr>
              <w:t>Izet</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Qazim</w:t>
            </w:r>
            <w:proofErr w:type="spellEnd"/>
            <w:r w:rsidRPr="0054254C">
              <w:rPr>
                <w:rFonts w:ascii="Garamond" w:eastAsia="Times New Roman" w:hAnsi="Garamond" w:cs="Times New Roman"/>
                <w:bCs/>
                <w:sz w:val="10"/>
                <w:szCs w:val="20"/>
                <w:lang w:val="sq-AL" w:bidi="en-US"/>
              </w:rPr>
              <w:t xml:space="preserve"> </w:t>
            </w:r>
            <w:proofErr w:type="spellStart"/>
            <w:r w:rsidRPr="0054254C">
              <w:rPr>
                <w:rFonts w:ascii="Garamond" w:eastAsia="Times New Roman" w:hAnsi="Garamond" w:cs="Times New Roman"/>
                <w:bCs/>
                <w:sz w:val="10"/>
                <w:szCs w:val="20"/>
                <w:lang w:val="sq-AL" w:bidi="en-US"/>
              </w:rPr>
              <w:t>Zeraj</w:t>
            </w:r>
            <w:proofErr w:type="spellEnd"/>
          </w:p>
        </w:tc>
        <w:tc>
          <w:tcPr>
            <w:tcW w:w="170" w:type="pct"/>
            <w:vMerge w:val="restart"/>
            <w:vAlign w:val="center"/>
            <w:hideMark/>
          </w:tcPr>
          <w:p w14:paraId="57B50520" w14:textId="351F3895"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8604</w:t>
            </w:r>
          </w:p>
        </w:tc>
        <w:tc>
          <w:tcPr>
            <w:tcW w:w="303" w:type="pct"/>
            <w:vMerge w:val="restart"/>
            <w:vAlign w:val="center"/>
            <w:hideMark/>
          </w:tcPr>
          <w:p w14:paraId="56926FCB" w14:textId="09CA8AB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32/134+1-7</w:t>
            </w:r>
          </w:p>
        </w:tc>
        <w:tc>
          <w:tcPr>
            <w:tcW w:w="322" w:type="pct"/>
            <w:vMerge w:val="restart"/>
            <w:vAlign w:val="center"/>
            <w:hideMark/>
          </w:tcPr>
          <w:p w14:paraId="4AD7B069" w14:textId="3A37649E"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Apartament</w:t>
            </w:r>
          </w:p>
        </w:tc>
        <w:tc>
          <w:tcPr>
            <w:tcW w:w="217" w:type="pct"/>
            <w:vMerge w:val="restart"/>
            <w:noWrap/>
            <w:vAlign w:val="center"/>
            <w:hideMark/>
          </w:tcPr>
          <w:p w14:paraId="4F979B0A" w14:textId="7A1BE3B3"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18</w:t>
            </w:r>
          </w:p>
        </w:tc>
        <w:tc>
          <w:tcPr>
            <w:tcW w:w="211" w:type="pct"/>
            <w:vMerge w:val="restart"/>
            <w:vAlign w:val="center"/>
            <w:hideMark/>
          </w:tcPr>
          <w:p w14:paraId="0623A1E2" w14:textId="1AFB563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95</w:t>
            </w:r>
          </w:p>
        </w:tc>
        <w:tc>
          <w:tcPr>
            <w:tcW w:w="233" w:type="pct"/>
            <w:vMerge w:val="restart"/>
            <w:vAlign w:val="center"/>
            <w:hideMark/>
          </w:tcPr>
          <w:p w14:paraId="20060703" w14:textId="3727767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40.1</w:t>
            </w:r>
          </w:p>
        </w:tc>
        <w:tc>
          <w:tcPr>
            <w:tcW w:w="283" w:type="pct"/>
            <w:vMerge w:val="restart"/>
            <w:noWrap/>
            <w:vAlign w:val="center"/>
            <w:hideMark/>
          </w:tcPr>
          <w:p w14:paraId="2247C280" w14:textId="7FF97292"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33.6</w:t>
            </w:r>
          </w:p>
        </w:tc>
        <w:tc>
          <w:tcPr>
            <w:tcW w:w="220" w:type="pct"/>
            <w:vMerge w:val="restart"/>
            <w:noWrap/>
            <w:vAlign w:val="center"/>
            <w:hideMark/>
          </w:tcPr>
          <w:p w14:paraId="35FD7C1F" w14:textId="570C912F" w:rsidR="003D297D" w:rsidRPr="0054254C" w:rsidRDefault="00FB4D99" w:rsidP="00FB4D99">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Vlorë</w:t>
            </w:r>
          </w:p>
        </w:tc>
        <w:tc>
          <w:tcPr>
            <w:tcW w:w="320" w:type="pct"/>
            <w:vMerge w:val="restart"/>
            <w:noWrap/>
            <w:vAlign w:val="center"/>
            <w:hideMark/>
          </w:tcPr>
          <w:p w14:paraId="588F8003" w14:textId="182A89E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0.70</w:t>
            </w:r>
          </w:p>
        </w:tc>
        <w:tc>
          <w:tcPr>
            <w:tcW w:w="264" w:type="pct"/>
            <w:vMerge w:val="restart"/>
            <w:noWrap/>
            <w:vAlign w:val="center"/>
            <w:hideMark/>
          </w:tcPr>
          <w:p w14:paraId="142EC943" w14:textId="32F8FD85"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6,899.00</w:t>
            </w:r>
          </w:p>
        </w:tc>
        <w:tc>
          <w:tcPr>
            <w:tcW w:w="322" w:type="pct"/>
            <w:vMerge w:val="restart"/>
            <w:vAlign w:val="center"/>
            <w:hideMark/>
          </w:tcPr>
          <w:p w14:paraId="61EBBE78" w14:textId="15229D4D"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4,829.30</w:t>
            </w:r>
          </w:p>
        </w:tc>
        <w:tc>
          <w:tcPr>
            <w:tcW w:w="320" w:type="pct"/>
            <w:vMerge w:val="restart"/>
            <w:vAlign w:val="center"/>
            <w:hideMark/>
          </w:tcPr>
          <w:p w14:paraId="2BF6E51A" w14:textId="6BF95F79"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33.6</w:t>
            </w:r>
          </w:p>
        </w:tc>
        <w:tc>
          <w:tcPr>
            <w:tcW w:w="271" w:type="pct"/>
            <w:vMerge w:val="restart"/>
            <w:vAlign w:val="center"/>
            <w:hideMark/>
          </w:tcPr>
          <w:p w14:paraId="39BFD250" w14:textId="58D0904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52,296.00</w:t>
            </w:r>
          </w:p>
        </w:tc>
        <w:tc>
          <w:tcPr>
            <w:tcW w:w="322" w:type="pct"/>
            <w:vMerge w:val="restart"/>
            <w:vAlign w:val="center"/>
            <w:hideMark/>
          </w:tcPr>
          <w:p w14:paraId="0EF425ED" w14:textId="543AEBA6"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1,757,145.60</w:t>
            </w:r>
          </w:p>
        </w:tc>
        <w:tc>
          <w:tcPr>
            <w:tcW w:w="339" w:type="pct"/>
            <w:vMerge w:val="restart"/>
            <w:vAlign w:val="center"/>
            <w:hideMark/>
          </w:tcPr>
          <w:p w14:paraId="475FA6ED" w14:textId="736F1791" w:rsidR="003D297D" w:rsidRPr="0054254C" w:rsidRDefault="003D297D" w:rsidP="003D297D">
            <w:pPr>
              <w:jc w:val="center"/>
              <w:rPr>
                <w:rFonts w:ascii="Garamond" w:eastAsia="Times New Roman" w:hAnsi="Garamond" w:cs="Times New Roman"/>
                <w:bCs/>
                <w:sz w:val="10"/>
                <w:szCs w:val="20"/>
                <w:lang w:val="sq-AL" w:bidi="en-US"/>
              </w:rPr>
            </w:pPr>
            <w:r w:rsidRPr="0054254C">
              <w:rPr>
                <w:rFonts w:ascii="Garamond" w:eastAsia="Times New Roman" w:hAnsi="Garamond" w:cs="Times New Roman"/>
                <w:bCs/>
                <w:sz w:val="10"/>
                <w:szCs w:val="20"/>
                <w:lang w:val="sq-AL" w:bidi="en-US"/>
              </w:rPr>
              <w:t>1,761,974.90</w:t>
            </w:r>
          </w:p>
        </w:tc>
        <w:tc>
          <w:tcPr>
            <w:tcW w:w="258" w:type="pct"/>
            <w:vMerge w:val="restart"/>
            <w:vAlign w:val="center"/>
            <w:hideMark/>
          </w:tcPr>
          <w:p w14:paraId="3B93A3EC" w14:textId="07E814D5" w:rsidR="003D297D" w:rsidRPr="0054254C" w:rsidRDefault="003D297D" w:rsidP="003D297D">
            <w:pPr>
              <w:jc w:val="center"/>
              <w:rPr>
                <w:rFonts w:ascii="Garamond" w:eastAsia="Times New Roman" w:hAnsi="Garamond" w:cs="Times New Roman"/>
                <w:bCs/>
                <w:sz w:val="10"/>
                <w:szCs w:val="20"/>
                <w:lang w:val="sq-AL" w:bidi="en-US"/>
              </w:rPr>
            </w:pPr>
          </w:p>
        </w:tc>
      </w:tr>
      <w:tr w:rsidR="003D297D" w:rsidRPr="00FB4D99" w14:paraId="7D6C6F8B" w14:textId="6D73EC4B" w:rsidTr="003D297D">
        <w:trPr>
          <w:trHeight w:val="20"/>
        </w:trPr>
        <w:tc>
          <w:tcPr>
            <w:tcW w:w="159" w:type="pct"/>
            <w:vMerge/>
            <w:vAlign w:val="center"/>
            <w:hideMark/>
          </w:tcPr>
          <w:p w14:paraId="03587A04" w14:textId="133CECF0" w:rsidR="003D297D" w:rsidRPr="00FB4D99" w:rsidRDefault="003D297D" w:rsidP="003D297D">
            <w:pPr>
              <w:jc w:val="center"/>
              <w:rPr>
                <w:rFonts w:ascii="Garamond" w:eastAsia="Times New Roman" w:hAnsi="Garamond" w:cs="Times New Roman"/>
                <w:b/>
                <w:bCs/>
                <w:sz w:val="10"/>
                <w:szCs w:val="20"/>
                <w:lang w:val="sq-AL" w:bidi="en-US"/>
              </w:rPr>
            </w:pPr>
          </w:p>
        </w:tc>
        <w:tc>
          <w:tcPr>
            <w:tcW w:w="464" w:type="pct"/>
            <w:vAlign w:val="center"/>
            <w:hideMark/>
          </w:tcPr>
          <w:p w14:paraId="744D9197" w14:textId="235A780C" w:rsidR="003D297D" w:rsidRPr="00FB4D99" w:rsidRDefault="003D297D" w:rsidP="003D297D">
            <w:pPr>
              <w:jc w:val="center"/>
              <w:rPr>
                <w:rFonts w:ascii="Garamond" w:eastAsia="Times New Roman" w:hAnsi="Garamond" w:cs="Times New Roman"/>
                <w:b/>
                <w:bCs/>
                <w:sz w:val="10"/>
                <w:szCs w:val="20"/>
                <w:lang w:val="sq-AL" w:bidi="en-US"/>
              </w:rPr>
            </w:pPr>
            <w:proofErr w:type="spellStart"/>
            <w:r w:rsidRPr="00FB4D99">
              <w:rPr>
                <w:rFonts w:ascii="Garamond" w:eastAsia="Times New Roman" w:hAnsi="Garamond" w:cs="Times New Roman"/>
                <w:b/>
                <w:bCs/>
                <w:sz w:val="10"/>
                <w:szCs w:val="20"/>
                <w:lang w:val="sq-AL" w:bidi="en-US"/>
              </w:rPr>
              <w:t>Violeta</w:t>
            </w:r>
            <w:proofErr w:type="spellEnd"/>
            <w:r w:rsidRPr="00FB4D99">
              <w:rPr>
                <w:rFonts w:ascii="Garamond" w:eastAsia="Times New Roman" w:hAnsi="Garamond" w:cs="Times New Roman"/>
                <w:b/>
                <w:bCs/>
                <w:sz w:val="10"/>
                <w:szCs w:val="20"/>
                <w:lang w:val="sq-AL" w:bidi="en-US"/>
              </w:rPr>
              <w:t xml:space="preserve"> </w:t>
            </w:r>
            <w:proofErr w:type="spellStart"/>
            <w:r w:rsidRPr="00FB4D99">
              <w:rPr>
                <w:rFonts w:ascii="Garamond" w:eastAsia="Times New Roman" w:hAnsi="Garamond" w:cs="Times New Roman"/>
                <w:b/>
                <w:bCs/>
                <w:sz w:val="10"/>
                <w:szCs w:val="20"/>
                <w:lang w:val="sq-AL" w:bidi="en-US"/>
              </w:rPr>
              <w:t>Muhamet</w:t>
            </w:r>
            <w:proofErr w:type="spellEnd"/>
            <w:r w:rsidRPr="00FB4D99">
              <w:rPr>
                <w:rFonts w:ascii="Garamond" w:eastAsia="Times New Roman" w:hAnsi="Garamond" w:cs="Times New Roman"/>
                <w:b/>
                <w:bCs/>
                <w:sz w:val="10"/>
                <w:szCs w:val="20"/>
                <w:lang w:val="sq-AL" w:bidi="en-US"/>
              </w:rPr>
              <w:t xml:space="preserve"> </w:t>
            </w:r>
            <w:proofErr w:type="spellStart"/>
            <w:r w:rsidRPr="00FB4D99">
              <w:rPr>
                <w:rFonts w:ascii="Garamond" w:eastAsia="Times New Roman" w:hAnsi="Garamond" w:cs="Times New Roman"/>
                <w:b/>
                <w:bCs/>
                <w:sz w:val="10"/>
                <w:szCs w:val="20"/>
                <w:lang w:val="sq-AL" w:bidi="en-US"/>
              </w:rPr>
              <w:t>Zeraj</w:t>
            </w:r>
            <w:proofErr w:type="spellEnd"/>
          </w:p>
        </w:tc>
        <w:tc>
          <w:tcPr>
            <w:tcW w:w="170" w:type="pct"/>
            <w:vMerge/>
            <w:vAlign w:val="center"/>
            <w:hideMark/>
          </w:tcPr>
          <w:p w14:paraId="5ED73927" w14:textId="60BC3B6D" w:rsidR="003D297D" w:rsidRPr="00FB4D99" w:rsidRDefault="003D297D" w:rsidP="003D297D">
            <w:pPr>
              <w:jc w:val="center"/>
              <w:rPr>
                <w:rFonts w:ascii="Garamond" w:eastAsia="Times New Roman" w:hAnsi="Garamond" w:cs="Times New Roman"/>
                <w:b/>
                <w:bCs/>
                <w:sz w:val="10"/>
                <w:szCs w:val="20"/>
                <w:lang w:val="sq-AL" w:bidi="en-US"/>
              </w:rPr>
            </w:pPr>
          </w:p>
        </w:tc>
        <w:tc>
          <w:tcPr>
            <w:tcW w:w="303" w:type="pct"/>
            <w:vMerge/>
            <w:vAlign w:val="center"/>
            <w:hideMark/>
          </w:tcPr>
          <w:p w14:paraId="01B86B35" w14:textId="3040A0FC" w:rsidR="003D297D" w:rsidRPr="00FB4D99" w:rsidRDefault="003D297D" w:rsidP="003D297D">
            <w:pPr>
              <w:jc w:val="center"/>
              <w:rPr>
                <w:rFonts w:ascii="Garamond" w:eastAsia="Times New Roman" w:hAnsi="Garamond" w:cs="Times New Roman"/>
                <w:b/>
                <w:bCs/>
                <w:sz w:val="10"/>
                <w:szCs w:val="20"/>
                <w:lang w:val="sq-AL" w:bidi="en-US"/>
              </w:rPr>
            </w:pPr>
          </w:p>
        </w:tc>
        <w:tc>
          <w:tcPr>
            <w:tcW w:w="322" w:type="pct"/>
            <w:vMerge/>
            <w:vAlign w:val="center"/>
            <w:hideMark/>
          </w:tcPr>
          <w:p w14:paraId="1AF58229" w14:textId="3A6CBBF7" w:rsidR="003D297D" w:rsidRPr="00FB4D99" w:rsidRDefault="003D297D" w:rsidP="003D297D">
            <w:pPr>
              <w:jc w:val="center"/>
              <w:rPr>
                <w:rFonts w:ascii="Garamond" w:eastAsia="Times New Roman" w:hAnsi="Garamond" w:cs="Times New Roman"/>
                <w:b/>
                <w:bCs/>
                <w:sz w:val="10"/>
                <w:szCs w:val="20"/>
                <w:lang w:val="sq-AL" w:bidi="en-US"/>
              </w:rPr>
            </w:pPr>
          </w:p>
        </w:tc>
        <w:tc>
          <w:tcPr>
            <w:tcW w:w="217" w:type="pct"/>
            <w:vMerge/>
            <w:vAlign w:val="center"/>
            <w:hideMark/>
          </w:tcPr>
          <w:p w14:paraId="578F1153" w14:textId="7873B317" w:rsidR="003D297D" w:rsidRPr="00FB4D99" w:rsidRDefault="003D297D" w:rsidP="003D297D">
            <w:pPr>
              <w:jc w:val="center"/>
              <w:rPr>
                <w:rFonts w:ascii="Garamond" w:eastAsia="Times New Roman" w:hAnsi="Garamond" w:cs="Times New Roman"/>
                <w:b/>
                <w:bCs/>
                <w:sz w:val="10"/>
                <w:szCs w:val="20"/>
                <w:lang w:val="sq-AL" w:bidi="en-US"/>
              </w:rPr>
            </w:pPr>
          </w:p>
        </w:tc>
        <w:tc>
          <w:tcPr>
            <w:tcW w:w="211" w:type="pct"/>
            <w:vMerge/>
            <w:vAlign w:val="center"/>
            <w:hideMark/>
          </w:tcPr>
          <w:p w14:paraId="26987100" w14:textId="09AA7AAF" w:rsidR="003D297D" w:rsidRPr="00FB4D99" w:rsidRDefault="003D297D" w:rsidP="003D297D">
            <w:pPr>
              <w:jc w:val="center"/>
              <w:rPr>
                <w:rFonts w:ascii="Garamond" w:eastAsia="Times New Roman" w:hAnsi="Garamond" w:cs="Times New Roman"/>
                <w:b/>
                <w:bCs/>
                <w:sz w:val="10"/>
                <w:szCs w:val="20"/>
                <w:lang w:val="sq-AL" w:bidi="en-US"/>
              </w:rPr>
            </w:pPr>
          </w:p>
        </w:tc>
        <w:tc>
          <w:tcPr>
            <w:tcW w:w="233" w:type="pct"/>
            <w:vMerge/>
            <w:vAlign w:val="center"/>
            <w:hideMark/>
          </w:tcPr>
          <w:p w14:paraId="4133CA4B" w14:textId="6C3152D4" w:rsidR="003D297D" w:rsidRPr="00FB4D99" w:rsidRDefault="003D297D" w:rsidP="003D297D">
            <w:pPr>
              <w:jc w:val="center"/>
              <w:rPr>
                <w:rFonts w:ascii="Garamond" w:eastAsia="Times New Roman" w:hAnsi="Garamond" w:cs="Times New Roman"/>
                <w:b/>
                <w:bCs/>
                <w:sz w:val="10"/>
                <w:szCs w:val="20"/>
                <w:lang w:val="sq-AL" w:bidi="en-US"/>
              </w:rPr>
            </w:pPr>
          </w:p>
        </w:tc>
        <w:tc>
          <w:tcPr>
            <w:tcW w:w="283" w:type="pct"/>
            <w:vMerge/>
            <w:vAlign w:val="center"/>
            <w:hideMark/>
          </w:tcPr>
          <w:p w14:paraId="7AE4690C" w14:textId="3B438541" w:rsidR="003D297D" w:rsidRPr="00FB4D99" w:rsidRDefault="003D297D" w:rsidP="003D297D">
            <w:pPr>
              <w:jc w:val="center"/>
              <w:rPr>
                <w:rFonts w:ascii="Garamond" w:eastAsia="Times New Roman" w:hAnsi="Garamond" w:cs="Times New Roman"/>
                <w:b/>
                <w:bCs/>
                <w:sz w:val="10"/>
                <w:szCs w:val="20"/>
                <w:lang w:val="sq-AL" w:bidi="en-US"/>
              </w:rPr>
            </w:pPr>
          </w:p>
        </w:tc>
        <w:tc>
          <w:tcPr>
            <w:tcW w:w="220" w:type="pct"/>
            <w:vMerge/>
            <w:vAlign w:val="center"/>
            <w:hideMark/>
          </w:tcPr>
          <w:p w14:paraId="279EEE57" w14:textId="285BDA5E" w:rsidR="003D297D" w:rsidRPr="00FB4D99" w:rsidRDefault="003D297D" w:rsidP="003D297D">
            <w:pPr>
              <w:jc w:val="center"/>
              <w:rPr>
                <w:rFonts w:ascii="Garamond" w:eastAsia="Times New Roman" w:hAnsi="Garamond" w:cs="Times New Roman"/>
                <w:b/>
                <w:bCs/>
                <w:sz w:val="10"/>
                <w:szCs w:val="20"/>
                <w:lang w:val="sq-AL" w:bidi="en-US"/>
              </w:rPr>
            </w:pPr>
          </w:p>
        </w:tc>
        <w:tc>
          <w:tcPr>
            <w:tcW w:w="320" w:type="pct"/>
            <w:vMerge/>
            <w:vAlign w:val="center"/>
            <w:hideMark/>
          </w:tcPr>
          <w:p w14:paraId="172A588C" w14:textId="66D51420" w:rsidR="003D297D" w:rsidRPr="00FB4D99" w:rsidRDefault="003D297D" w:rsidP="003D297D">
            <w:pPr>
              <w:jc w:val="center"/>
              <w:rPr>
                <w:rFonts w:ascii="Garamond" w:eastAsia="Times New Roman" w:hAnsi="Garamond" w:cs="Times New Roman"/>
                <w:b/>
                <w:bCs/>
                <w:sz w:val="10"/>
                <w:szCs w:val="20"/>
                <w:lang w:val="sq-AL" w:bidi="en-US"/>
              </w:rPr>
            </w:pPr>
          </w:p>
        </w:tc>
        <w:tc>
          <w:tcPr>
            <w:tcW w:w="264" w:type="pct"/>
            <w:vMerge/>
            <w:vAlign w:val="center"/>
            <w:hideMark/>
          </w:tcPr>
          <w:p w14:paraId="4E93BDA3" w14:textId="1771F083" w:rsidR="003D297D" w:rsidRPr="00FB4D99" w:rsidRDefault="003D297D" w:rsidP="003D297D">
            <w:pPr>
              <w:jc w:val="center"/>
              <w:rPr>
                <w:rFonts w:ascii="Garamond" w:eastAsia="Times New Roman" w:hAnsi="Garamond" w:cs="Times New Roman"/>
                <w:b/>
                <w:bCs/>
                <w:sz w:val="10"/>
                <w:szCs w:val="20"/>
                <w:lang w:val="sq-AL" w:bidi="en-US"/>
              </w:rPr>
            </w:pPr>
          </w:p>
        </w:tc>
        <w:tc>
          <w:tcPr>
            <w:tcW w:w="322" w:type="pct"/>
            <w:vMerge/>
            <w:vAlign w:val="center"/>
            <w:hideMark/>
          </w:tcPr>
          <w:p w14:paraId="14DEFAB2" w14:textId="09247FC0" w:rsidR="003D297D" w:rsidRPr="00FB4D99" w:rsidRDefault="003D297D" w:rsidP="003D297D">
            <w:pPr>
              <w:jc w:val="center"/>
              <w:rPr>
                <w:rFonts w:ascii="Garamond" w:eastAsia="Times New Roman" w:hAnsi="Garamond" w:cs="Times New Roman"/>
                <w:b/>
                <w:bCs/>
                <w:sz w:val="10"/>
                <w:szCs w:val="20"/>
                <w:lang w:val="sq-AL" w:bidi="en-US"/>
              </w:rPr>
            </w:pPr>
          </w:p>
        </w:tc>
        <w:tc>
          <w:tcPr>
            <w:tcW w:w="320" w:type="pct"/>
            <w:vMerge/>
            <w:vAlign w:val="center"/>
            <w:hideMark/>
          </w:tcPr>
          <w:p w14:paraId="49444865" w14:textId="58459807" w:rsidR="003D297D" w:rsidRPr="00FB4D99" w:rsidRDefault="003D297D" w:rsidP="003D297D">
            <w:pPr>
              <w:jc w:val="center"/>
              <w:rPr>
                <w:rFonts w:ascii="Garamond" w:eastAsia="Times New Roman" w:hAnsi="Garamond" w:cs="Times New Roman"/>
                <w:b/>
                <w:bCs/>
                <w:sz w:val="10"/>
                <w:szCs w:val="20"/>
                <w:lang w:val="sq-AL" w:bidi="en-US"/>
              </w:rPr>
            </w:pPr>
          </w:p>
        </w:tc>
        <w:tc>
          <w:tcPr>
            <w:tcW w:w="271" w:type="pct"/>
            <w:vMerge/>
            <w:vAlign w:val="center"/>
            <w:hideMark/>
          </w:tcPr>
          <w:p w14:paraId="5B9A1A57" w14:textId="00E635FD" w:rsidR="003D297D" w:rsidRPr="00FB4D99" w:rsidRDefault="003D297D" w:rsidP="003D297D">
            <w:pPr>
              <w:jc w:val="center"/>
              <w:rPr>
                <w:rFonts w:ascii="Garamond" w:eastAsia="Times New Roman" w:hAnsi="Garamond" w:cs="Times New Roman"/>
                <w:b/>
                <w:bCs/>
                <w:sz w:val="10"/>
                <w:szCs w:val="20"/>
                <w:lang w:val="sq-AL" w:bidi="en-US"/>
              </w:rPr>
            </w:pPr>
          </w:p>
        </w:tc>
        <w:tc>
          <w:tcPr>
            <w:tcW w:w="322" w:type="pct"/>
            <w:vMerge/>
            <w:vAlign w:val="center"/>
            <w:hideMark/>
          </w:tcPr>
          <w:p w14:paraId="41F158AB" w14:textId="1AB1DE8A" w:rsidR="003D297D" w:rsidRPr="00FB4D99" w:rsidRDefault="003D297D" w:rsidP="003D297D">
            <w:pPr>
              <w:jc w:val="center"/>
              <w:rPr>
                <w:rFonts w:ascii="Garamond" w:eastAsia="Times New Roman" w:hAnsi="Garamond" w:cs="Times New Roman"/>
                <w:b/>
                <w:bCs/>
                <w:sz w:val="10"/>
                <w:szCs w:val="20"/>
                <w:lang w:val="sq-AL" w:bidi="en-US"/>
              </w:rPr>
            </w:pPr>
          </w:p>
        </w:tc>
        <w:tc>
          <w:tcPr>
            <w:tcW w:w="339" w:type="pct"/>
            <w:vMerge/>
            <w:vAlign w:val="center"/>
            <w:hideMark/>
          </w:tcPr>
          <w:p w14:paraId="62E36286" w14:textId="34B30D61" w:rsidR="003D297D" w:rsidRPr="00FB4D99" w:rsidRDefault="003D297D" w:rsidP="003D297D">
            <w:pPr>
              <w:jc w:val="center"/>
              <w:rPr>
                <w:rFonts w:ascii="Garamond" w:eastAsia="Times New Roman" w:hAnsi="Garamond" w:cs="Times New Roman"/>
                <w:b/>
                <w:bCs/>
                <w:sz w:val="10"/>
                <w:szCs w:val="20"/>
                <w:lang w:val="sq-AL" w:bidi="en-US"/>
              </w:rPr>
            </w:pPr>
          </w:p>
        </w:tc>
        <w:tc>
          <w:tcPr>
            <w:tcW w:w="258" w:type="pct"/>
            <w:vMerge/>
            <w:vAlign w:val="center"/>
            <w:hideMark/>
          </w:tcPr>
          <w:p w14:paraId="484796AE" w14:textId="54151EE3" w:rsidR="003D297D" w:rsidRPr="00FB4D99" w:rsidRDefault="003D297D" w:rsidP="003D297D">
            <w:pPr>
              <w:jc w:val="center"/>
              <w:rPr>
                <w:rFonts w:ascii="Garamond" w:eastAsia="Times New Roman" w:hAnsi="Garamond" w:cs="Times New Roman"/>
                <w:b/>
                <w:bCs/>
                <w:sz w:val="10"/>
                <w:szCs w:val="20"/>
                <w:lang w:val="sq-AL" w:bidi="en-US"/>
              </w:rPr>
            </w:pPr>
          </w:p>
        </w:tc>
      </w:tr>
      <w:tr w:rsidR="003D297D" w:rsidRPr="00FB4D99" w14:paraId="5FCD85B7" w14:textId="494EC816" w:rsidTr="003D297D">
        <w:trPr>
          <w:trHeight w:val="20"/>
        </w:trPr>
        <w:tc>
          <w:tcPr>
            <w:tcW w:w="159" w:type="pct"/>
            <w:vMerge/>
            <w:vAlign w:val="center"/>
            <w:hideMark/>
          </w:tcPr>
          <w:p w14:paraId="44001BA3" w14:textId="6E5EDF70" w:rsidR="003D297D" w:rsidRPr="00FB4D99" w:rsidRDefault="003D297D" w:rsidP="003D297D">
            <w:pPr>
              <w:jc w:val="center"/>
              <w:rPr>
                <w:rFonts w:ascii="Garamond" w:eastAsia="Times New Roman" w:hAnsi="Garamond" w:cs="Times New Roman"/>
                <w:b/>
                <w:bCs/>
                <w:sz w:val="10"/>
                <w:szCs w:val="20"/>
                <w:lang w:val="sq-AL" w:bidi="en-US"/>
              </w:rPr>
            </w:pPr>
          </w:p>
        </w:tc>
        <w:tc>
          <w:tcPr>
            <w:tcW w:w="464" w:type="pct"/>
            <w:vAlign w:val="center"/>
            <w:hideMark/>
          </w:tcPr>
          <w:p w14:paraId="533104AB" w14:textId="48AEB7A9"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 xml:space="preserve">Robert </w:t>
            </w:r>
            <w:proofErr w:type="spellStart"/>
            <w:r w:rsidRPr="00FB4D99">
              <w:rPr>
                <w:rFonts w:ascii="Garamond" w:eastAsia="Times New Roman" w:hAnsi="Garamond" w:cs="Times New Roman"/>
                <w:b/>
                <w:bCs/>
                <w:sz w:val="10"/>
                <w:szCs w:val="20"/>
                <w:lang w:val="sq-AL" w:bidi="en-US"/>
              </w:rPr>
              <w:t>Izet</w:t>
            </w:r>
            <w:proofErr w:type="spellEnd"/>
            <w:r w:rsidRPr="00FB4D99">
              <w:rPr>
                <w:rFonts w:ascii="Garamond" w:eastAsia="Times New Roman" w:hAnsi="Garamond" w:cs="Times New Roman"/>
                <w:b/>
                <w:bCs/>
                <w:sz w:val="10"/>
                <w:szCs w:val="20"/>
                <w:lang w:val="sq-AL" w:bidi="en-US"/>
              </w:rPr>
              <w:t xml:space="preserve"> </w:t>
            </w:r>
            <w:proofErr w:type="spellStart"/>
            <w:r w:rsidRPr="00FB4D99">
              <w:rPr>
                <w:rFonts w:ascii="Garamond" w:eastAsia="Times New Roman" w:hAnsi="Garamond" w:cs="Times New Roman"/>
                <w:b/>
                <w:bCs/>
                <w:sz w:val="10"/>
                <w:szCs w:val="20"/>
                <w:lang w:val="sq-AL" w:bidi="en-US"/>
              </w:rPr>
              <w:t>Zeraj</w:t>
            </w:r>
            <w:proofErr w:type="spellEnd"/>
          </w:p>
        </w:tc>
        <w:tc>
          <w:tcPr>
            <w:tcW w:w="170" w:type="pct"/>
            <w:vMerge/>
            <w:vAlign w:val="center"/>
            <w:hideMark/>
          </w:tcPr>
          <w:p w14:paraId="1A8D06C4" w14:textId="71C89E7D" w:rsidR="003D297D" w:rsidRPr="00FB4D99" w:rsidRDefault="003D297D" w:rsidP="003D297D">
            <w:pPr>
              <w:jc w:val="center"/>
              <w:rPr>
                <w:rFonts w:ascii="Garamond" w:eastAsia="Times New Roman" w:hAnsi="Garamond" w:cs="Times New Roman"/>
                <w:b/>
                <w:bCs/>
                <w:sz w:val="10"/>
                <w:szCs w:val="20"/>
                <w:lang w:val="sq-AL" w:bidi="en-US"/>
              </w:rPr>
            </w:pPr>
          </w:p>
        </w:tc>
        <w:tc>
          <w:tcPr>
            <w:tcW w:w="303" w:type="pct"/>
            <w:vMerge/>
            <w:vAlign w:val="center"/>
            <w:hideMark/>
          </w:tcPr>
          <w:p w14:paraId="2F493D3C" w14:textId="38752848" w:rsidR="003D297D" w:rsidRPr="00FB4D99" w:rsidRDefault="003D297D" w:rsidP="003D297D">
            <w:pPr>
              <w:jc w:val="center"/>
              <w:rPr>
                <w:rFonts w:ascii="Garamond" w:eastAsia="Times New Roman" w:hAnsi="Garamond" w:cs="Times New Roman"/>
                <w:b/>
                <w:bCs/>
                <w:sz w:val="10"/>
                <w:szCs w:val="20"/>
                <w:lang w:val="sq-AL" w:bidi="en-US"/>
              </w:rPr>
            </w:pPr>
          </w:p>
        </w:tc>
        <w:tc>
          <w:tcPr>
            <w:tcW w:w="322" w:type="pct"/>
            <w:vMerge/>
            <w:vAlign w:val="center"/>
            <w:hideMark/>
          </w:tcPr>
          <w:p w14:paraId="27BEEAD5" w14:textId="01972A33" w:rsidR="003D297D" w:rsidRPr="00FB4D99" w:rsidRDefault="003D297D" w:rsidP="003D297D">
            <w:pPr>
              <w:jc w:val="center"/>
              <w:rPr>
                <w:rFonts w:ascii="Garamond" w:eastAsia="Times New Roman" w:hAnsi="Garamond" w:cs="Times New Roman"/>
                <w:b/>
                <w:bCs/>
                <w:sz w:val="10"/>
                <w:szCs w:val="20"/>
                <w:lang w:val="sq-AL" w:bidi="en-US"/>
              </w:rPr>
            </w:pPr>
          </w:p>
        </w:tc>
        <w:tc>
          <w:tcPr>
            <w:tcW w:w="217" w:type="pct"/>
            <w:vMerge/>
            <w:vAlign w:val="center"/>
            <w:hideMark/>
          </w:tcPr>
          <w:p w14:paraId="6243C485" w14:textId="1F3AAA6A" w:rsidR="003D297D" w:rsidRPr="00FB4D99" w:rsidRDefault="003D297D" w:rsidP="003D297D">
            <w:pPr>
              <w:jc w:val="center"/>
              <w:rPr>
                <w:rFonts w:ascii="Garamond" w:eastAsia="Times New Roman" w:hAnsi="Garamond" w:cs="Times New Roman"/>
                <w:b/>
                <w:bCs/>
                <w:sz w:val="10"/>
                <w:szCs w:val="20"/>
                <w:lang w:val="sq-AL" w:bidi="en-US"/>
              </w:rPr>
            </w:pPr>
          </w:p>
        </w:tc>
        <w:tc>
          <w:tcPr>
            <w:tcW w:w="211" w:type="pct"/>
            <w:vMerge/>
            <w:vAlign w:val="center"/>
            <w:hideMark/>
          </w:tcPr>
          <w:p w14:paraId="5CD705AB" w14:textId="28A86DB7" w:rsidR="003D297D" w:rsidRPr="00FB4D99" w:rsidRDefault="003D297D" w:rsidP="003D297D">
            <w:pPr>
              <w:jc w:val="center"/>
              <w:rPr>
                <w:rFonts w:ascii="Garamond" w:eastAsia="Times New Roman" w:hAnsi="Garamond" w:cs="Times New Roman"/>
                <w:b/>
                <w:bCs/>
                <w:sz w:val="10"/>
                <w:szCs w:val="20"/>
                <w:lang w:val="sq-AL" w:bidi="en-US"/>
              </w:rPr>
            </w:pPr>
          </w:p>
        </w:tc>
        <w:tc>
          <w:tcPr>
            <w:tcW w:w="233" w:type="pct"/>
            <w:vMerge/>
            <w:vAlign w:val="center"/>
            <w:hideMark/>
          </w:tcPr>
          <w:p w14:paraId="40016BC7" w14:textId="6085D637" w:rsidR="003D297D" w:rsidRPr="00FB4D99" w:rsidRDefault="003D297D" w:rsidP="003D297D">
            <w:pPr>
              <w:jc w:val="center"/>
              <w:rPr>
                <w:rFonts w:ascii="Garamond" w:eastAsia="Times New Roman" w:hAnsi="Garamond" w:cs="Times New Roman"/>
                <w:b/>
                <w:bCs/>
                <w:sz w:val="10"/>
                <w:szCs w:val="20"/>
                <w:lang w:val="sq-AL" w:bidi="en-US"/>
              </w:rPr>
            </w:pPr>
          </w:p>
        </w:tc>
        <w:tc>
          <w:tcPr>
            <w:tcW w:w="283" w:type="pct"/>
            <w:vMerge/>
            <w:vAlign w:val="center"/>
            <w:hideMark/>
          </w:tcPr>
          <w:p w14:paraId="11909866" w14:textId="0977DE2D" w:rsidR="003D297D" w:rsidRPr="00FB4D99" w:rsidRDefault="003D297D" w:rsidP="003D297D">
            <w:pPr>
              <w:jc w:val="center"/>
              <w:rPr>
                <w:rFonts w:ascii="Garamond" w:eastAsia="Times New Roman" w:hAnsi="Garamond" w:cs="Times New Roman"/>
                <w:b/>
                <w:bCs/>
                <w:sz w:val="10"/>
                <w:szCs w:val="20"/>
                <w:lang w:val="sq-AL" w:bidi="en-US"/>
              </w:rPr>
            </w:pPr>
          </w:p>
        </w:tc>
        <w:tc>
          <w:tcPr>
            <w:tcW w:w="220" w:type="pct"/>
            <w:vMerge/>
            <w:vAlign w:val="center"/>
            <w:hideMark/>
          </w:tcPr>
          <w:p w14:paraId="73333221" w14:textId="56932C94" w:rsidR="003D297D" w:rsidRPr="00FB4D99" w:rsidRDefault="003D297D" w:rsidP="003D297D">
            <w:pPr>
              <w:jc w:val="center"/>
              <w:rPr>
                <w:rFonts w:ascii="Garamond" w:eastAsia="Times New Roman" w:hAnsi="Garamond" w:cs="Times New Roman"/>
                <w:b/>
                <w:bCs/>
                <w:sz w:val="10"/>
                <w:szCs w:val="20"/>
                <w:lang w:val="sq-AL" w:bidi="en-US"/>
              </w:rPr>
            </w:pPr>
          </w:p>
        </w:tc>
        <w:tc>
          <w:tcPr>
            <w:tcW w:w="320" w:type="pct"/>
            <w:vMerge/>
            <w:vAlign w:val="center"/>
            <w:hideMark/>
          </w:tcPr>
          <w:p w14:paraId="0E171B38" w14:textId="67220780" w:rsidR="003D297D" w:rsidRPr="00FB4D99" w:rsidRDefault="003D297D" w:rsidP="003D297D">
            <w:pPr>
              <w:jc w:val="center"/>
              <w:rPr>
                <w:rFonts w:ascii="Garamond" w:eastAsia="Times New Roman" w:hAnsi="Garamond" w:cs="Times New Roman"/>
                <w:b/>
                <w:bCs/>
                <w:sz w:val="10"/>
                <w:szCs w:val="20"/>
                <w:lang w:val="sq-AL" w:bidi="en-US"/>
              </w:rPr>
            </w:pPr>
          </w:p>
        </w:tc>
        <w:tc>
          <w:tcPr>
            <w:tcW w:w="264" w:type="pct"/>
            <w:vMerge/>
            <w:vAlign w:val="center"/>
            <w:hideMark/>
          </w:tcPr>
          <w:p w14:paraId="277BF74E" w14:textId="1F869C42" w:rsidR="003D297D" w:rsidRPr="00FB4D99" w:rsidRDefault="003D297D" w:rsidP="003D297D">
            <w:pPr>
              <w:jc w:val="center"/>
              <w:rPr>
                <w:rFonts w:ascii="Garamond" w:eastAsia="Times New Roman" w:hAnsi="Garamond" w:cs="Times New Roman"/>
                <w:b/>
                <w:bCs/>
                <w:sz w:val="10"/>
                <w:szCs w:val="20"/>
                <w:lang w:val="sq-AL" w:bidi="en-US"/>
              </w:rPr>
            </w:pPr>
          </w:p>
        </w:tc>
        <w:tc>
          <w:tcPr>
            <w:tcW w:w="322" w:type="pct"/>
            <w:vMerge/>
            <w:vAlign w:val="center"/>
            <w:hideMark/>
          </w:tcPr>
          <w:p w14:paraId="59CB3B82" w14:textId="0A2552E4" w:rsidR="003D297D" w:rsidRPr="00FB4D99" w:rsidRDefault="003D297D" w:rsidP="003D297D">
            <w:pPr>
              <w:jc w:val="center"/>
              <w:rPr>
                <w:rFonts w:ascii="Garamond" w:eastAsia="Times New Roman" w:hAnsi="Garamond" w:cs="Times New Roman"/>
                <w:b/>
                <w:bCs/>
                <w:sz w:val="10"/>
                <w:szCs w:val="20"/>
                <w:lang w:val="sq-AL" w:bidi="en-US"/>
              </w:rPr>
            </w:pPr>
          </w:p>
        </w:tc>
        <w:tc>
          <w:tcPr>
            <w:tcW w:w="320" w:type="pct"/>
            <w:vMerge/>
            <w:vAlign w:val="center"/>
            <w:hideMark/>
          </w:tcPr>
          <w:p w14:paraId="64B6D1B3" w14:textId="54E9B02C" w:rsidR="003D297D" w:rsidRPr="00FB4D99" w:rsidRDefault="003D297D" w:rsidP="003D297D">
            <w:pPr>
              <w:jc w:val="center"/>
              <w:rPr>
                <w:rFonts w:ascii="Garamond" w:eastAsia="Times New Roman" w:hAnsi="Garamond" w:cs="Times New Roman"/>
                <w:b/>
                <w:bCs/>
                <w:sz w:val="10"/>
                <w:szCs w:val="20"/>
                <w:lang w:val="sq-AL" w:bidi="en-US"/>
              </w:rPr>
            </w:pPr>
          </w:p>
        </w:tc>
        <w:tc>
          <w:tcPr>
            <w:tcW w:w="271" w:type="pct"/>
            <w:vMerge/>
            <w:vAlign w:val="center"/>
            <w:hideMark/>
          </w:tcPr>
          <w:p w14:paraId="5497BA4F" w14:textId="24185C6E" w:rsidR="003D297D" w:rsidRPr="00FB4D99" w:rsidRDefault="003D297D" w:rsidP="003D297D">
            <w:pPr>
              <w:jc w:val="center"/>
              <w:rPr>
                <w:rFonts w:ascii="Garamond" w:eastAsia="Times New Roman" w:hAnsi="Garamond" w:cs="Times New Roman"/>
                <w:b/>
                <w:bCs/>
                <w:sz w:val="10"/>
                <w:szCs w:val="20"/>
                <w:lang w:val="sq-AL" w:bidi="en-US"/>
              </w:rPr>
            </w:pPr>
          </w:p>
        </w:tc>
        <w:tc>
          <w:tcPr>
            <w:tcW w:w="322" w:type="pct"/>
            <w:vMerge/>
            <w:vAlign w:val="center"/>
            <w:hideMark/>
          </w:tcPr>
          <w:p w14:paraId="5BD35352" w14:textId="559EB6A2" w:rsidR="003D297D" w:rsidRPr="00FB4D99" w:rsidRDefault="003D297D" w:rsidP="003D297D">
            <w:pPr>
              <w:jc w:val="center"/>
              <w:rPr>
                <w:rFonts w:ascii="Garamond" w:eastAsia="Times New Roman" w:hAnsi="Garamond" w:cs="Times New Roman"/>
                <w:b/>
                <w:bCs/>
                <w:sz w:val="10"/>
                <w:szCs w:val="20"/>
                <w:lang w:val="sq-AL" w:bidi="en-US"/>
              </w:rPr>
            </w:pPr>
          </w:p>
        </w:tc>
        <w:tc>
          <w:tcPr>
            <w:tcW w:w="339" w:type="pct"/>
            <w:vMerge/>
            <w:vAlign w:val="center"/>
            <w:hideMark/>
          </w:tcPr>
          <w:p w14:paraId="55305CD6" w14:textId="44D15A6A" w:rsidR="003D297D" w:rsidRPr="00FB4D99" w:rsidRDefault="003D297D" w:rsidP="003D297D">
            <w:pPr>
              <w:jc w:val="center"/>
              <w:rPr>
                <w:rFonts w:ascii="Garamond" w:eastAsia="Times New Roman" w:hAnsi="Garamond" w:cs="Times New Roman"/>
                <w:b/>
                <w:bCs/>
                <w:sz w:val="10"/>
                <w:szCs w:val="20"/>
                <w:lang w:val="sq-AL" w:bidi="en-US"/>
              </w:rPr>
            </w:pPr>
          </w:p>
        </w:tc>
        <w:tc>
          <w:tcPr>
            <w:tcW w:w="258" w:type="pct"/>
            <w:vMerge/>
            <w:vAlign w:val="center"/>
            <w:hideMark/>
          </w:tcPr>
          <w:p w14:paraId="3B6654BC" w14:textId="2E866E20" w:rsidR="003D297D" w:rsidRPr="00FB4D99" w:rsidRDefault="003D297D" w:rsidP="003D297D">
            <w:pPr>
              <w:jc w:val="center"/>
              <w:rPr>
                <w:rFonts w:ascii="Garamond" w:eastAsia="Times New Roman" w:hAnsi="Garamond" w:cs="Times New Roman"/>
                <w:b/>
                <w:bCs/>
                <w:sz w:val="10"/>
                <w:szCs w:val="20"/>
                <w:lang w:val="sq-AL" w:bidi="en-US"/>
              </w:rPr>
            </w:pPr>
          </w:p>
        </w:tc>
      </w:tr>
      <w:tr w:rsidR="003D297D" w:rsidRPr="00FB4D99" w14:paraId="174F1FEE" w14:textId="763B7E64" w:rsidTr="003D297D">
        <w:trPr>
          <w:trHeight w:val="20"/>
        </w:trPr>
        <w:tc>
          <w:tcPr>
            <w:tcW w:w="159" w:type="pct"/>
            <w:noWrap/>
            <w:vAlign w:val="center"/>
            <w:hideMark/>
          </w:tcPr>
          <w:p w14:paraId="6A8F9A04" w14:textId="636CA814" w:rsidR="003D297D" w:rsidRPr="00FB4D99" w:rsidRDefault="003D297D" w:rsidP="003D297D">
            <w:pPr>
              <w:jc w:val="center"/>
              <w:rPr>
                <w:rFonts w:ascii="Garamond" w:eastAsia="Times New Roman" w:hAnsi="Garamond" w:cs="Times New Roman"/>
                <w:b/>
                <w:bCs/>
                <w:sz w:val="10"/>
                <w:szCs w:val="20"/>
                <w:lang w:val="sq-AL" w:bidi="en-US"/>
              </w:rPr>
            </w:pPr>
          </w:p>
        </w:tc>
        <w:tc>
          <w:tcPr>
            <w:tcW w:w="4245" w:type="pct"/>
            <w:gridSpan w:val="15"/>
            <w:vAlign w:val="center"/>
            <w:hideMark/>
          </w:tcPr>
          <w:p w14:paraId="221471CF" w14:textId="5A78FAE1"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Vlera totale shtesë e shpronësimit</w:t>
            </w:r>
          </w:p>
        </w:tc>
        <w:tc>
          <w:tcPr>
            <w:tcW w:w="339" w:type="pct"/>
            <w:noWrap/>
            <w:vAlign w:val="center"/>
            <w:hideMark/>
          </w:tcPr>
          <w:p w14:paraId="055ECA53" w14:textId="6E3D6DFD" w:rsidR="003D297D" w:rsidRPr="00FB4D99" w:rsidRDefault="003D297D" w:rsidP="003D297D">
            <w:pPr>
              <w:jc w:val="center"/>
              <w:rPr>
                <w:rFonts w:ascii="Garamond" w:eastAsia="Times New Roman" w:hAnsi="Garamond" w:cs="Times New Roman"/>
                <w:b/>
                <w:bCs/>
                <w:sz w:val="10"/>
                <w:szCs w:val="20"/>
                <w:lang w:val="sq-AL" w:bidi="en-US"/>
              </w:rPr>
            </w:pPr>
            <w:r w:rsidRPr="00FB4D99">
              <w:rPr>
                <w:rFonts w:ascii="Garamond" w:eastAsia="Times New Roman" w:hAnsi="Garamond" w:cs="Times New Roman"/>
                <w:b/>
                <w:bCs/>
                <w:sz w:val="10"/>
                <w:szCs w:val="20"/>
                <w:lang w:val="sq-AL" w:bidi="en-US"/>
              </w:rPr>
              <w:t>18,810,655.22</w:t>
            </w:r>
          </w:p>
        </w:tc>
        <w:tc>
          <w:tcPr>
            <w:tcW w:w="258" w:type="pct"/>
            <w:vAlign w:val="center"/>
            <w:hideMark/>
          </w:tcPr>
          <w:p w14:paraId="20848781" w14:textId="45B18476" w:rsidR="003D297D" w:rsidRPr="00FB4D99" w:rsidRDefault="003D297D" w:rsidP="003D297D">
            <w:pPr>
              <w:jc w:val="center"/>
              <w:rPr>
                <w:rFonts w:ascii="Garamond" w:eastAsia="Times New Roman" w:hAnsi="Garamond" w:cs="Times New Roman"/>
                <w:b/>
                <w:bCs/>
                <w:sz w:val="10"/>
                <w:szCs w:val="20"/>
                <w:lang w:val="sq-AL" w:bidi="en-US"/>
              </w:rPr>
            </w:pPr>
          </w:p>
        </w:tc>
      </w:tr>
    </w:tbl>
    <w:p w14:paraId="3B06E7DB" w14:textId="77777777" w:rsidR="003D297D" w:rsidRPr="00FB4D99" w:rsidRDefault="003D297D" w:rsidP="00944E7E">
      <w:pPr>
        <w:spacing w:after="0" w:line="240" w:lineRule="auto"/>
        <w:ind w:firstLine="284"/>
        <w:jc w:val="both"/>
        <w:rPr>
          <w:rFonts w:ascii="Garamond" w:eastAsia="Times New Roman" w:hAnsi="Garamond" w:cs="Times New Roman"/>
          <w:b/>
          <w:bCs/>
          <w:sz w:val="24"/>
          <w:szCs w:val="24"/>
          <w:lang w:val="sq-AL" w:bidi="en-US"/>
        </w:rPr>
      </w:pPr>
    </w:p>
    <w:sectPr w:rsidR="003D297D" w:rsidRPr="00FB4D99" w:rsidSect="003D297D">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17C37" w14:textId="77777777" w:rsidR="00FB4D99" w:rsidRDefault="00FB4D99" w:rsidP="00BA135E">
      <w:pPr>
        <w:spacing w:after="0" w:line="240" w:lineRule="auto"/>
      </w:pPr>
      <w:r>
        <w:separator/>
      </w:r>
    </w:p>
  </w:endnote>
  <w:endnote w:type="continuationSeparator" w:id="0">
    <w:p w14:paraId="10D3B42D" w14:textId="77777777" w:rsidR="00FB4D99" w:rsidRDefault="00FB4D99" w:rsidP="00BA135E">
      <w:pPr>
        <w:spacing w:after="0" w:line="240" w:lineRule="auto"/>
      </w:pPr>
      <w:r>
        <w:continuationSeparator/>
      </w:r>
    </w:p>
  </w:endnote>
  <w:endnote w:type="continuationNotice" w:id="1">
    <w:p w14:paraId="1B345A07" w14:textId="77777777" w:rsidR="00E335CB" w:rsidRDefault="00E335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D3E42" w14:textId="77777777" w:rsidR="00FB4D99" w:rsidRPr="00097518" w:rsidRDefault="00FB4D99">
    <w:pPr>
      <w:pStyle w:val="Footer"/>
      <w:jc w:val="right"/>
      <w:rPr>
        <w:rFonts w:ascii="Times New Roman" w:hAnsi="Times New Roman" w:cs="Times New Roman"/>
        <w:sz w:val="24"/>
      </w:rPr>
    </w:pPr>
  </w:p>
  <w:p w14:paraId="4E7A4E9B" w14:textId="77777777" w:rsidR="00FB4D99" w:rsidRDefault="00FB4D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D9C4F" w14:textId="77777777" w:rsidR="00FB4D99" w:rsidRDefault="00FB4D99" w:rsidP="00BA135E">
      <w:pPr>
        <w:spacing w:after="0" w:line="240" w:lineRule="auto"/>
      </w:pPr>
      <w:r>
        <w:separator/>
      </w:r>
    </w:p>
  </w:footnote>
  <w:footnote w:type="continuationSeparator" w:id="0">
    <w:p w14:paraId="594F27D0" w14:textId="77777777" w:rsidR="00FB4D99" w:rsidRDefault="00FB4D99" w:rsidP="00BA135E">
      <w:pPr>
        <w:spacing w:after="0" w:line="240" w:lineRule="auto"/>
      </w:pPr>
      <w:r>
        <w:continuationSeparator/>
      </w:r>
    </w:p>
  </w:footnote>
  <w:footnote w:type="continuationNotice" w:id="1">
    <w:p w14:paraId="7151A0FB" w14:textId="77777777" w:rsidR="00E335CB" w:rsidRDefault="00E335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D252E4"/>
    <w:multiLevelType w:val="hybridMultilevel"/>
    <w:tmpl w:val="E8F8F728"/>
    <w:lvl w:ilvl="0" w:tplc="E844330A">
      <w:start w:val="1"/>
      <w:numFmt w:val="lowerLetter"/>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F0656E0"/>
    <w:multiLevelType w:val="hybridMultilevel"/>
    <w:tmpl w:val="F01023A4"/>
    <w:lvl w:ilvl="0" w:tplc="49BC32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05801"/>
    <w:rsid w:val="00012F19"/>
    <w:rsid w:val="00020A40"/>
    <w:rsid w:val="00020DB1"/>
    <w:rsid w:val="00024CA0"/>
    <w:rsid w:val="00027F3D"/>
    <w:rsid w:val="00085B34"/>
    <w:rsid w:val="00097518"/>
    <w:rsid w:val="000C7B1C"/>
    <w:rsid w:val="000D643B"/>
    <w:rsid w:val="000D75CA"/>
    <w:rsid w:val="000F3C48"/>
    <w:rsid w:val="00130209"/>
    <w:rsid w:val="00131B94"/>
    <w:rsid w:val="001402B4"/>
    <w:rsid w:val="001569B5"/>
    <w:rsid w:val="0015780C"/>
    <w:rsid w:val="0016579F"/>
    <w:rsid w:val="001762EA"/>
    <w:rsid w:val="00182B9F"/>
    <w:rsid w:val="001838DF"/>
    <w:rsid w:val="00191216"/>
    <w:rsid w:val="001927F4"/>
    <w:rsid w:val="001A2312"/>
    <w:rsid w:val="001C63A1"/>
    <w:rsid w:val="001D678A"/>
    <w:rsid w:val="001E25B8"/>
    <w:rsid w:val="001E790C"/>
    <w:rsid w:val="001F5870"/>
    <w:rsid w:val="00235405"/>
    <w:rsid w:val="00241B76"/>
    <w:rsid w:val="00287AB4"/>
    <w:rsid w:val="002C02AB"/>
    <w:rsid w:val="003222BB"/>
    <w:rsid w:val="00351413"/>
    <w:rsid w:val="00355196"/>
    <w:rsid w:val="0037513D"/>
    <w:rsid w:val="003A1F70"/>
    <w:rsid w:val="003B36E4"/>
    <w:rsid w:val="003D297D"/>
    <w:rsid w:val="003D6A9B"/>
    <w:rsid w:val="003F7C12"/>
    <w:rsid w:val="004058A4"/>
    <w:rsid w:val="004226D3"/>
    <w:rsid w:val="00450258"/>
    <w:rsid w:val="00457048"/>
    <w:rsid w:val="00483E15"/>
    <w:rsid w:val="00494363"/>
    <w:rsid w:val="00495F09"/>
    <w:rsid w:val="004A592A"/>
    <w:rsid w:val="004C5B82"/>
    <w:rsid w:val="004E3753"/>
    <w:rsid w:val="00501872"/>
    <w:rsid w:val="0052459C"/>
    <w:rsid w:val="00535988"/>
    <w:rsid w:val="0054254C"/>
    <w:rsid w:val="00556A8F"/>
    <w:rsid w:val="00590645"/>
    <w:rsid w:val="005A7256"/>
    <w:rsid w:val="005B6453"/>
    <w:rsid w:val="005C27F3"/>
    <w:rsid w:val="005E2D3F"/>
    <w:rsid w:val="005F11B6"/>
    <w:rsid w:val="00617CC8"/>
    <w:rsid w:val="00641ECB"/>
    <w:rsid w:val="0065448B"/>
    <w:rsid w:val="00676D42"/>
    <w:rsid w:val="00680310"/>
    <w:rsid w:val="006804E8"/>
    <w:rsid w:val="006A029E"/>
    <w:rsid w:val="006A7328"/>
    <w:rsid w:val="006B00D3"/>
    <w:rsid w:val="006B2DF1"/>
    <w:rsid w:val="006B44C4"/>
    <w:rsid w:val="006B51DA"/>
    <w:rsid w:val="006C7EE5"/>
    <w:rsid w:val="0070515F"/>
    <w:rsid w:val="00720E26"/>
    <w:rsid w:val="00725B88"/>
    <w:rsid w:val="00760AF8"/>
    <w:rsid w:val="00763DAA"/>
    <w:rsid w:val="007C6F0A"/>
    <w:rsid w:val="007D7FE6"/>
    <w:rsid w:val="007F0AF7"/>
    <w:rsid w:val="007F4981"/>
    <w:rsid w:val="007F74CD"/>
    <w:rsid w:val="0083163B"/>
    <w:rsid w:val="00865322"/>
    <w:rsid w:val="008A7412"/>
    <w:rsid w:val="009030E1"/>
    <w:rsid w:val="00924AB8"/>
    <w:rsid w:val="00944E7E"/>
    <w:rsid w:val="00961C94"/>
    <w:rsid w:val="0099579A"/>
    <w:rsid w:val="009D107B"/>
    <w:rsid w:val="009D2F99"/>
    <w:rsid w:val="009D55D6"/>
    <w:rsid w:val="00A20CC4"/>
    <w:rsid w:val="00A22B7C"/>
    <w:rsid w:val="00A348D9"/>
    <w:rsid w:val="00A85378"/>
    <w:rsid w:val="00A914DC"/>
    <w:rsid w:val="00A94684"/>
    <w:rsid w:val="00B17FE6"/>
    <w:rsid w:val="00B21704"/>
    <w:rsid w:val="00B2203D"/>
    <w:rsid w:val="00B23742"/>
    <w:rsid w:val="00B45830"/>
    <w:rsid w:val="00B50D45"/>
    <w:rsid w:val="00BA135E"/>
    <w:rsid w:val="00BE099A"/>
    <w:rsid w:val="00BE1B85"/>
    <w:rsid w:val="00BE1E20"/>
    <w:rsid w:val="00BF76F5"/>
    <w:rsid w:val="00C04C68"/>
    <w:rsid w:val="00C22C18"/>
    <w:rsid w:val="00C240A4"/>
    <w:rsid w:val="00C7759B"/>
    <w:rsid w:val="00C95180"/>
    <w:rsid w:val="00C9557F"/>
    <w:rsid w:val="00CB2FFE"/>
    <w:rsid w:val="00CB4A43"/>
    <w:rsid w:val="00CD3E6D"/>
    <w:rsid w:val="00D1149B"/>
    <w:rsid w:val="00D13DD7"/>
    <w:rsid w:val="00D1441B"/>
    <w:rsid w:val="00D31EE0"/>
    <w:rsid w:val="00D36502"/>
    <w:rsid w:val="00D50F96"/>
    <w:rsid w:val="00D82CC7"/>
    <w:rsid w:val="00D95502"/>
    <w:rsid w:val="00DA19B2"/>
    <w:rsid w:val="00DB63BA"/>
    <w:rsid w:val="00DD6425"/>
    <w:rsid w:val="00E10D27"/>
    <w:rsid w:val="00E22331"/>
    <w:rsid w:val="00E24329"/>
    <w:rsid w:val="00E335CB"/>
    <w:rsid w:val="00E4770F"/>
    <w:rsid w:val="00E5338D"/>
    <w:rsid w:val="00E846FD"/>
    <w:rsid w:val="00E874E3"/>
    <w:rsid w:val="00EA4849"/>
    <w:rsid w:val="00EA693E"/>
    <w:rsid w:val="00EB2C43"/>
    <w:rsid w:val="00ED21CF"/>
    <w:rsid w:val="00ED5411"/>
    <w:rsid w:val="00EE32DC"/>
    <w:rsid w:val="00EE715A"/>
    <w:rsid w:val="00EF2270"/>
    <w:rsid w:val="00F636EA"/>
    <w:rsid w:val="00F6376B"/>
    <w:rsid w:val="00F83413"/>
    <w:rsid w:val="00F866B6"/>
    <w:rsid w:val="00FA1249"/>
    <w:rsid w:val="00FA7FEC"/>
    <w:rsid w:val="00FB4D99"/>
    <w:rsid w:val="00FD5B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115DA0"/>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styleId="CommentReference">
    <w:name w:val="annotation reference"/>
    <w:basedOn w:val="DefaultParagraphFont"/>
    <w:uiPriority w:val="99"/>
    <w:semiHidden/>
    <w:unhideWhenUsed/>
    <w:rsid w:val="00C7759B"/>
    <w:rPr>
      <w:sz w:val="16"/>
      <w:szCs w:val="16"/>
    </w:rPr>
  </w:style>
  <w:style w:type="paragraph" w:styleId="CommentText">
    <w:name w:val="annotation text"/>
    <w:basedOn w:val="Normal"/>
    <w:link w:val="CommentTextChar"/>
    <w:uiPriority w:val="99"/>
    <w:unhideWhenUsed/>
    <w:rsid w:val="00C7759B"/>
    <w:pPr>
      <w:spacing w:line="240" w:lineRule="auto"/>
    </w:pPr>
    <w:rPr>
      <w:sz w:val="20"/>
      <w:szCs w:val="20"/>
    </w:rPr>
  </w:style>
  <w:style w:type="character" w:customStyle="1" w:styleId="CommentTextChar">
    <w:name w:val="Comment Text Char"/>
    <w:basedOn w:val="DefaultParagraphFont"/>
    <w:link w:val="CommentText"/>
    <w:uiPriority w:val="99"/>
    <w:rsid w:val="00C7759B"/>
    <w:rPr>
      <w:sz w:val="20"/>
      <w:szCs w:val="20"/>
    </w:rPr>
  </w:style>
  <w:style w:type="paragraph" w:styleId="CommentSubject">
    <w:name w:val="annotation subject"/>
    <w:basedOn w:val="CommentText"/>
    <w:next w:val="CommentText"/>
    <w:link w:val="CommentSubjectChar"/>
    <w:uiPriority w:val="99"/>
    <w:semiHidden/>
    <w:unhideWhenUsed/>
    <w:rsid w:val="00C7759B"/>
    <w:rPr>
      <w:b/>
      <w:bCs/>
    </w:rPr>
  </w:style>
  <w:style w:type="character" w:customStyle="1" w:styleId="CommentSubjectChar">
    <w:name w:val="Comment Subject Char"/>
    <w:basedOn w:val="CommentTextChar"/>
    <w:link w:val="CommentSubject"/>
    <w:uiPriority w:val="99"/>
    <w:semiHidden/>
    <w:rsid w:val="00C7759B"/>
    <w:rPr>
      <w:b/>
      <w:bCs/>
      <w:sz w:val="20"/>
      <w:szCs w:val="20"/>
    </w:rPr>
  </w:style>
  <w:style w:type="paragraph" w:styleId="Header">
    <w:name w:val="header"/>
    <w:basedOn w:val="Normal"/>
    <w:link w:val="HeaderChar"/>
    <w:uiPriority w:val="99"/>
    <w:unhideWhenUsed/>
    <w:rsid w:val="00BA1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135E"/>
  </w:style>
  <w:style w:type="paragraph" w:styleId="Footer">
    <w:name w:val="footer"/>
    <w:basedOn w:val="Normal"/>
    <w:link w:val="FooterChar"/>
    <w:uiPriority w:val="99"/>
    <w:unhideWhenUsed/>
    <w:rsid w:val="00BA1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135E"/>
  </w:style>
  <w:style w:type="table" w:styleId="TableGrid">
    <w:name w:val="Table Grid"/>
    <w:basedOn w:val="TableNormal"/>
    <w:uiPriority w:val="39"/>
    <w:rsid w:val="003D2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7F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203175699">
      <w:bodyDiv w:val="1"/>
      <w:marLeft w:val="0"/>
      <w:marRight w:val="0"/>
      <w:marTop w:val="0"/>
      <w:marBottom w:val="0"/>
      <w:divBdr>
        <w:top w:val="none" w:sz="0" w:space="0" w:color="auto"/>
        <w:left w:val="none" w:sz="0" w:space="0" w:color="auto"/>
        <w:bottom w:val="none" w:sz="0" w:space="0" w:color="auto"/>
        <w:right w:val="none" w:sz="0" w:space="0" w:color="auto"/>
      </w:divBdr>
    </w:div>
    <w:div w:id="210388336">
      <w:bodyDiv w:val="1"/>
      <w:marLeft w:val="0"/>
      <w:marRight w:val="0"/>
      <w:marTop w:val="0"/>
      <w:marBottom w:val="0"/>
      <w:divBdr>
        <w:top w:val="none" w:sz="0" w:space="0" w:color="auto"/>
        <w:left w:val="none" w:sz="0" w:space="0" w:color="auto"/>
        <w:bottom w:val="none" w:sz="0" w:space="0" w:color="auto"/>
        <w:right w:val="none" w:sz="0" w:space="0" w:color="auto"/>
      </w:divBdr>
    </w:div>
    <w:div w:id="381178538">
      <w:bodyDiv w:val="1"/>
      <w:marLeft w:val="0"/>
      <w:marRight w:val="0"/>
      <w:marTop w:val="0"/>
      <w:marBottom w:val="0"/>
      <w:divBdr>
        <w:top w:val="none" w:sz="0" w:space="0" w:color="auto"/>
        <w:left w:val="none" w:sz="0" w:space="0" w:color="auto"/>
        <w:bottom w:val="none" w:sz="0" w:space="0" w:color="auto"/>
        <w:right w:val="none" w:sz="0" w:space="0" w:color="auto"/>
      </w:divBdr>
      <w:divsChild>
        <w:div w:id="170800064">
          <w:marLeft w:val="0"/>
          <w:marRight w:val="0"/>
          <w:marTop w:val="0"/>
          <w:marBottom w:val="0"/>
          <w:divBdr>
            <w:top w:val="none" w:sz="0" w:space="0" w:color="auto"/>
            <w:left w:val="none" w:sz="0" w:space="0" w:color="auto"/>
            <w:bottom w:val="none" w:sz="0" w:space="0" w:color="auto"/>
            <w:right w:val="none" w:sz="0" w:space="0" w:color="auto"/>
          </w:divBdr>
        </w:div>
        <w:div w:id="1747998739">
          <w:marLeft w:val="0"/>
          <w:marRight w:val="0"/>
          <w:marTop w:val="0"/>
          <w:marBottom w:val="0"/>
          <w:divBdr>
            <w:top w:val="none" w:sz="0" w:space="0" w:color="auto"/>
            <w:left w:val="none" w:sz="0" w:space="0" w:color="auto"/>
            <w:bottom w:val="none" w:sz="0" w:space="0" w:color="auto"/>
            <w:right w:val="none" w:sz="0" w:space="0" w:color="auto"/>
          </w:divBdr>
        </w:div>
        <w:div w:id="1938901937">
          <w:marLeft w:val="0"/>
          <w:marRight w:val="0"/>
          <w:marTop w:val="0"/>
          <w:marBottom w:val="0"/>
          <w:divBdr>
            <w:top w:val="none" w:sz="0" w:space="0" w:color="auto"/>
            <w:left w:val="none" w:sz="0" w:space="0" w:color="auto"/>
            <w:bottom w:val="none" w:sz="0" w:space="0" w:color="auto"/>
            <w:right w:val="none" w:sz="0" w:space="0" w:color="auto"/>
          </w:divBdr>
        </w:div>
        <w:div w:id="1478108977">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379</Nr_x002e__x0020_akti>
    <Data_x0020_e_x0020_Krijimit xmlns="0e656187-b300-4fb0-8bf4-3a50f872073c">2025-07-14T09:28:49Z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2025-07-11T00:00:00Z</Date_x0020_protokolli>
    <Titulli xmlns="0e656187-b300-4fb0-8bf4-3a50f872073c">Për disa ndryshime dhe shtesa në vendimin nr.20, datë 17.1.2024, të Këshillit të Ministrave, “Për shpronësimin, për interes publik, të pronarëve të pasurive të paluajtshme, pronë private, që preken nga realizimi i projektit “Lidhja e rrugës Transballkanike me Portin Detar”, Vlorë”</Titulli>
    <Modifikuesi xmlns="0e656187-b300-4fb0-8bf4-3a50f872073c">Suada.Daci</Modifikuesi>
    <Nr_x002e__x0020_prot_x0020_QBZ xmlns="0e656187-b300-4fb0-8bf4-3a50f872073c">1128</Nr_x002e__x0020_prot_x0020_QBZ>
    <Data_x0020_e_x0020_Modifikimit xmlns="0e656187-b300-4fb0-8bf4-3a50f872073c">2025-07-14T10:27:28Z</Data_x0020_e_x0020_Modifikimit>
    <Dekretuar xmlns="0e656187-b300-4fb0-8bf4-3a50f872073c">false</Dekretuar>
    <Data xmlns="0e656187-b300-4fb0-8bf4-3a50f872073c">2025-07-10T00:00:00Z</Data>
    <Nr_x002e__x0020_protokolli_x0020_i_x0020_aktit xmlns="0e656187-b300-4fb0-8bf4-3a50f872073c">3380/1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1297BE3A974B309AAA44291446C2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1297BE3A974B309AAA44291446C2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758FD-1B37-49FF-8369-B86D91BBC243}">
  <ds:schemaRefs>
    <ds:schemaRef ds:uri="http://purl.org/dc/elements/1.1/"/>
    <ds:schemaRef ds:uri="http://schemas.microsoft.com/office/2006/documentManagement/types"/>
    <ds:schemaRef ds:uri="http://purl.org/dc/terms/"/>
    <ds:schemaRef ds:uri="http://schemas.openxmlformats.org/package/2006/metadata/core-properties"/>
    <ds:schemaRef ds:uri="http://www.w3.org/XML/1998/namespace"/>
    <ds:schemaRef ds:uri="0e656187-b300-4fb0-8bf4-3a50f872073c"/>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5F3F45F6-B7F8-4A27-8E34-626A3D44FB38}">
  <ds:schemaRefs>
    <ds:schemaRef ds:uri="http://schemas.microsoft.com/sharepoint/v3/contenttype/forms"/>
  </ds:schemaRefs>
</ds:datastoreItem>
</file>

<file path=customXml/itemProps3.xml><?xml version="1.0" encoding="utf-8"?>
<ds:datastoreItem xmlns:ds="http://schemas.openxmlformats.org/officeDocument/2006/customXml" ds:itemID="{4C30106E-7D51-49C6-B114-DF8C12AE4B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513F48-7D96-4C9E-928A-8872BF593B56}">
  <ds:schemaRefs>
    <ds:schemaRef ds:uri="http://schemas.microsoft.com/sharepoint/v3/contenttype/forms"/>
  </ds:schemaRefs>
</ds:datastoreItem>
</file>

<file path=customXml/itemProps5.xml><?xml version="1.0" encoding="utf-8"?>
<ds:datastoreItem xmlns:ds="http://schemas.openxmlformats.org/officeDocument/2006/customXml" ds:itemID="{91A25284-81E3-426A-9A26-5FBABD6F41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95913C8-6083-4A23-82E2-F4F1C09C0B4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Ilirjana Hasanllari</dc:creator>
  <cp:lastModifiedBy>Jorina Kryeziu</cp:lastModifiedBy>
  <cp:revision>13</cp:revision>
  <cp:lastPrinted>2025-07-09T17:17:00Z</cp:lastPrinted>
  <dcterms:created xsi:type="dcterms:W3CDTF">2025-07-08T16:17:00Z</dcterms:created>
  <dcterms:modified xsi:type="dcterms:W3CDTF">2025-07-14T10:03:00Z</dcterms:modified>
</cp:coreProperties>
</file>