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D3C6C" w14:textId="77777777" w:rsidR="00D57635" w:rsidRPr="009E3212" w:rsidRDefault="00D57635" w:rsidP="00D57635">
      <w:pPr>
        <w:tabs>
          <w:tab w:val="center" w:pos="4680"/>
          <w:tab w:val="right" w:pos="9360"/>
        </w:tabs>
        <w:ind w:firstLine="284"/>
        <w:jc w:val="center"/>
        <w:rPr>
          <w:rFonts w:ascii="Garamond" w:hAnsi="Garamond"/>
          <w:b/>
          <w:sz w:val="24"/>
          <w:szCs w:val="28"/>
        </w:rPr>
      </w:pPr>
      <w:r w:rsidRPr="009E3212">
        <w:rPr>
          <w:rFonts w:ascii="Garamond" w:hAnsi="Garamond"/>
          <w:b/>
          <w:sz w:val="24"/>
          <w:szCs w:val="28"/>
        </w:rPr>
        <w:t>VENDIM</w:t>
      </w:r>
    </w:p>
    <w:p w14:paraId="31D3DE71" w14:textId="2B839D58" w:rsidR="00D57635" w:rsidRPr="009E3212" w:rsidRDefault="00D57635" w:rsidP="00D57635">
      <w:pPr>
        <w:pStyle w:val="Style5"/>
        <w:ind w:firstLine="284"/>
        <w:rPr>
          <w:rFonts w:ascii="Garamond" w:hAnsi="Garamond"/>
          <w:szCs w:val="28"/>
          <w:lang w:val="sq-AL"/>
        </w:rPr>
      </w:pPr>
      <w:r w:rsidRPr="009E3212">
        <w:rPr>
          <w:rFonts w:ascii="Garamond" w:hAnsi="Garamond"/>
          <w:szCs w:val="28"/>
          <w:lang w:val="sq-AL"/>
        </w:rPr>
        <w:t>Nr.</w:t>
      </w:r>
      <w:r w:rsidR="009E3212">
        <w:rPr>
          <w:rFonts w:ascii="Garamond" w:hAnsi="Garamond"/>
          <w:szCs w:val="28"/>
          <w:lang w:val="sq-AL"/>
        </w:rPr>
        <w:t xml:space="preserve"> </w:t>
      </w:r>
      <w:r w:rsidRPr="009E3212">
        <w:rPr>
          <w:rFonts w:ascii="Garamond" w:hAnsi="Garamond"/>
          <w:szCs w:val="28"/>
          <w:lang w:val="sq-AL"/>
        </w:rPr>
        <w:t>394, datë 10.7.2025</w:t>
      </w:r>
    </w:p>
    <w:p w14:paraId="28095B69" w14:textId="77777777" w:rsidR="00D57635" w:rsidRPr="009E3212" w:rsidRDefault="00D57635" w:rsidP="00D57635">
      <w:pPr>
        <w:ind w:firstLine="284"/>
        <w:rPr>
          <w:rFonts w:ascii="Garamond" w:hAnsi="Garamond"/>
          <w:b/>
          <w:sz w:val="24"/>
          <w:szCs w:val="28"/>
        </w:rPr>
      </w:pPr>
    </w:p>
    <w:p w14:paraId="0A049421" w14:textId="7338046B" w:rsidR="00D57635" w:rsidRPr="009E3212" w:rsidRDefault="00D57635" w:rsidP="00D57635">
      <w:pPr>
        <w:ind w:firstLine="284"/>
        <w:jc w:val="center"/>
        <w:rPr>
          <w:rFonts w:ascii="Garamond" w:hAnsi="Garamond"/>
          <w:b/>
          <w:sz w:val="24"/>
          <w:szCs w:val="28"/>
        </w:rPr>
      </w:pPr>
      <w:r w:rsidRPr="009E3212">
        <w:rPr>
          <w:rFonts w:ascii="Garamond" w:hAnsi="Garamond"/>
          <w:b/>
          <w:sz w:val="24"/>
          <w:szCs w:val="28"/>
        </w:rPr>
        <w:t xml:space="preserve">PËR </w:t>
      </w:r>
      <w:r w:rsidRPr="009E3212">
        <w:rPr>
          <w:rFonts w:ascii="Garamond" w:eastAsia="Calibri" w:hAnsi="Garamond"/>
          <w:b/>
          <w:color w:val="000000"/>
          <w:sz w:val="24"/>
          <w:szCs w:val="28"/>
        </w:rPr>
        <w:t>MIRATIMIN E</w:t>
      </w:r>
      <w:r w:rsidRPr="009E3212">
        <w:rPr>
          <w:rFonts w:ascii="Garamond" w:hAnsi="Garamond"/>
          <w:b/>
          <w:sz w:val="24"/>
          <w:szCs w:val="28"/>
        </w:rPr>
        <w:t xml:space="preserve"> MARRËVESHJES NDRYSHUESE ME SHKËMBIM LETRASH TË MARRËVESHJES SË HUAS, NDËRMJET REPUBLIKËS SË SHQIPËRISË DHE BANKËS NDËRKOMBËTARE PËR RINDËRTIM DHE ZHVILLIM, PËR FINANCIMIN SHTESË PËR PROJEKTIN “PËRMIRËSIMI I SISTEMIT TË SHËNDETËSISË”, RATIFIKUAR ME LIGJIN NR.</w:t>
      </w:r>
      <w:r w:rsidR="009E3212">
        <w:rPr>
          <w:rFonts w:ascii="Garamond" w:hAnsi="Garamond"/>
          <w:b/>
          <w:sz w:val="24"/>
          <w:szCs w:val="28"/>
        </w:rPr>
        <w:t xml:space="preserve"> </w:t>
      </w:r>
      <w:r w:rsidRPr="009E3212">
        <w:rPr>
          <w:rFonts w:ascii="Garamond" w:hAnsi="Garamond"/>
          <w:b/>
          <w:sz w:val="24"/>
          <w:szCs w:val="28"/>
        </w:rPr>
        <w:t>52/2022</w:t>
      </w:r>
    </w:p>
    <w:p w14:paraId="6CB36651" w14:textId="77777777" w:rsidR="00D57635" w:rsidRPr="009E3212" w:rsidRDefault="00D57635" w:rsidP="00D57635">
      <w:pPr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39691156" w14:textId="470E79B4" w:rsidR="00D57635" w:rsidRPr="009E3212" w:rsidRDefault="00D57635" w:rsidP="00D57635">
      <w:pPr>
        <w:ind w:firstLine="284"/>
        <w:jc w:val="both"/>
        <w:rPr>
          <w:rFonts w:ascii="Garamond" w:hAnsi="Garamond"/>
          <w:sz w:val="24"/>
          <w:szCs w:val="28"/>
        </w:rPr>
      </w:pPr>
      <w:r w:rsidRPr="009E3212">
        <w:rPr>
          <w:rFonts w:ascii="Garamond" w:hAnsi="Garamond"/>
          <w:sz w:val="24"/>
          <w:szCs w:val="28"/>
        </w:rPr>
        <w:t>Në mbështetje të nenit 100 të Kushtetutës dhe të neneve 19 e 23, të ligjit nr.</w:t>
      </w:r>
      <w:r w:rsidR="009E3212">
        <w:rPr>
          <w:rFonts w:ascii="Garamond" w:hAnsi="Garamond"/>
          <w:sz w:val="24"/>
          <w:szCs w:val="28"/>
        </w:rPr>
        <w:t xml:space="preserve"> </w:t>
      </w:r>
      <w:r w:rsidRPr="009E3212">
        <w:rPr>
          <w:rFonts w:ascii="Garamond" w:hAnsi="Garamond"/>
          <w:sz w:val="24"/>
          <w:szCs w:val="28"/>
        </w:rPr>
        <w:t>43/2016, “Për marrëveshjet ndërkombëtare në Republikën e Shqipërisë”, të ndryshuar,</w:t>
      </w:r>
      <w:r w:rsidRPr="009E3212">
        <w:rPr>
          <w:rFonts w:ascii="Garamond" w:hAnsi="Garamond"/>
          <w:sz w:val="24"/>
          <w:szCs w:val="28"/>
          <w:lang w:eastAsia="x-none"/>
        </w:rPr>
        <w:t xml:space="preserve"> </w:t>
      </w:r>
      <w:r w:rsidRPr="009E3212">
        <w:rPr>
          <w:rFonts w:ascii="Garamond" w:hAnsi="Garamond"/>
          <w:sz w:val="24"/>
          <w:szCs w:val="28"/>
        </w:rPr>
        <w:t>me propozimin e ministrit të Shëndetësisë dhe Mbrojtjes Sociale, Këshilli i Ministrave</w:t>
      </w:r>
    </w:p>
    <w:p w14:paraId="0ECAD6E7" w14:textId="77777777" w:rsidR="00D57635" w:rsidRPr="009E3212" w:rsidRDefault="00D57635" w:rsidP="00D57635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16A31A69" w14:textId="77777777" w:rsidR="00D57635" w:rsidRPr="009E3212" w:rsidRDefault="00D57635" w:rsidP="00D57635">
      <w:pPr>
        <w:ind w:firstLine="284"/>
        <w:jc w:val="center"/>
        <w:rPr>
          <w:rFonts w:ascii="Garamond" w:hAnsi="Garamond"/>
          <w:sz w:val="24"/>
          <w:szCs w:val="28"/>
        </w:rPr>
      </w:pPr>
      <w:r w:rsidRPr="009E3212">
        <w:rPr>
          <w:rFonts w:ascii="Garamond" w:hAnsi="Garamond"/>
          <w:sz w:val="24"/>
          <w:szCs w:val="28"/>
        </w:rPr>
        <w:t>VENDOSI:</w:t>
      </w:r>
    </w:p>
    <w:p w14:paraId="0A38F45B" w14:textId="77777777" w:rsidR="00D57635" w:rsidRPr="009E3212" w:rsidRDefault="00D57635" w:rsidP="00D57635">
      <w:pPr>
        <w:ind w:firstLine="284"/>
        <w:jc w:val="both"/>
        <w:rPr>
          <w:rFonts w:ascii="Garamond" w:hAnsi="Garamond"/>
          <w:sz w:val="24"/>
          <w:szCs w:val="28"/>
        </w:rPr>
      </w:pPr>
    </w:p>
    <w:p w14:paraId="4603021A" w14:textId="115FB98C" w:rsidR="00D57635" w:rsidRPr="009E3212" w:rsidRDefault="00D57635" w:rsidP="00D57635">
      <w:pPr>
        <w:ind w:firstLine="284"/>
        <w:jc w:val="both"/>
        <w:rPr>
          <w:rFonts w:ascii="Garamond" w:hAnsi="Garamond"/>
          <w:sz w:val="24"/>
          <w:szCs w:val="28"/>
        </w:rPr>
      </w:pPr>
      <w:r w:rsidRPr="009E3212">
        <w:rPr>
          <w:rFonts w:ascii="Garamond" w:eastAsia="Calibri" w:hAnsi="Garamond"/>
          <w:color w:val="000000"/>
          <w:sz w:val="24"/>
          <w:szCs w:val="28"/>
        </w:rPr>
        <w:t>Miratimin e</w:t>
      </w:r>
      <w:r w:rsidRPr="009E3212">
        <w:rPr>
          <w:rFonts w:ascii="Garamond" w:hAnsi="Garamond"/>
          <w:sz w:val="24"/>
          <w:szCs w:val="28"/>
        </w:rPr>
        <w:t xml:space="preserve"> marrëveshjes ndryshuese me shkëmbim letrash të marrëveshjes së huas, ndërmjet Republikës së Shqipërisë dhe Bankës Ndërkombëtare për Rindërtim dhe Zhvillim, për financimin shtesë për projektin “Përmirësimi i sistemit të shëndetësisë”, ratifikuar me ligjin nr.</w:t>
      </w:r>
      <w:r w:rsidR="009E3212">
        <w:rPr>
          <w:rFonts w:ascii="Garamond" w:hAnsi="Garamond"/>
          <w:sz w:val="24"/>
          <w:szCs w:val="28"/>
        </w:rPr>
        <w:t xml:space="preserve"> </w:t>
      </w:r>
      <w:r w:rsidRPr="009E3212">
        <w:rPr>
          <w:rFonts w:ascii="Garamond" w:hAnsi="Garamond"/>
          <w:sz w:val="24"/>
          <w:szCs w:val="28"/>
        </w:rPr>
        <w:t xml:space="preserve">52/2022, sipas tekstit që i bashkëlidhet këtij vendimi. </w:t>
      </w:r>
    </w:p>
    <w:p w14:paraId="7C747E60" w14:textId="77777777" w:rsidR="00D57635" w:rsidRPr="009E3212" w:rsidRDefault="00D57635" w:rsidP="00D57635">
      <w:pPr>
        <w:ind w:firstLine="284"/>
        <w:jc w:val="both"/>
        <w:rPr>
          <w:rFonts w:ascii="Garamond" w:hAnsi="Garamond"/>
          <w:sz w:val="24"/>
          <w:szCs w:val="28"/>
        </w:rPr>
      </w:pPr>
      <w:r w:rsidRPr="009E3212">
        <w:rPr>
          <w:rFonts w:ascii="Garamond" w:hAnsi="Garamond"/>
          <w:sz w:val="24"/>
          <w:szCs w:val="28"/>
        </w:rPr>
        <w:t>Ky vendim hyn në fuqi menjëherë.</w:t>
      </w:r>
    </w:p>
    <w:p w14:paraId="1C212E66" w14:textId="77777777" w:rsidR="00D57635" w:rsidRPr="009E3212" w:rsidRDefault="00D57635" w:rsidP="00D57635">
      <w:pPr>
        <w:ind w:firstLine="284"/>
        <w:rPr>
          <w:rFonts w:ascii="Garamond" w:hAnsi="Garamond"/>
          <w:b/>
          <w:sz w:val="24"/>
          <w:szCs w:val="28"/>
        </w:rPr>
      </w:pPr>
    </w:p>
    <w:p w14:paraId="3FFDCCE8" w14:textId="77777777" w:rsidR="00D57635" w:rsidRPr="009E3212" w:rsidRDefault="00D57635" w:rsidP="00D57635">
      <w:pPr>
        <w:ind w:firstLine="284"/>
        <w:jc w:val="right"/>
        <w:rPr>
          <w:rFonts w:ascii="Garamond" w:hAnsi="Garamond"/>
          <w:bCs/>
          <w:sz w:val="24"/>
          <w:szCs w:val="28"/>
          <w:lang w:bidi="en-US"/>
        </w:rPr>
      </w:pPr>
      <w:r w:rsidRPr="009E3212">
        <w:rPr>
          <w:rFonts w:ascii="Garamond" w:hAnsi="Garamond"/>
          <w:bCs/>
          <w:sz w:val="24"/>
          <w:szCs w:val="28"/>
          <w:lang w:bidi="en-US"/>
        </w:rPr>
        <w:t>ZËVENDËSKRYEMINISTËR</w:t>
      </w:r>
    </w:p>
    <w:p w14:paraId="06AAAF8F" w14:textId="77777777" w:rsidR="00D57635" w:rsidRPr="009E3212" w:rsidRDefault="00D57635" w:rsidP="00D57635">
      <w:pPr>
        <w:ind w:firstLine="284"/>
        <w:jc w:val="right"/>
        <w:rPr>
          <w:rFonts w:ascii="Garamond" w:hAnsi="Garamond"/>
          <w:b/>
          <w:bCs/>
          <w:sz w:val="24"/>
          <w:szCs w:val="28"/>
          <w:lang w:bidi="en-US"/>
        </w:rPr>
      </w:pPr>
      <w:proofErr w:type="spellStart"/>
      <w:r w:rsidRPr="009E3212">
        <w:rPr>
          <w:rFonts w:ascii="Garamond" w:hAnsi="Garamond"/>
          <w:b/>
          <w:bCs/>
          <w:szCs w:val="28"/>
          <w:lang w:bidi="en-US"/>
        </w:rPr>
        <w:t>Belinda</w:t>
      </w:r>
      <w:proofErr w:type="spellEnd"/>
      <w:r w:rsidRPr="009E3212">
        <w:rPr>
          <w:rFonts w:ascii="Garamond" w:hAnsi="Garamond"/>
          <w:b/>
          <w:bCs/>
          <w:szCs w:val="28"/>
          <w:lang w:bidi="en-US"/>
        </w:rPr>
        <w:t xml:space="preserve"> Balluku</w:t>
      </w:r>
    </w:p>
    <w:p w14:paraId="5D1DBB2B" w14:textId="77777777" w:rsidR="00D57635" w:rsidRPr="009E3212" w:rsidRDefault="00D57635" w:rsidP="00D57635">
      <w:pPr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58A23FA1" w14:textId="01092B2A" w:rsidR="00D57635" w:rsidRPr="009E3212" w:rsidRDefault="00D57635" w:rsidP="00D57635">
      <w:pPr>
        <w:rPr>
          <w:rFonts w:ascii="Garamond" w:hAnsi="Garamond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935"/>
      </w:tblGrid>
      <w:tr w:rsidR="00D57635" w:rsidRPr="009E3212" w14:paraId="3952F695" w14:textId="77777777" w:rsidTr="00D57635">
        <w:tc>
          <w:tcPr>
            <w:tcW w:w="1129" w:type="dxa"/>
          </w:tcPr>
          <w:p w14:paraId="3130F2F8" w14:textId="43A69CC3" w:rsidR="00D57635" w:rsidRPr="009E3212" w:rsidRDefault="00D57635" w:rsidP="00D57635">
            <w:pPr>
              <w:rPr>
                <w:rFonts w:ascii="Garamond" w:hAnsi="Garamond"/>
                <w:b/>
                <w:sz w:val="24"/>
              </w:rPr>
            </w:pPr>
            <w:r w:rsidRPr="009E3212">
              <w:rPr>
                <w:rFonts w:ascii="Garamond" w:hAnsi="Garamond"/>
                <w:b/>
                <w:sz w:val="24"/>
              </w:rPr>
              <w:t>Drejtuar:</w:t>
            </w:r>
          </w:p>
        </w:tc>
        <w:tc>
          <w:tcPr>
            <w:tcW w:w="7935" w:type="dxa"/>
          </w:tcPr>
          <w:p w14:paraId="61F1CC56" w14:textId="376305BF" w:rsidR="00D57635" w:rsidRPr="009E3212" w:rsidRDefault="00752C4D" w:rsidP="00D57635">
            <w:pPr>
              <w:rPr>
                <w:rFonts w:ascii="Garamond" w:hAnsi="Garamond"/>
                <w:b/>
                <w:sz w:val="24"/>
              </w:rPr>
            </w:pPr>
            <w:proofErr w:type="spellStart"/>
            <w:r>
              <w:rPr>
                <w:rFonts w:ascii="Garamond" w:hAnsi="Garamond"/>
                <w:b/>
                <w:sz w:val="24"/>
              </w:rPr>
              <w:t>z</w:t>
            </w:r>
            <w:r w:rsidR="00D57635" w:rsidRPr="009E3212">
              <w:rPr>
                <w:rFonts w:ascii="Garamond" w:hAnsi="Garamond"/>
                <w:b/>
                <w:sz w:val="24"/>
              </w:rPr>
              <w:t>nj</w:t>
            </w:r>
            <w:proofErr w:type="spellEnd"/>
            <w:r w:rsidR="00D57635" w:rsidRPr="009E3212">
              <w:rPr>
                <w:rFonts w:ascii="Garamond" w:hAnsi="Garamond"/>
                <w:b/>
                <w:sz w:val="24"/>
              </w:rPr>
              <w:t xml:space="preserve">. </w:t>
            </w:r>
            <w:proofErr w:type="spellStart"/>
            <w:r w:rsidR="00D57635" w:rsidRPr="009E3212">
              <w:rPr>
                <w:rFonts w:ascii="Garamond" w:hAnsi="Garamond"/>
                <w:b/>
                <w:sz w:val="24"/>
              </w:rPr>
              <w:t>Xiaoqing</w:t>
            </w:r>
            <w:proofErr w:type="spellEnd"/>
            <w:r w:rsidR="00D57635" w:rsidRPr="009E3212">
              <w:rPr>
                <w:rFonts w:ascii="Garamond" w:hAnsi="Garamond"/>
                <w:b/>
                <w:sz w:val="24"/>
              </w:rPr>
              <w:t xml:space="preserve"> </w:t>
            </w:r>
            <w:proofErr w:type="spellStart"/>
            <w:r w:rsidR="00D57635" w:rsidRPr="009E3212">
              <w:rPr>
                <w:rFonts w:ascii="Garamond" w:hAnsi="Garamond"/>
                <w:b/>
                <w:sz w:val="24"/>
              </w:rPr>
              <w:t>Yu</w:t>
            </w:r>
            <w:proofErr w:type="spellEnd"/>
          </w:p>
          <w:p w14:paraId="1438EA65" w14:textId="77777777" w:rsidR="00D57635" w:rsidRPr="009E3212" w:rsidRDefault="00D57635" w:rsidP="00D57635">
            <w:pPr>
              <w:rPr>
                <w:rFonts w:ascii="Garamond" w:hAnsi="Garamond"/>
                <w:b/>
                <w:sz w:val="24"/>
              </w:rPr>
            </w:pPr>
            <w:r w:rsidRPr="009E3212">
              <w:rPr>
                <w:rFonts w:ascii="Garamond" w:hAnsi="Garamond"/>
                <w:b/>
                <w:sz w:val="24"/>
              </w:rPr>
              <w:t>Drejtore Rajonale, Ballkani Perëndimor</w:t>
            </w:r>
          </w:p>
          <w:p w14:paraId="6684D9E3" w14:textId="77777777" w:rsidR="00D57635" w:rsidRPr="009E3212" w:rsidRDefault="00D57635" w:rsidP="00D57635">
            <w:pPr>
              <w:rPr>
                <w:rFonts w:ascii="Garamond" w:hAnsi="Garamond"/>
                <w:b/>
                <w:sz w:val="24"/>
              </w:rPr>
            </w:pPr>
            <w:r w:rsidRPr="009E3212">
              <w:rPr>
                <w:rFonts w:ascii="Garamond" w:hAnsi="Garamond"/>
                <w:b/>
                <w:sz w:val="24"/>
              </w:rPr>
              <w:t>Rajoni i Evropës dhe Azisë Qendrore</w:t>
            </w:r>
          </w:p>
          <w:p w14:paraId="11A7D852" w14:textId="77777777" w:rsidR="00D57635" w:rsidRPr="009E3212" w:rsidRDefault="00D57635" w:rsidP="00D57635">
            <w:pPr>
              <w:rPr>
                <w:rFonts w:ascii="Garamond" w:hAnsi="Garamond"/>
                <w:b/>
                <w:sz w:val="24"/>
              </w:rPr>
            </w:pPr>
            <w:r w:rsidRPr="009E3212">
              <w:rPr>
                <w:rFonts w:ascii="Garamond" w:hAnsi="Garamond"/>
                <w:b/>
                <w:sz w:val="24"/>
              </w:rPr>
              <w:t>Zyra e Grupit të Bankës Botërore</w:t>
            </w:r>
          </w:p>
          <w:p w14:paraId="3DE5F0C8" w14:textId="77777777" w:rsidR="00D57635" w:rsidRPr="009E3212" w:rsidRDefault="00D57635" w:rsidP="00D57635">
            <w:pPr>
              <w:rPr>
                <w:rFonts w:ascii="Garamond" w:hAnsi="Garamond"/>
                <w:b/>
                <w:sz w:val="24"/>
              </w:rPr>
            </w:pPr>
          </w:p>
        </w:tc>
      </w:tr>
    </w:tbl>
    <w:p w14:paraId="3710686D" w14:textId="205DEA75" w:rsidR="00D57635" w:rsidRPr="009E3212" w:rsidRDefault="00D57635" w:rsidP="009E3212">
      <w:pPr>
        <w:ind w:firstLine="288"/>
        <w:jc w:val="both"/>
        <w:rPr>
          <w:rFonts w:ascii="Garamond" w:hAnsi="Garamond"/>
          <w:bCs/>
          <w:sz w:val="24"/>
        </w:rPr>
      </w:pPr>
      <w:proofErr w:type="spellStart"/>
      <w:r w:rsidRPr="009E3212">
        <w:rPr>
          <w:rFonts w:ascii="Garamond" w:hAnsi="Garamond"/>
          <w:sz w:val="24"/>
        </w:rPr>
        <w:t>Ref</w:t>
      </w:r>
      <w:proofErr w:type="spellEnd"/>
      <w:r w:rsidR="009E3212">
        <w:rPr>
          <w:rFonts w:ascii="Garamond" w:hAnsi="Garamond"/>
          <w:sz w:val="24"/>
        </w:rPr>
        <w:t>.</w:t>
      </w:r>
      <w:r w:rsidRPr="009E3212">
        <w:rPr>
          <w:rFonts w:ascii="Garamond" w:hAnsi="Garamond"/>
          <w:sz w:val="24"/>
        </w:rPr>
        <w:t>: Projekti “</w:t>
      </w:r>
      <w:r w:rsidRPr="009E3212">
        <w:rPr>
          <w:rFonts w:ascii="Garamond" w:hAnsi="Garamond"/>
          <w:sz w:val="24"/>
          <w:lang w:eastAsia="ja-JP"/>
        </w:rPr>
        <w:t>Përmirësimi i sistemit të shëndetësisë”</w:t>
      </w:r>
    </w:p>
    <w:p w14:paraId="0B82FEC8" w14:textId="77777777" w:rsidR="00D57635" w:rsidRPr="009E3212" w:rsidRDefault="00D57635" w:rsidP="009E3212">
      <w:pPr>
        <w:ind w:firstLine="288"/>
        <w:jc w:val="both"/>
        <w:rPr>
          <w:rFonts w:ascii="Garamond" w:hAnsi="Garamond"/>
          <w:sz w:val="24"/>
        </w:rPr>
      </w:pPr>
    </w:p>
    <w:p w14:paraId="3B7508B0" w14:textId="6EE26DF6" w:rsidR="00D57635" w:rsidRPr="009E3212" w:rsidRDefault="00D57635" w:rsidP="009E3212">
      <w:pPr>
        <w:ind w:firstLine="288"/>
        <w:jc w:val="both"/>
        <w:rPr>
          <w:rFonts w:ascii="Garamond" w:hAnsi="Garamond"/>
          <w:sz w:val="24"/>
        </w:rPr>
      </w:pPr>
      <w:r w:rsidRPr="009E3212">
        <w:rPr>
          <w:rFonts w:ascii="Garamond" w:hAnsi="Garamond"/>
          <w:sz w:val="24"/>
        </w:rPr>
        <w:t xml:space="preserve">E nderuar </w:t>
      </w:r>
      <w:proofErr w:type="spellStart"/>
      <w:r w:rsidR="009E3212">
        <w:rPr>
          <w:rFonts w:ascii="Garamond" w:hAnsi="Garamond"/>
          <w:sz w:val="24"/>
        </w:rPr>
        <w:t>z</w:t>
      </w:r>
      <w:r w:rsidRPr="009E3212">
        <w:rPr>
          <w:rFonts w:ascii="Garamond" w:hAnsi="Garamond"/>
          <w:sz w:val="24"/>
        </w:rPr>
        <w:t>nj</w:t>
      </w:r>
      <w:proofErr w:type="spellEnd"/>
      <w:r w:rsidRPr="009E3212">
        <w:rPr>
          <w:rFonts w:ascii="Garamond" w:hAnsi="Garamond"/>
          <w:sz w:val="24"/>
        </w:rPr>
        <w:t xml:space="preserve">. </w:t>
      </w:r>
      <w:r w:rsidR="009E3212">
        <w:rPr>
          <w:rFonts w:ascii="Garamond" w:hAnsi="Garamond"/>
          <w:sz w:val="24"/>
        </w:rPr>
        <w:t>d</w:t>
      </w:r>
      <w:r w:rsidRPr="009E3212">
        <w:rPr>
          <w:rFonts w:ascii="Garamond" w:hAnsi="Garamond"/>
          <w:sz w:val="24"/>
        </w:rPr>
        <w:t>rejtore,</w:t>
      </w:r>
    </w:p>
    <w:p w14:paraId="13DB0D19" w14:textId="77777777" w:rsidR="00D57635" w:rsidRPr="009E3212" w:rsidRDefault="00D57635" w:rsidP="009E3212">
      <w:pPr>
        <w:ind w:firstLine="288"/>
        <w:jc w:val="both"/>
        <w:rPr>
          <w:rFonts w:ascii="Garamond" w:hAnsi="Garamond"/>
          <w:sz w:val="24"/>
        </w:rPr>
      </w:pPr>
    </w:p>
    <w:p w14:paraId="559244A8" w14:textId="7AFEA2EE" w:rsidR="00D57635" w:rsidRPr="009E3212" w:rsidRDefault="00D57635" w:rsidP="009E3212">
      <w:pPr>
        <w:ind w:firstLine="288"/>
        <w:jc w:val="both"/>
        <w:rPr>
          <w:rFonts w:ascii="Garamond" w:hAnsi="Garamond"/>
          <w:sz w:val="24"/>
        </w:rPr>
      </w:pPr>
      <w:r w:rsidRPr="009E3212">
        <w:rPr>
          <w:rFonts w:ascii="Garamond" w:hAnsi="Garamond"/>
          <w:sz w:val="24"/>
        </w:rPr>
        <w:t xml:space="preserve">I referohem </w:t>
      </w:r>
      <w:r w:rsidR="009E3212" w:rsidRPr="009E3212">
        <w:rPr>
          <w:rFonts w:ascii="Garamond" w:eastAsia="Aptos" w:hAnsi="Garamond"/>
          <w:sz w:val="24"/>
        </w:rPr>
        <w:t xml:space="preserve">marrëveshjes së huas </w:t>
      </w:r>
      <w:r w:rsidRPr="009E3212">
        <w:rPr>
          <w:rFonts w:ascii="Garamond" w:eastAsia="Aptos" w:hAnsi="Garamond"/>
          <w:sz w:val="24"/>
        </w:rPr>
        <w:t>për financimin shtesë</w:t>
      </w:r>
      <w:r w:rsidR="009E3212">
        <w:rPr>
          <w:rFonts w:ascii="Garamond" w:eastAsia="Aptos" w:hAnsi="Garamond"/>
          <w:sz w:val="24"/>
        </w:rPr>
        <w:t>,</w:t>
      </w:r>
      <w:r w:rsidRPr="009E3212">
        <w:rPr>
          <w:rFonts w:ascii="Garamond" w:eastAsia="Aptos" w:hAnsi="Garamond"/>
          <w:sz w:val="24"/>
        </w:rPr>
        <w:t xml:space="preserve"> </w:t>
      </w:r>
      <w:bookmarkStart w:id="0" w:name="_Hlk164858136"/>
      <w:r w:rsidRPr="009E3212">
        <w:rPr>
          <w:rFonts w:ascii="Garamond" w:eastAsia="Aptos" w:hAnsi="Garamond"/>
          <w:sz w:val="24"/>
        </w:rPr>
        <w:t>ndërmjet Republikës së Shqipërisë dhe</w:t>
      </w:r>
      <w:r w:rsidRPr="009E3212">
        <w:rPr>
          <w:rFonts w:ascii="Garamond" w:hAnsi="Garamond"/>
          <w:sz w:val="24"/>
        </w:rPr>
        <w:t xml:space="preserve"> </w:t>
      </w:r>
      <w:r w:rsidRPr="009E3212">
        <w:rPr>
          <w:rFonts w:ascii="Garamond" w:eastAsia="Aptos" w:hAnsi="Garamond"/>
          <w:sz w:val="24"/>
        </w:rPr>
        <w:t xml:space="preserve">Bankës Ndërkombëtare për Rindërtim dhe Zhvillim, për </w:t>
      </w:r>
      <w:r w:rsidR="009E3212">
        <w:rPr>
          <w:rFonts w:ascii="Garamond" w:eastAsia="Aptos" w:hAnsi="Garamond"/>
          <w:sz w:val="24"/>
        </w:rPr>
        <w:t>p</w:t>
      </w:r>
      <w:r w:rsidRPr="009E3212">
        <w:rPr>
          <w:rFonts w:ascii="Garamond" w:eastAsia="Aptos" w:hAnsi="Garamond"/>
          <w:sz w:val="24"/>
        </w:rPr>
        <w:t xml:space="preserve">rojektin </w:t>
      </w:r>
      <w:r w:rsidR="009E3212">
        <w:rPr>
          <w:rFonts w:ascii="Garamond" w:eastAsia="Aptos" w:hAnsi="Garamond"/>
          <w:sz w:val="24"/>
        </w:rPr>
        <w:t>“</w:t>
      </w:r>
      <w:r w:rsidRPr="009E3212">
        <w:rPr>
          <w:rFonts w:ascii="Garamond" w:eastAsia="Aptos" w:hAnsi="Garamond"/>
          <w:sz w:val="24"/>
        </w:rPr>
        <w:t xml:space="preserve">Përmirësimi i </w:t>
      </w:r>
      <w:r w:rsidR="009E3212">
        <w:rPr>
          <w:rFonts w:ascii="Garamond" w:eastAsia="Aptos" w:hAnsi="Garamond"/>
          <w:sz w:val="24"/>
        </w:rPr>
        <w:t>s</w:t>
      </w:r>
      <w:r w:rsidRPr="009E3212">
        <w:rPr>
          <w:rFonts w:ascii="Garamond" w:eastAsia="Aptos" w:hAnsi="Garamond"/>
          <w:sz w:val="24"/>
        </w:rPr>
        <w:t xml:space="preserve">istemit të </w:t>
      </w:r>
      <w:r w:rsidR="009E3212">
        <w:rPr>
          <w:rFonts w:ascii="Garamond" w:eastAsia="Aptos" w:hAnsi="Garamond"/>
          <w:sz w:val="24"/>
        </w:rPr>
        <w:t>s</w:t>
      </w:r>
      <w:r w:rsidRPr="009E3212">
        <w:rPr>
          <w:rFonts w:ascii="Garamond" w:eastAsia="Aptos" w:hAnsi="Garamond"/>
          <w:sz w:val="24"/>
        </w:rPr>
        <w:t>hëndetësisë</w:t>
      </w:r>
      <w:bookmarkEnd w:id="0"/>
      <w:r w:rsidR="009E3212">
        <w:rPr>
          <w:rFonts w:ascii="Garamond" w:eastAsia="Aptos" w:hAnsi="Garamond"/>
          <w:sz w:val="24"/>
        </w:rPr>
        <w:t>”</w:t>
      </w:r>
      <w:r w:rsidRPr="009E3212">
        <w:rPr>
          <w:rFonts w:ascii="Garamond" w:eastAsia="Aptos" w:hAnsi="Garamond"/>
          <w:sz w:val="24"/>
        </w:rPr>
        <w:t xml:space="preserve">, </w:t>
      </w:r>
      <w:r w:rsidRPr="009E3212">
        <w:rPr>
          <w:rFonts w:ascii="Garamond" w:hAnsi="Garamond"/>
          <w:sz w:val="24"/>
        </w:rPr>
        <w:t xml:space="preserve">me qëllim finalizimin e suksesshëm të aktiviteteve që do të financohen nga kjo </w:t>
      </w:r>
      <w:r w:rsidR="009E3212">
        <w:rPr>
          <w:rFonts w:ascii="Garamond" w:hAnsi="Garamond"/>
          <w:sz w:val="24"/>
        </w:rPr>
        <w:t>m</w:t>
      </w:r>
      <w:r w:rsidRPr="009E3212">
        <w:rPr>
          <w:rFonts w:ascii="Garamond" w:hAnsi="Garamond"/>
          <w:sz w:val="24"/>
        </w:rPr>
        <w:t>arrëveshje. Nëpërmjet kësaj shkrese ju përcjellim kërkesën e palës shqiptare si vijon:</w:t>
      </w:r>
    </w:p>
    <w:p w14:paraId="6760D34B" w14:textId="77777777" w:rsidR="00D57635" w:rsidRPr="009E3212" w:rsidRDefault="00D57635" w:rsidP="009E3212">
      <w:pPr>
        <w:jc w:val="both"/>
        <w:rPr>
          <w:rFonts w:ascii="Garamond" w:hAnsi="Garamond"/>
          <w:sz w:val="24"/>
        </w:rPr>
      </w:pPr>
    </w:p>
    <w:p w14:paraId="0896E487" w14:textId="3B01BE06" w:rsidR="00D57635" w:rsidRPr="009E3212" w:rsidRDefault="009E3212" w:rsidP="009E3212">
      <w:pPr>
        <w:ind w:firstLine="288"/>
        <w:jc w:val="both"/>
        <w:rPr>
          <w:rFonts w:ascii="Garamond" w:hAnsi="Garamond"/>
          <w:sz w:val="24"/>
        </w:rPr>
      </w:pPr>
      <w:r w:rsidRPr="009E3212">
        <w:rPr>
          <w:rFonts w:ascii="Garamond" w:hAnsi="Garamond"/>
          <w:sz w:val="24"/>
        </w:rPr>
        <w:t>-</w:t>
      </w:r>
      <w:r>
        <w:rPr>
          <w:rFonts w:ascii="Garamond" w:hAnsi="Garamond"/>
          <w:sz w:val="24"/>
        </w:rPr>
        <w:t xml:space="preserve"> </w:t>
      </w:r>
      <w:r w:rsidR="00D57635" w:rsidRPr="009E3212">
        <w:rPr>
          <w:rFonts w:ascii="Garamond" w:hAnsi="Garamond"/>
          <w:sz w:val="24"/>
        </w:rPr>
        <w:t>shtyrjen deri më 30 shtator 2025, të afatit të parashikuar</w:t>
      </w:r>
      <w:r>
        <w:rPr>
          <w:rFonts w:ascii="Garamond" w:hAnsi="Garamond"/>
          <w:sz w:val="24"/>
        </w:rPr>
        <w:t xml:space="preserve"> </w:t>
      </w:r>
      <w:r w:rsidR="00D57635" w:rsidRPr="009E3212">
        <w:rPr>
          <w:rFonts w:ascii="Garamond" w:hAnsi="Garamond"/>
          <w:sz w:val="24"/>
        </w:rPr>
        <w:t xml:space="preserve">në </w:t>
      </w:r>
      <w:proofErr w:type="spellStart"/>
      <w:r>
        <w:rPr>
          <w:rFonts w:ascii="Garamond" w:hAnsi="Garamond"/>
          <w:sz w:val="24"/>
        </w:rPr>
        <w:t>s</w:t>
      </w:r>
      <w:r w:rsidR="00D57635" w:rsidRPr="009E3212">
        <w:rPr>
          <w:rFonts w:ascii="Garamond" w:hAnsi="Garamond"/>
          <w:sz w:val="24"/>
        </w:rPr>
        <w:t>kedulin</w:t>
      </w:r>
      <w:proofErr w:type="spellEnd"/>
      <w:r w:rsidR="00D57635" w:rsidRPr="009E3212">
        <w:rPr>
          <w:rFonts w:ascii="Garamond" w:hAnsi="Garamond"/>
          <w:sz w:val="24"/>
        </w:rPr>
        <w:t xml:space="preserve"> 2, neni </w:t>
      </w:r>
      <w:proofErr w:type="spellStart"/>
      <w:r w:rsidR="00D57635" w:rsidRPr="009E3212">
        <w:rPr>
          <w:rFonts w:ascii="Garamond" w:hAnsi="Garamond"/>
          <w:sz w:val="24"/>
        </w:rPr>
        <w:t>III</w:t>
      </w:r>
      <w:proofErr w:type="spellEnd"/>
      <w:r w:rsidR="00D57635" w:rsidRPr="009E3212">
        <w:rPr>
          <w:rFonts w:ascii="Garamond" w:hAnsi="Garamond"/>
          <w:sz w:val="24"/>
        </w:rPr>
        <w:t xml:space="preserve"> (B.2) të </w:t>
      </w:r>
      <w:r w:rsidRPr="009E3212">
        <w:rPr>
          <w:rFonts w:ascii="Garamond" w:hAnsi="Garamond"/>
          <w:sz w:val="24"/>
        </w:rPr>
        <w:t xml:space="preserve">marrëveshjes së </w:t>
      </w:r>
      <w:r w:rsidRPr="009E3212">
        <w:rPr>
          <w:rFonts w:ascii="Garamond" w:eastAsia="Aptos" w:hAnsi="Garamond"/>
          <w:sz w:val="24"/>
        </w:rPr>
        <w:t xml:space="preserve">huas </w:t>
      </w:r>
      <w:r w:rsidR="00D57635" w:rsidRPr="009E3212">
        <w:rPr>
          <w:rFonts w:ascii="Garamond" w:eastAsia="Aptos" w:hAnsi="Garamond"/>
          <w:sz w:val="24"/>
        </w:rPr>
        <w:t>për financim shtesë</w:t>
      </w:r>
      <w:r w:rsidR="00D57635" w:rsidRPr="009E3212">
        <w:rPr>
          <w:rFonts w:ascii="Garamond" w:hAnsi="Garamond"/>
          <w:sz w:val="24"/>
        </w:rPr>
        <w:t>.</w:t>
      </w:r>
    </w:p>
    <w:p w14:paraId="1FC9C152" w14:textId="77777777" w:rsidR="00D57635" w:rsidRPr="009E3212" w:rsidRDefault="00D57635" w:rsidP="009E3212">
      <w:pPr>
        <w:ind w:firstLine="288"/>
        <w:jc w:val="both"/>
        <w:rPr>
          <w:rFonts w:ascii="Garamond" w:hAnsi="Garamond"/>
          <w:sz w:val="24"/>
        </w:rPr>
      </w:pPr>
    </w:p>
    <w:p w14:paraId="1A0A3C0F" w14:textId="7F64910A" w:rsidR="00D57635" w:rsidRPr="009E3212" w:rsidRDefault="00D57635" w:rsidP="009E3212">
      <w:pPr>
        <w:ind w:firstLine="288"/>
        <w:jc w:val="both"/>
        <w:rPr>
          <w:rFonts w:ascii="Garamond" w:hAnsi="Garamond"/>
          <w:bCs/>
          <w:i/>
          <w:sz w:val="24"/>
        </w:rPr>
      </w:pPr>
      <w:r w:rsidRPr="009E3212">
        <w:rPr>
          <w:rFonts w:ascii="Garamond" w:hAnsi="Garamond"/>
          <w:i/>
          <w:sz w:val="24"/>
        </w:rPr>
        <w:t xml:space="preserve">Kjo letër së bashku me letrën tuaj të përgjigjes do të përbëjnë marrëveshjen ndryshuese, me shkëmbim letrash të </w:t>
      </w:r>
      <w:r w:rsidR="009E3212" w:rsidRPr="009E3212">
        <w:rPr>
          <w:rFonts w:ascii="Garamond" w:hAnsi="Garamond"/>
          <w:i/>
          <w:sz w:val="24"/>
        </w:rPr>
        <w:t xml:space="preserve">marrëveshjes së huas </w:t>
      </w:r>
      <w:r w:rsidRPr="009E3212">
        <w:rPr>
          <w:rFonts w:ascii="Garamond" w:hAnsi="Garamond"/>
          <w:i/>
          <w:sz w:val="24"/>
        </w:rPr>
        <w:t>për financim shtesë</w:t>
      </w:r>
      <w:r w:rsidR="009E3212">
        <w:rPr>
          <w:rFonts w:ascii="Garamond" w:hAnsi="Garamond"/>
          <w:i/>
          <w:sz w:val="24"/>
        </w:rPr>
        <w:t>,</w:t>
      </w:r>
      <w:r w:rsidRPr="009E3212">
        <w:rPr>
          <w:rFonts w:ascii="Garamond" w:hAnsi="Garamond"/>
          <w:i/>
          <w:sz w:val="24"/>
        </w:rPr>
        <w:t xml:space="preserve"> ndërmjet Republikës së Shqipërisë dhe Bankës Ndërkombëtare për Rindërtim dhe Zhvillim, për </w:t>
      </w:r>
      <w:r w:rsidR="009E3212">
        <w:rPr>
          <w:rFonts w:ascii="Garamond" w:hAnsi="Garamond"/>
          <w:i/>
          <w:sz w:val="24"/>
        </w:rPr>
        <w:t>p</w:t>
      </w:r>
      <w:r w:rsidRPr="009E3212">
        <w:rPr>
          <w:rFonts w:ascii="Garamond" w:hAnsi="Garamond"/>
          <w:i/>
          <w:sz w:val="24"/>
        </w:rPr>
        <w:t xml:space="preserve">rojektin </w:t>
      </w:r>
      <w:r w:rsidR="009E3212">
        <w:rPr>
          <w:rFonts w:ascii="Garamond" w:hAnsi="Garamond"/>
          <w:i/>
          <w:sz w:val="24"/>
        </w:rPr>
        <w:t>“</w:t>
      </w:r>
      <w:r w:rsidRPr="009E3212">
        <w:rPr>
          <w:rFonts w:ascii="Garamond" w:hAnsi="Garamond"/>
          <w:i/>
          <w:sz w:val="24"/>
        </w:rPr>
        <w:t xml:space="preserve">Përmirësimi i </w:t>
      </w:r>
      <w:r w:rsidR="009E3212" w:rsidRPr="009E3212">
        <w:rPr>
          <w:rFonts w:ascii="Garamond" w:hAnsi="Garamond"/>
          <w:i/>
          <w:sz w:val="24"/>
        </w:rPr>
        <w:t>sistemit të shëndetësisë</w:t>
      </w:r>
      <w:r w:rsidR="009E3212">
        <w:rPr>
          <w:rFonts w:ascii="Garamond" w:hAnsi="Garamond"/>
          <w:i/>
          <w:sz w:val="24"/>
        </w:rPr>
        <w:t>”</w:t>
      </w:r>
      <w:r w:rsidRPr="009E3212">
        <w:rPr>
          <w:rFonts w:ascii="Garamond" w:hAnsi="Garamond"/>
          <w:bCs/>
          <w:i/>
          <w:sz w:val="24"/>
        </w:rPr>
        <w:t>.</w:t>
      </w:r>
    </w:p>
    <w:p w14:paraId="15AEDA0D" w14:textId="77777777" w:rsidR="00D57635" w:rsidRPr="009E3212" w:rsidRDefault="00D57635" w:rsidP="009E3212">
      <w:pPr>
        <w:ind w:firstLine="288"/>
        <w:jc w:val="both"/>
        <w:rPr>
          <w:rFonts w:ascii="Garamond" w:hAnsi="Garamond"/>
          <w:i/>
          <w:sz w:val="24"/>
        </w:rPr>
      </w:pPr>
    </w:p>
    <w:p w14:paraId="6FEFECF3" w14:textId="77777777" w:rsidR="00D57635" w:rsidRPr="009E3212" w:rsidRDefault="00D57635" w:rsidP="009E3212">
      <w:pPr>
        <w:ind w:firstLine="288"/>
        <w:jc w:val="both"/>
        <w:rPr>
          <w:rFonts w:ascii="Garamond" w:hAnsi="Garamond"/>
          <w:i/>
          <w:sz w:val="24"/>
        </w:rPr>
      </w:pPr>
      <w:r w:rsidRPr="009E3212">
        <w:rPr>
          <w:rFonts w:ascii="Garamond" w:hAnsi="Garamond"/>
          <w:i/>
          <w:sz w:val="24"/>
        </w:rPr>
        <w:t>Ky ndryshim hyn në fuqi, në datën e njoftimit nga pala shqiptare të Bankës Botërore mbi përfundimin e procedurave të brendshme ligjore.</w:t>
      </w:r>
    </w:p>
    <w:p w14:paraId="62622A60" w14:textId="77777777" w:rsidR="00D57635" w:rsidRPr="009E3212" w:rsidRDefault="00D57635" w:rsidP="009E3212">
      <w:pPr>
        <w:ind w:firstLine="288"/>
        <w:jc w:val="both"/>
        <w:rPr>
          <w:rFonts w:ascii="Garamond" w:hAnsi="Garamond"/>
          <w:sz w:val="24"/>
        </w:rPr>
      </w:pPr>
    </w:p>
    <w:p w14:paraId="6B0087B4" w14:textId="77777777" w:rsidR="00D57635" w:rsidRPr="009E3212" w:rsidRDefault="00D57635" w:rsidP="009E3212">
      <w:pPr>
        <w:ind w:firstLine="288"/>
        <w:jc w:val="both"/>
        <w:rPr>
          <w:rFonts w:ascii="Garamond" w:hAnsi="Garamond"/>
          <w:sz w:val="24"/>
        </w:rPr>
      </w:pPr>
      <w:r w:rsidRPr="009E3212">
        <w:rPr>
          <w:rFonts w:ascii="Garamond" w:hAnsi="Garamond"/>
          <w:sz w:val="24"/>
        </w:rPr>
        <w:t>Me respekt</w:t>
      </w:r>
    </w:p>
    <w:p w14:paraId="0E62F4A3" w14:textId="77777777" w:rsidR="00D57635" w:rsidRPr="009E3212" w:rsidRDefault="00D57635" w:rsidP="009E3212">
      <w:pPr>
        <w:ind w:firstLine="288"/>
        <w:jc w:val="both"/>
        <w:rPr>
          <w:rFonts w:ascii="Garamond" w:hAnsi="Garamond"/>
          <w:sz w:val="24"/>
        </w:rPr>
      </w:pPr>
      <w:r w:rsidRPr="009E3212">
        <w:rPr>
          <w:rFonts w:ascii="Garamond" w:hAnsi="Garamond"/>
          <w:sz w:val="24"/>
        </w:rPr>
        <w:t xml:space="preserve">Ministri i Financave </w:t>
      </w:r>
    </w:p>
    <w:p w14:paraId="054FC897" w14:textId="77777777" w:rsidR="00D57635" w:rsidRPr="009E3212" w:rsidRDefault="00D57635" w:rsidP="00D57635">
      <w:pPr>
        <w:jc w:val="both"/>
        <w:rPr>
          <w:rFonts w:ascii="Garamond" w:hAnsi="Garamond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7"/>
        <w:gridCol w:w="3317"/>
      </w:tblGrid>
      <w:tr w:rsidR="005827EE" w:rsidRPr="009E3212" w14:paraId="57DA593E" w14:textId="77777777" w:rsidTr="00D57635">
        <w:trPr>
          <w:trHeight w:val="2371"/>
        </w:trPr>
        <w:tc>
          <w:tcPr>
            <w:tcW w:w="5757" w:type="dxa"/>
          </w:tcPr>
          <w:p w14:paraId="520A064A" w14:textId="77777777" w:rsidR="005827EE" w:rsidRPr="009E3212" w:rsidRDefault="005827EE" w:rsidP="005827EE">
            <w:pPr>
              <w:rPr>
                <w:rFonts w:ascii="Arial"/>
                <w:sz w:val="16"/>
              </w:rPr>
            </w:pPr>
          </w:p>
          <w:p w14:paraId="4E034BA2" w14:textId="7974E9AB" w:rsidR="005827EE" w:rsidRPr="009E3212" w:rsidRDefault="005827EE" w:rsidP="005827EE">
            <w:pPr>
              <w:rPr>
                <w:rFonts w:ascii="Arial"/>
                <w:sz w:val="16"/>
              </w:rPr>
            </w:pPr>
            <w:r w:rsidRPr="009E3212">
              <w:rPr>
                <w:sz w:val="20"/>
              </w:rPr>
              <w:drawing>
                <wp:inline distT="0" distB="0" distL="0" distR="0" wp14:anchorId="15353464" wp14:editId="3527B021">
                  <wp:extent cx="2609214" cy="521207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214" cy="52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A3979D" w14:textId="77777777" w:rsidR="005827EE" w:rsidRPr="009E3212" w:rsidRDefault="005827EE" w:rsidP="005827EE">
            <w:pPr>
              <w:rPr>
                <w:rFonts w:ascii="Arial"/>
                <w:sz w:val="16"/>
              </w:rPr>
            </w:pPr>
          </w:p>
          <w:p w14:paraId="64B940CB" w14:textId="77777777" w:rsidR="005827EE" w:rsidRPr="009E3212" w:rsidRDefault="005827EE" w:rsidP="005827EE">
            <w:pPr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9E3212">
              <w:rPr>
                <w:rFonts w:ascii="Garamond" w:hAnsi="Garamond"/>
                <w:sz w:val="18"/>
                <w:szCs w:val="18"/>
              </w:rPr>
              <w:t>Xiaoqing</w:t>
            </w:r>
            <w:proofErr w:type="spellEnd"/>
            <w:r w:rsidRPr="009E3212">
              <w:rPr>
                <w:rFonts w:ascii="Garamond" w:hAnsi="Garamond"/>
                <w:sz w:val="18"/>
                <w:szCs w:val="18"/>
              </w:rPr>
              <w:t xml:space="preserve"> </w:t>
            </w:r>
            <w:proofErr w:type="spellStart"/>
            <w:r w:rsidRPr="009E3212">
              <w:rPr>
                <w:rFonts w:ascii="Garamond" w:hAnsi="Garamond"/>
                <w:sz w:val="18"/>
                <w:szCs w:val="18"/>
              </w:rPr>
              <w:t>Yu</w:t>
            </w:r>
            <w:proofErr w:type="spellEnd"/>
          </w:p>
          <w:p w14:paraId="49786B5A" w14:textId="77777777" w:rsidR="005827EE" w:rsidRPr="009E3212" w:rsidRDefault="005827EE" w:rsidP="005827EE">
            <w:pPr>
              <w:rPr>
                <w:rFonts w:ascii="Garamond" w:hAnsi="Garamond"/>
                <w:sz w:val="18"/>
                <w:szCs w:val="18"/>
              </w:rPr>
            </w:pPr>
            <w:r w:rsidRPr="009E3212">
              <w:rPr>
                <w:rFonts w:ascii="Garamond" w:hAnsi="Garamond"/>
                <w:sz w:val="18"/>
                <w:szCs w:val="18"/>
              </w:rPr>
              <w:t xml:space="preserve">Drejtor i Divizionit, Rajoni i Ballkanit Perëndimor, </w:t>
            </w:r>
          </w:p>
          <w:p w14:paraId="31F786C9" w14:textId="2655ED2C" w:rsidR="005827EE" w:rsidRPr="009E3212" w:rsidRDefault="005827EE" w:rsidP="005827EE">
            <w:pPr>
              <w:rPr>
                <w:rFonts w:ascii="Garamond" w:hAnsi="Garamond"/>
                <w:sz w:val="18"/>
                <w:szCs w:val="18"/>
              </w:rPr>
            </w:pPr>
            <w:r w:rsidRPr="009E3212">
              <w:rPr>
                <w:rFonts w:ascii="Garamond" w:hAnsi="Garamond"/>
                <w:sz w:val="18"/>
                <w:szCs w:val="18"/>
              </w:rPr>
              <w:t>Evropës dhe Azisë Qendrore</w:t>
            </w:r>
          </w:p>
          <w:p w14:paraId="0E15BDBB" w14:textId="77777777" w:rsidR="005827EE" w:rsidRPr="009E3212" w:rsidRDefault="005827EE" w:rsidP="005827EE">
            <w:pPr>
              <w:rPr>
                <w:rFonts w:ascii="Arial"/>
                <w:sz w:val="16"/>
              </w:rPr>
            </w:pPr>
          </w:p>
          <w:p w14:paraId="4D92F9C0" w14:textId="0734C27C" w:rsidR="005827EE" w:rsidRPr="009E3212" w:rsidRDefault="005827EE" w:rsidP="005827EE">
            <w:pPr>
              <w:rPr>
                <w:rFonts w:ascii="Arial"/>
                <w:sz w:val="16"/>
              </w:rPr>
            </w:pPr>
          </w:p>
        </w:tc>
        <w:tc>
          <w:tcPr>
            <w:tcW w:w="3317" w:type="dxa"/>
          </w:tcPr>
          <w:p w14:paraId="4FF4216E" w14:textId="77777777" w:rsidR="005827EE" w:rsidRPr="009E3212" w:rsidRDefault="005827EE" w:rsidP="005827EE">
            <w:pPr>
              <w:jc w:val="right"/>
              <w:rPr>
                <w:rFonts w:ascii="Garamond" w:hAnsi="Garamond"/>
                <w:sz w:val="18"/>
                <w:szCs w:val="24"/>
              </w:rPr>
            </w:pPr>
          </w:p>
          <w:p w14:paraId="703A62A0" w14:textId="77777777" w:rsidR="005827EE" w:rsidRPr="009E3212" w:rsidRDefault="005827EE" w:rsidP="005827EE">
            <w:pPr>
              <w:jc w:val="right"/>
              <w:rPr>
                <w:rFonts w:ascii="Garamond" w:hAnsi="Garamond"/>
                <w:sz w:val="18"/>
                <w:szCs w:val="24"/>
              </w:rPr>
            </w:pPr>
          </w:p>
          <w:p w14:paraId="4F409FBB" w14:textId="3DD0099B" w:rsidR="005827EE" w:rsidRPr="009E3212" w:rsidRDefault="005827EE" w:rsidP="005827EE">
            <w:pPr>
              <w:rPr>
                <w:rFonts w:ascii="Garamond" w:hAnsi="Garamond"/>
                <w:sz w:val="18"/>
                <w:szCs w:val="24"/>
              </w:rPr>
            </w:pPr>
            <w:r w:rsidRPr="009E3212">
              <w:rPr>
                <w:rFonts w:ascii="Garamond" w:hAnsi="Garamond"/>
                <w:sz w:val="18"/>
                <w:szCs w:val="24"/>
              </w:rPr>
              <w:t>ZYRA E GRUPIT TË BANKËS BOTËRORE</w:t>
            </w:r>
          </w:p>
          <w:p w14:paraId="7D3CB7F9" w14:textId="77777777" w:rsidR="005827EE" w:rsidRPr="009E3212" w:rsidRDefault="005827EE" w:rsidP="005827EE">
            <w:pPr>
              <w:rPr>
                <w:rFonts w:ascii="Garamond" w:hAnsi="Garamond"/>
                <w:sz w:val="18"/>
                <w:szCs w:val="24"/>
              </w:rPr>
            </w:pPr>
            <w:proofErr w:type="spellStart"/>
            <w:r w:rsidRPr="009E3212">
              <w:rPr>
                <w:rFonts w:ascii="Garamond" w:hAnsi="Garamond"/>
                <w:sz w:val="18"/>
                <w:szCs w:val="24"/>
              </w:rPr>
              <w:t>Praterstrasse</w:t>
            </w:r>
            <w:proofErr w:type="spellEnd"/>
            <w:r w:rsidRPr="009E3212">
              <w:rPr>
                <w:rFonts w:ascii="Garamond" w:hAnsi="Garamond"/>
                <w:sz w:val="18"/>
                <w:szCs w:val="24"/>
              </w:rPr>
              <w:t xml:space="preserve"> 31/21 </w:t>
            </w:r>
          </w:p>
          <w:p w14:paraId="1D6AD301" w14:textId="77777777" w:rsidR="005827EE" w:rsidRPr="009E3212" w:rsidRDefault="005827EE" w:rsidP="005827EE">
            <w:pPr>
              <w:rPr>
                <w:rFonts w:ascii="Garamond" w:hAnsi="Garamond"/>
                <w:sz w:val="18"/>
                <w:szCs w:val="24"/>
              </w:rPr>
            </w:pPr>
            <w:proofErr w:type="spellStart"/>
            <w:r w:rsidRPr="009E3212">
              <w:rPr>
                <w:rFonts w:ascii="Garamond" w:hAnsi="Garamond"/>
                <w:sz w:val="18"/>
                <w:szCs w:val="24"/>
              </w:rPr>
              <w:t>Vienna</w:t>
            </w:r>
            <w:proofErr w:type="spellEnd"/>
            <w:r w:rsidRPr="009E3212">
              <w:rPr>
                <w:rFonts w:ascii="Garamond" w:hAnsi="Garamond"/>
                <w:sz w:val="18"/>
                <w:szCs w:val="24"/>
              </w:rPr>
              <w:t>, Austria, 1020</w:t>
            </w:r>
          </w:p>
          <w:p w14:paraId="4B350F89" w14:textId="77777777" w:rsidR="005827EE" w:rsidRPr="009E3212" w:rsidRDefault="005827EE" w:rsidP="005827EE">
            <w:pPr>
              <w:pStyle w:val="BodyText"/>
              <w:jc w:val="right"/>
              <w:rPr>
                <w:rFonts w:ascii="Garamond" w:hAnsi="Garamond"/>
                <w:sz w:val="18"/>
                <w:szCs w:val="24"/>
              </w:rPr>
            </w:pPr>
          </w:p>
          <w:p w14:paraId="561562F2" w14:textId="77777777" w:rsidR="005827EE" w:rsidRPr="009E3212" w:rsidRDefault="005827EE" w:rsidP="005827EE">
            <w:pPr>
              <w:pStyle w:val="BodyText"/>
              <w:jc w:val="right"/>
              <w:rPr>
                <w:rFonts w:ascii="Garamond" w:hAnsi="Garamond"/>
                <w:sz w:val="18"/>
                <w:szCs w:val="24"/>
              </w:rPr>
            </w:pPr>
          </w:p>
          <w:p w14:paraId="43BB4110" w14:textId="77777777" w:rsidR="005827EE" w:rsidRPr="009E3212" w:rsidRDefault="005827EE" w:rsidP="005827EE">
            <w:pPr>
              <w:pStyle w:val="BodyText"/>
              <w:jc w:val="right"/>
              <w:rPr>
                <w:rFonts w:ascii="Garamond" w:hAnsi="Garamond"/>
                <w:sz w:val="18"/>
                <w:szCs w:val="24"/>
              </w:rPr>
            </w:pPr>
          </w:p>
          <w:p w14:paraId="1A841305" w14:textId="77777777" w:rsidR="005827EE" w:rsidRPr="009E3212" w:rsidRDefault="005827EE" w:rsidP="005827EE">
            <w:pPr>
              <w:pStyle w:val="BodyText"/>
              <w:jc w:val="right"/>
              <w:rPr>
                <w:rFonts w:ascii="Garamond" w:hAnsi="Garamond"/>
                <w:sz w:val="18"/>
                <w:szCs w:val="24"/>
              </w:rPr>
            </w:pPr>
          </w:p>
        </w:tc>
      </w:tr>
    </w:tbl>
    <w:p w14:paraId="16CF0BE3" w14:textId="77777777" w:rsidR="005827EE" w:rsidRPr="009E3212" w:rsidRDefault="005827EE" w:rsidP="005827EE">
      <w:pPr>
        <w:pStyle w:val="BodyText"/>
        <w:ind w:firstLine="284"/>
        <w:jc w:val="right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27 qershor 2025</w:t>
      </w:r>
    </w:p>
    <w:p w14:paraId="560832C4" w14:textId="77777777" w:rsidR="005827EE" w:rsidRPr="009E3212" w:rsidRDefault="00701B27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I nderuar</w:t>
      </w:r>
      <w:r w:rsidR="00CD364F" w:rsidRPr="009E3212">
        <w:rPr>
          <w:rFonts w:ascii="Garamond" w:hAnsi="Garamond"/>
          <w:sz w:val="24"/>
          <w:szCs w:val="24"/>
        </w:rPr>
        <w:t xml:space="preserve"> Petrit </w:t>
      </w:r>
      <w:proofErr w:type="spellStart"/>
      <w:r w:rsidR="00CD364F" w:rsidRPr="009E3212">
        <w:rPr>
          <w:rFonts w:ascii="Garamond" w:hAnsi="Garamond"/>
          <w:sz w:val="24"/>
          <w:szCs w:val="24"/>
        </w:rPr>
        <w:t>Malaj</w:t>
      </w:r>
      <w:proofErr w:type="spellEnd"/>
      <w:r w:rsidR="00CD364F" w:rsidRPr="009E3212">
        <w:rPr>
          <w:rFonts w:ascii="Garamond" w:hAnsi="Garamond"/>
          <w:sz w:val="24"/>
          <w:szCs w:val="24"/>
        </w:rPr>
        <w:t xml:space="preserve"> </w:t>
      </w:r>
    </w:p>
    <w:p w14:paraId="668CBCF4" w14:textId="47605776" w:rsidR="00EF5D42" w:rsidRPr="009E3212" w:rsidRDefault="00CD364F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Ministër</w:t>
      </w:r>
    </w:p>
    <w:p w14:paraId="4039D37A" w14:textId="77777777" w:rsidR="00EF5D42" w:rsidRPr="009E3212" w:rsidRDefault="00CD364F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Ministria e Financave</w:t>
      </w:r>
    </w:p>
    <w:p w14:paraId="09E23D8F" w14:textId="0111D7AC" w:rsidR="005827EE" w:rsidRPr="009E3212" w:rsidRDefault="00CD364F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 xml:space="preserve">Bulevardi Dëshmorët e Kombit </w:t>
      </w:r>
      <w:r w:rsidR="009E3212">
        <w:rPr>
          <w:rFonts w:ascii="Garamond" w:hAnsi="Garamond"/>
          <w:sz w:val="24"/>
          <w:szCs w:val="24"/>
        </w:rPr>
        <w:t>n</w:t>
      </w:r>
      <w:r w:rsidRPr="009E3212">
        <w:rPr>
          <w:rFonts w:ascii="Garamond" w:hAnsi="Garamond"/>
          <w:sz w:val="24"/>
          <w:szCs w:val="24"/>
        </w:rPr>
        <w:t>r.</w:t>
      </w:r>
      <w:r w:rsidR="009E3212">
        <w:rPr>
          <w:rFonts w:ascii="Garamond" w:hAnsi="Garamond"/>
          <w:sz w:val="24"/>
          <w:szCs w:val="24"/>
        </w:rPr>
        <w:t xml:space="preserve"> </w:t>
      </w:r>
      <w:r w:rsidRPr="009E3212">
        <w:rPr>
          <w:rFonts w:ascii="Garamond" w:hAnsi="Garamond"/>
          <w:sz w:val="24"/>
          <w:szCs w:val="24"/>
        </w:rPr>
        <w:t xml:space="preserve">3, Tiranë </w:t>
      </w:r>
    </w:p>
    <w:p w14:paraId="2014B623" w14:textId="13906E6F" w:rsidR="00EF5D42" w:rsidRPr="009E3212" w:rsidRDefault="00CD364F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REPUBLIKA E SHQIPËRISË</w:t>
      </w:r>
    </w:p>
    <w:p w14:paraId="26E95B03" w14:textId="77777777" w:rsidR="005827EE" w:rsidRPr="009E3212" w:rsidRDefault="005827EE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559C2279" w14:textId="20937430" w:rsidR="00EF5D42" w:rsidRPr="009E3212" w:rsidRDefault="00CD364F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 xml:space="preserve">I nderuar </w:t>
      </w:r>
      <w:r w:rsidR="009E3212">
        <w:rPr>
          <w:rFonts w:ascii="Garamond" w:hAnsi="Garamond"/>
          <w:sz w:val="24"/>
          <w:szCs w:val="24"/>
        </w:rPr>
        <w:t>z</w:t>
      </w:r>
      <w:r w:rsidRPr="009E3212">
        <w:rPr>
          <w:rFonts w:ascii="Garamond" w:hAnsi="Garamond"/>
          <w:sz w:val="24"/>
          <w:szCs w:val="24"/>
        </w:rPr>
        <w:t xml:space="preserve">. </w:t>
      </w:r>
      <w:r w:rsidR="009E3212">
        <w:rPr>
          <w:rFonts w:ascii="Garamond" w:hAnsi="Garamond"/>
          <w:sz w:val="24"/>
          <w:szCs w:val="24"/>
        </w:rPr>
        <w:t>m</w:t>
      </w:r>
      <w:r w:rsidRPr="009E3212">
        <w:rPr>
          <w:rFonts w:ascii="Garamond" w:hAnsi="Garamond"/>
          <w:sz w:val="24"/>
          <w:szCs w:val="24"/>
        </w:rPr>
        <w:t>inistër,</w:t>
      </w:r>
    </w:p>
    <w:p w14:paraId="61E359EA" w14:textId="77777777" w:rsidR="00EF5D42" w:rsidRPr="009E3212" w:rsidRDefault="00EF5D42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44F5B732" w14:textId="63131A83" w:rsidR="005827EE" w:rsidRPr="009E3212" w:rsidRDefault="00CD364F" w:rsidP="005827EE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9E3212">
        <w:rPr>
          <w:rFonts w:ascii="Garamond" w:hAnsi="Garamond"/>
          <w:i/>
          <w:sz w:val="24"/>
          <w:szCs w:val="24"/>
        </w:rPr>
        <w:t xml:space="preserve">Projekti i Përmirësimit të Sistemit Shëndetësor – Financim </w:t>
      </w:r>
      <w:r w:rsidR="009E3212">
        <w:rPr>
          <w:rFonts w:ascii="Garamond" w:hAnsi="Garamond"/>
          <w:i/>
          <w:sz w:val="24"/>
          <w:szCs w:val="24"/>
        </w:rPr>
        <w:t>s</w:t>
      </w:r>
      <w:r w:rsidRPr="009E3212">
        <w:rPr>
          <w:rFonts w:ascii="Garamond" w:hAnsi="Garamond"/>
          <w:i/>
          <w:sz w:val="24"/>
          <w:szCs w:val="24"/>
        </w:rPr>
        <w:t xml:space="preserve">htesë </w:t>
      </w:r>
    </w:p>
    <w:p w14:paraId="69FD5DAB" w14:textId="06B2CC71" w:rsidR="00EF5D42" w:rsidRPr="009E3212" w:rsidRDefault="00CD364F" w:rsidP="005827EE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9E3212">
        <w:rPr>
          <w:rFonts w:ascii="Garamond" w:hAnsi="Garamond"/>
          <w:i/>
          <w:sz w:val="24"/>
          <w:szCs w:val="24"/>
        </w:rPr>
        <w:t>(</w:t>
      </w:r>
      <w:r w:rsidR="00AA4227">
        <w:rPr>
          <w:rFonts w:ascii="Garamond" w:hAnsi="Garamond"/>
          <w:i/>
          <w:sz w:val="24"/>
          <w:szCs w:val="24"/>
        </w:rPr>
        <w:t>n</w:t>
      </w:r>
      <w:r w:rsidRPr="009E3212">
        <w:rPr>
          <w:rFonts w:ascii="Garamond" w:hAnsi="Garamond"/>
          <w:i/>
          <w:sz w:val="24"/>
          <w:szCs w:val="24"/>
        </w:rPr>
        <w:t xml:space="preserve">umri i </w:t>
      </w:r>
      <w:r w:rsidR="009E3212">
        <w:rPr>
          <w:rFonts w:ascii="Garamond" w:hAnsi="Garamond"/>
          <w:i/>
          <w:sz w:val="24"/>
          <w:szCs w:val="24"/>
        </w:rPr>
        <w:t>h</w:t>
      </w:r>
      <w:r w:rsidR="00701B27" w:rsidRPr="009E3212">
        <w:rPr>
          <w:rFonts w:ascii="Garamond" w:hAnsi="Garamond"/>
          <w:i/>
          <w:sz w:val="24"/>
          <w:szCs w:val="24"/>
        </w:rPr>
        <w:t>uas</w:t>
      </w:r>
      <w:r w:rsidRPr="009E3212">
        <w:rPr>
          <w:rFonts w:ascii="Garamond" w:hAnsi="Garamond"/>
          <w:i/>
          <w:sz w:val="24"/>
          <w:szCs w:val="24"/>
        </w:rPr>
        <w:t xml:space="preserve"> 9306-AL) </w:t>
      </w:r>
      <w:r w:rsidR="009E3212" w:rsidRPr="009E3212">
        <w:rPr>
          <w:rFonts w:ascii="Garamond" w:hAnsi="Garamond"/>
          <w:i/>
          <w:sz w:val="24"/>
          <w:szCs w:val="24"/>
        </w:rPr>
        <w:t>zgjatje e datës së mbylljes</w:t>
      </w:r>
    </w:p>
    <w:p w14:paraId="37FF4608" w14:textId="77777777" w:rsidR="00EF5D42" w:rsidRPr="009E3212" w:rsidRDefault="00EF5D42" w:rsidP="005827EE">
      <w:pPr>
        <w:pStyle w:val="BodyText"/>
        <w:ind w:firstLine="284"/>
        <w:rPr>
          <w:rFonts w:ascii="Garamond" w:hAnsi="Garamond"/>
          <w:i/>
          <w:sz w:val="24"/>
          <w:szCs w:val="24"/>
        </w:rPr>
      </w:pPr>
    </w:p>
    <w:p w14:paraId="2E80B38A" w14:textId="1031AA2F" w:rsidR="00EF5D42" w:rsidRPr="009E3212" w:rsidRDefault="00CD364F" w:rsidP="005827EE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 xml:space="preserve">Ne i referohemi </w:t>
      </w:r>
      <w:r w:rsidR="009E3212" w:rsidRPr="009E3212">
        <w:rPr>
          <w:rFonts w:ascii="Garamond" w:hAnsi="Garamond"/>
          <w:sz w:val="24"/>
          <w:szCs w:val="24"/>
        </w:rPr>
        <w:t>marrëveshjes së hu</w:t>
      </w:r>
      <w:r w:rsidRPr="009E3212">
        <w:rPr>
          <w:rFonts w:ascii="Garamond" w:hAnsi="Garamond"/>
          <w:sz w:val="24"/>
          <w:szCs w:val="24"/>
        </w:rPr>
        <w:t>as (</w:t>
      </w:r>
      <w:r w:rsidR="009E3212">
        <w:rPr>
          <w:rFonts w:ascii="Garamond" w:hAnsi="Garamond"/>
          <w:sz w:val="24"/>
          <w:szCs w:val="24"/>
        </w:rPr>
        <w:t>m</w:t>
      </w:r>
      <w:r w:rsidRPr="009E3212">
        <w:rPr>
          <w:rFonts w:ascii="Garamond" w:hAnsi="Garamond"/>
          <w:sz w:val="24"/>
          <w:szCs w:val="24"/>
        </w:rPr>
        <w:t xml:space="preserve">arrëveshja e </w:t>
      </w:r>
      <w:r w:rsidR="009E3212">
        <w:rPr>
          <w:rFonts w:ascii="Garamond" w:hAnsi="Garamond"/>
          <w:sz w:val="24"/>
          <w:szCs w:val="24"/>
        </w:rPr>
        <w:t>h</w:t>
      </w:r>
      <w:r w:rsidRPr="009E3212">
        <w:rPr>
          <w:rFonts w:ascii="Garamond" w:hAnsi="Garamond"/>
          <w:sz w:val="24"/>
          <w:szCs w:val="24"/>
        </w:rPr>
        <w:t xml:space="preserve">uas) </w:t>
      </w:r>
      <w:r w:rsidR="000E0223" w:rsidRPr="009E3212">
        <w:rPr>
          <w:rFonts w:ascii="Garamond" w:hAnsi="Garamond"/>
          <w:sz w:val="24"/>
          <w:szCs w:val="24"/>
        </w:rPr>
        <w:t xml:space="preserve">ndërmjet </w:t>
      </w:r>
      <w:r w:rsidRPr="009E3212">
        <w:rPr>
          <w:rFonts w:ascii="Garamond" w:hAnsi="Garamond"/>
          <w:sz w:val="24"/>
          <w:szCs w:val="24"/>
        </w:rPr>
        <w:t>Republikës së Shqipërisë (</w:t>
      </w:r>
      <w:r w:rsidR="009E3212">
        <w:rPr>
          <w:rFonts w:ascii="Garamond" w:hAnsi="Garamond"/>
          <w:sz w:val="24"/>
          <w:szCs w:val="24"/>
        </w:rPr>
        <w:t>h</w:t>
      </w:r>
      <w:r w:rsidRPr="009E3212">
        <w:rPr>
          <w:rFonts w:ascii="Garamond" w:hAnsi="Garamond"/>
          <w:sz w:val="24"/>
          <w:szCs w:val="24"/>
        </w:rPr>
        <w:t xml:space="preserve">uamarrësi) dhe Bankës Ndërkombëtare për Rindërtim dhe Zhvillim (Banka Botërore), datë 29 prill 2022, për </w:t>
      </w:r>
      <w:r w:rsidR="009E3212" w:rsidRPr="009E3212">
        <w:rPr>
          <w:rFonts w:ascii="Garamond" w:hAnsi="Garamond"/>
          <w:sz w:val="24"/>
          <w:szCs w:val="24"/>
        </w:rPr>
        <w:t xml:space="preserve">financimin shtesë </w:t>
      </w:r>
      <w:r w:rsidRPr="009E3212">
        <w:rPr>
          <w:rFonts w:ascii="Garamond" w:hAnsi="Garamond"/>
          <w:sz w:val="24"/>
          <w:szCs w:val="24"/>
        </w:rPr>
        <w:t>(</w:t>
      </w:r>
      <w:proofErr w:type="spellStart"/>
      <w:r w:rsidRPr="009E3212">
        <w:rPr>
          <w:rFonts w:ascii="Garamond" w:hAnsi="Garamond"/>
          <w:sz w:val="24"/>
          <w:szCs w:val="24"/>
        </w:rPr>
        <w:t>FSH</w:t>
      </w:r>
      <w:proofErr w:type="spellEnd"/>
      <w:r w:rsidRPr="009E3212">
        <w:rPr>
          <w:rFonts w:ascii="Garamond" w:hAnsi="Garamond"/>
          <w:sz w:val="24"/>
          <w:szCs w:val="24"/>
        </w:rPr>
        <w:t>) të Projektit të Përmirësimit të Sistemit Shëndetësor (</w:t>
      </w:r>
      <w:r w:rsidR="009E3212">
        <w:rPr>
          <w:rFonts w:ascii="Garamond" w:hAnsi="Garamond"/>
          <w:sz w:val="24"/>
          <w:szCs w:val="24"/>
        </w:rPr>
        <w:t>p</w:t>
      </w:r>
      <w:r w:rsidRPr="009E3212">
        <w:rPr>
          <w:rFonts w:ascii="Garamond" w:hAnsi="Garamond"/>
          <w:sz w:val="24"/>
          <w:szCs w:val="24"/>
        </w:rPr>
        <w:t xml:space="preserve">rojekti) dhe letrës suaj të datës 25 qershor 2025, </w:t>
      </w:r>
      <w:r w:rsidR="000E0223" w:rsidRPr="009E3212">
        <w:rPr>
          <w:rFonts w:ascii="Garamond" w:hAnsi="Garamond"/>
          <w:sz w:val="24"/>
          <w:szCs w:val="24"/>
        </w:rPr>
        <w:t>me të cilën</w:t>
      </w:r>
      <w:r w:rsidRPr="009E3212">
        <w:rPr>
          <w:rFonts w:ascii="Garamond" w:hAnsi="Garamond"/>
          <w:sz w:val="24"/>
          <w:szCs w:val="24"/>
        </w:rPr>
        <w:t xml:space="preserve"> kërkoni zgjatjen e </w:t>
      </w:r>
      <w:r w:rsidR="009E3212" w:rsidRPr="009E3212">
        <w:rPr>
          <w:rFonts w:ascii="Garamond" w:hAnsi="Garamond"/>
          <w:sz w:val="24"/>
          <w:szCs w:val="24"/>
        </w:rPr>
        <w:t>datës së mbylljes së huas</w:t>
      </w:r>
      <w:r w:rsidRPr="009E3212">
        <w:rPr>
          <w:rFonts w:ascii="Garamond" w:hAnsi="Garamond"/>
          <w:sz w:val="24"/>
          <w:szCs w:val="24"/>
        </w:rPr>
        <w:t xml:space="preserve"> </w:t>
      </w:r>
      <w:proofErr w:type="spellStart"/>
      <w:r w:rsidRPr="009E3212">
        <w:rPr>
          <w:rFonts w:ascii="Garamond" w:hAnsi="Garamond"/>
          <w:sz w:val="24"/>
          <w:szCs w:val="24"/>
        </w:rPr>
        <w:t>FSH</w:t>
      </w:r>
      <w:proofErr w:type="spellEnd"/>
      <w:r w:rsidRPr="009E3212">
        <w:rPr>
          <w:rFonts w:ascii="Garamond" w:hAnsi="Garamond"/>
          <w:sz w:val="24"/>
          <w:szCs w:val="24"/>
        </w:rPr>
        <w:t xml:space="preserve"> të përmendur më sipër.</w:t>
      </w:r>
    </w:p>
    <w:p w14:paraId="052D71AB" w14:textId="32853C9C" w:rsidR="00EF5D42" w:rsidRPr="009E3212" w:rsidRDefault="00CD364F" w:rsidP="005827EE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Kemi kënaqësinë t</w:t>
      </w:r>
      <w:r w:rsidR="009E3212">
        <w:rPr>
          <w:rFonts w:ascii="Garamond" w:hAnsi="Garamond"/>
          <w:sz w:val="24"/>
          <w:szCs w:val="24"/>
        </w:rPr>
        <w:t>’</w:t>
      </w:r>
      <w:r w:rsidR="000E0223" w:rsidRPr="009E3212">
        <w:rPr>
          <w:rFonts w:ascii="Garamond" w:hAnsi="Garamond"/>
          <w:sz w:val="24"/>
          <w:szCs w:val="24"/>
        </w:rPr>
        <w:t>i</w:t>
      </w:r>
      <w:r w:rsidRPr="009E3212">
        <w:rPr>
          <w:rFonts w:ascii="Garamond" w:hAnsi="Garamond"/>
          <w:sz w:val="24"/>
          <w:szCs w:val="24"/>
        </w:rPr>
        <w:t>u informojmë se Banka pajtohet me kërkesën tuaj dhe ka caktuar 30 shtatorin 2025 si datën e mëvonshme për qëllim</w:t>
      </w:r>
      <w:r w:rsidR="000E0223" w:rsidRPr="009E3212">
        <w:rPr>
          <w:rFonts w:ascii="Garamond" w:hAnsi="Garamond"/>
          <w:sz w:val="24"/>
          <w:szCs w:val="24"/>
        </w:rPr>
        <w:t xml:space="preserve"> të</w:t>
      </w:r>
      <w:r w:rsidRPr="009E3212">
        <w:rPr>
          <w:rFonts w:ascii="Garamond" w:hAnsi="Garamond"/>
          <w:sz w:val="24"/>
          <w:szCs w:val="24"/>
        </w:rPr>
        <w:t xml:space="preserve"> </w:t>
      </w:r>
      <w:r w:rsidR="009E3212">
        <w:rPr>
          <w:rFonts w:ascii="Garamond" w:hAnsi="Garamond"/>
          <w:sz w:val="24"/>
          <w:szCs w:val="24"/>
        </w:rPr>
        <w:t>s</w:t>
      </w:r>
      <w:r w:rsidRPr="009E3212">
        <w:rPr>
          <w:rFonts w:ascii="Garamond" w:hAnsi="Garamond"/>
          <w:sz w:val="24"/>
          <w:szCs w:val="24"/>
        </w:rPr>
        <w:t>eksionit III.B.2</w:t>
      </w:r>
      <w:r w:rsidR="009E3212">
        <w:rPr>
          <w:rFonts w:ascii="Garamond" w:hAnsi="Garamond"/>
          <w:sz w:val="24"/>
          <w:szCs w:val="24"/>
        </w:rPr>
        <w:t>,</w:t>
      </w:r>
      <w:r w:rsidRPr="009E3212">
        <w:rPr>
          <w:rFonts w:ascii="Garamond" w:hAnsi="Garamond"/>
          <w:sz w:val="24"/>
          <w:szCs w:val="24"/>
        </w:rPr>
        <w:t xml:space="preserve"> të </w:t>
      </w:r>
      <w:proofErr w:type="spellStart"/>
      <w:r w:rsidR="009E3212">
        <w:rPr>
          <w:rFonts w:ascii="Garamond" w:hAnsi="Garamond"/>
          <w:sz w:val="24"/>
          <w:szCs w:val="24"/>
        </w:rPr>
        <w:t>s</w:t>
      </w:r>
      <w:r w:rsidR="000E0223" w:rsidRPr="009E3212">
        <w:rPr>
          <w:rFonts w:ascii="Garamond" w:hAnsi="Garamond"/>
          <w:sz w:val="24"/>
          <w:szCs w:val="24"/>
        </w:rPr>
        <w:t>kedulit</w:t>
      </w:r>
      <w:proofErr w:type="spellEnd"/>
      <w:r w:rsidR="000E0223" w:rsidRPr="009E3212">
        <w:rPr>
          <w:rFonts w:ascii="Garamond" w:hAnsi="Garamond"/>
          <w:sz w:val="24"/>
          <w:szCs w:val="24"/>
        </w:rPr>
        <w:t xml:space="preserve"> </w:t>
      </w:r>
      <w:r w:rsidRPr="009E3212">
        <w:rPr>
          <w:rFonts w:ascii="Garamond" w:hAnsi="Garamond"/>
          <w:sz w:val="24"/>
          <w:szCs w:val="24"/>
        </w:rPr>
        <w:t>2</w:t>
      </w:r>
      <w:r w:rsidR="009E3212">
        <w:rPr>
          <w:rFonts w:ascii="Garamond" w:hAnsi="Garamond"/>
          <w:sz w:val="24"/>
          <w:szCs w:val="24"/>
        </w:rPr>
        <w:t>,</w:t>
      </w:r>
      <w:r w:rsidRPr="009E3212">
        <w:rPr>
          <w:rFonts w:ascii="Garamond" w:hAnsi="Garamond"/>
          <w:sz w:val="24"/>
          <w:szCs w:val="24"/>
        </w:rPr>
        <w:t xml:space="preserve"> të </w:t>
      </w:r>
      <w:r w:rsidR="009E3212">
        <w:rPr>
          <w:rFonts w:ascii="Garamond" w:hAnsi="Garamond"/>
          <w:sz w:val="24"/>
          <w:szCs w:val="24"/>
        </w:rPr>
        <w:t>m</w:t>
      </w:r>
      <w:r w:rsidRPr="009E3212">
        <w:rPr>
          <w:rFonts w:ascii="Garamond" w:hAnsi="Garamond"/>
          <w:sz w:val="24"/>
          <w:szCs w:val="24"/>
        </w:rPr>
        <w:t xml:space="preserve">arrëveshjes së </w:t>
      </w:r>
      <w:r w:rsidR="009E3212">
        <w:rPr>
          <w:rFonts w:ascii="Garamond" w:hAnsi="Garamond"/>
          <w:sz w:val="24"/>
          <w:szCs w:val="24"/>
        </w:rPr>
        <w:t>h</w:t>
      </w:r>
      <w:r w:rsidR="00701B27" w:rsidRPr="009E3212">
        <w:rPr>
          <w:rFonts w:ascii="Garamond" w:hAnsi="Garamond"/>
          <w:sz w:val="24"/>
          <w:szCs w:val="24"/>
        </w:rPr>
        <w:t>uas</w:t>
      </w:r>
      <w:r w:rsidRPr="009E3212">
        <w:rPr>
          <w:rFonts w:ascii="Garamond" w:hAnsi="Garamond"/>
          <w:sz w:val="24"/>
          <w:szCs w:val="24"/>
        </w:rPr>
        <w:t>.</w:t>
      </w:r>
      <w:r w:rsidR="00701B27" w:rsidRPr="009E3212">
        <w:rPr>
          <w:rFonts w:ascii="Garamond" w:hAnsi="Garamond"/>
          <w:sz w:val="24"/>
          <w:szCs w:val="24"/>
        </w:rPr>
        <w:t xml:space="preserve"> </w:t>
      </w:r>
    </w:p>
    <w:p w14:paraId="1249389B" w14:textId="54F93E97" w:rsidR="00EF5D42" w:rsidRPr="009E3212" w:rsidRDefault="00CD364F" w:rsidP="005827EE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 xml:space="preserve">Në përputhje me praktikën aktuale të Bankës, </w:t>
      </w:r>
      <w:proofErr w:type="spellStart"/>
      <w:r w:rsidRPr="009E3212">
        <w:rPr>
          <w:rFonts w:ascii="Garamond" w:hAnsi="Garamond"/>
          <w:sz w:val="24"/>
          <w:szCs w:val="24"/>
        </w:rPr>
        <w:t>disbursime</w:t>
      </w:r>
      <w:proofErr w:type="spellEnd"/>
      <w:r w:rsidRPr="009E3212">
        <w:rPr>
          <w:rFonts w:ascii="Garamond" w:hAnsi="Garamond"/>
          <w:sz w:val="24"/>
          <w:szCs w:val="24"/>
        </w:rPr>
        <w:t xml:space="preserve"> të mëtejshme nga </w:t>
      </w:r>
      <w:r w:rsidR="009E3212">
        <w:rPr>
          <w:rFonts w:ascii="Garamond" w:hAnsi="Garamond"/>
          <w:sz w:val="24"/>
          <w:szCs w:val="24"/>
        </w:rPr>
        <w:t>h</w:t>
      </w:r>
      <w:r w:rsidR="00701B27" w:rsidRPr="009E3212">
        <w:rPr>
          <w:rFonts w:ascii="Garamond" w:hAnsi="Garamond"/>
          <w:sz w:val="24"/>
          <w:szCs w:val="24"/>
        </w:rPr>
        <w:t>uaja</w:t>
      </w:r>
      <w:r w:rsidRPr="009E3212">
        <w:rPr>
          <w:rFonts w:ascii="Garamond" w:hAnsi="Garamond"/>
          <w:sz w:val="24"/>
          <w:szCs w:val="24"/>
        </w:rPr>
        <w:t xml:space="preserve"> do të bëhen për </w:t>
      </w:r>
      <w:r w:rsidR="009E3212" w:rsidRPr="009E3212">
        <w:rPr>
          <w:rFonts w:ascii="Garamond" w:hAnsi="Garamond"/>
          <w:sz w:val="24"/>
          <w:szCs w:val="24"/>
        </w:rPr>
        <w:t xml:space="preserve">kërkesat për tërheqje </w:t>
      </w:r>
      <w:r w:rsidRPr="009E3212">
        <w:rPr>
          <w:rFonts w:ascii="Garamond" w:hAnsi="Garamond"/>
          <w:sz w:val="24"/>
          <w:szCs w:val="24"/>
        </w:rPr>
        <w:t>të marra nga Banka deri në mbylljen e punës</w:t>
      </w:r>
      <w:r w:rsidR="009E3212">
        <w:rPr>
          <w:rFonts w:ascii="Garamond" w:hAnsi="Garamond"/>
          <w:sz w:val="24"/>
          <w:szCs w:val="24"/>
        </w:rPr>
        <w:t>,</w:t>
      </w:r>
      <w:r w:rsidRPr="009E3212">
        <w:rPr>
          <w:rFonts w:ascii="Garamond" w:hAnsi="Garamond"/>
          <w:sz w:val="24"/>
          <w:szCs w:val="24"/>
        </w:rPr>
        <w:t xml:space="preserve"> më 31 janar 2026, në lidhje me shpenzimet e pranueshme të bëra deri në </w:t>
      </w:r>
      <w:r w:rsidR="009E3212" w:rsidRPr="009E3212">
        <w:rPr>
          <w:rFonts w:ascii="Garamond" w:hAnsi="Garamond"/>
          <w:sz w:val="24"/>
          <w:szCs w:val="24"/>
        </w:rPr>
        <w:t xml:space="preserve">datën e mbylljes </w:t>
      </w:r>
      <w:r w:rsidRPr="009E3212">
        <w:rPr>
          <w:rFonts w:ascii="Garamond" w:hAnsi="Garamond"/>
          <w:sz w:val="24"/>
          <w:szCs w:val="24"/>
        </w:rPr>
        <w:t>(</w:t>
      </w:r>
      <w:proofErr w:type="spellStart"/>
      <w:r w:rsidR="000E0223" w:rsidRPr="009E3212">
        <w:rPr>
          <w:rFonts w:ascii="Garamond" w:hAnsi="Garamond"/>
          <w:sz w:val="24"/>
          <w:szCs w:val="24"/>
        </w:rPr>
        <w:t>specifikisht</w:t>
      </w:r>
      <w:proofErr w:type="spellEnd"/>
      <w:r w:rsidRPr="009E3212">
        <w:rPr>
          <w:rFonts w:ascii="Garamond" w:hAnsi="Garamond"/>
          <w:sz w:val="24"/>
          <w:szCs w:val="24"/>
        </w:rPr>
        <w:t xml:space="preserve">, pagesat e </w:t>
      </w:r>
      <w:r w:rsidR="000E0223" w:rsidRPr="009E3212">
        <w:rPr>
          <w:rFonts w:ascii="Garamond" w:hAnsi="Garamond"/>
          <w:sz w:val="24"/>
          <w:szCs w:val="24"/>
        </w:rPr>
        <w:t xml:space="preserve">kryera </w:t>
      </w:r>
      <w:r w:rsidRPr="009E3212">
        <w:rPr>
          <w:rFonts w:ascii="Garamond" w:hAnsi="Garamond"/>
          <w:sz w:val="24"/>
          <w:szCs w:val="24"/>
        </w:rPr>
        <w:t xml:space="preserve">ose pagesat e </w:t>
      </w:r>
      <w:r w:rsidR="000E0223" w:rsidRPr="009E3212">
        <w:rPr>
          <w:rFonts w:ascii="Garamond" w:hAnsi="Garamond"/>
          <w:sz w:val="24"/>
          <w:szCs w:val="24"/>
        </w:rPr>
        <w:t xml:space="preserve">kërkueshme </w:t>
      </w:r>
      <w:r w:rsidRPr="009E3212">
        <w:rPr>
          <w:rFonts w:ascii="Garamond" w:hAnsi="Garamond"/>
          <w:sz w:val="24"/>
          <w:szCs w:val="24"/>
        </w:rPr>
        <w:t>për mallra, punime dhe shërbime</w:t>
      </w:r>
      <w:r w:rsidR="009E3212">
        <w:rPr>
          <w:rFonts w:ascii="Garamond" w:hAnsi="Garamond"/>
          <w:sz w:val="24"/>
          <w:szCs w:val="24"/>
        </w:rPr>
        <w:t>,</w:t>
      </w:r>
      <w:r w:rsidRPr="009E3212">
        <w:rPr>
          <w:rFonts w:ascii="Garamond" w:hAnsi="Garamond"/>
          <w:sz w:val="24"/>
          <w:szCs w:val="24"/>
        </w:rPr>
        <w:t xml:space="preserve"> ose shpenzime të tjera të pranueshme që janë ofruar para </w:t>
      </w:r>
      <w:r w:rsidR="009E3212" w:rsidRPr="009E3212">
        <w:rPr>
          <w:rFonts w:ascii="Garamond" w:hAnsi="Garamond"/>
          <w:sz w:val="24"/>
          <w:szCs w:val="24"/>
        </w:rPr>
        <w:t>datës së mbylljes</w:t>
      </w:r>
      <w:r w:rsidRPr="009E3212">
        <w:rPr>
          <w:rFonts w:ascii="Garamond" w:hAnsi="Garamond"/>
          <w:sz w:val="24"/>
          <w:szCs w:val="24"/>
        </w:rPr>
        <w:t xml:space="preserve">). Të ardhurat e </w:t>
      </w:r>
      <w:r w:rsidR="009E3212">
        <w:rPr>
          <w:rFonts w:ascii="Garamond" w:hAnsi="Garamond"/>
          <w:sz w:val="24"/>
          <w:szCs w:val="24"/>
        </w:rPr>
        <w:t>h</w:t>
      </w:r>
      <w:r w:rsidR="000E0223" w:rsidRPr="009E3212">
        <w:rPr>
          <w:rFonts w:ascii="Garamond" w:hAnsi="Garamond"/>
          <w:sz w:val="24"/>
          <w:szCs w:val="24"/>
        </w:rPr>
        <w:t xml:space="preserve">uas </w:t>
      </w:r>
      <w:r w:rsidRPr="009E3212">
        <w:rPr>
          <w:rFonts w:ascii="Garamond" w:hAnsi="Garamond"/>
          <w:sz w:val="24"/>
          <w:szCs w:val="24"/>
        </w:rPr>
        <w:t xml:space="preserve">që mbeten të </w:t>
      </w:r>
      <w:proofErr w:type="spellStart"/>
      <w:r w:rsidRPr="009E3212">
        <w:rPr>
          <w:rFonts w:ascii="Garamond" w:hAnsi="Garamond"/>
          <w:sz w:val="24"/>
          <w:szCs w:val="24"/>
        </w:rPr>
        <w:t>patërhequra</w:t>
      </w:r>
      <w:proofErr w:type="spellEnd"/>
      <w:r w:rsidRPr="009E3212">
        <w:rPr>
          <w:rFonts w:ascii="Garamond" w:hAnsi="Garamond"/>
          <w:sz w:val="24"/>
          <w:szCs w:val="24"/>
        </w:rPr>
        <w:t xml:space="preserve"> </w:t>
      </w:r>
      <w:r w:rsidR="000E0223" w:rsidRPr="009E3212">
        <w:rPr>
          <w:rFonts w:ascii="Garamond" w:hAnsi="Garamond"/>
          <w:sz w:val="24"/>
          <w:szCs w:val="24"/>
        </w:rPr>
        <w:t>pas kryerjes së</w:t>
      </w:r>
      <w:r w:rsidRPr="009E3212">
        <w:rPr>
          <w:rFonts w:ascii="Garamond" w:hAnsi="Garamond"/>
          <w:sz w:val="24"/>
          <w:szCs w:val="24"/>
        </w:rPr>
        <w:t xml:space="preserve"> </w:t>
      </w:r>
      <w:proofErr w:type="spellStart"/>
      <w:r w:rsidR="000E0223" w:rsidRPr="009E3212">
        <w:rPr>
          <w:rFonts w:ascii="Garamond" w:hAnsi="Garamond"/>
          <w:sz w:val="24"/>
          <w:szCs w:val="24"/>
        </w:rPr>
        <w:t>disbursimeve</w:t>
      </w:r>
      <w:proofErr w:type="spellEnd"/>
      <w:r w:rsidR="009E3212">
        <w:rPr>
          <w:rFonts w:ascii="Garamond" w:hAnsi="Garamond"/>
          <w:sz w:val="24"/>
          <w:szCs w:val="24"/>
        </w:rPr>
        <w:t>,</w:t>
      </w:r>
      <w:r w:rsidR="000E0223" w:rsidRPr="009E3212">
        <w:rPr>
          <w:rFonts w:ascii="Garamond" w:hAnsi="Garamond"/>
          <w:sz w:val="24"/>
          <w:szCs w:val="24"/>
        </w:rPr>
        <w:t xml:space="preserve"> </w:t>
      </w:r>
      <w:r w:rsidRPr="009E3212">
        <w:rPr>
          <w:rFonts w:ascii="Garamond" w:hAnsi="Garamond"/>
          <w:sz w:val="24"/>
          <w:szCs w:val="24"/>
        </w:rPr>
        <w:t xml:space="preserve">në lidhje me këto </w:t>
      </w:r>
      <w:r w:rsidR="009E3212" w:rsidRPr="009E3212">
        <w:rPr>
          <w:rFonts w:ascii="Garamond" w:hAnsi="Garamond"/>
          <w:sz w:val="24"/>
          <w:szCs w:val="24"/>
        </w:rPr>
        <w:t>kërkesa për tërheqje</w:t>
      </w:r>
      <w:r w:rsidR="000E0223" w:rsidRPr="009E3212">
        <w:rPr>
          <w:rFonts w:ascii="Garamond" w:hAnsi="Garamond"/>
          <w:sz w:val="24"/>
          <w:szCs w:val="24"/>
        </w:rPr>
        <w:t>,</w:t>
      </w:r>
      <w:r w:rsidRPr="009E3212">
        <w:rPr>
          <w:rFonts w:ascii="Garamond" w:hAnsi="Garamond"/>
          <w:sz w:val="24"/>
          <w:szCs w:val="24"/>
        </w:rPr>
        <w:t xml:space="preserve"> do të anulohen.</w:t>
      </w:r>
    </w:p>
    <w:p w14:paraId="7E7A3ED8" w14:textId="4CF44A68" w:rsidR="00EF5D42" w:rsidRPr="009E3212" w:rsidRDefault="00CD364F" w:rsidP="005827EE">
      <w:pPr>
        <w:pStyle w:val="BodyText"/>
        <w:ind w:firstLine="284"/>
        <w:jc w:val="both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 xml:space="preserve">Përveç rasteve të ndryshuara </w:t>
      </w:r>
      <w:proofErr w:type="spellStart"/>
      <w:r w:rsidR="000E0223" w:rsidRPr="009E3212">
        <w:rPr>
          <w:rFonts w:ascii="Garamond" w:hAnsi="Garamond"/>
          <w:sz w:val="24"/>
          <w:szCs w:val="24"/>
        </w:rPr>
        <w:t>specifikisht</w:t>
      </w:r>
      <w:proofErr w:type="spellEnd"/>
      <w:r w:rsidR="000E0223" w:rsidRPr="009E3212">
        <w:rPr>
          <w:rFonts w:ascii="Garamond" w:hAnsi="Garamond"/>
          <w:sz w:val="24"/>
          <w:szCs w:val="24"/>
        </w:rPr>
        <w:t xml:space="preserve"> </w:t>
      </w:r>
      <w:r w:rsidRPr="009E3212">
        <w:rPr>
          <w:rFonts w:ascii="Garamond" w:hAnsi="Garamond"/>
          <w:sz w:val="24"/>
          <w:szCs w:val="24"/>
        </w:rPr>
        <w:t xml:space="preserve">në këtë letër, të gjitha dispozitat e tjera të </w:t>
      </w:r>
      <w:r w:rsidR="009E3212">
        <w:rPr>
          <w:rFonts w:ascii="Garamond" w:hAnsi="Garamond"/>
          <w:sz w:val="24"/>
          <w:szCs w:val="24"/>
        </w:rPr>
        <w:t>m</w:t>
      </w:r>
      <w:r w:rsidRPr="009E3212">
        <w:rPr>
          <w:rFonts w:ascii="Garamond" w:hAnsi="Garamond"/>
          <w:sz w:val="24"/>
          <w:szCs w:val="24"/>
        </w:rPr>
        <w:t xml:space="preserve">arrëveshjes së </w:t>
      </w:r>
      <w:r w:rsidR="009E3212">
        <w:rPr>
          <w:rFonts w:ascii="Garamond" w:hAnsi="Garamond"/>
          <w:sz w:val="24"/>
          <w:szCs w:val="24"/>
        </w:rPr>
        <w:t>h</w:t>
      </w:r>
      <w:r w:rsidRPr="009E3212">
        <w:rPr>
          <w:rFonts w:ascii="Garamond" w:hAnsi="Garamond"/>
          <w:sz w:val="24"/>
          <w:szCs w:val="24"/>
        </w:rPr>
        <w:t>uas mbeten në fuqi dhe efekt të plotë.</w:t>
      </w:r>
    </w:p>
    <w:p w14:paraId="419D81E4" w14:textId="77777777" w:rsidR="005827EE" w:rsidRPr="009E3212" w:rsidRDefault="005827EE" w:rsidP="005827EE">
      <w:pPr>
        <w:pStyle w:val="BodyText"/>
        <w:ind w:firstLine="284"/>
        <w:jc w:val="center"/>
        <w:rPr>
          <w:rFonts w:ascii="Garamond" w:hAnsi="Garamond"/>
          <w:sz w:val="24"/>
          <w:szCs w:val="24"/>
        </w:rPr>
      </w:pPr>
    </w:p>
    <w:p w14:paraId="32C9D649" w14:textId="528CCDBC" w:rsidR="00EF5D42" w:rsidRPr="009E3212" w:rsidRDefault="00CD364F" w:rsidP="005827EE">
      <w:pPr>
        <w:pStyle w:val="BodyText"/>
        <w:ind w:firstLine="284"/>
        <w:jc w:val="center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Me respekt,</w:t>
      </w:r>
    </w:p>
    <w:p w14:paraId="7EBD9131" w14:textId="77777777" w:rsidR="005827EE" w:rsidRPr="009E3212" w:rsidRDefault="005827EE" w:rsidP="005827EE">
      <w:pPr>
        <w:pStyle w:val="BodyText"/>
        <w:ind w:firstLine="284"/>
        <w:jc w:val="center"/>
        <w:rPr>
          <w:rFonts w:ascii="Garamond" w:hAnsi="Garamond"/>
          <w:sz w:val="24"/>
          <w:szCs w:val="24"/>
        </w:rPr>
      </w:pPr>
    </w:p>
    <w:p w14:paraId="042E8511" w14:textId="2A2C4962" w:rsidR="00EF5D42" w:rsidRPr="009E3212" w:rsidRDefault="00CD364F" w:rsidP="005827EE">
      <w:pPr>
        <w:pStyle w:val="BodyText"/>
        <w:ind w:firstLine="284"/>
        <w:jc w:val="center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/</w:t>
      </w:r>
      <w:r w:rsidR="009E3212">
        <w:rPr>
          <w:rFonts w:ascii="Garamond" w:hAnsi="Garamond"/>
          <w:sz w:val="24"/>
          <w:szCs w:val="24"/>
        </w:rPr>
        <w:t>n</w:t>
      </w:r>
      <w:r w:rsidR="000E0223" w:rsidRPr="009E3212">
        <w:rPr>
          <w:rFonts w:ascii="Garamond" w:hAnsi="Garamond"/>
          <w:sz w:val="24"/>
          <w:szCs w:val="24"/>
        </w:rPr>
        <w:t>ënshkrimi</w:t>
      </w:r>
      <w:r w:rsidRPr="009E3212">
        <w:rPr>
          <w:rFonts w:ascii="Garamond" w:hAnsi="Garamond"/>
          <w:sz w:val="24"/>
          <w:szCs w:val="24"/>
        </w:rPr>
        <w:t>/</w:t>
      </w:r>
    </w:p>
    <w:p w14:paraId="19E0E615" w14:textId="77777777" w:rsidR="005827EE" w:rsidRPr="009E3212" w:rsidRDefault="005827EE" w:rsidP="005827EE">
      <w:pPr>
        <w:pStyle w:val="BodyText"/>
        <w:ind w:firstLine="284"/>
        <w:jc w:val="center"/>
        <w:rPr>
          <w:rFonts w:ascii="Garamond" w:hAnsi="Garamond"/>
          <w:sz w:val="24"/>
          <w:szCs w:val="24"/>
        </w:rPr>
      </w:pPr>
    </w:p>
    <w:p w14:paraId="0D9355EC" w14:textId="77777777" w:rsidR="00EF5D42" w:rsidRPr="00AA4227" w:rsidRDefault="00CD364F" w:rsidP="005827EE">
      <w:pPr>
        <w:pStyle w:val="BodyText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AA4227">
        <w:rPr>
          <w:rFonts w:ascii="Garamond" w:hAnsi="Garamond"/>
          <w:sz w:val="24"/>
          <w:szCs w:val="24"/>
        </w:rPr>
        <w:t>Xiaoqing</w:t>
      </w:r>
      <w:proofErr w:type="spellEnd"/>
      <w:r w:rsidRPr="00AA4227">
        <w:rPr>
          <w:rFonts w:ascii="Garamond" w:hAnsi="Garamond"/>
          <w:sz w:val="24"/>
          <w:szCs w:val="24"/>
        </w:rPr>
        <w:t xml:space="preserve"> </w:t>
      </w:r>
      <w:proofErr w:type="spellStart"/>
      <w:r w:rsidRPr="00AA4227">
        <w:rPr>
          <w:rFonts w:ascii="Garamond" w:hAnsi="Garamond"/>
          <w:sz w:val="24"/>
          <w:szCs w:val="24"/>
        </w:rPr>
        <w:t>Yu</w:t>
      </w:r>
      <w:proofErr w:type="spellEnd"/>
    </w:p>
    <w:p w14:paraId="6853FC79" w14:textId="23EBD6DD" w:rsidR="00EF5D42" w:rsidRPr="009E3212" w:rsidRDefault="00AA4227" w:rsidP="005827EE">
      <w:pPr>
        <w:pStyle w:val="BodyText"/>
        <w:ind w:firstLine="284"/>
        <w:jc w:val="center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 xml:space="preserve">Drejtor Divizioni, Rajoni </w:t>
      </w:r>
      <w:r>
        <w:rPr>
          <w:rFonts w:ascii="Garamond" w:hAnsi="Garamond"/>
          <w:sz w:val="24"/>
          <w:szCs w:val="24"/>
        </w:rPr>
        <w:t>i</w:t>
      </w:r>
      <w:r w:rsidRPr="009E3212">
        <w:rPr>
          <w:rFonts w:ascii="Garamond" w:hAnsi="Garamond"/>
          <w:sz w:val="24"/>
          <w:szCs w:val="24"/>
        </w:rPr>
        <w:t xml:space="preserve"> Ballkanit Perëndimor, Evropës </w:t>
      </w:r>
      <w:r>
        <w:rPr>
          <w:rFonts w:ascii="Garamond" w:hAnsi="Garamond"/>
          <w:sz w:val="24"/>
          <w:szCs w:val="24"/>
        </w:rPr>
        <w:t>d</w:t>
      </w:r>
      <w:r w:rsidRPr="009E3212">
        <w:rPr>
          <w:rFonts w:ascii="Garamond" w:hAnsi="Garamond"/>
          <w:sz w:val="24"/>
          <w:szCs w:val="24"/>
        </w:rPr>
        <w:t>he Azisë Qendrore</w:t>
      </w:r>
    </w:p>
    <w:p w14:paraId="7909A191" w14:textId="77777777" w:rsidR="00EF5D42" w:rsidRPr="009E3212" w:rsidRDefault="00EF5D42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63641295" w14:textId="77777777" w:rsidR="00EF5D42" w:rsidRPr="009E3212" w:rsidRDefault="00EF5D42" w:rsidP="005827EE">
      <w:pPr>
        <w:pStyle w:val="BodyText"/>
        <w:ind w:firstLine="284"/>
        <w:rPr>
          <w:rFonts w:ascii="Garamond" w:hAnsi="Garamond"/>
          <w:sz w:val="24"/>
          <w:szCs w:val="24"/>
        </w:rPr>
      </w:pPr>
    </w:p>
    <w:p w14:paraId="1129C815" w14:textId="289D0773" w:rsidR="00EF5D42" w:rsidRPr="009E3212" w:rsidRDefault="00CD364F" w:rsidP="005827EE">
      <w:pPr>
        <w:ind w:firstLine="284"/>
        <w:jc w:val="center"/>
        <w:rPr>
          <w:rFonts w:ascii="Garamond" w:hAnsi="Garamond"/>
          <w:sz w:val="24"/>
          <w:szCs w:val="24"/>
        </w:rPr>
      </w:pPr>
      <w:r w:rsidRPr="009E3212">
        <w:rPr>
          <w:rFonts w:ascii="Garamond" w:hAnsi="Garamond"/>
          <w:sz w:val="24"/>
          <w:szCs w:val="24"/>
        </w:rPr>
        <w:t>Tel: +43 (1) 2170 782 Faks: +43 (1) 2170 701</w:t>
      </w:r>
    </w:p>
    <w:p w14:paraId="2B33A14B" w14:textId="77777777" w:rsidR="005827EE" w:rsidRPr="009E3212" w:rsidRDefault="005827EE" w:rsidP="005827E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2B4E07F2" w14:textId="77777777" w:rsidR="00EF5D42" w:rsidRPr="009E3212" w:rsidRDefault="00EF5D42" w:rsidP="005827E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198753C1" w14:textId="30682322" w:rsidR="005827EE" w:rsidRDefault="005827EE" w:rsidP="005827E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26189410" w14:textId="77777777" w:rsidR="00973735" w:rsidRDefault="00973735" w:rsidP="005827E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500335AA" w14:textId="77777777" w:rsidR="009E3212" w:rsidRPr="009E3212" w:rsidRDefault="009E3212" w:rsidP="005827EE">
      <w:pPr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2894"/>
        <w:gridCol w:w="2978"/>
      </w:tblGrid>
      <w:tr w:rsidR="005827EE" w:rsidRPr="009E3212" w14:paraId="43E977E1" w14:textId="77777777" w:rsidTr="00D57635">
        <w:tc>
          <w:tcPr>
            <w:tcW w:w="3202" w:type="dxa"/>
          </w:tcPr>
          <w:p w14:paraId="4BE8C16F" w14:textId="3F5EDE35" w:rsidR="005827EE" w:rsidRPr="009E3212" w:rsidRDefault="005827EE" w:rsidP="005827EE">
            <w:pPr>
              <w:jc w:val="center"/>
              <w:rPr>
                <w:rFonts w:ascii="Garamond" w:hAnsi="Garamond"/>
                <w:sz w:val="24"/>
                <w:szCs w:val="24"/>
              </w:rPr>
            </w:pPr>
            <w:bookmarkStart w:id="1" w:name="_GoBack"/>
            <w:bookmarkEnd w:id="1"/>
            <w:r w:rsidRPr="009E3212">
              <w:rPr>
                <w:rFonts w:ascii="Garamond" w:hAnsi="Garamond"/>
                <w:sz w:val="24"/>
                <w:szCs w:val="24"/>
              </w:rPr>
              <w:lastRenderedPageBreak/>
              <w:t xml:space="preserve">I nderuar Petrit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Malaj</w:t>
            </w:r>
            <w:proofErr w:type="spellEnd"/>
          </w:p>
        </w:tc>
        <w:tc>
          <w:tcPr>
            <w:tcW w:w="2894" w:type="dxa"/>
          </w:tcPr>
          <w:p w14:paraId="2D1D30CB" w14:textId="14A7F8A3" w:rsidR="005827EE" w:rsidRPr="009E3212" w:rsidRDefault="005827EE" w:rsidP="005827EE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3212">
              <w:rPr>
                <w:rFonts w:ascii="Garamond" w:hAnsi="Garamond"/>
                <w:sz w:val="24"/>
                <w:szCs w:val="24"/>
              </w:rPr>
              <w:t>- 2 -</w:t>
            </w:r>
          </w:p>
        </w:tc>
        <w:tc>
          <w:tcPr>
            <w:tcW w:w="2978" w:type="dxa"/>
          </w:tcPr>
          <w:p w14:paraId="3B5195B8" w14:textId="0A32CA48" w:rsidR="005827EE" w:rsidRPr="009E3212" w:rsidRDefault="005827EE" w:rsidP="005827EE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9E3212">
              <w:rPr>
                <w:rFonts w:ascii="Garamond" w:hAnsi="Garamond"/>
                <w:sz w:val="24"/>
                <w:szCs w:val="24"/>
              </w:rPr>
              <w:t>27 qershor 2025</w:t>
            </w:r>
          </w:p>
        </w:tc>
      </w:tr>
    </w:tbl>
    <w:p w14:paraId="1AE5057C" w14:textId="5F102BBB" w:rsidR="005827EE" w:rsidRPr="009E3212" w:rsidRDefault="005827EE" w:rsidP="005827EE">
      <w:pPr>
        <w:ind w:firstLine="284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7"/>
        <w:gridCol w:w="7090"/>
      </w:tblGrid>
      <w:tr w:rsidR="005827EE" w:rsidRPr="009E3212" w14:paraId="369805D1" w14:textId="77777777" w:rsidTr="005827EE">
        <w:tc>
          <w:tcPr>
            <w:tcW w:w="1985" w:type="dxa"/>
          </w:tcPr>
          <w:p w14:paraId="63270053" w14:textId="77777777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9E3212">
              <w:rPr>
                <w:rFonts w:ascii="Garamond" w:hAnsi="Garamond"/>
                <w:sz w:val="24"/>
                <w:szCs w:val="24"/>
              </w:rPr>
              <w:t>Në vëmendje të:</w:t>
            </w:r>
          </w:p>
          <w:p w14:paraId="450772A1" w14:textId="77777777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078" w:type="dxa"/>
          </w:tcPr>
          <w:p w14:paraId="19835A8A" w14:textId="7408E5EF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9E3212">
              <w:rPr>
                <w:rFonts w:ascii="Garamond" w:hAnsi="Garamond"/>
                <w:sz w:val="24"/>
                <w:szCs w:val="24"/>
              </w:rPr>
              <w:t xml:space="preserve">E nderuar Albana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Koçiu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9E3212">
              <w:rPr>
                <w:rFonts w:ascii="Garamond" w:hAnsi="Garamond"/>
                <w:sz w:val="24"/>
                <w:szCs w:val="24"/>
              </w:rPr>
              <w:t>m</w:t>
            </w:r>
            <w:r w:rsidRPr="009E3212">
              <w:rPr>
                <w:rFonts w:ascii="Garamond" w:hAnsi="Garamond"/>
                <w:sz w:val="24"/>
                <w:szCs w:val="24"/>
              </w:rPr>
              <w:t>inistre e Shëndetësisë dhe Mbrojtjes Sociale</w:t>
            </w:r>
            <w:r w:rsidR="009E3212">
              <w:rPr>
                <w:rFonts w:ascii="Garamond" w:hAnsi="Garamond"/>
                <w:sz w:val="24"/>
                <w:szCs w:val="24"/>
              </w:rPr>
              <w:t>;</w:t>
            </w:r>
            <w:r w:rsidRPr="009E3212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F352344" w14:textId="1469EC4D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Erjona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 Çela, </w:t>
            </w:r>
            <w:r w:rsidR="009E3212">
              <w:rPr>
                <w:rFonts w:ascii="Garamond" w:hAnsi="Garamond"/>
                <w:sz w:val="24"/>
                <w:szCs w:val="24"/>
              </w:rPr>
              <w:t>z</w:t>
            </w:r>
            <w:r w:rsidRPr="009E3212">
              <w:rPr>
                <w:rFonts w:ascii="Garamond" w:hAnsi="Garamond"/>
                <w:sz w:val="24"/>
                <w:szCs w:val="24"/>
              </w:rPr>
              <w:t>ëvendësministre e Financave</w:t>
            </w:r>
            <w:r w:rsidR="009E3212">
              <w:rPr>
                <w:rFonts w:ascii="Garamond" w:hAnsi="Garamond"/>
                <w:sz w:val="24"/>
                <w:szCs w:val="24"/>
              </w:rPr>
              <w:t>;</w:t>
            </w:r>
          </w:p>
          <w:p w14:paraId="1496DE51" w14:textId="5B073AF2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. Entela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Ramosaçaj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9E3212">
              <w:rPr>
                <w:rFonts w:ascii="Garamond" w:hAnsi="Garamond"/>
                <w:sz w:val="24"/>
                <w:szCs w:val="24"/>
              </w:rPr>
              <w:t>z</w:t>
            </w:r>
            <w:r w:rsidRPr="009E3212">
              <w:rPr>
                <w:rFonts w:ascii="Garamond" w:hAnsi="Garamond"/>
                <w:sz w:val="24"/>
                <w:szCs w:val="24"/>
              </w:rPr>
              <w:t>ëvendësministre e Shëndetësisë dhe Mbrojtjes Sociale</w:t>
            </w:r>
            <w:r w:rsidR="009E3212">
              <w:rPr>
                <w:rFonts w:ascii="Garamond" w:hAnsi="Garamond"/>
                <w:sz w:val="24"/>
                <w:szCs w:val="24"/>
              </w:rPr>
              <w:t>;</w:t>
            </w:r>
          </w:p>
          <w:p w14:paraId="7ADB9181" w14:textId="3F6D4CD3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Eni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Dici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9E3212" w:rsidRPr="009E3212">
              <w:rPr>
                <w:rFonts w:ascii="Garamond" w:hAnsi="Garamond"/>
                <w:sz w:val="24"/>
                <w:szCs w:val="24"/>
              </w:rPr>
              <w:t>shefe k</w:t>
            </w:r>
            <w:r w:rsidRPr="009E3212">
              <w:rPr>
                <w:rFonts w:ascii="Garamond" w:hAnsi="Garamond"/>
                <w:sz w:val="24"/>
                <w:szCs w:val="24"/>
              </w:rPr>
              <w:t>abineti, Ministria e Shëndetësisë dhe Mbrojtjes Sociale</w:t>
            </w:r>
            <w:r w:rsidR="009E3212">
              <w:rPr>
                <w:rFonts w:ascii="Garamond" w:hAnsi="Garamond"/>
                <w:sz w:val="24"/>
                <w:szCs w:val="24"/>
              </w:rPr>
              <w:t>;</w:t>
            </w:r>
            <w:r w:rsidRPr="009E3212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469F806" w14:textId="5F291E9B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. Blerina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Dudushi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9E3212" w:rsidRPr="009E3212">
              <w:rPr>
                <w:rFonts w:ascii="Garamond" w:hAnsi="Garamond"/>
                <w:sz w:val="24"/>
                <w:szCs w:val="24"/>
              </w:rPr>
              <w:t>d</w:t>
            </w:r>
            <w:r w:rsidRPr="009E3212">
              <w:rPr>
                <w:rFonts w:ascii="Garamond" w:hAnsi="Garamond"/>
                <w:sz w:val="24"/>
                <w:szCs w:val="24"/>
              </w:rPr>
              <w:t xml:space="preserve">rejtore e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NjZP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-së (Njësia e Zbatimit të Projektit) së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HSIP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>-it (Projekti i Përmirësimit të Sistemit Shëndetësor)</w:t>
            </w:r>
            <w:r w:rsidR="009E3212">
              <w:rPr>
                <w:rFonts w:ascii="Garamond" w:hAnsi="Garamond"/>
                <w:sz w:val="24"/>
                <w:szCs w:val="24"/>
              </w:rPr>
              <w:t>;</w:t>
            </w:r>
          </w:p>
          <w:p w14:paraId="005CE942" w14:textId="478805FC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.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Eridana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Çano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9E3212" w:rsidRPr="009E3212">
              <w:rPr>
                <w:rFonts w:ascii="Garamond" w:hAnsi="Garamond"/>
                <w:sz w:val="24"/>
                <w:szCs w:val="24"/>
              </w:rPr>
              <w:t xml:space="preserve">drejtore </w:t>
            </w:r>
            <w:r w:rsidRPr="009E3212">
              <w:rPr>
                <w:rFonts w:ascii="Garamond" w:hAnsi="Garamond"/>
                <w:sz w:val="24"/>
                <w:szCs w:val="24"/>
              </w:rPr>
              <w:t xml:space="preserve">e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SASPAC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>-ut (Agjencia Shtetërore për Programimin Strategjik dhe Koordinimin e Ndihmës)</w:t>
            </w:r>
            <w:r w:rsidR="009E3212">
              <w:rPr>
                <w:rFonts w:ascii="Garamond" w:hAnsi="Garamond"/>
                <w:sz w:val="24"/>
                <w:szCs w:val="24"/>
              </w:rPr>
              <w:t>;</w:t>
            </w:r>
          </w:p>
          <w:p w14:paraId="076D2BBF" w14:textId="53155D6F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9E3212">
              <w:rPr>
                <w:rFonts w:ascii="Garamond" w:hAnsi="Garamond"/>
                <w:sz w:val="24"/>
                <w:szCs w:val="24"/>
              </w:rPr>
              <w:t xml:space="preserve">Z.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Matteo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9E3212">
              <w:rPr>
                <w:rFonts w:ascii="Garamond" w:hAnsi="Garamond"/>
                <w:sz w:val="24"/>
                <w:szCs w:val="24"/>
              </w:rPr>
              <w:t>Bugamelli</w:t>
            </w:r>
            <w:proofErr w:type="spellEnd"/>
            <w:r w:rsidRPr="009E3212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9E3212" w:rsidRPr="009E3212">
              <w:rPr>
                <w:rFonts w:ascii="Garamond" w:hAnsi="Garamond"/>
                <w:sz w:val="24"/>
                <w:szCs w:val="24"/>
              </w:rPr>
              <w:t>drejtor ekzekutiv</w:t>
            </w:r>
            <w:r w:rsidRPr="009E3212">
              <w:rPr>
                <w:rFonts w:ascii="Garamond" w:hAnsi="Garamond"/>
                <w:sz w:val="24"/>
                <w:szCs w:val="24"/>
              </w:rPr>
              <w:t>, Banka Botërore</w:t>
            </w:r>
            <w:r w:rsidR="009E3212">
              <w:rPr>
                <w:rFonts w:ascii="Garamond" w:hAnsi="Garamond"/>
                <w:sz w:val="24"/>
                <w:szCs w:val="24"/>
              </w:rPr>
              <w:t>.</w:t>
            </w:r>
          </w:p>
          <w:p w14:paraId="49C5714A" w14:textId="77777777" w:rsidR="005827EE" w:rsidRPr="009E3212" w:rsidRDefault="005827EE" w:rsidP="009E3212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0A6A7BEE" w14:textId="77777777" w:rsidR="005827EE" w:rsidRPr="009E3212" w:rsidRDefault="005827EE" w:rsidP="005827EE">
      <w:pPr>
        <w:ind w:firstLine="284"/>
        <w:rPr>
          <w:rFonts w:ascii="Garamond" w:hAnsi="Garamond"/>
          <w:sz w:val="24"/>
          <w:szCs w:val="24"/>
        </w:rPr>
      </w:pPr>
    </w:p>
    <w:p w14:paraId="5E1FFC7C" w14:textId="73D22FB3" w:rsidR="00EF5D42" w:rsidRPr="009E3212" w:rsidRDefault="00EF5D42" w:rsidP="005827EE">
      <w:pPr>
        <w:ind w:firstLine="284"/>
        <w:rPr>
          <w:rFonts w:ascii="Garamond" w:hAnsi="Garamond"/>
          <w:sz w:val="24"/>
          <w:szCs w:val="24"/>
        </w:rPr>
      </w:pPr>
    </w:p>
    <w:p w14:paraId="265EFBE8" w14:textId="77777777" w:rsidR="00C54004" w:rsidRPr="009E3212" w:rsidRDefault="00C54004" w:rsidP="005827EE">
      <w:pPr>
        <w:ind w:firstLine="284"/>
        <w:rPr>
          <w:rFonts w:ascii="Garamond" w:hAnsi="Garamond"/>
          <w:sz w:val="24"/>
          <w:szCs w:val="24"/>
        </w:rPr>
      </w:pPr>
    </w:p>
    <w:p w14:paraId="0E1EF931" w14:textId="77777777" w:rsidR="00C54004" w:rsidRPr="009E3212" w:rsidRDefault="00C54004" w:rsidP="005827EE">
      <w:pPr>
        <w:ind w:firstLine="284"/>
        <w:rPr>
          <w:rFonts w:ascii="Garamond" w:hAnsi="Garamond"/>
          <w:sz w:val="24"/>
          <w:szCs w:val="24"/>
        </w:rPr>
      </w:pPr>
    </w:p>
    <w:p w14:paraId="130C79DD" w14:textId="60ABDCA3" w:rsidR="00DF3589" w:rsidRPr="009E3212" w:rsidRDefault="00DF3589" w:rsidP="005827EE">
      <w:pPr>
        <w:ind w:firstLine="284"/>
        <w:rPr>
          <w:rFonts w:ascii="Garamond" w:hAnsi="Garamond"/>
          <w:sz w:val="24"/>
          <w:szCs w:val="24"/>
        </w:rPr>
      </w:pPr>
    </w:p>
    <w:p w14:paraId="3C3C52C0" w14:textId="713F5B0D" w:rsidR="00DF3589" w:rsidRPr="009E3212" w:rsidRDefault="00DF3589" w:rsidP="005827EE">
      <w:pPr>
        <w:ind w:firstLine="284"/>
        <w:rPr>
          <w:rFonts w:ascii="Garamond" w:hAnsi="Garamond"/>
          <w:sz w:val="24"/>
          <w:szCs w:val="24"/>
        </w:rPr>
      </w:pPr>
    </w:p>
    <w:p w14:paraId="2694F09E" w14:textId="2983A2BA" w:rsidR="00DF3589" w:rsidRPr="009E3212" w:rsidRDefault="00DF3589" w:rsidP="005827EE">
      <w:pPr>
        <w:ind w:firstLine="284"/>
        <w:rPr>
          <w:rFonts w:ascii="Garamond" w:hAnsi="Garamond"/>
          <w:sz w:val="24"/>
          <w:szCs w:val="24"/>
        </w:rPr>
      </w:pPr>
    </w:p>
    <w:p w14:paraId="4DF2972D" w14:textId="77777777" w:rsidR="00DF3589" w:rsidRPr="009E3212" w:rsidRDefault="00DF3589" w:rsidP="005827EE">
      <w:pPr>
        <w:ind w:firstLine="284"/>
        <w:rPr>
          <w:rFonts w:ascii="Garamond" w:hAnsi="Garamond"/>
          <w:sz w:val="24"/>
          <w:szCs w:val="24"/>
        </w:rPr>
      </w:pPr>
    </w:p>
    <w:sectPr w:rsidR="00DF3589" w:rsidRPr="009E3212" w:rsidSect="00D57635">
      <w:type w:val="continuous"/>
      <w:pgSz w:w="11910" w:h="16840" w:code="9"/>
      <w:pgMar w:top="1418" w:right="1418" w:bottom="1418" w:left="1418" w:header="1304" w:footer="1134" w:gutter="0"/>
      <w:cols w:space="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6B2378" w14:textId="77777777" w:rsidR="009E3212" w:rsidRDefault="009E3212" w:rsidP="00CF5316">
      <w:r>
        <w:separator/>
      </w:r>
    </w:p>
  </w:endnote>
  <w:endnote w:type="continuationSeparator" w:id="0">
    <w:p w14:paraId="65CE2A94" w14:textId="77777777" w:rsidR="009E3212" w:rsidRDefault="009E3212" w:rsidP="00CF5316">
      <w:r>
        <w:continuationSeparator/>
      </w:r>
    </w:p>
  </w:endnote>
  <w:endnote w:type="continuationNotice" w:id="1">
    <w:p w14:paraId="37F7AC06" w14:textId="77777777" w:rsidR="00442785" w:rsidRDefault="004427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85235" w14:textId="77777777" w:rsidR="009E3212" w:rsidRDefault="009E3212" w:rsidP="00CF5316">
      <w:r>
        <w:separator/>
      </w:r>
    </w:p>
  </w:footnote>
  <w:footnote w:type="continuationSeparator" w:id="0">
    <w:p w14:paraId="5B8EA235" w14:textId="77777777" w:rsidR="009E3212" w:rsidRDefault="009E3212" w:rsidP="00CF5316">
      <w:r>
        <w:continuationSeparator/>
      </w:r>
    </w:p>
  </w:footnote>
  <w:footnote w:type="continuationNotice" w:id="1">
    <w:p w14:paraId="4864E66D" w14:textId="77777777" w:rsidR="00442785" w:rsidRDefault="004427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36A8F"/>
    <w:multiLevelType w:val="hybridMultilevel"/>
    <w:tmpl w:val="297CD3FA"/>
    <w:lvl w:ilvl="0" w:tplc="C484964A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D42"/>
    <w:rsid w:val="0005640E"/>
    <w:rsid w:val="000E0223"/>
    <w:rsid w:val="00151AF2"/>
    <w:rsid w:val="001D3128"/>
    <w:rsid w:val="003D48AF"/>
    <w:rsid w:val="0040249D"/>
    <w:rsid w:val="00442785"/>
    <w:rsid w:val="00525F64"/>
    <w:rsid w:val="005827EE"/>
    <w:rsid w:val="00701B27"/>
    <w:rsid w:val="00752C4D"/>
    <w:rsid w:val="007F1E4A"/>
    <w:rsid w:val="00973735"/>
    <w:rsid w:val="00980C35"/>
    <w:rsid w:val="009E3212"/>
    <w:rsid w:val="00A01696"/>
    <w:rsid w:val="00A64373"/>
    <w:rsid w:val="00AA4227"/>
    <w:rsid w:val="00C54004"/>
    <w:rsid w:val="00CD364F"/>
    <w:rsid w:val="00CF5316"/>
    <w:rsid w:val="00D57635"/>
    <w:rsid w:val="00D71EDE"/>
    <w:rsid w:val="00DF3589"/>
    <w:rsid w:val="00EC2241"/>
    <w:rsid w:val="00EF5D42"/>
    <w:rsid w:val="00F9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05FDE"/>
  <w15:docId w15:val="{E0F987DA-379D-4A62-AC3F-64915A42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53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531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nhideWhenUsed/>
    <w:rsid w:val="00CF53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F5316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5827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Normal"/>
    <w:rsid w:val="00D57635"/>
    <w:pPr>
      <w:widowControl/>
      <w:autoSpaceDE/>
      <w:autoSpaceDN/>
      <w:jc w:val="center"/>
    </w:pPr>
    <w:rPr>
      <w:rFonts w:ascii="Bookman Old Style" w:hAnsi="Bookman Old Style"/>
      <w:b/>
      <w:bCs/>
      <w:sz w:val="24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89623E3F0B4321A79969CDAE6A56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394</Nr_x002e__x0020_akti>
    <Data_x0020_e_x0020_Krijimit xmlns="0e656187-b300-4fb0-8bf4-3a50f872073c">2025-07-14T09:28:46Z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2025-07-11T00:00:00Z</Date_x0020_protokolli>
    <Titulli xmlns="0e656187-b300-4fb0-8bf4-3a50f872073c">Për miratimin e marrëveshjes ndryshuese me shkëmbim letrash të marrëveshjes së huas, ndërmjet Republikës së Shqipërisë dhe Bankës Ndërkombëtare  për Rindërtim dhe Zhvillim, për financimin shtesë  për projektin “Përmirësimi i sistemit të shëndetësisë”, ratifikuar me ligjin nr.52/2022</Titulli>
    <Modifikuesi xmlns="0e656187-b300-4fb0-8bf4-3a50f872073c">keisina.zace</Modifikuesi>
    <Nr_x002e__x0020_prot_x0020_QBZ xmlns="0e656187-b300-4fb0-8bf4-3a50f872073c">1139</Nr_x002e__x0020_prot_x0020_QBZ>
    <Data_x0020_e_x0020_Modifikimit xmlns="0e656187-b300-4fb0-8bf4-3a50f872073c">2025-07-14T10:20:34Z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3403/2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89623E3F0B4321A79969CDAE6A56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196912-104B-42E2-AD60-9B55B6644A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3330F2-57CA-45CD-A481-6F93E2E81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30D25FC-277D-4885-A6E4-DF5F7AD5CEC6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E37A3A8-5AA7-4C5F-BE02-0843F8EF4F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7738C33-DF93-47AA-B81B-A1649F4CA2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extension to Borrower_P144688_June 2025</vt:lpstr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extension to Borrower_P144688_June 2025</dc:title>
  <dc:creator>Lorena Kostallari</dc:creator>
  <cp:lastModifiedBy>Fjora Cahani</cp:lastModifiedBy>
  <cp:revision>10</cp:revision>
  <cp:lastPrinted>2025-07-02T05:36:00Z</cp:lastPrinted>
  <dcterms:created xsi:type="dcterms:W3CDTF">2025-07-02T07:46:00Z</dcterms:created>
  <dcterms:modified xsi:type="dcterms:W3CDTF">2025-07-14T10:08:00Z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2025-07-02T00:00:00Z</vt:filetime>
  </property>
</Properties>
</file>