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FFC1A3" w14:textId="77777777" w:rsidR="00A57C4C" w:rsidRPr="006E3636" w:rsidRDefault="00A57C4C" w:rsidP="003953EF">
      <w:pPr>
        <w:spacing w:after="0" w:line="240" w:lineRule="auto"/>
        <w:ind w:firstLine="284"/>
        <w:jc w:val="center"/>
        <w:rPr>
          <w:rFonts w:ascii="Garamond" w:hAnsi="Garamond"/>
          <w:b/>
          <w:sz w:val="24"/>
          <w:szCs w:val="28"/>
          <w:lang w:val="sq-AL"/>
        </w:rPr>
      </w:pPr>
      <w:r w:rsidRPr="006E3636">
        <w:rPr>
          <w:rFonts w:ascii="Garamond" w:hAnsi="Garamond"/>
          <w:b/>
          <w:sz w:val="24"/>
          <w:szCs w:val="28"/>
          <w:lang w:val="sq-AL"/>
        </w:rPr>
        <w:t>VENDIM</w:t>
      </w:r>
    </w:p>
    <w:p w14:paraId="65C045E4" w14:textId="450B3C69" w:rsidR="00F5332C" w:rsidRPr="006E3636" w:rsidRDefault="00A57C4C" w:rsidP="003953EF">
      <w:pPr>
        <w:spacing w:after="0" w:line="240" w:lineRule="auto"/>
        <w:ind w:firstLine="284"/>
        <w:jc w:val="center"/>
        <w:rPr>
          <w:rFonts w:ascii="Garamond" w:hAnsi="Garamond"/>
          <w:b/>
          <w:sz w:val="24"/>
          <w:szCs w:val="28"/>
          <w:lang w:val="sq-AL"/>
        </w:rPr>
      </w:pPr>
      <w:r w:rsidRPr="006E3636">
        <w:rPr>
          <w:rFonts w:ascii="Garamond" w:hAnsi="Garamond"/>
          <w:b/>
          <w:sz w:val="24"/>
          <w:szCs w:val="28"/>
          <w:lang w:val="sq-AL"/>
        </w:rPr>
        <w:t>Nr</w:t>
      </w:r>
      <w:r w:rsidR="00784F15" w:rsidRPr="006E3636">
        <w:rPr>
          <w:rFonts w:ascii="Garamond" w:hAnsi="Garamond"/>
          <w:b/>
          <w:sz w:val="24"/>
          <w:szCs w:val="28"/>
          <w:lang w:val="sq-AL"/>
        </w:rPr>
        <w:t>.</w:t>
      </w:r>
      <w:r w:rsidR="006E3636" w:rsidRPr="006E3636">
        <w:rPr>
          <w:rFonts w:ascii="Garamond" w:hAnsi="Garamond"/>
          <w:b/>
          <w:sz w:val="24"/>
          <w:szCs w:val="28"/>
          <w:lang w:val="sq-AL"/>
        </w:rPr>
        <w:t xml:space="preserve"> </w:t>
      </w:r>
      <w:r w:rsidR="001405F3" w:rsidRPr="006E3636">
        <w:rPr>
          <w:rFonts w:ascii="Garamond" w:hAnsi="Garamond"/>
          <w:b/>
          <w:sz w:val="24"/>
          <w:szCs w:val="28"/>
          <w:lang w:val="sq-AL"/>
        </w:rPr>
        <w:t>459</w:t>
      </w:r>
      <w:r w:rsidR="000B5F58" w:rsidRPr="006E3636">
        <w:rPr>
          <w:rFonts w:ascii="Garamond" w:hAnsi="Garamond"/>
          <w:b/>
          <w:sz w:val="24"/>
          <w:szCs w:val="28"/>
          <w:lang w:val="sq-AL"/>
        </w:rPr>
        <w:t>, datë 31</w:t>
      </w:r>
      <w:r w:rsidR="004D435F" w:rsidRPr="006E3636">
        <w:rPr>
          <w:rFonts w:ascii="Garamond" w:hAnsi="Garamond"/>
          <w:b/>
          <w:sz w:val="24"/>
          <w:szCs w:val="28"/>
          <w:lang w:val="sq-AL"/>
        </w:rPr>
        <w:t>.7</w:t>
      </w:r>
      <w:r w:rsidR="00E6558D" w:rsidRPr="006E3636">
        <w:rPr>
          <w:rFonts w:ascii="Garamond" w:hAnsi="Garamond"/>
          <w:b/>
          <w:sz w:val="24"/>
          <w:szCs w:val="28"/>
          <w:lang w:val="sq-AL"/>
        </w:rPr>
        <w:t>.2025</w:t>
      </w:r>
    </w:p>
    <w:p w14:paraId="5B8A033D" w14:textId="58AB16CC" w:rsidR="003953EF" w:rsidRPr="006E3636" w:rsidRDefault="003953EF" w:rsidP="003953EF">
      <w:pPr>
        <w:spacing w:after="0" w:line="240" w:lineRule="auto"/>
        <w:ind w:firstLine="284"/>
        <w:jc w:val="center"/>
        <w:rPr>
          <w:rFonts w:ascii="Garamond" w:hAnsi="Garamond"/>
          <w:b/>
          <w:sz w:val="24"/>
          <w:szCs w:val="28"/>
          <w:lang w:val="sq-AL"/>
        </w:rPr>
      </w:pPr>
    </w:p>
    <w:p w14:paraId="61A35F3A" w14:textId="3B2037CC" w:rsidR="003953EF" w:rsidRPr="006E3636" w:rsidRDefault="003953EF" w:rsidP="003953EF">
      <w:pPr>
        <w:spacing w:after="0" w:line="240" w:lineRule="auto"/>
        <w:ind w:firstLine="284"/>
        <w:jc w:val="center"/>
        <w:rPr>
          <w:rFonts w:ascii="Garamond" w:hAnsi="Garamond"/>
          <w:b/>
          <w:sz w:val="24"/>
          <w:szCs w:val="28"/>
          <w:lang w:val="sq-AL"/>
        </w:rPr>
      </w:pPr>
      <w:r w:rsidRPr="006E3636">
        <w:rPr>
          <w:rFonts w:ascii="Garamond" w:hAnsi="Garamond"/>
          <w:b/>
          <w:sz w:val="24"/>
          <w:szCs w:val="28"/>
          <w:lang w:val="sq-AL"/>
        </w:rPr>
        <w:t>PËR TRANSFERIMIN</w:t>
      </w:r>
      <w:bookmarkStart w:id="0" w:name="_GoBack"/>
      <w:r w:rsidRPr="006E3636">
        <w:rPr>
          <w:rFonts w:ascii="Garamond" w:hAnsi="Garamond"/>
          <w:b/>
          <w:sz w:val="24"/>
          <w:szCs w:val="28"/>
          <w:lang w:val="sq-AL"/>
        </w:rPr>
        <w:t xml:space="preserve"> TE </w:t>
      </w:r>
      <w:bookmarkEnd w:id="0"/>
      <w:r w:rsidRPr="006E3636">
        <w:rPr>
          <w:rFonts w:ascii="Garamond" w:hAnsi="Garamond"/>
          <w:b/>
          <w:sz w:val="24"/>
          <w:szCs w:val="28"/>
          <w:lang w:val="sq-AL"/>
        </w:rPr>
        <w:t>KORPORATA E INVESTIMEVE SHQIPTARE TË PRONAVE SHTETËRORE PËR REALIZIMIN E PROJEKTIT TË INVESTIMIT “KORPUSI I INSPEKTORATEVE” DHE PROJEKTEVE TË TJERA TË INVESTIMIT</w:t>
      </w:r>
    </w:p>
    <w:p w14:paraId="53891BFF" w14:textId="77777777" w:rsidR="003953EF" w:rsidRPr="006E3636" w:rsidRDefault="003953EF" w:rsidP="003953EF">
      <w:pPr>
        <w:spacing w:after="0" w:line="240" w:lineRule="auto"/>
        <w:ind w:firstLine="284"/>
        <w:jc w:val="both"/>
        <w:rPr>
          <w:rFonts w:ascii="Garamond" w:hAnsi="Garamond"/>
          <w:sz w:val="24"/>
          <w:szCs w:val="28"/>
          <w:lang w:val="sq-AL"/>
        </w:rPr>
      </w:pPr>
    </w:p>
    <w:p w14:paraId="4E03DD01" w14:textId="51272B83" w:rsidR="003953EF" w:rsidRPr="006E3636" w:rsidRDefault="003953EF" w:rsidP="003953EF">
      <w:pPr>
        <w:spacing w:after="0" w:line="240" w:lineRule="auto"/>
        <w:ind w:firstLine="284"/>
        <w:jc w:val="both"/>
        <w:rPr>
          <w:rFonts w:ascii="Garamond" w:hAnsi="Garamond"/>
          <w:sz w:val="24"/>
          <w:szCs w:val="28"/>
          <w:lang w:val="sq-AL"/>
        </w:rPr>
      </w:pPr>
      <w:r w:rsidRPr="006E3636">
        <w:rPr>
          <w:rFonts w:ascii="Garamond" w:hAnsi="Garamond"/>
          <w:sz w:val="24"/>
          <w:szCs w:val="28"/>
          <w:lang w:val="sq-AL"/>
        </w:rPr>
        <w:t>Në mbështetje të nenit 100 të Kushtetutës, të pikës 1, të nenit 7, të ligjit nr.</w:t>
      </w:r>
      <w:r w:rsidR="006E3636" w:rsidRPr="006E3636">
        <w:rPr>
          <w:rFonts w:ascii="Garamond" w:hAnsi="Garamond"/>
          <w:sz w:val="24"/>
          <w:szCs w:val="28"/>
          <w:lang w:val="sq-AL"/>
        </w:rPr>
        <w:t xml:space="preserve"> </w:t>
      </w:r>
      <w:r w:rsidRPr="006E3636">
        <w:rPr>
          <w:rFonts w:ascii="Garamond" w:hAnsi="Garamond"/>
          <w:sz w:val="24"/>
          <w:szCs w:val="28"/>
          <w:lang w:val="sq-AL"/>
        </w:rPr>
        <w:t>71/2019, “Për Korporatën e Investimeve Shqiptare”, të neneve 13 e 15, të ligjit nr.</w:t>
      </w:r>
      <w:r w:rsidR="006E3636" w:rsidRPr="006E3636">
        <w:rPr>
          <w:rFonts w:ascii="Garamond" w:hAnsi="Garamond"/>
          <w:sz w:val="24"/>
          <w:szCs w:val="28"/>
          <w:lang w:val="sq-AL"/>
        </w:rPr>
        <w:t xml:space="preserve"> </w:t>
      </w:r>
      <w:r w:rsidRPr="006E3636">
        <w:rPr>
          <w:rFonts w:ascii="Garamond" w:hAnsi="Garamond"/>
          <w:sz w:val="24"/>
          <w:szCs w:val="28"/>
          <w:lang w:val="sq-AL"/>
        </w:rPr>
        <w:t xml:space="preserve">8743, datë 22.2.2001, “Për pronat e paluajtshme të shtetit”, të ndryshuar, dhe në vijim të shkronjës “b”, të pikës 1, të kreut </w:t>
      </w:r>
      <w:proofErr w:type="spellStart"/>
      <w:r w:rsidRPr="006E3636">
        <w:rPr>
          <w:rFonts w:ascii="Garamond" w:hAnsi="Garamond"/>
          <w:sz w:val="24"/>
          <w:szCs w:val="28"/>
          <w:lang w:val="sq-AL"/>
        </w:rPr>
        <w:t>II</w:t>
      </w:r>
      <w:proofErr w:type="spellEnd"/>
      <w:r w:rsidRPr="006E3636">
        <w:rPr>
          <w:rFonts w:ascii="Garamond" w:hAnsi="Garamond"/>
          <w:sz w:val="24"/>
          <w:szCs w:val="28"/>
          <w:lang w:val="sq-AL"/>
        </w:rPr>
        <w:t>, të vendimit nr.</w:t>
      </w:r>
      <w:r w:rsidR="006E3636" w:rsidRPr="006E3636">
        <w:rPr>
          <w:rFonts w:ascii="Garamond" w:hAnsi="Garamond"/>
          <w:sz w:val="24"/>
          <w:szCs w:val="28"/>
          <w:lang w:val="sq-AL"/>
        </w:rPr>
        <w:t xml:space="preserve"> </w:t>
      </w:r>
      <w:r w:rsidRPr="006E3636">
        <w:rPr>
          <w:rFonts w:ascii="Garamond" w:hAnsi="Garamond"/>
          <w:sz w:val="24"/>
          <w:szCs w:val="28"/>
          <w:lang w:val="sq-AL"/>
        </w:rPr>
        <w:t xml:space="preserve">137, datë 6.3.2024, të Këshillit të Ministrave, “Për përcaktimin e kritereve dhe të procedurës për dhënien e pronës shtetërore me qira, </w:t>
      </w:r>
      <w:proofErr w:type="spellStart"/>
      <w:r w:rsidRPr="006E3636">
        <w:rPr>
          <w:rFonts w:ascii="Garamond" w:hAnsi="Garamond"/>
          <w:sz w:val="24"/>
          <w:szCs w:val="28"/>
          <w:lang w:val="sq-AL"/>
        </w:rPr>
        <w:t>enfiteozë</w:t>
      </w:r>
      <w:proofErr w:type="spellEnd"/>
      <w:r w:rsidRPr="006E3636">
        <w:rPr>
          <w:rFonts w:ascii="Garamond" w:hAnsi="Garamond"/>
          <w:sz w:val="24"/>
          <w:szCs w:val="28"/>
          <w:lang w:val="sq-AL"/>
        </w:rPr>
        <w:t xml:space="preserve">, </w:t>
      </w:r>
      <w:proofErr w:type="spellStart"/>
      <w:r w:rsidRPr="006E3636">
        <w:rPr>
          <w:rFonts w:ascii="Garamond" w:hAnsi="Garamond"/>
          <w:i/>
          <w:sz w:val="24"/>
          <w:szCs w:val="28"/>
          <w:lang w:val="sq-AL"/>
        </w:rPr>
        <w:t>leasing</w:t>
      </w:r>
      <w:proofErr w:type="spellEnd"/>
      <w:r w:rsidRPr="006E3636">
        <w:rPr>
          <w:rFonts w:ascii="Garamond" w:hAnsi="Garamond"/>
          <w:sz w:val="24"/>
          <w:szCs w:val="28"/>
          <w:lang w:val="sq-AL"/>
        </w:rPr>
        <w:t xml:space="preserve">, shitje, përdorim si </w:t>
      </w:r>
      <w:proofErr w:type="spellStart"/>
      <w:r w:rsidRPr="006E3636">
        <w:rPr>
          <w:rFonts w:ascii="Garamond" w:hAnsi="Garamond"/>
          <w:sz w:val="24"/>
          <w:szCs w:val="28"/>
          <w:lang w:val="sq-AL"/>
        </w:rPr>
        <w:t>kolateral</w:t>
      </w:r>
      <w:proofErr w:type="spellEnd"/>
      <w:r w:rsidRPr="006E3636">
        <w:rPr>
          <w:rFonts w:ascii="Garamond" w:hAnsi="Garamond"/>
          <w:sz w:val="24"/>
          <w:szCs w:val="28"/>
          <w:lang w:val="sq-AL"/>
        </w:rPr>
        <w:t xml:space="preserve"> dhe të përdorimit në forma të tjera nga ana e Korporatës së Investimeve Shqiptare”, të ndryshuar, me propozimin e ministrit të Ekonomisë, Kulturës dhe Inovacionit, Këshilli i Ministrave</w:t>
      </w:r>
    </w:p>
    <w:p w14:paraId="05424144" w14:textId="77777777" w:rsidR="003953EF" w:rsidRPr="006E3636" w:rsidRDefault="003953EF" w:rsidP="003953EF">
      <w:pPr>
        <w:spacing w:after="0" w:line="240" w:lineRule="auto"/>
        <w:ind w:firstLine="284"/>
        <w:jc w:val="both"/>
        <w:rPr>
          <w:rFonts w:ascii="Garamond" w:hAnsi="Garamond"/>
          <w:sz w:val="24"/>
          <w:szCs w:val="28"/>
          <w:lang w:val="sq-AL"/>
        </w:rPr>
      </w:pPr>
    </w:p>
    <w:p w14:paraId="59CE6F45" w14:textId="0BBF645C" w:rsidR="003953EF" w:rsidRPr="006E3636" w:rsidRDefault="003953EF" w:rsidP="003953EF">
      <w:pPr>
        <w:spacing w:after="0" w:line="240" w:lineRule="auto"/>
        <w:ind w:firstLine="284"/>
        <w:jc w:val="center"/>
        <w:rPr>
          <w:rFonts w:ascii="Garamond" w:hAnsi="Garamond"/>
          <w:sz w:val="24"/>
          <w:szCs w:val="28"/>
          <w:lang w:val="sq-AL"/>
        </w:rPr>
      </w:pPr>
      <w:r w:rsidRPr="006E3636">
        <w:rPr>
          <w:rFonts w:ascii="Garamond" w:hAnsi="Garamond"/>
          <w:sz w:val="24"/>
          <w:szCs w:val="28"/>
          <w:lang w:val="sq-AL"/>
        </w:rPr>
        <w:t>VENDOSI:</w:t>
      </w:r>
    </w:p>
    <w:p w14:paraId="5F8F924A" w14:textId="77777777" w:rsidR="003953EF" w:rsidRPr="006E3636" w:rsidRDefault="003953EF" w:rsidP="003953EF">
      <w:pPr>
        <w:spacing w:after="0" w:line="240" w:lineRule="auto"/>
        <w:ind w:firstLine="284"/>
        <w:jc w:val="both"/>
        <w:rPr>
          <w:rFonts w:ascii="Garamond" w:hAnsi="Garamond"/>
          <w:sz w:val="24"/>
          <w:szCs w:val="28"/>
          <w:lang w:val="sq-AL"/>
        </w:rPr>
      </w:pPr>
    </w:p>
    <w:p w14:paraId="21EC1420" w14:textId="6A6D13B9" w:rsidR="003953EF" w:rsidRPr="006E3636" w:rsidRDefault="003953EF" w:rsidP="003953EF">
      <w:pPr>
        <w:spacing w:after="0" w:line="240" w:lineRule="auto"/>
        <w:ind w:firstLine="284"/>
        <w:jc w:val="both"/>
        <w:rPr>
          <w:rFonts w:ascii="Garamond" w:hAnsi="Garamond"/>
          <w:sz w:val="24"/>
          <w:szCs w:val="28"/>
          <w:lang w:val="sq-AL"/>
        </w:rPr>
      </w:pPr>
      <w:r w:rsidRPr="006E3636">
        <w:rPr>
          <w:rFonts w:ascii="Garamond" w:hAnsi="Garamond"/>
          <w:sz w:val="24"/>
          <w:szCs w:val="28"/>
          <w:lang w:val="sq-AL"/>
        </w:rPr>
        <w:t xml:space="preserve">1. Transferimin në pronësi të shoqërisë aksionare “Korporata e Investimeve Shqiptare”, me </w:t>
      </w:r>
      <w:proofErr w:type="spellStart"/>
      <w:r w:rsidRPr="006E3636">
        <w:rPr>
          <w:rFonts w:ascii="Garamond" w:hAnsi="Garamond"/>
          <w:sz w:val="24"/>
          <w:szCs w:val="28"/>
          <w:lang w:val="sq-AL"/>
        </w:rPr>
        <w:t>NIPT</w:t>
      </w:r>
      <w:proofErr w:type="spellEnd"/>
      <w:r w:rsidRPr="006E3636">
        <w:rPr>
          <w:rFonts w:ascii="Garamond" w:hAnsi="Garamond"/>
          <w:sz w:val="24"/>
          <w:szCs w:val="28"/>
          <w:lang w:val="sq-AL"/>
        </w:rPr>
        <w:t xml:space="preserve">: </w:t>
      </w:r>
      <w:proofErr w:type="spellStart"/>
      <w:r w:rsidRPr="006E3636">
        <w:rPr>
          <w:rFonts w:ascii="Garamond" w:hAnsi="Garamond"/>
          <w:sz w:val="24"/>
          <w:szCs w:val="28"/>
          <w:lang w:val="sq-AL"/>
        </w:rPr>
        <w:t>M01917011D</w:t>
      </w:r>
      <w:proofErr w:type="spellEnd"/>
      <w:r w:rsidRPr="006E3636">
        <w:rPr>
          <w:rFonts w:ascii="Garamond" w:hAnsi="Garamond"/>
          <w:sz w:val="24"/>
          <w:szCs w:val="28"/>
          <w:lang w:val="sq-AL"/>
        </w:rPr>
        <w:t xml:space="preserve"> të pronave shtetërore, sipas shtojcës nr.</w:t>
      </w:r>
      <w:r w:rsidR="007E275E">
        <w:rPr>
          <w:rFonts w:ascii="Garamond" w:hAnsi="Garamond"/>
          <w:sz w:val="24"/>
          <w:szCs w:val="28"/>
          <w:lang w:val="sq-AL"/>
        </w:rPr>
        <w:t xml:space="preserve"> </w:t>
      </w:r>
      <w:r w:rsidRPr="006E3636">
        <w:rPr>
          <w:rFonts w:ascii="Garamond" w:hAnsi="Garamond"/>
          <w:sz w:val="24"/>
          <w:szCs w:val="28"/>
          <w:lang w:val="sq-AL"/>
        </w:rPr>
        <w:t>1, që i bashkëlidhet këtij vendimi, për realizimin e projektit të investimit “Korpusi i inspektorateve” dhe projekteve të tjera të investimit.</w:t>
      </w:r>
    </w:p>
    <w:p w14:paraId="647C3610" w14:textId="225FD2D0" w:rsidR="003953EF" w:rsidRPr="006E3636" w:rsidRDefault="003953EF" w:rsidP="003953EF">
      <w:pPr>
        <w:spacing w:after="0" w:line="240" w:lineRule="auto"/>
        <w:ind w:firstLine="284"/>
        <w:jc w:val="both"/>
        <w:rPr>
          <w:rFonts w:ascii="Garamond" w:hAnsi="Garamond"/>
          <w:sz w:val="24"/>
          <w:szCs w:val="28"/>
          <w:lang w:val="sq-AL"/>
        </w:rPr>
      </w:pPr>
      <w:r w:rsidRPr="006E3636">
        <w:rPr>
          <w:rFonts w:ascii="Garamond" w:hAnsi="Garamond"/>
          <w:sz w:val="24"/>
          <w:szCs w:val="28"/>
          <w:lang w:val="sq-AL"/>
        </w:rPr>
        <w:t>2. Autorizimin e shoqërisë aksionare “Korporata e Investimeve Shqiptare”, vetë apo nëpërmjet entitetit të krijuar prej saj, për të vepruar si zhvillues i pronave, të përcaktuara në shtojcat nr.</w:t>
      </w:r>
      <w:r w:rsidR="006E3636">
        <w:rPr>
          <w:rFonts w:ascii="Garamond" w:hAnsi="Garamond"/>
          <w:sz w:val="24"/>
          <w:szCs w:val="28"/>
          <w:lang w:val="sq-AL"/>
        </w:rPr>
        <w:t xml:space="preserve"> </w:t>
      </w:r>
      <w:r w:rsidRPr="006E3636">
        <w:rPr>
          <w:rFonts w:ascii="Garamond" w:hAnsi="Garamond"/>
          <w:sz w:val="24"/>
          <w:szCs w:val="28"/>
          <w:lang w:val="sq-AL"/>
        </w:rPr>
        <w:t>1 dhe nr.</w:t>
      </w:r>
      <w:r w:rsidR="006E3636">
        <w:rPr>
          <w:rFonts w:ascii="Garamond" w:hAnsi="Garamond"/>
          <w:sz w:val="24"/>
          <w:szCs w:val="28"/>
          <w:lang w:val="sq-AL"/>
        </w:rPr>
        <w:t xml:space="preserve"> </w:t>
      </w:r>
      <w:r w:rsidRPr="006E3636">
        <w:rPr>
          <w:rFonts w:ascii="Garamond" w:hAnsi="Garamond"/>
          <w:sz w:val="24"/>
          <w:szCs w:val="28"/>
          <w:lang w:val="sq-AL"/>
        </w:rPr>
        <w:t>2, sipas këtij vendimi, në funksion të realizimit të projektit të investimit, të përcaktuar në pikën 1, të këtij vendimi, i cili ka si qëllim, ndër të tjera, përmbushjen e interesit publik.</w:t>
      </w:r>
    </w:p>
    <w:p w14:paraId="1679A0D3" w14:textId="7E69CE1D" w:rsidR="003953EF" w:rsidRPr="006E3636" w:rsidRDefault="003953EF" w:rsidP="003953EF">
      <w:pPr>
        <w:spacing w:after="0" w:line="240" w:lineRule="auto"/>
        <w:ind w:firstLine="284"/>
        <w:jc w:val="both"/>
        <w:rPr>
          <w:rFonts w:ascii="Garamond" w:hAnsi="Garamond"/>
          <w:sz w:val="24"/>
          <w:szCs w:val="28"/>
          <w:lang w:val="sq-AL"/>
        </w:rPr>
      </w:pPr>
      <w:r w:rsidRPr="006E3636">
        <w:rPr>
          <w:rFonts w:ascii="Garamond" w:hAnsi="Garamond"/>
          <w:sz w:val="24"/>
          <w:szCs w:val="28"/>
          <w:lang w:val="sq-AL"/>
        </w:rPr>
        <w:t>3. Autorizohet Korporata e Investimeve Shqiptare dhe institucioneve publike përfituese, të përcaktuara në shtojcën nr.</w:t>
      </w:r>
      <w:r w:rsidR="006E3636">
        <w:rPr>
          <w:rFonts w:ascii="Garamond" w:hAnsi="Garamond"/>
          <w:sz w:val="24"/>
          <w:szCs w:val="28"/>
          <w:lang w:val="sq-AL"/>
        </w:rPr>
        <w:t xml:space="preserve"> </w:t>
      </w:r>
      <w:r w:rsidRPr="006E3636">
        <w:rPr>
          <w:rFonts w:ascii="Garamond" w:hAnsi="Garamond"/>
          <w:sz w:val="24"/>
          <w:szCs w:val="28"/>
          <w:lang w:val="sq-AL"/>
        </w:rPr>
        <w:t>3, që i bashkëlidhet këtij vendimi, që, brenda 30 (tridhjetë) ditëve nga hyrja në fuqi e këtij vendimi, të lidhin marrëveshje bashkëpunimi për përcaktimin e standardit, metodologjisë, termave dhe kushteve të bashkëpunimit për përmbushjen e interesit publik,</w:t>
      </w:r>
      <w:r w:rsidR="006E3636">
        <w:rPr>
          <w:rFonts w:ascii="Garamond" w:hAnsi="Garamond"/>
          <w:sz w:val="24"/>
          <w:szCs w:val="28"/>
          <w:lang w:val="sq-AL"/>
        </w:rPr>
        <w:t xml:space="preserve"> </w:t>
      </w:r>
      <w:r w:rsidRPr="006E3636">
        <w:rPr>
          <w:rFonts w:ascii="Garamond" w:hAnsi="Garamond"/>
          <w:sz w:val="24"/>
          <w:szCs w:val="28"/>
          <w:lang w:val="sq-AL"/>
        </w:rPr>
        <w:t xml:space="preserve">përmbushjen e interesit të Korporatës, si dhe entiteteve në pronësi të </w:t>
      </w:r>
      <w:proofErr w:type="spellStart"/>
      <w:r w:rsidRPr="006E3636">
        <w:rPr>
          <w:rFonts w:ascii="Garamond" w:hAnsi="Garamond"/>
          <w:sz w:val="24"/>
          <w:szCs w:val="28"/>
          <w:lang w:val="sq-AL"/>
        </w:rPr>
        <w:t>të</w:t>
      </w:r>
      <w:proofErr w:type="spellEnd"/>
      <w:r w:rsidRPr="006E3636">
        <w:rPr>
          <w:rFonts w:ascii="Garamond" w:hAnsi="Garamond"/>
          <w:sz w:val="24"/>
          <w:szCs w:val="28"/>
          <w:lang w:val="sq-AL"/>
        </w:rPr>
        <w:t xml:space="preserve"> cilit/</w:t>
      </w:r>
      <w:proofErr w:type="spellStart"/>
      <w:r w:rsidRPr="006E3636">
        <w:rPr>
          <w:rFonts w:ascii="Garamond" w:hAnsi="Garamond"/>
          <w:sz w:val="24"/>
          <w:szCs w:val="28"/>
          <w:lang w:val="sq-AL"/>
        </w:rPr>
        <w:t>ave</w:t>
      </w:r>
      <w:proofErr w:type="spellEnd"/>
      <w:r w:rsidRPr="006E3636">
        <w:rPr>
          <w:rFonts w:ascii="Garamond" w:hAnsi="Garamond"/>
          <w:sz w:val="24"/>
          <w:szCs w:val="28"/>
          <w:lang w:val="sq-AL"/>
        </w:rPr>
        <w:t xml:space="preserve"> regjistrohet prona e re shtetërore.</w:t>
      </w:r>
    </w:p>
    <w:p w14:paraId="622C48AC" w14:textId="674F0CE3" w:rsidR="003953EF" w:rsidRPr="006E3636" w:rsidRDefault="003953EF" w:rsidP="003953EF">
      <w:pPr>
        <w:spacing w:after="0" w:line="240" w:lineRule="auto"/>
        <w:ind w:firstLine="284"/>
        <w:jc w:val="both"/>
        <w:rPr>
          <w:rFonts w:ascii="Garamond" w:hAnsi="Garamond"/>
          <w:sz w:val="24"/>
          <w:szCs w:val="28"/>
          <w:lang w:val="sq-AL"/>
        </w:rPr>
      </w:pPr>
      <w:r w:rsidRPr="006E3636">
        <w:rPr>
          <w:rFonts w:ascii="Garamond" w:hAnsi="Garamond"/>
          <w:sz w:val="24"/>
          <w:szCs w:val="28"/>
          <w:lang w:val="sq-AL"/>
        </w:rPr>
        <w:t xml:space="preserve">4. Në funksion të realizimit të projektit të investimit “Korpusi i inspektorateve” dhe projekteve të tjera të investimit dhe në zbatim të pikës 5, të kreut </w:t>
      </w:r>
      <w:proofErr w:type="spellStart"/>
      <w:r w:rsidRPr="006E3636">
        <w:rPr>
          <w:rFonts w:ascii="Garamond" w:hAnsi="Garamond"/>
          <w:sz w:val="24"/>
          <w:szCs w:val="28"/>
          <w:lang w:val="sq-AL"/>
        </w:rPr>
        <w:t>II</w:t>
      </w:r>
      <w:proofErr w:type="spellEnd"/>
      <w:r w:rsidRPr="006E3636">
        <w:rPr>
          <w:rFonts w:ascii="Garamond" w:hAnsi="Garamond"/>
          <w:sz w:val="24"/>
          <w:szCs w:val="28"/>
          <w:lang w:val="sq-AL"/>
        </w:rPr>
        <w:t>, të vendimit nr.</w:t>
      </w:r>
      <w:r w:rsidR="006E3636">
        <w:rPr>
          <w:rFonts w:ascii="Garamond" w:hAnsi="Garamond"/>
          <w:sz w:val="24"/>
          <w:szCs w:val="28"/>
          <w:lang w:val="sq-AL"/>
        </w:rPr>
        <w:t xml:space="preserve"> </w:t>
      </w:r>
      <w:r w:rsidRPr="006E3636">
        <w:rPr>
          <w:rFonts w:ascii="Garamond" w:hAnsi="Garamond"/>
          <w:sz w:val="24"/>
          <w:szCs w:val="28"/>
          <w:lang w:val="sq-AL"/>
        </w:rPr>
        <w:t xml:space="preserve">137, datë 6.3.2024, të Këshillit të Ministrave, “Për përcaktimin e kritereve dhe të procedurës për dhënien e pronës shtetërore me qira, </w:t>
      </w:r>
      <w:proofErr w:type="spellStart"/>
      <w:r w:rsidRPr="006E3636">
        <w:rPr>
          <w:rFonts w:ascii="Garamond" w:hAnsi="Garamond"/>
          <w:sz w:val="24"/>
          <w:szCs w:val="28"/>
          <w:lang w:val="sq-AL"/>
        </w:rPr>
        <w:t>enfiteozë</w:t>
      </w:r>
      <w:proofErr w:type="spellEnd"/>
      <w:r w:rsidRPr="006E3636">
        <w:rPr>
          <w:rFonts w:ascii="Garamond" w:hAnsi="Garamond"/>
          <w:sz w:val="24"/>
          <w:szCs w:val="28"/>
          <w:lang w:val="sq-AL"/>
        </w:rPr>
        <w:t xml:space="preserve">, </w:t>
      </w:r>
      <w:proofErr w:type="spellStart"/>
      <w:r w:rsidRPr="006E3636">
        <w:rPr>
          <w:rFonts w:ascii="Garamond" w:hAnsi="Garamond"/>
          <w:i/>
          <w:sz w:val="24"/>
          <w:szCs w:val="28"/>
          <w:lang w:val="sq-AL"/>
        </w:rPr>
        <w:t>leasing</w:t>
      </w:r>
      <w:proofErr w:type="spellEnd"/>
      <w:r w:rsidRPr="006E3636">
        <w:rPr>
          <w:rFonts w:ascii="Garamond" w:hAnsi="Garamond"/>
          <w:sz w:val="24"/>
          <w:szCs w:val="28"/>
          <w:lang w:val="sq-AL"/>
        </w:rPr>
        <w:t xml:space="preserve">, shitje, përdorim si </w:t>
      </w:r>
      <w:proofErr w:type="spellStart"/>
      <w:r w:rsidRPr="006E3636">
        <w:rPr>
          <w:rFonts w:ascii="Garamond" w:hAnsi="Garamond"/>
          <w:sz w:val="24"/>
          <w:szCs w:val="28"/>
          <w:lang w:val="sq-AL"/>
        </w:rPr>
        <w:t>kolateral</w:t>
      </w:r>
      <w:proofErr w:type="spellEnd"/>
      <w:r w:rsidRPr="006E3636">
        <w:rPr>
          <w:rFonts w:ascii="Garamond" w:hAnsi="Garamond"/>
          <w:sz w:val="24"/>
          <w:szCs w:val="28"/>
          <w:lang w:val="sq-AL"/>
        </w:rPr>
        <w:t xml:space="preserve"> dhe të përdorimit në forma të tjera nga ana e Korporatës së Investimeve Shqiptare”, të ndryshuar, ngarkohet Korporata e Investimeve Shqiptare të kryejë procesin e konsolidimit të pronave, sipas shtojcave nr.</w:t>
      </w:r>
      <w:r w:rsidR="006E3636">
        <w:rPr>
          <w:rFonts w:ascii="Garamond" w:hAnsi="Garamond"/>
          <w:sz w:val="24"/>
          <w:szCs w:val="28"/>
          <w:lang w:val="sq-AL"/>
        </w:rPr>
        <w:t xml:space="preserve"> </w:t>
      </w:r>
      <w:r w:rsidRPr="006E3636">
        <w:rPr>
          <w:rFonts w:ascii="Garamond" w:hAnsi="Garamond"/>
          <w:sz w:val="24"/>
          <w:szCs w:val="28"/>
          <w:lang w:val="sq-AL"/>
        </w:rPr>
        <w:t>1 dhe nr.</w:t>
      </w:r>
      <w:r w:rsidR="006E3636">
        <w:rPr>
          <w:rFonts w:ascii="Garamond" w:hAnsi="Garamond"/>
          <w:sz w:val="24"/>
          <w:szCs w:val="28"/>
          <w:lang w:val="sq-AL"/>
        </w:rPr>
        <w:t xml:space="preserve"> </w:t>
      </w:r>
      <w:r w:rsidRPr="006E3636">
        <w:rPr>
          <w:rFonts w:ascii="Garamond" w:hAnsi="Garamond"/>
          <w:sz w:val="24"/>
          <w:szCs w:val="28"/>
          <w:lang w:val="sq-AL"/>
        </w:rPr>
        <w:t>2, që i bashkëlidhen këtij vendimi, në rast se konstatohet mospërputhje midis gjendjes faktike dhe ligjore të pronës.</w:t>
      </w:r>
    </w:p>
    <w:p w14:paraId="3354D83D" w14:textId="57057CA5" w:rsidR="003953EF" w:rsidRPr="006E3636" w:rsidRDefault="003953EF" w:rsidP="003953EF">
      <w:pPr>
        <w:spacing w:after="0" w:line="240" w:lineRule="auto"/>
        <w:ind w:firstLine="284"/>
        <w:jc w:val="both"/>
        <w:rPr>
          <w:rFonts w:ascii="Garamond" w:hAnsi="Garamond"/>
          <w:sz w:val="24"/>
          <w:szCs w:val="28"/>
          <w:lang w:val="sq-AL"/>
        </w:rPr>
      </w:pPr>
      <w:r w:rsidRPr="006E3636">
        <w:rPr>
          <w:rFonts w:ascii="Garamond" w:hAnsi="Garamond"/>
          <w:sz w:val="24"/>
          <w:szCs w:val="28"/>
          <w:lang w:val="sq-AL"/>
        </w:rPr>
        <w:t>5. Autorizohet Korporata e Investimeve Shqiptare për hapjen e procedurës konkurruese për përzgjedhjen e partnerit privat, sipas rregullave të përcaktuara në vendimin nr.</w:t>
      </w:r>
      <w:r w:rsidR="006E3636" w:rsidRPr="006E3636">
        <w:rPr>
          <w:rFonts w:ascii="Garamond" w:hAnsi="Garamond"/>
          <w:sz w:val="24"/>
          <w:szCs w:val="28"/>
          <w:lang w:val="sq-AL"/>
        </w:rPr>
        <w:t xml:space="preserve"> </w:t>
      </w:r>
      <w:r w:rsidRPr="006E3636">
        <w:rPr>
          <w:rFonts w:ascii="Garamond" w:hAnsi="Garamond"/>
          <w:sz w:val="24"/>
          <w:szCs w:val="28"/>
          <w:lang w:val="sq-AL"/>
        </w:rPr>
        <w:t xml:space="preserve">137, datë 6.3.2024, të Këshillit të Ministrave, “Për përcaktimin e kritereve dhe të procedurës për dhënien e pronës shtetërore me qira, </w:t>
      </w:r>
      <w:proofErr w:type="spellStart"/>
      <w:r w:rsidRPr="006E3636">
        <w:rPr>
          <w:rFonts w:ascii="Garamond" w:hAnsi="Garamond"/>
          <w:sz w:val="24"/>
          <w:szCs w:val="28"/>
          <w:lang w:val="sq-AL"/>
        </w:rPr>
        <w:t>enfiteozë</w:t>
      </w:r>
      <w:proofErr w:type="spellEnd"/>
      <w:r w:rsidRPr="006E3636">
        <w:rPr>
          <w:rFonts w:ascii="Garamond" w:hAnsi="Garamond"/>
          <w:sz w:val="24"/>
          <w:szCs w:val="28"/>
          <w:lang w:val="sq-AL"/>
        </w:rPr>
        <w:t xml:space="preserve">, </w:t>
      </w:r>
      <w:proofErr w:type="spellStart"/>
      <w:r w:rsidRPr="007E275E">
        <w:rPr>
          <w:rFonts w:ascii="Garamond" w:hAnsi="Garamond"/>
          <w:i/>
          <w:sz w:val="24"/>
          <w:szCs w:val="28"/>
          <w:lang w:val="sq-AL"/>
        </w:rPr>
        <w:t>leasing</w:t>
      </w:r>
      <w:proofErr w:type="spellEnd"/>
      <w:r w:rsidRPr="006E3636">
        <w:rPr>
          <w:rFonts w:ascii="Garamond" w:hAnsi="Garamond"/>
          <w:sz w:val="24"/>
          <w:szCs w:val="28"/>
          <w:lang w:val="sq-AL"/>
        </w:rPr>
        <w:t xml:space="preserve">, shitje, përdorim si </w:t>
      </w:r>
      <w:proofErr w:type="spellStart"/>
      <w:r w:rsidRPr="006E3636">
        <w:rPr>
          <w:rFonts w:ascii="Garamond" w:hAnsi="Garamond"/>
          <w:sz w:val="24"/>
          <w:szCs w:val="28"/>
          <w:lang w:val="sq-AL"/>
        </w:rPr>
        <w:t>kolateral</w:t>
      </w:r>
      <w:proofErr w:type="spellEnd"/>
      <w:r w:rsidRPr="006E3636">
        <w:rPr>
          <w:rFonts w:ascii="Garamond" w:hAnsi="Garamond"/>
          <w:sz w:val="24"/>
          <w:szCs w:val="28"/>
          <w:lang w:val="sq-AL"/>
        </w:rPr>
        <w:t xml:space="preserve"> dhe të përdorimit në forma të tjera nga ana e Korporatës së Investimeve Shqiptare”, të ndryshuar, për zhvillimin e pronave, të parashikuara në shtojcën nr.</w:t>
      </w:r>
      <w:r w:rsidR="006E3636">
        <w:rPr>
          <w:rFonts w:ascii="Garamond" w:hAnsi="Garamond"/>
          <w:sz w:val="24"/>
          <w:szCs w:val="28"/>
          <w:lang w:val="sq-AL"/>
        </w:rPr>
        <w:t xml:space="preserve"> </w:t>
      </w:r>
      <w:r w:rsidRPr="006E3636">
        <w:rPr>
          <w:rFonts w:ascii="Garamond" w:hAnsi="Garamond"/>
          <w:sz w:val="24"/>
          <w:szCs w:val="28"/>
          <w:lang w:val="sq-AL"/>
        </w:rPr>
        <w:t>1, nëpërmjet instrumentit të sipërmarrjes, me qëllim realizimin e projekteve të saj të investimit. Shpenzimet për shërbimet e parashikuara në këtë pikë mbulohen nga buxheti i Korporatës së Investimeve Shqiptare.</w:t>
      </w:r>
    </w:p>
    <w:p w14:paraId="4B4198CC" w14:textId="1C0EC01E" w:rsidR="003953EF" w:rsidRPr="006E3636" w:rsidRDefault="003953EF" w:rsidP="003953EF">
      <w:pPr>
        <w:spacing w:after="0" w:line="240" w:lineRule="auto"/>
        <w:ind w:firstLine="284"/>
        <w:jc w:val="both"/>
        <w:rPr>
          <w:rFonts w:ascii="Garamond" w:hAnsi="Garamond"/>
          <w:sz w:val="24"/>
          <w:szCs w:val="28"/>
          <w:lang w:val="sq-AL"/>
        </w:rPr>
      </w:pPr>
      <w:r w:rsidRPr="006E3636">
        <w:rPr>
          <w:rFonts w:ascii="Garamond" w:hAnsi="Garamond"/>
          <w:sz w:val="24"/>
          <w:szCs w:val="28"/>
          <w:lang w:val="sq-AL"/>
        </w:rPr>
        <w:t xml:space="preserve">6. Autorizohet Agjencia Kombëtare e Planifikimit të Territorit, që në të njëjtën procedurë, të asistojë Korporatën e Investimeve Shqiptare nëpërmjet hartimit të termave të referencës për </w:t>
      </w:r>
      <w:proofErr w:type="spellStart"/>
      <w:r w:rsidRPr="006E3636">
        <w:rPr>
          <w:rFonts w:ascii="Garamond" w:hAnsi="Garamond"/>
          <w:sz w:val="24"/>
          <w:szCs w:val="28"/>
          <w:lang w:val="sq-AL"/>
        </w:rPr>
        <w:lastRenderedPageBreak/>
        <w:t>projektidetë</w:t>
      </w:r>
      <w:proofErr w:type="spellEnd"/>
      <w:r w:rsidRPr="006E3636">
        <w:rPr>
          <w:rFonts w:ascii="Garamond" w:hAnsi="Garamond"/>
          <w:sz w:val="24"/>
          <w:szCs w:val="28"/>
          <w:lang w:val="sq-AL"/>
        </w:rPr>
        <w:t xml:space="preserve"> arkitekturore, hartimin e kritereve të kualifikimit për projektuesit dhe kritereve të vlerësimit paraprak e përfundimtar të </w:t>
      </w:r>
      <w:proofErr w:type="spellStart"/>
      <w:r w:rsidRPr="006E3636">
        <w:rPr>
          <w:rFonts w:ascii="Garamond" w:hAnsi="Garamond"/>
          <w:sz w:val="24"/>
          <w:szCs w:val="28"/>
          <w:lang w:val="sq-AL"/>
        </w:rPr>
        <w:t>projektideve</w:t>
      </w:r>
      <w:proofErr w:type="spellEnd"/>
      <w:r w:rsidRPr="006E3636">
        <w:rPr>
          <w:rFonts w:ascii="Garamond" w:hAnsi="Garamond"/>
          <w:sz w:val="24"/>
          <w:szCs w:val="28"/>
          <w:lang w:val="sq-AL"/>
        </w:rPr>
        <w:t xml:space="preserve"> arkitekturore. </w:t>
      </w:r>
    </w:p>
    <w:p w14:paraId="586BE91F" w14:textId="2896E47F" w:rsidR="003953EF" w:rsidRPr="006E3636" w:rsidRDefault="003953EF" w:rsidP="003953EF">
      <w:pPr>
        <w:spacing w:after="0" w:line="240" w:lineRule="auto"/>
        <w:ind w:firstLine="284"/>
        <w:jc w:val="both"/>
        <w:rPr>
          <w:rFonts w:ascii="Garamond" w:hAnsi="Garamond"/>
          <w:sz w:val="24"/>
          <w:szCs w:val="28"/>
          <w:lang w:val="sq-AL"/>
        </w:rPr>
      </w:pPr>
      <w:r w:rsidRPr="006E3636">
        <w:rPr>
          <w:rFonts w:ascii="Garamond" w:hAnsi="Garamond"/>
          <w:sz w:val="24"/>
          <w:szCs w:val="28"/>
          <w:lang w:val="sq-AL"/>
        </w:rPr>
        <w:t xml:space="preserve">7. Autorizohet Korporata e Investimeve Shqiptare për </w:t>
      </w:r>
      <w:proofErr w:type="spellStart"/>
      <w:r w:rsidRPr="006E3636">
        <w:rPr>
          <w:rFonts w:ascii="Garamond" w:hAnsi="Garamond"/>
          <w:sz w:val="24"/>
          <w:szCs w:val="28"/>
          <w:lang w:val="sq-AL"/>
        </w:rPr>
        <w:t>negociimin</w:t>
      </w:r>
      <w:proofErr w:type="spellEnd"/>
      <w:r w:rsidRPr="006E3636">
        <w:rPr>
          <w:rFonts w:ascii="Garamond" w:hAnsi="Garamond"/>
          <w:sz w:val="24"/>
          <w:szCs w:val="28"/>
          <w:lang w:val="sq-AL"/>
        </w:rPr>
        <w:t xml:space="preserve"> me subjekte private, me qëllim lidhjen e kontratës përkatëse për zhvillimin e pronave të transferuara në pronësi apo për të cilat ka autorizim zhvillimi, në funksion të realizimit të projekteve të saj të investimit.</w:t>
      </w:r>
    </w:p>
    <w:p w14:paraId="770216C1" w14:textId="11928E27" w:rsidR="003953EF" w:rsidRPr="006E3636" w:rsidRDefault="003953EF" w:rsidP="003953EF">
      <w:pPr>
        <w:spacing w:after="0" w:line="240" w:lineRule="auto"/>
        <w:ind w:firstLine="284"/>
        <w:jc w:val="both"/>
        <w:rPr>
          <w:rFonts w:ascii="Garamond" w:hAnsi="Garamond"/>
          <w:sz w:val="24"/>
          <w:szCs w:val="28"/>
          <w:lang w:val="sq-AL"/>
        </w:rPr>
      </w:pPr>
      <w:r w:rsidRPr="006E3636">
        <w:rPr>
          <w:rFonts w:ascii="Garamond" w:hAnsi="Garamond"/>
          <w:sz w:val="24"/>
          <w:szCs w:val="28"/>
          <w:lang w:val="sq-AL"/>
        </w:rPr>
        <w:t>8. Autorizohet Korporata e Investimeve Shqiptare, vetë apo nëpërmjet subjekteve të krijuara prej saj, të kryejë veprimet me Agjencinë Shtetërore të Kadastrës, institucionet publike kompetente për planifikimin e zhvillimin e territorit apo me institucione të tjera, në kuadër të realizimit të projektit të investimit, si dhe të sigurojë regjistrimin, në emër të Republikës së Shqipërisë/Korporatës, sipas parashikimeve të marrëveshjes së bashkëpunimit me institucionet publike përfituese, të pronës së re shtetërore, që do të krijohet në kuadër të projekteve të investimit.</w:t>
      </w:r>
    </w:p>
    <w:p w14:paraId="15430DF0" w14:textId="2196D22F" w:rsidR="003953EF" w:rsidRPr="006E3636" w:rsidRDefault="003953EF" w:rsidP="003953EF">
      <w:pPr>
        <w:spacing w:after="0" w:line="240" w:lineRule="auto"/>
        <w:ind w:firstLine="284"/>
        <w:jc w:val="both"/>
        <w:rPr>
          <w:rFonts w:ascii="Garamond" w:hAnsi="Garamond"/>
          <w:sz w:val="24"/>
          <w:szCs w:val="28"/>
          <w:lang w:val="sq-AL"/>
        </w:rPr>
      </w:pPr>
      <w:r w:rsidRPr="006E3636">
        <w:rPr>
          <w:rFonts w:ascii="Garamond" w:hAnsi="Garamond"/>
          <w:sz w:val="24"/>
          <w:szCs w:val="28"/>
          <w:lang w:val="sq-AL"/>
        </w:rPr>
        <w:t>9. Institucionet publike, të cilat zhvillojnë aktivitet në godinat e ngritura në pronat e përcaktuara në këtë vendim, do të vazhdojnë të përdorin pronën në funksion të aktivitetit të tyre deri në momentin e marrjes në dorëzim të ambienteve të reja, të ndërtuara në përputhje me termat dhe kushtet e përcaktuara në marrëveshjet, sipas pikës 3, të këtij vendimi. Kur, për nevoja të realizimit të projekteve të investimit, institucioni publik duhet të largohet nga prona ku kryen aktivitet, institucioni publik, me njoftimin e Korporatës së Investimeve Shqiptare liron ambientet ku kryen veprimtarinë e tij, vetëm pasi Korporata e Investimeve Shqiptare, në bashkëpunim me institucione të tjera, publike apo subjekte private, i ka siguruar ambiente të përkohshme për vazhdimin e aktiviteteve të punës deri në marrjen në dorëzim të ambienteve të reja të ndërtuara.</w:t>
      </w:r>
    </w:p>
    <w:p w14:paraId="1ABE5D63" w14:textId="693C8465" w:rsidR="003953EF" w:rsidRPr="006E3636" w:rsidRDefault="003953EF" w:rsidP="003953EF">
      <w:pPr>
        <w:spacing w:after="0" w:line="240" w:lineRule="auto"/>
        <w:ind w:firstLine="284"/>
        <w:jc w:val="both"/>
        <w:rPr>
          <w:rFonts w:ascii="Garamond" w:hAnsi="Garamond"/>
          <w:sz w:val="24"/>
          <w:szCs w:val="28"/>
          <w:lang w:val="sq-AL"/>
        </w:rPr>
      </w:pPr>
      <w:r w:rsidRPr="006E3636">
        <w:rPr>
          <w:rFonts w:ascii="Garamond" w:hAnsi="Garamond"/>
          <w:sz w:val="24"/>
          <w:szCs w:val="28"/>
          <w:lang w:val="sq-AL"/>
        </w:rPr>
        <w:t>10. Në funksion të zhvillimit të pronave, të përcaktuara në këtë vendim, në përputhje me parashikimet ligjore përkatëse për planifikimin dhe zhvillimin e territorit, autorizohet Korporata e Investimeve Shqiptare për të proceduar me prishjen e objekteve, pjesë e pronave të përcaktuara në shtojcat nr.</w:t>
      </w:r>
      <w:r w:rsidR="007E275E">
        <w:rPr>
          <w:rFonts w:ascii="Garamond" w:hAnsi="Garamond"/>
          <w:sz w:val="24"/>
          <w:szCs w:val="28"/>
          <w:lang w:val="sq-AL"/>
        </w:rPr>
        <w:t xml:space="preserve"> </w:t>
      </w:r>
      <w:r w:rsidRPr="006E3636">
        <w:rPr>
          <w:rFonts w:ascii="Garamond" w:hAnsi="Garamond"/>
          <w:sz w:val="24"/>
          <w:szCs w:val="28"/>
          <w:lang w:val="sq-AL"/>
        </w:rPr>
        <w:t>1 dhe nr. 2, që i bashkëlidhen këtij vendimi.</w:t>
      </w:r>
    </w:p>
    <w:p w14:paraId="7C2C35D3" w14:textId="51B002BD" w:rsidR="003953EF" w:rsidRPr="006E3636" w:rsidRDefault="003953EF" w:rsidP="003953EF">
      <w:pPr>
        <w:spacing w:after="0" w:line="240" w:lineRule="auto"/>
        <w:ind w:firstLine="284"/>
        <w:jc w:val="both"/>
        <w:rPr>
          <w:rFonts w:ascii="Garamond" w:hAnsi="Garamond"/>
          <w:sz w:val="24"/>
          <w:szCs w:val="28"/>
          <w:lang w:val="sq-AL"/>
        </w:rPr>
      </w:pPr>
      <w:r w:rsidRPr="006E3636">
        <w:rPr>
          <w:rFonts w:ascii="Garamond" w:hAnsi="Garamond"/>
          <w:sz w:val="24"/>
          <w:szCs w:val="28"/>
          <w:lang w:val="sq-AL"/>
        </w:rPr>
        <w:t>11. Në listat e pronave, që i bashkëlidhen vendimeve të Këshillit të Ministrave, nr.</w:t>
      </w:r>
      <w:r w:rsidR="007E275E">
        <w:rPr>
          <w:rFonts w:ascii="Garamond" w:hAnsi="Garamond"/>
          <w:sz w:val="24"/>
          <w:szCs w:val="28"/>
          <w:lang w:val="sq-AL"/>
        </w:rPr>
        <w:t xml:space="preserve"> </w:t>
      </w:r>
      <w:r w:rsidRPr="006E3636">
        <w:rPr>
          <w:rFonts w:ascii="Garamond" w:hAnsi="Garamond"/>
          <w:sz w:val="24"/>
          <w:szCs w:val="28"/>
          <w:lang w:val="sq-AL"/>
        </w:rPr>
        <w:t>820, datë 13.10.2010, “Për miratimin e listës</w:t>
      </w:r>
      <w:r w:rsidR="006E3636">
        <w:rPr>
          <w:rFonts w:ascii="Garamond" w:hAnsi="Garamond"/>
          <w:sz w:val="24"/>
          <w:szCs w:val="28"/>
          <w:lang w:val="sq-AL"/>
        </w:rPr>
        <w:t xml:space="preserve"> </w:t>
      </w:r>
      <w:r w:rsidRPr="006E3636">
        <w:rPr>
          <w:rFonts w:ascii="Garamond" w:hAnsi="Garamond"/>
          <w:sz w:val="24"/>
          <w:szCs w:val="28"/>
          <w:lang w:val="sq-AL"/>
        </w:rPr>
        <w:t>së</w:t>
      </w:r>
      <w:r w:rsidR="006E3636">
        <w:rPr>
          <w:rFonts w:ascii="Garamond" w:hAnsi="Garamond"/>
          <w:sz w:val="24"/>
          <w:szCs w:val="28"/>
          <w:lang w:val="sq-AL"/>
        </w:rPr>
        <w:t xml:space="preserve"> </w:t>
      </w:r>
      <w:r w:rsidRPr="006E3636">
        <w:rPr>
          <w:rFonts w:ascii="Garamond" w:hAnsi="Garamond"/>
          <w:sz w:val="24"/>
          <w:szCs w:val="28"/>
          <w:lang w:val="sq-AL"/>
        </w:rPr>
        <w:t>inventarit</w:t>
      </w:r>
      <w:r w:rsidR="006E3636">
        <w:rPr>
          <w:rFonts w:ascii="Garamond" w:hAnsi="Garamond"/>
          <w:sz w:val="24"/>
          <w:szCs w:val="28"/>
          <w:lang w:val="sq-AL"/>
        </w:rPr>
        <w:t xml:space="preserve"> </w:t>
      </w:r>
      <w:r w:rsidRPr="006E3636">
        <w:rPr>
          <w:rFonts w:ascii="Garamond" w:hAnsi="Garamond"/>
          <w:sz w:val="24"/>
          <w:szCs w:val="28"/>
          <w:lang w:val="sq-AL"/>
        </w:rPr>
        <w:t>të</w:t>
      </w:r>
      <w:r w:rsidR="006E3636">
        <w:rPr>
          <w:rFonts w:ascii="Garamond" w:hAnsi="Garamond"/>
          <w:sz w:val="24"/>
          <w:szCs w:val="28"/>
          <w:lang w:val="sq-AL"/>
        </w:rPr>
        <w:t xml:space="preserve"> </w:t>
      </w:r>
      <w:r w:rsidRPr="006E3636">
        <w:rPr>
          <w:rFonts w:ascii="Garamond" w:hAnsi="Garamond"/>
          <w:sz w:val="24"/>
          <w:szCs w:val="28"/>
          <w:lang w:val="sq-AL"/>
        </w:rPr>
        <w:t>pronave</w:t>
      </w:r>
      <w:r w:rsidR="006E3636">
        <w:rPr>
          <w:rFonts w:ascii="Garamond" w:hAnsi="Garamond"/>
          <w:sz w:val="24"/>
          <w:szCs w:val="28"/>
          <w:lang w:val="sq-AL"/>
        </w:rPr>
        <w:t xml:space="preserve"> </w:t>
      </w:r>
      <w:r w:rsidRPr="006E3636">
        <w:rPr>
          <w:rFonts w:ascii="Garamond" w:hAnsi="Garamond"/>
          <w:sz w:val="24"/>
          <w:szCs w:val="28"/>
          <w:lang w:val="sq-AL"/>
        </w:rPr>
        <w:t>të paluajtshme</w:t>
      </w:r>
      <w:r w:rsidR="006E3636">
        <w:rPr>
          <w:rFonts w:ascii="Garamond" w:hAnsi="Garamond"/>
          <w:sz w:val="24"/>
          <w:szCs w:val="28"/>
          <w:lang w:val="sq-AL"/>
        </w:rPr>
        <w:t xml:space="preserve"> </w:t>
      </w:r>
      <w:r w:rsidRPr="006E3636">
        <w:rPr>
          <w:rFonts w:ascii="Garamond" w:hAnsi="Garamond"/>
          <w:sz w:val="24"/>
          <w:szCs w:val="28"/>
          <w:lang w:val="sq-AL"/>
        </w:rPr>
        <w:t>shtetërore,</w:t>
      </w:r>
      <w:r w:rsidR="006E3636">
        <w:rPr>
          <w:rFonts w:ascii="Garamond" w:hAnsi="Garamond"/>
          <w:sz w:val="24"/>
          <w:szCs w:val="28"/>
          <w:lang w:val="sq-AL"/>
        </w:rPr>
        <w:t xml:space="preserve"> </w:t>
      </w:r>
      <w:r w:rsidRPr="006E3636">
        <w:rPr>
          <w:rFonts w:ascii="Garamond" w:hAnsi="Garamond"/>
          <w:sz w:val="24"/>
          <w:szCs w:val="28"/>
          <w:lang w:val="sq-AL"/>
        </w:rPr>
        <w:t>të</w:t>
      </w:r>
      <w:r w:rsidR="006E3636">
        <w:rPr>
          <w:rFonts w:ascii="Garamond" w:hAnsi="Garamond"/>
          <w:sz w:val="24"/>
          <w:szCs w:val="28"/>
          <w:lang w:val="sq-AL"/>
        </w:rPr>
        <w:t xml:space="preserve"> </w:t>
      </w:r>
      <w:r w:rsidRPr="006E3636">
        <w:rPr>
          <w:rFonts w:ascii="Garamond" w:hAnsi="Garamond"/>
          <w:sz w:val="24"/>
          <w:szCs w:val="28"/>
          <w:lang w:val="sq-AL"/>
        </w:rPr>
        <w:t>institucioneve</w:t>
      </w:r>
      <w:r w:rsidR="006E3636">
        <w:rPr>
          <w:rFonts w:ascii="Garamond" w:hAnsi="Garamond"/>
          <w:sz w:val="24"/>
          <w:szCs w:val="28"/>
          <w:lang w:val="sq-AL"/>
        </w:rPr>
        <w:t xml:space="preserve"> </w:t>
      </w:r>
      <w:r w:rsidRPr="006E3636">
        <w:rPr>
          <w:rFonts w:ascii="Garamond" w:hAnsi="Garamond"/>
          <w:sz w:val="24"/>
          <w:szCs w:val="28"/>
          <w:lang w:val="sq-AL"/>
        </w:rPr>
        <w:t>të varësisë,</w:t>
      </w:r>
      <w:r w:rsidR="006E3636">
        <w:rPr>
          <w:rFonts w:ascii="Garamond" w:hAnsi="Garamond"/>
          <w:sz w:val="24"/>
          <w:szCs w:val="28"/>
          <w:lang w:val="sq-AL"/>
        </w:rPr>
        <w:t xml:space="preserve"> </w:t>
      </w:r>
      <w:r w:rsidRPr="006E3636">
        <w:rPr>
          <w:rFonts w:ascii="Garamond" w:hAnsi="Garamond"/>
          <w:sz w:val="24"/>
          <w:szCs w:val="28"/>
          <w:lang w:val="sq-AL"/>
        </w:rPr>
        <w:t>të</w:t>
      </w:r>
      <w:r w:rsidR="006E3636">
        <w:rPr>
          <w:rFonts w:ascii="Garamond" w:hAnsi="Garamond"/>
          <w:sz w:val="24"/>
          <w:szCs w:val="28"/>
          <w:lang w:val="sq-AL"/>
        </w:rPr>
        <w:t xml:space="preserve"> </w:t>
      </w:r>
      <w:r w:rsidRPr="006E3636">
        <w:rPr>
          <w:rFonts w:ascii="Garamond" w:hAnsi="Garamond"/>
          <w:sz w:val="24"/>
          <w:szCs w:val="28"/>
          <w:lang w:val="sq-AL"/>
        </w:rPr>
        <w:t>cilat</w:t>
      </w:r>
      <w:r w:rsidR="006E3636">
        <w:rPr>
          <w:rFonts w:ascii="Garamond" w:hAnsi="Garamond"/>
          <w:sz w:val="24"/>
          <w:szCs w:val="28"/>
          <w:lang w:val="sq-AL"/>
        </w:rPr>
        <w:t xml:space="preserve"> </w:t>
      </w:r>
      <w:r w:rsidRPr="006E3636">
        <w:rPr>
          <w:rFonts w:ascii="Garamond" w:hAnsi="Garamond"/>
          <w:sz w:val="24"/>
          <w:szCs w:val="28"/>
          <w:lang w:val="sq-AL"/>
        </w:rPr>
        <w:t>i</w:t>
      </w:r>
      <w:r w:rsidR="006E3636">
        <w:rPr>
          <w:rFonts w:ascii="Garamond" w:hAnsi="Garamond"/>
          <w:sz w:val="24"/>
          <w:szCs w:val="28"/>
          <w:lang w:val="sq-AL"/>
        </w:rPr>
        <w:t xml:space="preserve"> </w:t>
      </w:r>
      <w:r w:rsidRPr="006E3636">
        <w:rPr>
          <w:rFonts w:ascii="Garamond" w:hAnsi="Garamond"/>
          <w:sz w:val="24"/>
          <w:szCs w:val="28"/>
          <w:lang w:val="sq-AL"/>
        </w:rPr>
        <w:t>kalojnë</w:t>
      </w:r>
      <w:r w:rsidR="006E3636">
        <w:rPr>
          <w:rFonts w:ascii="Garamond" w:hAnsi="Garamond"/>
          <w:sz w:val="24"/>
          <w:szCs w:val="28"/>
          <w:lang w:val="sq-AL"/>
        </w:rPr>
        <w:t xml:space="preserve"> </w:t>
      </w:r>
      <w:r w:rsidRPr="006E3636">
        <w:rPr>
          <w:rFonts w:ascii="Garamond" w:hAnsi="Garamond"/>
          <w:sz w:val="24"/>
          <w:szCs w:val="28"/>
          <w:lang w:val="sq-AL"/>
        </w:rPr>
        <w:t>në përgjegjësi</w:t>
      </w:r>
      <w:r w:rsidR="006E3636">
        <w:rPr>
          <w:rFonts w:ascii="Garamond" w:hAnsi="Garamond"/>
          <w:sz w:val="24"/>
          <w:szCs w:val="28"/>
          <w:lang w:val="sq-AL"/>
        </w:rPr>
        <w:t xml:space="preserve"> </w:t>
      </w:r>
      <w:r w:rsidRPr="006E3636">
        <w:rPr>
          <w:rFonts w:ascii="Garamond" w:hAnsi="Garamond"/>
          <w:sz w:val="24"/>
          <w:szCs w:val="28"/>
          <w:lang w:val="sq-AL"/>
        </w:rPr>
        <w:t>administrimi</w:t>
      </w:r>
      <w:r w:rsidR="006E3636">
        <w:rPr>
          <w:rFonts w:ascii="Garamond" w:hAnsi="Garamond"/>
          <w:sz w:val="24"/>
          <w:szCs w:val="28"/>
          <w:lang w:val="sq-AL"/>
        </w:rPr>
        <w:t xml:space="preserve"> </w:t>
      </w:r>
      <w:r w:rsidRPr="006E3636">
        <w:rPr>
          <w:rFonts w:ascii="Garamond" w:hAnsi="Garamond"/>
          <w:sz w:val="24"/>
          <w:szCs w:val="28"/>
          <w:lang w:val="sq-AL"/>
        </w:rPr>
        <w:t>Ministrisë</w:t>
      </w:r>
      <w:r w:rsidR="006E3636">
        <w:rPr>
          <w:rFonts w:ascii="Garamond" w:hAnsi="Garamond"/>
          <w:sz w:val="24"/>
          <w:szCs w:val="28"/>
          <w:lang w:val="sq-AL"/>
        </w:rPr>
        <w:t xml:space="preserve"> </w:t>
      </w:r>
      <w:r w:rsidRPr="006E3636">
        <w:rPr>
          <w:rFonts w:ascii="Garamond" w:hAnsi="Garamond"/>
          <w:sz w:val="24"/>
          <w:szCs w:val="28"/>
          <w:lang w:val="sq-AL"/>
        </w:rPr>
        <w:t>së</w:t>
      </w:r>
      <w:r w:rsidR="006E3636">
        <w:rPr>
          <w:rFonts w:ascii="Garamond" w:hAnsi="Garamond"/>
          <w:sz w:val="24"/>
          <w:szCs w:val="28"/>
          <w:lang w:val="sq-AL"/>
        </w:rPr>
        <w:t xml:space="preserve"> </w:t>
      </w:r>
      <w:r w:rsidRPr="006E3636">
        <w:rPr>
          <w:rFonts w:ascii="Garamond" w:hAnsi="Garamond"/>
          <w:sz w:val="24"/>
          <w:szCs w:val="28"/>
          <w:lang w:val="sq-AL"/>
        </w:rPr>
        <w:t>Bujqësisë,</w:t>
      </w:r>
      <w:r w:rsidR="006E3636">
        <w:rPr>
          <w:rFonts w:ascii="Garamond" w:hAnsi="Garamond"/>
          <w:sz w:val="24"/>
          <w:szCs w:val="28"/>
          <w:lang w:val="sq-AL"/>
        </w:rPr>
        <w:t xml:space="preserve"> </w:t>
      </w:r>
      <w:r w:rsidRPr="006E3636">
        <w:rPr>
          <w:rFonts w:ascii="Garamond" w:hAnsi="Garamond"/>
          <w:sz w:val="24"/>
          <w:szCs w:val="28"/>
          <w:lang w:val="sq-AL"/>
        </w:rPr>
        <w:t>Ushqimit</w:t>
      </w:r>
      <w:r w:rsidR="006E3636">
        <w:rPr>
          <w:rFonts w:ascii="Garamond" w:hAnsi="Garamond"/>
          <w:sz w:val="24"/>
          <w:szCs w:val="28"/>
          <w:lang w:val="sq-AL"/>
        </w:rPr>
        <w:t xml:space="preserve"> </w:t>
      </w:r>
      <w:r w:rsidRPr="006E3636">
        <w:rPr>
          <w:rFonts w:ascii="Garamond" w:hAnsi="Garamond"/>
          <w:sz w:val="24"/>
          <w:szCs w:val="28"/>
          <w:lang w:val="sq-AL"/>
        </w:rPr>
        <w:t>dhe Mbrojtjes së Konsumatorit”, të ndryshuar, dhe nr.</w:t>
      </w:r>
      <w:r w:rsidR="007E275E">
        <w:rPr>
          <w:rFonts w:ascii="Garamond" w:hAnsi="Garamond"/>
          <w:sz w:val="24"/>
          <w:szCs w:val="28"/>
          <w:lang w:val="sq-AL"/>
        </w:rPr>
        <w:t xml:space="preserve"> </w:t>
      </w:r>
      <w:r w:rsidRPr="006E3636">
        <w:rPr>
          <w:rFonts w:ascii="Garamond" w:hAnsi="Garamond"/>
          <w:sz w:val="24"/>
          <w:szCs w:val="28"/>
          <w:lang w:val="sq-AL"/>
        </w:rPr>
        <w:t>60, datë 1.2.2006, “Për miratimin e listës së inventarit të pronave të paluajtshme shtetërore, të cilat i kalojnë në përgjegjësi administrimi Drejtorisë së Përgjithshme të Shërbimit Social Shtetëror”, të ndryshuar, të hiqen pronat shtetërore, sipas shtojcës nr.</w:t>
      </w:r>
      <w:r w:rsidR="007E275E">
        <w:rPr>
          <w:rFonts w:ascii="Garamond" w:hAnsi="Garamond"/>
          <w:sz w:val="24"/>
          <w:szCs w:val="28"/>
          <w:lang w:val="sq-AL"/>
        </w:rPr>
        <w:t xml:space="preserve"> </w:t>
      </w:r>
      <w:r w:rsidRPr="006E3636">
        <w:rPr>
          <w:rFonts w:ascii="Garamond" w:hAnsi="Garamond"/>
          <w:sz w:val="24"/>
          <w:szCs w:val="28"/>
          <w:lang w:val="sq-AL"/>
        </w:rPr>
        <w:t>1, që i bashkëlidhet këtij vendimi.</w:t>
      </w:r>
    </w:p>
    <w:p w14:paraId="46FB42E3" w14:textId="7FFF9E9D" w:rsidR="003953EF" w:rsidRPr="006E3636" w:rsidRDefault="003953EF" w:rsidP="003953EF">
      <w:pPr>
        <w:spacing w:after="0" w:line="240" w:lineRule="auto"/>
        <w:ind w:firstLine="284"/>
        <w:jc w:val="both"/>
        <w:rPr>
          <w:rFonts w:ascii="Garamond" w:hAnsi="Garamond"/>
          <w:sz w:val="24"/>
          <w:szCs w:val="28"/>
          <w:lang w:val="sq-AL"/>
        </w:rPr>
      </w:pPr>
      <w:r w:rsidRPr="006E3636">
        <w:rPr>
          <w:rFonts w:ascii="Garamond" w:hAnsi="Garamond"/>
          <w:sz w:val="24"/>
          <w:szCs w:val="28"/>
          <w:lang w:val="sq-AL"/>
        </w:rPr>
        <w:t>12. Ngarkohen Ministria e Bujqësisë dhe Zhvillimit Rural, Ministria e Shëndetësisë dhe Mbrojtjes Sociale, Inspektorati i Përgjithshëm, Inspektorati Shtetëror i Punës dhe Shërbimeve Shoqërore (</w:t>
      </w:r>
      <w:proofErr w:type="spellStart"/>
      <w:r w:rsidRPr="006E3636">
        <w:rPr>
          <w:rFonts w:ascii="Garamond" w:hAnsi="Garamond"/>
          <w:sz w:val="24"/>
          <w:szCs w:val="28"/>
          <w:lang w:val="sq-AL"/>
        </w:rPr>
        <w:t>ISHPSSHSH</w:t>
      </w:r>
      <w:proofErr w:type="spellEnd"/>
      <w:r w:rsidRPr="006E3636">
        <w:rPr>
          <w:rFonts w:ascii="Garamond" w:hAnsi="Garamond"/>
          <w:sz w:val="24"/>
          <w:szCs w:val="28"/>
          <w:lang w:val="sq-AL"/>
        </w:rPr>
        <w:t>), Autoriteti Kombëtar i Ushqimit (</w:t>
      </w:r>
      <w:proofErr w:type="spellStart"/>
      <w:r w:rsidRPr="006E3636">
        <w:rPr>
          <w:rFonts w:ascii="Garamond" w:hAnsi="Garamond"/>
          <w:sz w:val="24"/>
          <w:szCs w:val="28"/>
          <w:lang w:val="sq-AL"/>
        </w:rPr>
        <w:t>AKU</w:t>
      </w:r>
      <w:proofErr w:type="spellEnd"/>
      <w:r w:rsidRPr="006E3636">
        <w:rPr>
          <w:rFonts w:ascii="Garamond" w:hAnsi="Garamond"/>
          <w:sz w:val="24"/>
          <w:szCs w:val="28"/>
          <w:lang w:val="sq-AL"/>
        </w:rPr>
        <w:t>), Agjencia Kombëtare e Mjedisit (AKM), Agjencia Kombëtare e Bregdetit (</w:t>
      </w:r>
      <w:proofErr w:type="spellStart"/>
      <w:r w:rsidRPr="006E3636">
        <w:rPr>
          <w:rFonts w:ascii="Garamond" w:hAnsi="Garamond"/>
          <w:sz w:val="24"/>
          <w:szCs w:val="28"/>
          <w:lang w:val="sq-AL"/>
        </w:rPr>
        <w:t>AKB</w:t>
      </w:r>
      <w:proofErr w:type="spellEnd"/>
      <w:r w:rsidRPr="006E3636">
        <w:rPr>
          <w:rFonts w:ascii="Garamond" w:hAnsi="Garamond"/>
          <w:sz w:val="24"/>
          <w:szCs w:val="28"/>
          <w:lang w:val="sq-AL"/>
        </w:rPr>
        <w:t>), Agjencia Kombëtare e Arsimit Parauniversitar (</w:t>
      </w:r>
      <w:proofErr w:type="spellStart"/>
      <w:r w:rsidRPr="006E3636">
        <w:rPr>
          <w:rFonts w:ascii="Garamond" w:hAnsi="Garamond"/>
          <w:sz w:val="24"/>
          <w:szCs w:val="28"/>
          <w:lang w:val="sq-AL"/>
        </w:rPr>
        <w:t>AKAP</w:t>
      </w:r>
      <w:proofErr w:type="spellEnd"/>
      <w:r w:rsidRPr="006E3636">
        <w:rPr>
          <w:rFonts w:ascii="Garamond" w:hAnsi="Garamond"/>
          <w:sz w:val="24"/>
          <w:szCs w:val="28"/>
          <w:lang w:val="sq-AL"/>
        </w:rPr>
        <w:t>), Inspektorati Shtetëror Teknik dhe Industrial (</w:t>
      </w:r>
      <w:proofErr w:type="spellStart"/>
      <w:r w:rsidRPr="006E3636">
        <w:rPr>
          <w:rFonts w:ascii="Garamond" w:hAnsi="Garamond"/>
          <w:sz w:val="24"/>
          <w:szCs w:val="28"/>
          <w:lang w:val="sq-AL"/>
        </w:rPr>
        <w:t>ISHTI</w:t>
      </w:r>
      <w:proofErr w:type="spellEnd"/>
      <w:r w:rsidRPr="006E3636">
        <w:rPr>
          <w:rFonts w:ascii="Garamond" w:hAnsi="Garamond"/>
          <w:sz w:val="24"/>
          <w:szCs w:val="28"/>
          <w:lang w:val="sq-AL"/>
        </w:rPr>
        <w:t>), Inspektorati Shtetëror Shëndetësor (</w:t>
      </w:r>
      <w:proofErr w:type="spellStart"/>
      <w:r w:rsidRPr="006E3636">
        <w:rPr>
          <w:rFonts w:ascii="Garamond" w:hAnsi="Garamond"/>
          <w:sz w:val="24"/>
          <w:szCs w:val="28"/>
          <w:lang w:val="sq-AL"/>
        </w:rPr>
        <w:t>ISHSH</w:t>
      </w:r>
      <w:proofErr w:type="spellEnd"/>
      <w:r w:rsidRPr="006E3636">
        <w:rPr>
          <w:rFonts w:ascii="Garamond" w:hAnsi="Garamond"/>
          <w:sz w:val="24"/>
          <w:szCs w:val="28"/>
          <w:lang w:val="sq-AL"/>
        </w:rPr>
        <w:t>), Zyra e Mbrojtjes nga Rrezatimet (</w:t>
      </w:r>
      <w:proofErr w:type="spellStart"/>
      <w:r w:rsidRPr="006E3636">
        <w:rPr>
          <w:rFonts w:ascii="Garamond" w:hAnsi="Garamond"/>
          <w:sz w:val="24"/>
          <w:szCs w:val="28"/>
          <w:lang w:val="sq-AL"/>
        </w:rPr>
        <w:t>ZMR</w:t>
      </w:r>
      <w:proofErr w:type="spellEnd"/>
      <w:r w:rsidRPr="006E3636">
        <w:rPr>
          <w:rFonts w:ascii="Garamond" w:hAnsi="Garamond"/>
          <w:sz w:val="24"/>
          <w:szCs w:val="28"/>
          <w:lang w:val="sq-AL"/>
        </w:rPr>
        <w:t>), Autoriteti Kombëtar për Sigurinë dhe Emergjencat Minerare (</w:t>
      </w:r>
      <w:proofErr w:type="spellStart"/>
      <w:r w:rsidRPr="006E3636">
        <w:rPr>
          <w:rFonts w:ascii="Garamond" w:hAnsi="Garamond"/>
          <w:sz w:val="24"/>
          <w:szCs w:val="28"/>
          <w:lang w:val="sq-AL"/>
        </w:rPr>
        <w:t>AKSEM</w:t>
      </w:r>
      <w:proofErr w:type="spellEnd"/>
      <w:r w:rsidRPr="006E3636">
        <w:rPr>
          <w:rFonts w:ascii="Garamond" w:hAnsi="Garamond"/>
          <w:sz w:val="24"/>
          <w:szCs w:val="28"/>
          <w:lang w:val="sq-AL"/>
        </w:rPr>
        <w:t>), Inspektorati Shtetëror i Mbikëqyrjes së Tregut (</w:t>
      </w:r>
      <w:proofErr w:type="spellStart"/>
      <w:r w:rsidRPr="006E3636">
        <w:rPr>
          <w:rFonts w:ascii="Garamond" w:hAnsi="Garamond"/>
          <w:sz w:val="24"/>
          <w:szCs w:val="28"/>
          <w:lang w:val="sq-AL"/>
        </w:rPr>
        <w:t>ISHMT</w:t>
      </w:r>
      <w:proofErr w:type="spellEnd"/>
      <w:r w:rsidRPr="006E3636">
        <w:rPr>
          <w:rFonts w:ascii="Garamond" w:hAnsi="Garamond"/>
          <w:sz w:val="24"/>
          <w:szCs w:val="28"/>
          <w:lang w:val="sq-AL"/>
        </w:rPr>
        <w:t>), Agjencia Kombëtare e Barnave dhe Pajisjeve Mjekësore (</w:t>
      </w:r>
      <w:proofErr w:type="spellStart"/>
      <w:r w:rsidRPr="006E3636">
        <w:rPr>
          <w:rFonts w:ascii="Garamond" w:hAnsi="Garamond"/>
          <w:sz w:val="24"/>
          <w:szCs w:val="28"/>
          <w:lang w:val="sq-AL"/>
        </w:rPr>
        <w:t>AKPMB</w:t>
      </w:r>
      <w:proofErr w:type="spellEnd"/>
      <w:r w:rsidRPr="006E3636">
        <w:rPr>
          <w:rFonts w:ascii="Garamond" w:hAnsi="Garamond"/>
          <w:sz w:val="24"/>
          <w:szCs w:val="28"/>
          <w:lang w:val="sq-AL"/>
        </w:rPr>
        <w:t>), Autoriteti Kombëtar i Veterinarisë dhe Mbrojtjes së Bimëve (</w:t>
      </w:r>
      <w:proofErr w:type="spellStart"/>
      <w:r w:rsidRPr="006E3636">
        <w:rPr>
          <w:rFonts w:ascii="Garamond" w:hAnsi="Garamond"/>
          <w:sz w:val="24"/>
          <w:szCs w:val="28"/>
          <w:lang w:val="sq-AL"/>
        </w:rPr>
        <w:t>AKVMB</w:t>
      </w:r>
      <w:proofErr w:type="spellEnd"/>
      <w:r w:rsidRPr="006E3636">
        <w:rPr>
          <w:rFonts w:ascii="Garamond" w:hAnsi="Garamond"/>
          <w:sz w:val="24"/>
          <w:szCs w:val="28"/>
          <w:lang w:val="sq-AL"/>
        </w:rPr>
        <w:t xml:space="preserve">), Drejtoria e Shërbimeve të Peshkimit dhe </w:t>
      </w:r>
      <w:proofErr w:type="spellStart"/>
      <w:r w:rsidRPr="006E3636">
        <w:rPr>
          <w:rFonts w:ascii="Garamond" w:hAnsi="Garamond"/>
          <w:sz w:val="24"/>
          <w:szCs w:val="28"/>
          <w:lang w:val="sq-AL"/>
        </w:rPr>
        <w:t>Akuakulturës</w:t>
      </w:r>
      <w:proofErr w:type="spellEnd"/>
      <w:r w:rsidRPr="006E3636">
        <w:rPr>
          <w:rFonts w:ascii="Garamond" w:hAnsi="Garamond"/>
          <w:sz w:val="24"/>
          <w:szCs w:val="28"/>
          <w:lang w:val="sq-AL"/>
        </w:rPr>
        <w:t xml:space="preserve"> (</w:t>
      </w:r>
      <w:proofErr w:type="spellStart"/>
      <w:r w:rsidRPr="006E3636">
        <w:rPr>
          <w:rFonts w:ascii="Garamond" w:hAnsi="Garamond"/>
          <w:sz w:val="24"/>
          <w:szCs w:val="28"/>
          <w:lang w:val="sq-AL"/>
        </w:rPr>
        <w:t>DSHPA</w:t>
      </w:r>
      <w:proofErr w:type="spellEnd"/>
      <w:r w:rsidRPr="006E3636">
        <w:rPr>
          <w:rFonts w:ascii="Garamond" w:hAnsi="Garamond"/>
          <w:sz w:val="24"/>
          <w:szCs w:val="28"/>
          <w:lang w:val="sq-AL"/>
        </w:rPr>
        <w:t>), Drejtoria e Përgjithshme e Arkivave (</w:t>
      </w:r>
      <w:proofErr w:type="spellStart"/>
      <w:r w:rsidRPr="006E3636">
        <w:rPr>
          <w:rFonts w:ascii="Garamond" w:hAnsi="Garamond"/>
          <w:sz w:val="24"/>
          <w:szCs w:val="28"/>
          <w:lang w:val="sq-AL"/>
        </w:rPr>
        <w:t>DPA</w:t>
      </w:r>
      <w:proofErr w:type="spellEnd"/>
      <w:r w:rsidRPr="006E3636">
        <w:rPr>
          <w:rFonts w:ascii="Garamond" w:hAnsi="Garamond"/>
          <w:sz w:val="24"/>
          <w:szCs w:val="28"/>
          <w:lang w:val="sq-AL"/>
        </w:rPr>
        <w:t>), Agjencia Kombëtare e Zonave të Mbrojtura, Agjencia Kombëtare e Pyjeve (</w:t>
      </w:r>
      <w:proofErr w:type="spellStart"/>
      <w:r w:rsidRPr="006E3636">
        <w:rPr>
          <w:rFonts w:ascii="Garamond" w:hAnsi="Garamond"/>
          <w:sz w:val="24"/>
          <w:szCs w:val="28"/>
          <w:lang w:val="sq-AL"/>
        </w:rPr>
        <w:t>AKP</w:t>
      </w:r>
      <w:proofErr w:type="spellEnd"/>
      <w:r w:rsidRPr="006E3636">
        <w:rPr>
          <w:rFonts w:ascii="Garamond" w:hAnsi="Garamond"/>
          <w:sz w:val="24"/>
          <w:szCs w:val="28"/>
          <w:lang w:val="sq-AL"/>
        </w:rPr>
        <w:t>), Universiteti Politeknik i Tiranës, Agjencia Kombëtare e Planifikimit të Territorit, Agjencia Shtetërore e Kadastrës dhe Korporata e Investimeve Shqiptare për zbatimin e këtij vendimi.</w:t>
      </w:r>
    </w:p>
    <w:p w14:paraId="36966F92" w14:textId="7935D835" w:rsidR="003953EF" w:rsidRPr="006E3636" w:rsidRDefault="003953EF" w:rsidP="003953EF">
      <w:pPr>
        <w:spacing w:after="0" w:line="240" w:lineRule="auto"/>
        <w:ind w:firstLine="284"/>
        <w:jc w:val="both"/>
        <w:rPr>
          <w:rFonts w:ascii="Garamond" w:hAnsi="Garamond"/>
          <w:sz w:val="24"/>
          <w:szCs w:val="28"/>
          <w:lang w:val="sq-AL"/>
        </w:rPr>
      </w:pPr>
      <w:r w:rsidRPr="006E3636">
        <w:rPr>
          <w:rFonts w:ascii="Garamond" w:hAnsi="Garamond"/>
          <w:sz w:val="24"/>
          <w:szCs w:val="28"/>
          <w:lang w:val="sq-AL"/>
        </w:rPr>
        <w:t>Ky vendim hyn në fuqi pas botimit në Fletoren Zyrtare.</w:t>
      </w:r>
    </w:p>
    <w:p w14:paraId="21B46D0E" w14:textId="21C8790C" w:rsidR="001C700A" w:rsidRPr="006E3636" w:rsidRDefault="001C700A" w:rsidP="003953EF">
      <w:pPr>
        <w:spacing w:after="0" w:line="240" w:lineRule="auto"/>
        <w:ind w:firstLine="284"/>
        <w:jc w:val="both"/>
        <w:rPr>
          <w:rFonts w:ascii="Garamond" w:hAnsi="Garamond"/>
          <w:sz w:val="24"/>
          <w:szCs w:val="28"/>
          <w:lang w:val="sq-AL"/>
        </w:rPr>
      </w:pPr>
    </w:p>
    <w:p w14:paraId="651B2682" w14:textId="77777777" w:rsidR="001C700A" w:rsidRPr="006E3636" w:rsidRDefault="001C700A" w:rsidP="001C700A">
      <w:pPr>
        <w:spacing w:after="0" w:line="240" w:lineRule="auto"/>
        <w:ind w:firstLine="284"/>
        <w:jc w:val="right"/>
        <w:rPr>
          <w:rFonts w:ascii="Garamond" w:hAnsi="Garamond"/>
          <w:sz w:val="24"/>
          <w:szCs w:val="24"/>
          <w:lang w:val="sq-AL"/>
        </w:rPr>
      </w:pPr>
      <w:r w:rsidRPr="006E3636">
        <w:rPr>
          <w:rFonts w:ascii="Garamond" w:hAnsi="Garamond"/>
          <w:sz w:val="24"/>
          <w:szCs w:val="24"/>
          <w:lang w:val="sq-AL"/>
        </w:rPr>
        <w:t>ZËVENDËSKRYEMINISTËR</w:t>
      </w:r>
    </w:p>
    <w:p w14:paraId="5DA12C21" w14:textId="77777777" w:rsidR="001C700A" w:rsidRPr="006E3636" w:rsidRDefault="001C700A" w:rsidP="001C700A">
      <w:pPr>
        <w:spacing w:after="0" w:line="240" w:lineRule="auto"/>
        <w:ind w:firstLine="284"/>
        <w:jc w:val="right"/>
        <w:rPr>
          <w:rFonts w:ascii="Garamond" w:hAnsi="Garamond"/>
          <w:b/>
          <w:sz w:val="24"/>
          <w:szCs w:val="24"/>
          <w:lang w:val="sq-AL"/>
        </w:rPr>
      </w:pPr>
      <w:proofErr w:type="spellStart"/>
      <w:r w:rsidRPr="006E3636">
        <w:rPr>
          <w:rFonts w:ascii="Garamond" w:hAnsi="Garamond"/>
          <w:b/>
          <w:sz w:val="24"/>
          <w:szCs w:val="24"/>
          <w:lang w:val="sq-AL"/>
        </w:rPr>
        <w:t>Belinda</w:t>
      </w:r>
      <w:proofErr w:type="spellEnd"/>
      <w:r w:rsidRPr="006E3636">
        <w:rPr>
          <w:rFonts w:ascii="Garamond" w:hAnsi="Garamond"/>
          <w:b/>
          <w:sz w:val="24"/>
          <w:szCs w:val="24"/>
          <w:lang w:val="sq-AL"/>
        </w:rPr>
        <w:t xml:space="preserve"> Balluku</w:t>
      </w:r>
    </w:p>
    <w:p w14:paraId="22D8755D" w14:textId="4030674B" w:rsidR="001C700A" w:rsidRPr="006E3636" w:rsidRDefault="001C700A" w:rsidP="003953EF">
      <w:pPr>
        <w:spacing w:after="0" w:line="240" w:lineRule="auto"/>
        <w:ind w:firstLine="284"/>
        <w:jc w:val="both"/>
        <w:rPr>
          <w:rFonts w:ascii="Garamond" w:hAnsi="Garamond"/>
          <w:sz w:val="24"/>
          <w:szCs w:val="28"/>
          <w:lang w:val="sq-AL"/>
        </w:rPr>
      </w:pPr>
    </w:p>
    <w:p w14:paraId="63CACCDE" w14:textId="073FBC40" w:rsidR="00623375" w:rsidRPr="007E275E" w:rsidRDefault="007E275E" w:rsidP="007E275E">
      <w:pPr>
        <w:pStyle w:val="BodyA"/>
        <w:jc w:val="center"/>
        <w:rPr>
          <w:rFonts w:ascii="Garamond" w:hAnsi="Garamond"/>
          <w:bCs/>
          <w:lang w:val="sq-AL"/>
        </w:rPr>
      </w:pPr>
      <w:r w:rsidRPr="007E275E">
        <w:rPr>
          <w:rFonts w:ascii="Garamond" w:hAnsi="Garamond"/>
          <w:bCs/>
          <w:lang w:val="sq-AL"/>
        </w:rPr>
        <w:lastRenderedPageBreak/>
        <w:t>SHTOJCA NR. 1</w:t>
      </w:r>
    </w:p>
    <w:p w14:paraId="1A869AF2" w14:textId="45F9F963" w:rsidR="00623375" w:rsidRPr="007E275E" w:rsidRDefault="007E275E" w:rsidP="007E275E">
      <w:pPr>
        <w:pStyle w:val="BodyA"/>
        <w:jc w:val="center"/>
        <w:rPr>
          <w:rFonts w:ascii="Garamond" w:hAnsi="Garamond"/>
          <w:lang w:val="sq-AL"/>
        </w:rPr>
      </w:pPr>
      <w:r w:rsidRPr="007E275E">
        <w:rPr>
          <w:rFonts w:ascii="Garamond" w:hAnsi="Garamond"/>
          <w:bCs/>
          <w:lang w:val="sq-AL"/>
        </w:rPr>
        <w:t>PRONAT QË TRANSFEROHEN NË PRONËSI TË KORPORATËS</w:t>
      </w:r>
    </w:p>
    <w:tbl>
      <w:tblPr>
        <w:tblW w:w="8567"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80"/>
        <w:gridCol w:w="1047"/>
        <w:gridCol w:w="950"/>
        <w:gridCol w:w="1260"/>
        <w:gridCol w:w="1080"/>
        <w:gridCol w:w="3150"/>
      </w:tblGrid>
      <w:tr w:rsidR="00623375" w:rsidRPr="006E3636" w14:paraId="510DB016" w14:textId="77777777" w:rsidTr="007E275E">
        <w:trPr>
          <w:trHeight w:val="20"/>
        </w:trPr>
        <w:tc>
          <w:tcPr>
            <w:tcW w:w="1080"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38F2FEAC" w14:textId="77777777" w:rsidR="00623375" w:rsidRPr="006E3636" w:rsidRDefault="00623375" w:rsidP="006E3636">
            <w:pPr>
              <w:pStyle w:val="BodyB"/>
              <w:jc w:val="center"/>
              <w:rPr>
                <w:rFonts w:ascii="Garamond" w:hAnsi="Garamond"/>
                <w:sz w:val="20"/>
                <w:szCs w:val="20"/>
                <w:lang w:val="sq-AL"/>
              </w:rPr>
            </w:pPr>
            <w:r w:rsidRPr="006E3636">
              <w:rPr>
                <w:rFonts w:ascii="Garamond" w:hAnsi="Garamond"/>
                <w:b/>
                <w:bCs/>
                <w:sz w:val="20"/>
                <w:szCs w:val="20"/>
                <w:lang w:val="sq-AL"/>
              </w:rPr>
              <w:t xml:space="preserve">Zona </w:t>
            </w:r>
            <w:proofErr w:type="spellStart"/>
            <w:r w:rsidRPr="006E3636">
              <w:rPr>
                <w:rFonts w:ascii="Garamond" w:hAnsi="Garamond"/>
                <w:b/>
                <w:bCs/>
                <w:sz w:val="20"/>
                <w:szCs w:val="20"/>
                <w:lang w:val="sq-AL"/>
              </w:rPr>
              <w:t>kadastrale</w:t>
            </w:r>
            <w:proofErr w:type="spellEnd"/>
          </w:p>
        </w:tc>
        <w:tc>
          <w:tcPr>
            <w:tcW w:w="1047"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5D20CE45" w14:textId="77777777" w:rsidR="00623375" w:rsidRPr="006E3636" w:rsidRDefault="00623375" w:rsidP="006E3636">
            <w:pPr>
              <w:pStyle w:val="BodyB"/>
              <w:jc w:val="center"/>
              <w:rPr>
                <w:rFonts w:ascii="Garamond" w:hAnsi="Garamond"/>
                <w:sz w:val="20"/>
                <w:szCs w:val="20"/>
                <w:lang w:val="sq-AL"/>
              </w:rPr>
            </w:pPr>
            <w:r w:rsidRPr="006E3636">
              <w:rPr>
                <w:rFonts w:ascii="Garamond" w:hAnsi="Garamond"/>
                <w:b/>
                <w:bCs/>
                <w:sz w:val="20"/>
                <w:szCs w:val="20"/>
                <w:lang w:val="sq-AL"/>
              </w:rPr>
              <w:t>Nr. i</w:t>
            </w:r>
            <w:r w:rsidRPr="006E3636">
              <w:rPr>
                <w:rFonts w:ascii="Garamond" w:hAnsi="Garamond"/>
                <w:b/>
                <w:bCs/>
                <w:sz w:val="20"/>
                <w:szCs w:val="20"/>
                <w:lang w:val="sq-AL"/>
              </w:rPr>
              <w:br/>
              <w:t>pasurisë</w:t>
            </w:r>
          </w:p>
        </w:tc>
        <w:tc>
          <w:tcPr>
            <w:tcW w:w="950"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4E961956" w14:textId="77777777" w:rsidR="00623375" w:rsidRPr="006E3636" w:rsidRDefault="00623375" w:rsidP="006E3636">
            <w:pPr>
              <w:pStyle w:val="BodyB"/>
              <w:jc w:val="center"/>
              <w:rPr>
                <w:rFonts w:ascii="Garamond" w:hAnsi="Garamond"/>
                <w:sz w:val="20"/>
                <w:szCs w:val="20"/>
                <w:lang w:val="sq-AL"/>
              </w:rPr>
            </w:pPr>
            <w:proofErr w:type="spellStart"/>
            <w:r w:rsidRPr="006E3636">
              <w:rPr>
                <w:rFonts w:ascii="Garamond" w:hAnsi="Garamond"/>
                <w:b/>
                <w:bCs/>
                <w:sz w:val="20"/>
                <w:szCs w:val="20"/>
                <w:lang w:val="sq-AL"/>
              </w:rPr>
              <w:t>Sip</w:t>
            </w:r>
            <w:proofErr w:type="spellEnd"/>
            <w:r w:rsidRPr="006E3636">
              <w:rPr>
                <w:rFonts w:ascii="Garamond" w:hAnsi="Garamond"/>
                <w:b/>
                <w:bCs/>
                <w:sz w:val="20"/>
                <w:szCs w:val="20"/>
                <w:lang w:val="sq-AL"/>
              </w:rPr>
              <w:t>. e pasurisë</w:t>
            </w:r>
            <w:r w:rsidRPr="006E3636">
              <w:rPr>
                <w:rFonts w:ascii="Garamond" w:hAnsi="Garamond"/>
                <w:b/>
                <w:bCs/>
                <w:sz w:val="20"/>
                <w:szCs w:val="20"/>
                <w:lang w:val="sq-AL"/>
              </w:rPr>
              <w:br/>
              <w:t>(</w:t>
            </w:r>
            <w:proofErr w:type="spellStart"/>
            <w:r w:rsidRPr="006E3636">
              <w:rPr>
                <w:rFonts w:ascii="Garamond" w:hAnsi="Garamond"/>
                <w:b/>
                <w:bCs/>
                <w:sz w:val="20"/>
                <w:szCs w:val="20"/>
                <w:lang w:val="sq-AL"/>
              </w:rPr>
              <w:t>m</w:t>
            </w:r>
            <w:r w:rsidRPr="006E3636">
              <w:rPr>
                <w:rFonts w:ascii="Garamond" w:hAnsi="Garamond"/>
                <w:b/>
                <w:bCs/>
                <w:sz w:val="20"/>
                <w:szCs w:val="20"/>
                <w:vertAlign w:val="superscript"/>
                <w:lang w:val="sq-AL"/>
              </w:rPr>
              <w:t>2</w:t>
            </w:r>
            <w:proofErr w:type="spellEnd"/>
            <w:r w:rsidRPr="006E3636">
              <w:rPr>
                <w:rFonts w:ascii="Garamond" w:hAnsi="Garamond"/>
                <w:b/>
                <w:bCs/>
                <w:sz w:val="20"/>
                <w:szCs w:val="20"/>
                <w:lang w:val="sq-AL"/>
              </w:rPr>
              <w:t>)</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6F56E423" w14:textId="77777777" w:rsidR="00623375" w:rsidRPr="006E3636" w:rsidRDefault="00623375" w:rsidP="006E3636">
            <w:pPr>
              <w:pStyle w:val="BodyB"/>
              <w:jc w:val="center"/>
              <w:rPr>
                <w:rFonts w:ascii="Garamond" w:hAnsi="Garamond"/>
                <w:sz w:val="20"/>
                <w:szCs w:val="20"/>
                <w:lang w:val="sq-AL"/>
              </w:rPr>
            </w:pPr>
            <w:r w:rsidRPr="006E3636">
              <w:rPr>
                <w:rFonts w:ascii="Garamond" w:hAnsi="Garamond"/>
                <w:sz w:val="20"/>
                <w:szCs w:val="20"/>
                <w:lang w:val="sq-AL"/>
              </w:rPr>
              <w:t xml:space="preserve">Nga </w:t>
            </w:r>
            <w:proofErr w:type="spellStart"/>
            <w:r w:rsidRPr="006E3636">
              <w:rPr>
                <w:rFonts w:ascii="Garamond" w:hAnsi="Garamond"/>
                <w:sz w:val="20"/>
                <w:szCs w:val="20"/>
                <w:lang w:val="sq-AL"/>
              </w:rPr>
              <w:t>Sip</w:t>
            </w:r>
            <w:proofErr w:type="spellEnd"/>
            <w:r w:rsidRPr="006E3636">
              <w:rPr>
                <w:rFonts w:ascii="Garamond" w:hAnsi="Garamond"/>
                <w:sz w:val="20"/>
                <w:szCs w:val="20"/>
                <w:lang w:val="sq-AL"/>
              </w:rPr>
              <w:t>.</w:t>
            </w:r>
          </w:p>
        </w:tc>
        <w:tc>
          <w:tcPr>
            <w:tcW w:w="3150"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737B0221" w14:textId="77777777" w:rsidR="00623375" w:rsidRPr="006E3636" w:rsidRDefault="00623375" w:rsidP="006E3636">
            <w:pPr>
              <w:pStyle w:val="BodyB"/>
              <w:jc w:val="center"/>
              <w:rPr>
                <w:rFonts w:ascii="Garamond" w:hAnsi="Garamond"/>
                <w:sz w:val="20"/>
                <w:szCs w:val="20"/>
                <w:lang w:val="sq-AL"/>
              </w:rPr>
            </w:pPr>
            <w:r w:rsidRPr="006E3636">
              <w:rPr>
                <w:rFonts w:ascii="Garamond" w:hAnsi="Garamond"/>
                <w:b/>
                <w:bCs/>
                <w:sz w:val="20"/>
                <w:szCs w:val="20"/>
                <w:lang w:val="sq-AL"/>
              </w:rPr>
              <w:t>Institucioni me pronësi/përgjegjësi administrimi</w:t>
            </w:r>
          </w:p>
        </w:tc>
      </w:tr>
      <w:tr w:rsidR="00623375" w:rsidRPr="006E3636" w14:paraId="63F64C94" w14:textId="77777777" w:rsidTr="007E275E">
        <w:trPr>
          <w:trHeight w:val="20"/>
        </w:trPr>
        <w:tc>
          <w:tcPr>
            <w:tcW w:w="1080" w:type="dxa"/>
            <w:vMerge/>
            <w:tcBorders>
              <w:top w:val="single" w:sz="4" w:space="0" w:color="000000"/>
              <w:left w:val="single" w:sz="4" w:space="0" w:color="000000"/>
              <w:bottom w:val="single" w:sz="4" w:space="0" w:color="000000"/>
              <w:right w:val="single" w:sz="4" w:space="0" w:color="000000"/>
            </w:tcBorders>
            <w:shd w:val="clear" w:color="auto" w:fill="FCD4B3"/>
          </w:tcPr>
          <w:p w14:paraId="15291ED3" w14:textId="77777777" w:rsidR="00623375" w:rsidRPr="006E3636" w:rsidRDefault="00623375" w:rsidP="006E3636">
            <w:pPr>
              <w:rPr>
                <w:rFonts w:ascii="Garamond" w:hAnsi="Garamond"/>
                <w:sz w:val="20"/>
                <w:szCs w:val="20"/>
                <w:lang w:val="sq-AL"/>
              </w:rPr>
            </w:pPr>
          </w:p>
        </w:tc>
        <w:tc>
          <w:tcPr>
            <w:tcW w:w="1047" w:type="dxa"/>
            <w:vMerge/>
            <w:tcBorders>
              <w:top w:val="single" w:sz="4" w:space="0" w:color="000000"/>
              <w:left w:val="single" w:sz="4" w:space="0" w:color="000000"/>
              <w:bottom w:val="single" w:sz="4" w:space="0" w:color="000000"/>
              <w:right w:val="single" w:sz="4" w:space="0" w:color="000000"/>
            </w:tcBorders>
            <w:shd w:val="clear" w:color="auto" w:fill="FCD4B3"/>
          </w:tcPr>
          <w:p w14:paraId="65904E88" w14:textId="77777777" w:rsidR="00623375" w:rsidRPr="006E3636" w:rsidRDefault="00623375" w:rsidP="006E3636">
            <w:pPr>
              <w:rPr>
                <w:rFonts w:ascii="Garamond" w:hAnsi="Garamond"/>
                <w:sz w:val="20"/>
                <w:szCs w:val="20"/>
                <w:lang w:val="sq-AL"/>
              </w:rPr>
            </w:pPr>
          </w:p>
        </w:tc>
        <w:tc>
          <w:tcPr>
            <w:tcW w:w="950" w:type="dxa"/>
            <w:vMerge/>
            <w:tcBorders>
              <w:top w:val="single" w:sz="4" w:space="0" w:color="000000"/>
              <w:left w:val="single" w:sz="4" w:space="0" w:color="000000"/>
              <w:bottom w:val="single" w:sz="4" w:space="0" w:color="000000"/>
              <w:right w:val="single" w:sz="4" w:space="0" w:color="000000"/>
            </w:tcBorders>
            <w:shd w:val="clear" w:color="auto" w:fill="FCD4B3"/>
          </w:tcPr>
          <w:p w14:paraId="6C2194FD" w14:textId="77777777" w:rsidR="00623375" w:rsidRPr="006E3636" w:rsidRDefault="00623375" w:rsidP="006E3636">
            <w:pPr>
              <w:rPr>
                <w:rFonts w:ascii="Garamond" w:hAnsi="Garamond"/>
                <w:sz w:val="20"/>
                <w:szCs w:val="20"/>
                <w:lang w:val="sq-AL"/>
              </w:rPr>
            </w:pPr>
          </w:p>
        </w:tc>
        <w:tc>
          <w:tcPr>
            <w:tcW w:w="1260" w:type="dxa"/>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5F5DA917" w14:textId="77777777" w:rsidR="00623375" w:rsidRPr="006E3636" w:rsidRDefault="00623375" w:rsidP="006E3636">
            <w:pPr>
              <w:pStyle w:val="BodyB"/>
              <w:jc w:val="center"/>
              <w:rPr>
                <w:rFonts w:ascii="Garamond" w:hAnsi="Garamond"/>
                <w:sz w:val="20"/>
                <w:szCs w:val="20"/>
                <w:lang w:val="sq-AL"/>
              </w:rPr>
            </w:pPr>
            <w:r w:rsidRPr="006E3636">
              <w:rPr>
                <w:rFonts w:ascii="Garamond" w:hAnsi="Garamond"/>
                <w:b/>
                <w:bCs/>
                <w:sz w:val="20"/>
                <w:szCs w:val="20"/>
                <w:lang w:val="sq-AL"/>
              </w:rPr>
              <w:t>Truall</w:t>
            </w:r>
            <w:r w:rsidRPr="006E3636">
              <w:rPr>
                <w:rFonts w:ascii="Garamond" w:hAnsi="Garamond"/>
                <w:b/>
                <w:bCs/>
                <w:sz w:val="20"/>
                <w:szCs w:val="20"/>
                <w:lang w:val="sq-AL"/>
              </w:rPr>
              <w:br/>
              <w:t>(</w:t>
            </w:r>
            <w:proofErr w:type="spellStart"/>
            <w:r w:rsidRPr="006E3636">
              <w:rPr>
                <w:rFonts w:ascii="Garamond" w:hAnsi="Garamond"/>
                <w:b/>
                <w:bCs/>
                <w:sz w:val="20"/>
                <w:szCs w:val="20"/>
                <w:lang w:val="sq-AL"/>
              </w:rPr>
              <w:t>m</w:t>
            </w:r>
            <w:r w:rsidRPr="006E3636">
              <w:rPr>
                <w:rFonts w:ascii="Garamond" w:hAnsi="Garamond"/>
                <w:b/>
                <w:bCs/>
                <w:sz w:val="20"/>
                <w:szCs w:val="20"/>
                <w:vertAlign w:val="superscript"/>
                <w:lang w:val="sq-AL"/>
              </w:rPr>
              <w:t>2</w:t>
            </w:r>
            <w:proofErr w:type="spellEnd"/>
            <w:r w:rsidRPr="006E3636">
              <w:rPr>
                <w:rFonts w:ascii="Garamond" w:hAnsi="Garamond"/>
                <w:b/>
                <w:bCs/>
                <w:sz w:val="20"/>
                <w:szCs w:val="20"/>
                <w:lang w:val="sq-AL"/>
              </w:rPr>
              <w:t>)</w:t>
            </w:r>
          </w:p>
        </w:tc>
        <w:tc>
          <w:tcPr>
            <w:tcW w:w="1080" w:type="dxa"/>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272CC8E0" w14:textId="77777777" w:rsidR="00623375" w:rsidRPr="006E3636" w:rsidRDefault="00623375" w:rsidP="006E3636">
            <w:pPr>
              <w:pStyle w:val="BodyB"/>
              <w:jc w:val="center"/>
              <w:rPr>
                <w:rFonts w:ascii="Garamond" w:hAnsi="Garamond"/>
                <w:sz w:val="20"/>
                <w:szCs w:val="20"/>
                <w:lang w:val="sq-AL"/>
              </w:rPr>
            </w:pPr>
            <w:r w:rsidRPr="006E3636">
              <w:rPr>
                <w:rFonts w:ascii="Garamond" w:hAnsi="Garamond"/>
                <w:b/>
                <w:bCs/>
                <w:sz w:val="20"/>
                <w:szCs w:val="20"/>
                <w:lang w:val="sq-AL"/>
              </w:rPr>
              <w:t>Ndërtesë</w:t>
            </w:r>
            <w:r w:rsidRPr="006E3636">
              <w:rPr>
                <w:rFonts w:ascii="Garamond" w:hAnsi="Garamond"/>
                <w:b/>
                <w:bCs/>
                <w:sz w:val="20"/>
                <w:szCs w:val="20"/>
                <w:lang w:val="sq-AL"/>
              </w:rPr>
              <w:br/>
              <w:t>(</w:t>
            </w:r>
            <w:proofErr w:type="spellStart"/>
            <w:r w:rsidRPr="006E3636">
              <w:rPr>
                <w:rFonts w:ascii="Garamond" w:hAnsi="Garamond"/>
                <w:b/>
                <w:bCs/>
                <w:sz w:val="20"/>
                <w:szCs w:val="20"/>
                <w:lang w:val="sq-AL"/>
              </w:rPr>
              <w:t>m</w:t>
            </w:r>
            <w:r w:rsidRPr="006E3636">
              <w:rPr>
                <w:rFonts w:ascii="Garamond" w:hAnsi="Garamond"/>
                <w:b/>
                <w:bCs/>
                <w:sz w:val="20"/>
                <w:szCs w:val="20"/>
                <w:vertAlign w:val="superscript"/>
                <w:lang w:val="sq-AL"/>
              </w:rPr>
              <w:t>2</w:t>
            </w:r>
            <w:proofErr w:type="spellEnd"/>
            <w:r w:rsidRPr="006E3636">
              <w:rPr>
                <w:rFonts w:ascii="Garamond" w:hAnsi="Garamond"/>
                <w:b/>
                <w:bCs/>
                <w:sz w:val="20"/>
                <w:szCs w:val="20"/>
                <w:lang w:val="sq-AL"/>
              </w:rPr>
              <w:t>)</w:t>
            </w:r>
          </w:p>
        </w:tc>
        <w:tc>
          <w:tcPr>
            <w:tcW w:w="3150" w:type="dxa"/>
            <w:vMerge/>
            <w:tcBorders>
              <w:top w:val="single" w:sz="4" w:space="0" w:color="000000"/>
              <w:left w:val="single" w:sz="4" w:space="0" w:color="000000"/>
              <w:bottom w:val="single" w:sz="4" w:space="0" w:color="000000"/>
              <w:right w:val="single" w:sz="4" w:space="0" w:color="000000"/>
            </w:tcBorders>
            <w:shd w:val="clear" w:color="auto" w:fill="FCD4B3"/>
          </w:tcPr>
          <w:p w14:paraId="7C22F3F7" w14:textId="77777777" w:rsidR="00623375" w:rsidRPr="006E3636" w:rsidRDefault="00623375" w:rsidP="006E3636">
            <w:pPr>
              <w:rPr>
                <w:rFonts w:ascii="Garamond" w:hAnsi="Garamond"/>
                <w:sz w:val="20"/>
                <w:szCs w:val="20"/>
                <w:lang w:val="sq-AL"/>
              </w:rPr>
            </w:pPr>
          </w:p>
        </w:tc>
      </w:tr>
      <w:tr w:rsidR="00623375" w:rsidRPr="006E3636" w14:paraId="3B31B07A" w14:textId="77777777" w:rsidTr="00623375">
        <w:trPr>
          <w:trHeight w:val="251"/>
        </w:trPr>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AE4C1B9"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8240</w:t>
            </w: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4E8CEFE"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4/184</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59B89E"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9032.56</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70C7724"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9032.56</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436F94"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2623.03</w:t>
            </w:r>
          </w:p>
        </w:tc>
        <w:tc>
          <w:tcPr>
            <w:tcW w:w="3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1C4FE4" w14:textId="46E44C0D" w:rsidR="00623375" w:rsidRPr="006E3636" w:rsidRDefault="00623375" w:rsidP="006E3636">
            <w:pPr>
              <w:jc w:val="both"/>
              <w:rPr>
                <w:rFonts w:ascii="Garamond" w:hAnsi="Garamond"/>
                <w:sz w:val="20"/>
                <w:szCs w:val="20"/>
                <w:lang w:val="sq-AL"/>
              </w:rPr>
            </w:pPr>
            <w:bookmarkStart w:id="1" w:name="_Hlk202954791"/>
            <w:r w:rsidRPr="006E3636">
              <w:rPr>
                <w:rFonts w:ascii="Garamond" w:hAnsi="Garamond"/>
                <w:sz w:val="20"/>
                <w:szCs w:val="20"/>
                <w:lang w:val="sq-AL"/>
              </w:rPr>
              <w:t>Ministria e Bujqësisë dhe Zhvillimit Rural</w:t>
            </w:r>
            <w:bookmarkEnd w:id="1"/>
            <w:r w:rsidRPr="006E3636">
              <w:rPr>
                <w:rFonts w:ascii="Garamond" w:hAnsi="Garamond"/>
                <w:sz w:val="20"/>
                <w:szCs w:val="20"/>
                <w:lang w:val="sq-AL"/>
              </w:rPr>
              <w:br/>
            </w:r>
            <w:bookmarkStart w:id="2" w:name="_Hlk202956627"/>
            <w:proofErr w:type="spellStart"/>
            <w:r w:rsidRPr="006E3636">
              <w:rPr>
                <w:rFonts w:ascii="Garamond" w:hAnsi="Garamond"/>
                <w:sz w:val="20"/>
                <w:szCs w:val="20"/>
                <w:lang w:val="sq-AL"/>
              </w:rPr>
              <w:t>VKM</w:t>
            </w:r>
            <w:proofErr w:type="spellEnd"/>
            <w:r w:rsidRPr="006E3636">
              <w:rPr>
                <w:rFonts w:ascii="Garamond" w:hAnsi="Garamond"/>
                <w:sz w:val="20"/>
                <w:szCs w:val="20"/>
                <w:lang w:val="sq-AL"/>
              </w:rPr>
              <w:t xml:space="preserve"> nr.</w:t>
            </w:r>
            <w:r w:rsidR="007E275E">
              <w:rPr>
                <w:rFonts w:ascii="Garamond" w:hAnsi="Garamond"/>
                <w:sz w:val="20"/>
                <w:szCs w:val="20"/>
                <w:lang w:val="sq-AL"/>
              </w:rPr>
              <w:t xml:space="preserve"> </w:t>
            </w:r>
            <w:r w:rsidRPr="006E3636">
              <w:rPr>
                <w:rFonts w:ascii="Garamond" w:hAnsi="Garamond"/>
                <w:sz w:val="20"/>
                <w:szCs w:val="20"/>
                <w:lang w:val="sq-AL"/>
              </w:rPr>
              <w:t>820 datë 13.10.2010, “Për m</w:t>
            </w:r>
            <w:r w:rsidRPr="006E3636">
              <w:rPr>
                <w:rFonts w:ascii="Garamond" w:eastAsia="Times New Roman" w:hAnsi="Garamond"/>
                <w:spacing w:val="-2"/>
                <w:sz w:val="20"/>
                <w:szCs w:val="20"/>
                <w:lang w:val="sq-AL"/>
              </w:rPr>
              <w:t>iratimin e listës së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inventarit</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të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pronave</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të paluajtshme</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shtetërore,</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të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institucioneve</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të varësisë,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të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cilat</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i</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kalojnë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në përgjegjësi</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administrimi</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Ministrisë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së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Bujqësisë,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Ushqimit</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dhe Mbrojtjes së Konsumatorit”, i ndryshuar</w:t>
            </w:r>
            <w:bookmarkEnd w:id="2"/>
          </w:p>
        </w:tc>
      </w:tr>
      <w:tr w:rsidR="00623375" w:rsidRPr="006E3636" w14:paraId="25F20230" w14:textId="77777777" w:rsidTr="00623375">
        <w:trPr>
          <w:trHeight w:val="251"/>
        </w:trPr>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C4BF934"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8360</w:t>
            </w: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9A44BA3"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5/12</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EF6568C"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905</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632AC0"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905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66BE530"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461</w:t>
            </w:r>
          </w:p>
        </w:tc>
        <w:tc>
          <w:tcPr>
            <w:tcW w:w="3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442951" w14:textId="26849211" w:rsidR="00623375" w:rsidRPr="006E3636" w:rsidRDefault="00623375" w:rsidP="006E3636">
            <w:pPr>
              <w:jc w:val="both"/>
              <w:rPr>
                <w:rFonts w:ascii="Garamond" w:hAnsi="Garamond"/>
                <w:sz w:val="20"/>
                <w:szCs w:val="20"/>
                <w:lang w:val="sq-AL"/>
              </w:rPr>
            </w:pPr>
            <w:r w:rsidRPr="006E3636">
              <w:rPr>
                <w:rFonts w:ascii="Garamond" w:hAnsi="Garamond"/>
                <w:sz w:val="20"/>
                <w:szCs w:val="20"/>
                <w:lang w:val="sq-AL"/>
              </w:rPr>
              <w:t>Ministria e Bujqësisë dhe Zhvillimit Rural</w:t>
            </w:r>
            <w:r w:rsidRPr="006E3636">
              <w:rPr>
                <w:rFonts w:ascii="Garamond" w:hAnsi="Garamond"/>
                <w:sz w:val="20"/>
                <w:szCs w:val="20"/>
                <w:lang w:val="sq-AL"/>
              </w:rPr>
              <w:br/>
            </w:r>
            <w:proofErr w:type="spellStart"/>
            <w:r w:rsidRPr="006E3636">
              <w:rPr>
                <w:rFonts w:ascii="Garamond" w:hAnsi="Garamond"/>
                <w:sz w:val="20"/>
                <w:szCs w:val="20"/>
                <w:lang w:val="sq-AL"/>
              </w:rPr>
              <w:t>VKM</w:t>
            </w:r>
            <w:proofErr w:type="spellEnd"/>
            <w:r w:rsidRPr="006E3636">
              <w:rPr>
                <w:rFonts w:ascii="Garamond" w:hAnsi="Garamond"/>
                <w:sz w:val="20"/>
                <w:szCs w:val="20"/>
                <w:lang w:val="sq-AL"/>
              </w:rPr>
              <w:t xml:space="preserve"> nr.</w:t>
            </w:r>
            <w:r w:rsidR="007E275E">
              <w:rPr>
                <w:rFonts w:ascii="Garamond" w:hAnsi="Garamond"/>
                <w:sz w:val="20"/>
                <w:szCs w:val="20"/>
                <w:lang w:val="sq-AL"/>
              </w:rPr>
              <w:t xml:space="preserve"> </w:t>
            </w:r>
            <w:r w:rsidRPr="006E3636">
              <w:rPr>
                <w:rFonts w:ascii="Garamond" w:hAnsi="Garamond"/>
                <w:sz w:val="20"/>
                <w:szCs w:val="20"/>
                <w:lang w:val="sq-AL"/>
              </w:rPr>
              <w:t>820 datë 13.10.2010, “Për m</w:t>
            </w:r>
            <w:r w:rsidRPr="006E3636">
              <w:rPr>
                <w:rFonts w:ascii="Garamond" w:eastAsia="Times New Roman" w:hAnsi="Garamond"/>
                <w:spacing w:val="-2"/>
                <w:sz w:val="20"/>
                <w:szCs w:val="20"/>
                <w:lang w:val="sq-AL"/>
              </w:rPr>
              <w:t>iratimin e listës së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inventarit</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të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pronave</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të paluajtshme</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shtetërore,</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të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institucioneve</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të varësisë,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të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cilat</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i</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kalojnë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në përgjegjësi</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administrimi</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Ministrisë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së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Bujqësisë,</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Ushqimit</w:t>
            </w:r>
            <w:r w:rsidR="006E3636">
              <w:rPr>
                <w:rFonts w:ascii="Garamond" w:eastAsia="Times New Roman" w:hAnsi="Garamond"/>
                <w:spacing w:val="-2"/>
                <w:sz w:val="20"/>
                <w:szCs w:val="20"/>
                <w:lang w:val="sq-AL"/>
              </w:rPr>
              <w:t xml:space="preserve"> </w:t>
            </w:r>
            <w:r w:rsidRPr="006E3636">
              <w:rPr>
                <w:rFonts w:ascii="Garamond" w:eastAsia="Times New Roman" w:hAnsi="Garamond"/>
                <w:spacing w:val="-2"/>
                <w:sz w:val="20"/>
                <w:szCs w:val="20"/>
                <w:lang w:val="sq-AL"/>
              </w:rPr>
              <w:t>dhe Mbrojtjes së Konsumatorit”, i ndryshuar</w:t>
            </w:r>
          </w:p>
        </w:tc>
      </w:tr>
      <w:tr w:rsidR="00623375" w:rsidRPr="006E3636" w14:paraId="09B07A3B" w14:textId="77777777" w:rsidTr="007E275E">
        <w:trPr>
          <w:trHeight w:val="16"/>
        </w:trPr>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4AA548"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8120</w:t>
            </w: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B39DB0"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5/224</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7B53D4F"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26410.02</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EFDC768"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26410.02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D7B41A"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3199.87</w:t>
            </w:r>
          </w:p>
        </w:tc>
        <w:tc>
          <w:tcPr>
            <w:tcW w:w="3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2522AF" w14:textId="77777777" w:rsidR="00623375" w:rsidRPr="006E3636" w:rsidRDefault="00623375" w:rsidP="006E3636">
            <w:pPr>
              <w:pStyle w:val="BodyB"/>
              <w:jc w:val="both"/>
              <w:rPr>
                <w:rFonts w:ascii="Garamond" w:hAnsi="Garamond" w:cs="Times New Roman"/>
                <w:sz w:val="20"/>
                <w:szCs w:val="20"/>
                <w:lang w:val="sq-AL"/>
              </w:rPr>
            </w:pPr>
            <w:r w:rsidRPr="006E3636">
              <w:rPr>
                <w:rFonts w:ascii="Garamond" w:hAnsi="Garamond" w:cs="Times New Roman"/>
                <w:sz w:val="20"/>
                <w:szCs w:val="20"/>
                <w:lang w:val="sq-AL"/>
              </w:rPr>
              <w:t>Shtet</w:t>
            </w:r>
          </w:p>
        </w:tc>
      </w:tr>
      <w:tr w:rsidR="00623375" w:rsidRPr="006E3636" w14:paraId="5FCEDF42" w14:textId="77777777" w:rsidTr="007E275E">
        <w:trPr>
          <w:trHeight w:val="16"/>
        </w:trPr>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4DD737"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8120</w:t>
            </w: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463226"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5/225</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FE9521"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19780.04</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ABC4BE"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19780.04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A777E1"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3809.12</w:t>
            </w:r>
          </w:p>
        </w:tc>
        <w:tc>
          <w:tcPr>
            <w:tcW w:w="3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EAEB7D3" w14:textId="77777777" w:rsidR="00623375" w:rsidRPr="006E3636" w:rsidRDefault="00623375" w:rsidP="006E3636">
            <w:pPr>
              <w:pStyle w:val="BodyB"/>
              <w:jc w:val="both"/>
              <w:rPr>
                <w:rFonts w:ascii="Garamond" w:hAnsi="Garamond" w:cs="Times New Roman"/>
                <w:sz w:val="20"/>
                <w:szCs w:val="20"/>
                <w:lang w:val="sq-AL"/>
              </w:rPr>
            </w:pPr>
            <w:r w:rsidRPr="006E3636">
              <w:rPr>
                <w:rFonts w:ascii="Garamond" w:hAnsi="Garamond" w:cs="Times New Roman"/>
                <w:sz w:val="20"/>
                <w:szCs w:val="20"/>
                <w:lang w:val="sq-AL"/>
              </w:rPr>
              <w:t>Shtet</w:t>
            </w:r>
          </w:p>
        </w:tc>
      </w:tr>
      <w:tr w:rsidR="00623375" w:rsidRPr="006E3636" w14:paraId="41E8D5B0" w14:textId="77777777" w:rsidTr="00623375">
        <w:trPr>
          <w:trHeight w:val="251"/>
        </w:trPr>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E57DD5E"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8160</w:t>
            </w:r>
          </w:p>
        </w:tc>
        <w:tc>
          <w:tcPr>
            <w:tcW w:w="10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D41253"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6/38</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CFD651"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7107</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D5DA4F0"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7107</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8D57EB" w14:textId="77777777" w:rsidR="00623375" w:rsidRPr="006E3636" w:rsidRDefault="00623375" w:rsidP="006E3636">
            <w:pPr>
              <w:pStyle w:val="BodyB"/>
              <w:jc w:val="center"/>
              <w:rPr>
                <w:rFonts w:ascii="Garamond" w:hAnsi="Garamond" w:cs="Times New Roman"/>
                <w:sz w:val="20"/>
                <w:szCs w:val="20"/>
                <w:lang w:val="sq-AL"/>
              </w:rPr>
            </w:pPr>
            <w:r w:rsidRPr="006E3636">
              <w:rPr>
                <w:rFonts w:ascii="Garamond" w:hAnsi="Garamond" w:cs="Times New Roman"/>
                <w:sz w:val="20"/>
                <w:szCs w:val="20"/>
                <w:lang w:val="sq-AL"/>
              </w:rPr>
              <w:t>1411</w:t>
            </w:r>
          </w:p>
        </w:tc>
        <w:tc>
          <w:tcPr>
            <w:tcW w:w="31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729CDA" w14:textId="77777777" w:rsidR="00623375" w:rsidRPr="006E3636" w:rsidRDefault="00623375" w:rsidP="006E3636">
            <w:pPr>
              <w:pStyle w:val="BodyB"/>
              <w:jc w:val="both"/>
              <w:rPr>
                <w:rFonts w:ascii="Garamond" w:hAnsi="Garamond" w:cs="Times New Roman"/>
                <w:sz w:val="20"/>
                <w:szCs w:val="20"/>
                <w:lang w:val="sq-AL"/>
              </w:rPr>
            </w:pPr>
            <w:bookmarkStart w:id="3" w:name="_Hlk202954809"/>
            <w:r w:rsidRPr="006E3636">
              <w:rPr>
                <w:rFonts w:ascii="Garamond" w:hAnsi="Garamond" w:cs="Times New Roman"/>
                <w:sz w:val="20"/>
                <w:szCs w:val="20"/>
                <w:lang w:val="sq-AL"/>
              </w:rPr>
              <w:t xml:space="preserve">Ministria e Shëndetësisë dhe Mbrojtjes Sociale </w:t>
            </w:r>
          </w:p>
          <w:bookmarkEnd w:id="3"/>
          <w:p w14:paraId="58F81FCD" w14:textId="21E11E70" w:rsidR="00623375" w:rsidRPr="006E3636" w:rsidRDefault="00623375" w:rsidP="006E3636">
            <w:pPr>
              <w:jc w:val="both"/>
              <w:rPr>
                <w:rFonts w:ascii="Garamond" w:hAnsi="Garamond"/>
                <w:sz w:val="20"/>
                <w:szCs w:val="20"/>
                <w:lang w:val="sq-AL"/>
              </w:rPr>
            </w:pPr>
            <w:proofErr w:type="spellStart"/>
            <w:r w:rsidRPr="006E3636">
              <w:rPr>
                <w:rFonts w:ascii="Garamond" w:hAnsi="Garamond"/>
                <w:sz w:val="20"/>
                <w:szCs w:val="20"/>
                <w:lang w:val="sq-AL"/>
              </w:rPr>
              <w:t>VKM</w:t>
            </w:r>
            <w:proofErr w:type="spellEnd"/>
            <w:r w:rsidRPr="006E3636">
              <w:rPr>
                <w:rFonts w:ascii="Garamond" w:hAnsi="Garamond"/>
                <w:sz w:val="20"/>
                <w:szCs w:val="20"/>
                <w:lang w:val="sq-AL"/>
              </w:rPr>
              <w:t xml:space="preserve"> </w:t>
            </w:r>
            <w:bookmarkStart w:id="4" w:name="_Hlk203141733"/>
            <w:r w:rsidRPr="006E3636">
              <w:rPr>
                <w:rFonts w:ascii="Garamond" w:hAnsi="Garamond"/>
                <w:sz w:val="20"/>
                <w:szCs w:val="20"/>
                <w:lang w:val="sq-AL"/>
              </w:rPr>
              <w:t>nr.</w:t>
            </w:r>
            <w:r w:rsidR="007E275E">
              <w:rPr>
                <w:rFonts w:ascii="Garamond" w:hAnsi="Garamond"/>
                <w:sz w:val="20"/>
                <w:szCs w:val="20"/>
                <w:lang w:val="sq-AL"/>
              </w:rPr>
              <w:t xml:space="preserve"> </w:t>
            </w:r>
            <w:r w:rsidRPr="006E3636">
              <w:rPr>
                <w:rFonts w:ascii="Garamond" w:hAnsi="Garamond"/>
                <w:sz w:val="20"/>
                <w:szCs w:val="20"/>
                <w:lang w:val="sq-AL"/>
              </w:rPr>
              <w:t>60, datë 1.2.2006, “Për miratimin e listës së inventarit të pronave të paluajtshme shtetërore, të cilat i kalojnë në përgjegjësi administrimi drejtorisë së përgjithshme të shërbimit social shtetëror”, i ndryshuar</w:t>
            </w:r>
            <w:bookmarkEnd w:id="4"/>
          </w:p>
        </w:tc>
      </w:tr>
    </w:tbl>
    <w:p w14:paraId="1C5A8F17" w14:textId="609E039C" w:rsidR="00623375" w:rsidRPr="006E3636" w:rsidRDefault="006E3636" w:rsidP="007E275E">
      <w:pPr>
        <w:pStyle w:val="BodyA"/>
        <w:rPr>
          <w:rFonts w:ascii="Garamond" w:hAnsi="Garamond"/>
          <w:lang w:val="sq-AL"/>
        </w:rPr>
      </w:pPr>
      <w:r>
        <w:rPr>
          <w:rFonts w:ascii="Garamond" w:hAnsi="Garamond"/>
          <w:lang w:val="sq-AL"/>
        </w:rPr>
        <w:t xml:space="preserve"> </w:t>
      </w:r>
    </w:p>
    <w:p w14:paraId="59302A23" w14:textId="6BD431F4" w:rsidR="00623375" w:rsidRPr="006E3636" w:rsidRDefault="00623375" w:rsidP="007E275E">
      <w:pPr>
        <w:pStyle w:val="BodyA"/>
        <w:rPr>
          <w:rFonts w:ascii="Garamond" w:hAnsi="Garamond"/>
          <w:b/>
          <w:bCs/>
          <w:lang w:val="sq-AL"/>
        </w:rPr>
      </w:pPr>
    </w:p>
    <w:p w14:paraId="468D5B25" w14:textId="37EE7DDF" w:rsidR="00623375" w:rsidRPr="006E3636" w:rsidRDefault="00623375" w:rsidP="007E275E">
      <w:pPr>
        <w:pStyle w:val="BodyA"/>
        <w:rPr>
          <w:rFonts w:ascii="Garamond" w:hAnsi="Garamond"/>
          <w:b/>
          <w:bCs/>
          <w:lang w:val="sq-AL"/>
        </w:rPr>
      </w:pPr>
    </w:p>
    <w:p w14:paraId="535FAF46" w14:textId="18D3F36A" w:rsidR="00623375" w:rsidRPr="006E3636" w:rsidRDefault="00623375" w:rsidP="007E275E">
      <w:pPr>
        <w:pStyle w:val="BodyA"/>
        <w:rPr>
          <w:rFonts w:ascii="Garamond" w:hAnsi="Garamond"/>
          <w:b/>
          <w:bCs/>
          <w:lang w:val="sq-AL"/>
        </w:rPr>
      </w:pPr>
    </w:p>
    <w:p w14:paraId="162DDAF7" w14:textId="7835E4B5" w:rsidR="00623375" w:rsidRPr="006E3636" w:rsidRDefault="00623375" w:rsidP="007E275E">
      <w:pPr>
        <w:pStyle w:val="BodyA"/>
        <w:rPr>
          <w:rFonts w:ascii="Garamond" w:hAnsi="Garamond"/>
          <w:b/>
          <w:bCs/>
          <w:lang w:val="sq-AL"/>
        </w:rPr>
      </w:pPr>
    </w:p>
    <w:p w14:paraId="4693EFAF" w14:textId="345EF733" w:rsidR="00623375" w:rsidRPr="006E3636" w:rsidRDefault="00623375" w:rsidP="007E275E">
      <w:pPr>
        <w:pStyle w:val="BodyA"/>
        <w:rPr>
          <w:rFonts w:ascii="Garamond" w:hAnsi="Garamond"/>
          <w:b/>
          <w:bCs/>
          <w:lang w:val="sq-AL"/>
        </w:rPr>
      </w:pPr>
    </w:p>
    <w:p w14:paraId="3A3E2536" w14:textId="77777777" w:rsidR="00623375" w:rsidRPr="006E3636" w:rsidRDefault="00623375" w:rsidP="007E275E">
      <w:pPr>
        <w:pStyle w:val="BodyA"/>
        <w:rPr>
          <w:rFonts w:ascii="Garamond" w:hAnsi="Garamond"/>
          <w:b/>
          <w:bCs/>
          <w:lang w:val="sq-AL"/>
        </w:rPr>
      </w:pPr>
    </w:p>
    <w:p w14:paraId="27CD772E" w14:textId="77777777" w:rsidR="00623375" w:rsidRPr="006E3636" w:rsidRDefault="00623375" w:rsidP="007E275E">
      <w:pPr>
        <w:pStyle w:val="BodyA"/>
        <w:rPr>
          <w:rFonts w:ascii="Garamond" w:hAnsi="Garamond"/>
          <w:b/>
          <w:bCs/>
          <w:lang w:val="sq-AL"/>
        </w:rPr>
      </w:pPr>
    </w:p>
    <w:p w14:paraId="1061D9DC" w14:textId="77777777" w:rsidR="00623375" w:rsidRPr="006E3636" w:rsidRDefault="00623375" w:rsidP="007E275E">
      <w:pPr>
        <w:pStyle w:val="BodyA"/>
        <w:rPr>
          <w:rFonts w:ascii="Garamond" w:hAnsi="Garamond"/>
          <w:b/>
          <w:bCs/>
          <w:lang w:val="sq-AL"/>
        </w:rPr>
      </w:pPr>
      <w:r w:rsidRPr="006E3636">
        <w:rPr>
          <w:rFonts w:ascii="Garamond" w:hAnsi="Garamond"/>
          <w:b/>
          <w:bCs/>
          <w:lang w:val="sq-AL"/>
        </w:rPr>
        <w:t xml:space="preserve">SHTOJCA </w:t>
      </w:r>
      <w:proofErr w:type="spellStart"/>
      <w:r w:rsidRPr="006E3636">
        <w:rPr>
          <w:rFonts w:ascii="Garamond" w:hAnsi="Garamond"/>
          <w:b/>
          <w:bCs/>
          <w:lang w:val="sq-AL"/>
        </w:rPr>
        <w:t>NR.2</w:t>
      </w:r>
      <w:proofErr w:type="spellEnd"/>
    </w:p>
    <w:p w14:paraId="14EF7E9A" w14:textId="77777777" w:rsidR="00623375" w:rsidRPr="006E3636" w:rsidRDefault="00623375" w:rsidP="007E275E">
      <w:pPr>
        <w:pStyle w:val="BodyA"/>
        <w:rPr>
          <w:rFonts w:ascii="Garamond" w:hAnsi="Garamond"/>
          <w:b/>
          <w:bCs/>
          <w:lang w:val="sq-AL"/>
        </w:rPr>
      </w:pPr>
      <w:r w:rsidRPr="006E3636">
        <w:rPr>
          <w:rFonts w:ascii="Garamond" w:hAnsi="Garamond"/>
          <w:b/>
          <w:bCs/>
          <w:lang w:val="sq-AL"/>
        </w:rPr>
        <w:lastRenderedPageBreak/>
        <w:t xml:space="preserve">Pronat me funksion publik për të cilat Korporata vepron si zhvillues </w:t>
      </w:r>
    </w:p>
    <w:p w14:paraId="42D89DD5" w14:textId="77777777" w:rsidR="00623375" w:rsidRPr="006E3636" w:rsidRDefault="00623375" w:rsidP="007E275E">
      <w:pPr>
        <w:pStyle w:val="BodyA"/>
        <w:rPr>
          <w:rFonts w:ascii="Garamond" w:hAnsi="Garamond"/>
          <w:lang w:val="sq-AL"/>
        </w:rPr>
      </w:pPr>
    </w:p>
    <w:tbl>
      <w:tblPr>
        <w:tblW w:w="8550"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46"/>
        <w:gridCol w:w="900"/>
        <w:gridCol w:w="1350"/>
        <w:gridCol w:w="1224"/>
        <w:gridCol w:w="990"/>
        <w:gridCol w:w="2340"/>
      </w:tblGrid>
      <w:tr w:rsidR="00623375" w:rsidRPr="006E3636" w14:paraId="61C1206D" w14:textId="77777777" w:rsidTr="006E3636">
        <w:trPr>
          <w:trHeight w:val="193"/>
        </w:trPr>
        <w:tc>
          <w:tcPr>
            <w:tcW w:w="1746"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2814E8BA" w14:textId="77777777" w:rsidR="00623375" w:rsidRPr="006E3636" w:rsidRDefault="00623375" w:rsidP="006E3636">
            <w:pPr>
              <w:pStyle w:val="BodyB"/>
              <w:jc w:val="center"/>
              <w:rPr>
                <w:rFonts w:ascii="Garamond" w:hAnsi="Garamond"/>
                <w:lang w:val="sq-AL"/>
              </w:rPr>
            </w:pPr>
            <w:r w:rsidRPr="006E3636">
              <w:rPr>
                <w:rFonts w:ascii="Garamond" w:hAnsi="Garamond"/>
                <w:b/>
                <w:bCs/>
                <w:sz w:val="16"/>
                <w:szCs w:val="16"/>
                <w:lang w:val="sq-AL"/>
              </w:rPr>
              <w:t xml:space="preserve">Zona </w:t>
            </w:r>
            <w:proofErr w:type="spellStart"/>
            <w:r w:rsidRPr="006E3636">
              <w:rPr>
                <w:rFonts w:ascii="Garamond" w:hAnsi="Garamond"/>
                <w:b/>
                <w:bCs/>
                <w:sz w:val="16"/>
                <w:szCs w:val="16"/>
                <w:lang w:val="sq-AL"/>
              </w:rPr>
              <w:t>kadastrale</w:t>
            </w:r>
            <w:proofErr w:type="spellEnd"/>
          </w:p>
        </w:tc>
        <w:tc>
          <w:tcPr>
            <w:tcW w:w="900"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4530FB1E" w14:textId="77777777" w:rsidR="00623375" w:rsidRPr="006E3636" w:rsidRDefault="00623375" w:rsidP="006E3636">
            <w:pPr>
              <w:pStyle w:val="BodyB"/>
              <w:jc w:val="center"/>
              <w:rPr>
                <w:rFonts w:ascii="Garamond" w:hAnsi="Garamond"/>
                <w:lang w:val="sq-AL"/>
              </w:rPr>
            </w:pPr>
            <w:r w:rsidRPr="006E3636">
              <w:rPr>
                <w:rFonts w:ascii="Garamond" w:hAnsi="Garamond"/>
                <w:b/>
                <w:bCs/>
                <w:sz w:val="16"/>
                <w:szCs w:val="16"/>
                <w:lang w:val="sq-AL"/>
              </w:rPr>
              <w:t>Nr. i</w:t>
            </w:r>
            <w:r w:rsidRPr="006E3636">
              <w:rPr>
                <w:rFonts w:ascii="Garamond" w:hAnsi="Garamond"/>
                <w:b/>
                <w:bCs/>
                <w:sz w:val="16"/>
                <w:szCs w:val="16"/>
                <w:lang w:val="sq-AL"/>
              </w:rPr>
              <w:br/>
              <w:t>pasurisë</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031E75AF" w14:textId="77777777" w:rsidR="00623375" w:rsidRPr="006E3636" w:rsidRDefault="00623375" w:rsidP="006E3636">
            <w:pPr>
              <w:pStyle w:val="BodyB"/>
              <w:jc w:val="center"/>
              <w:rPr>
                <w:rFonts w:ascii="Garamond" w:hAnsi="Garamond"/>
                <w:lang w:val="sq-AL"/>
              </w:rPr>
            </w:pPr>
            <w:proofErr w:type="spellStart"/>
            <w:r w:rsidRPr="006E3636">
              <w:rPr>
                <w:rFonts w:ascii="Garamond" w:hAnsi="Garamond"/>
                <w:b/>
                <w:bCs/>
                <w:sz w:val="16"/>
                <w:szCs w:val="16"/>
                <w:lang w:val="sq-AL"/>
              </w:rPr>
              <w:t>Sip</w:t>
            </w:r>
            <w:proofErr w:type="spellEnd"/>
            <w:r w:rsidRPr="006E3636">
              <w:rPr>
                <w:rFonts w:ascii="Garamond" w:hAnsi="Garamond"/>
                <w:b/>
                <w:bCs/>
                <w:sz w:val="16"/>
                <w:szCs w:val="16"/>
                <w:lang w:val="sq-AL"/>
              </w:rPr>
              <w:t>. e pasurisë</w:t>
            </w:r>
            <w:r w:rsidRPr="006E3636">
              <w:rPr>
                <w:rFonts w:ascii="Garamond" w:hAnsi="Garamond"/>
                <w:b/>
                <w:bCs/>
                <w:sz w:val="16"/>
                <w:szCs w:val="16"/>
                <w:lang w:val="sq-AL"/>
              </w:rPr>
              <w:br/>
              <w:t>(</w:t>
            </w:r>
            <w:proofErr w:type="spellStart"/>
            <w:r w:rsidRPr="006E3636">
              <w:rPr>
                <w:rFonts w:ascii="Garamond" w:hAnsi="Garamond"/>
                <w:b/>
                <w:bCs/>
                <w:sz w:val="16"/>
                <w:szCs w:val="16"/>
                <w:lang w:val="sq-AL"/>
              </w:rPr>
              <w:t>m</w:t>
            </w:r>
            <w:r w:rsidRPr="006E3636">
              <w:rPr>
                <w:rFonts w:ascii="Garamond" w:hAnsi="Garamond"/>
                <w:b/>
                <w:bCs/>
                <w:sz w:val="16"/>
                <w:szCs w:val="16"/>
                <w:vertAlign w:val="superscript"/>
                <w:lang w:val="sq-AL"/>
              </w:rPr>
              <w:t>2</w:t>
            </w:r>
            <w:proofErr w:type="spellEnd"/>
            <w:r w:rsidRPr="006E3636">
              <w:rPr>
                <w:rFonts w:ascii="Garamond" w:hAnsi="Garamond"/>
                <w:b/>
                <w:bCs/>
                <w:sz w:val="16"/>
                <w:szCs w:val="16"/>
                <w:lang w:val="sq-AL"/>
              </w:rPr>
              <w:t>)</w:t>
            </w:r>
          </w:p>
        </w:tc>
        <w:tc>
          <w:tcPr>
            <w:tcW w:w="2214" w:type="dxa"/>
            <w:gridSpan w:val="2"/>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42956E80" w14:textId="77777777" w:rsidR="00623375" w:rsidRPr="006E3636" w:rsidRDefault="00623375" w:rsidP="006E3636">
            <w:pPr>
              <w:pStyle w:val="BodyB"/>
              <w:jc w:val="center"/>
              <w:rPr>
                <w:rFonts w:ascii="Garamond" w:hAnsi="Garamond"/>
                <w:lang w:val="sq-AL"/>
              </w:rPr>
            </w:pPr>
            <w:r w:rsidRPr="006E3636">
              <w:rPr>
                <w:rFonts w:ascii="Garamond" w:hAnsi="Garamond"/>
                <w:sz w:val="16"/>
                <w:szCs w:val="16"/>
                <w:lang w:val="sq-AL"/>
              </w:rPr>
              <w:t xml:space="preserve">Nga </w:t>
            </w:r>
            <w:proofErr w:type="spellStart"/>
            <w:r w:rsidRPr="006E3636">
              <w:rPr>
                <w:rFonts w:ascii="Garamond" w:hAnsi="Garamond"/>
                <w:sz w:val="16"/>
                <w:szCs w:val="16"/>
                <w:lang w:val="sq-AL"/>
              </w:rPr>
              <w:t>Sip</w:t>
            </w:r>
            <w:proofErr w:type="spellEnd"/>
            <w:r w:rsidRPr="006E3636">
              <w:rPr>
                <w:rFonts w:ascii="Garamond" w:hAnsi="Garamond"/>
                <w:sz w:val="16"/>
                <w:szCs w:val="16"/>
                <w:lang w:val="sq-AL"/>
              </w:rPr>
              <w:t>.</w:t>
            </w:r>
          </w:p>
        </w:tc>
        <w:tc>
          <w:tcPr>
            <w:tcW w:w="2340"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79BCF99E" w14:textId="77777777" w:rsidR="00623375" w:rsidRPr="006E3636" w:rsidRDefault="00623375" w:rsidP="006E3636">
            <w:pPr>
              <w:pStyle w:val="BodyB"/>
              <w:jc w:val="center"/>
              <w:rPr>
                <w:rFonts w:ascii="Garamond" w:hAnsi="Garamond"/>
                <w:lang w:val="sq-AL"/>
              </w:rPr>
            </w:pPr>
            <w:r w:rsidRPr="006E3636">
              <w:rPr>
                <w:rFonts w:ascii="Garamond" w:hAnsi="Garamond"/>
                <w:b/>
                <w:bCs/>
                <w:sz w:val="16"/>
                <w:szCs w:val="16"/>
                <w:lang w:val="sq-AL"/>
              </w:rPr>
              <w:t>Institucioni me pronësi/përgjegjësi administrimi</w:t>
            </w:r>
          </w:p>
        </w:tc>
      </w:tr>
      <w:tr w:rsidR="00623375" w:rsidRPr="006E3636" w14:paraId="234F2FC1" w14:textId="77777777" w:rsidTr="006E3636">
        <w:trPr>
          <w:trHeight w:val="553"/>
        </w:trPr>
        <w:tc>
          <w:tcPr>
            <w:tcW w:w="1746" w:type="dxa"/>
            <w:vMerge/>
            <w:tcBorders>
              <w:top w:val="single" w:sz="4" w:space="0" w:color="000000"/>
              <w:left w:val="single" w:sz="4" w:space="0" w:color="000000"/>
              <w:bottom w:val="single" w:sz="4" w:space="0" w:color="000000"/>
              <w:right w:val="single" w:sz="4" w:space="0" w:color="000000"/>
            </w:tcBorders>
            <w:shd w:val="clear" w:color="auto" w:fill="FCD4B3"/>
          </w:tcPr>
          <w:p w14:paraId="4905E384" w14:textId="77777777" w:rsidR="00623375" w:rsidRPr="006E3636" w:rsidRDefault="00623375" w:rsidP="006E3636">
            <w:pPr>
              <w:rPr>
                <w:rFonts w:ascii="Garamond" w:hAnsi="Garamond"/>
                <w:lang w:val="sq-AL"/>
              </w:rPr>
            </w:pPr>
          </w:p>
        </w:tc>
        <w:tc>
          <w:tcPr>
            <w:tcW w:w="900" w:type="dxa"/>
            <w:vMerge/>
            <w:tcBorders>
              <w:top w:val="single" w:sz="4" w:space="0" w:color="000000"/>
              <w:left w:val="single" w:sz="4" w:space="0" w:color="000000"/>
              <w:bottom w:val="single" w:sz="4" w:space="0" w:color="000000"/>
              <w:right w:val="single" w:sz="4" w:space="0" w:color="000000"/>
            </w:tcBorders>
            <w:shd w:val="clear" w:color="auto" w:fill="FCD4B3"/>
          </w:tcPr>
          <w:p w14:paraId="01F62AB4" w14:textId="77777777" w:rsidR="00623375" w:rsidRPr="006E3636" w:rsidRDefault="00623375" w:rsidP="006E3636">
            <w:pPr>
              <w:rPr>
                <w:rFonts w:ascii="Garamond" w:hAnsi="Garamond"/>
                <w:lang w:val="sq-AL"/>
              </w:rPr>
            </w:pPr>
          </w:p>
        </w:tc>
        <w:tc>
          <w:tcPr>
            <w:tcW w:w="1350" w:type="dxa"/>
            <w:vMerge/>
            <w:tcBorders>
              <w:top w:val="single" w:sz="4" w:space="0" w:color="000000"/>
              <w:left w:val="single" w:sz="4" w:space="0" w:color="000000"/>
              <w:bottom w:val="single" w:sz="4" w:space="0" w:color="000000"/>
              <w:right w:val="single" w:sz="4" w:space="0" w:color="000000"/>
            </w:tcBorders>
            <w:shd w:val="clear" w:color="auto" w:fill="FCD4B3"/>
          </w:tcPr>
          <w:p w14:paraId="5BD0F682" w14:textId="77777777" w:rsidR="00623375" w:rsidRPr="006E3636" w:rsidRDefault="00623375" w:rsidP="006E3636">
            <w:pPr>
              <w:rPr>
                <w:rFonts w:ascii="Garamond" w:hAnsi="Garamond"/>
                <w:lang w:val="sq-AL"/>
              </w:rPr>
            </w:pPr>
          </w:p>
        </w:tc>
        <w:tc>
          <w:tcPr>
            <w:tcW w:w="1224" w:type="dxa"/>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7A8DBF21" w14:textId="77777777" w:rsidR="00623375" w:rsidRPr="006E3636" w:rsidRDefault="00623375" w:rsidP="006E3636">
            <w:pPr>
              <w:pStyle w:val="BodyB"/>
              <w:jc w:val="center"/>
              <w:rPr>
                <w:rFonts w:ascii="Garamond" w:hAnsi="Garamond"/>
                <w:lang w:val="sq-AL"/>
              </w:rPr>
            </w:pPr>
            <w:r w:rsidRPr="006E3636">
              <w:rPr>
                <w:rFonts w:ascii="Garamond" w:hAnsi="Garamond"/>
                <w:b/>
                <w:bCs/>
                <w:sz w:val="16"/>
                <w:szCs w:val="16"/>
                <w:lang w:val="sq-AL"/>
              </w:rPr>
              <w:t>Truall</w:t>
            </w:r>
            <w:r w:rsidRPr="006E3636">
              <w:rPr>
                <w:rFonts w:ascii="Garamond" w:hAnsi="Garamond"/>
                <w:b/>
                <w:bCs/>
                <w:sz w:val="16"/>
                <w:szCs w:val="16"/>
                <w:lang w:val="sq-AL"/>
              </w:rPr>
              <w:br/>
              <w:t>(</w:t>
            </w:r>
            <w:proofErr w:type="spellStart"/>
            <w:r w:rsidRPr="006E3636">
              <w:rPr>
                <w:rFonts w:ascii="Garamond" w:hAnsi="Garamond"/>
                <w:b/>
                <w:bCs/>
                <w:sz w:val="16"/>
                <w:szCs w:val="16"/>
                <w:lang w:val="sq-AL"/>
              </w:rPr>
              <w:t>m</w:t>
            </w:r>
            <w:r w:rsidRPr="006E3636">
              <w:rPr>
                <w:rFonts w:ascii="Garamond" w:hAnsi="Garamond"/>
                <w:b/>
                <w:bCs/>
                <w:sz w:val="16"/>
                <w:szCs w:val="16"/>
                <w:vertAlign w:val="superscript"/>
                <w:lang w:val="sq-AL"/>
              </w:rPr>
              <w:t>2</w:t>
            </w:r>
            <w:proofErr w:type="spellEnd"/>
            <w:r w:rsidRPr="006E3636">
              <w:rPr>
                <w:rFonts w:ascii="Garamond" w:hAnsi="Garamond"/>
                <w:b/>
                <w:bCs/>
                <w:sz w:val="16"/>
                <w:szCs w:val="16"/>
                <w:lang w:val="sq-AL"/>
              </w:rPr>
              <w:t>)</w:t>
            </w:r>
          </w:p>
        </w:tc>
        <w:tc>
          <w:tcPr>
            <w:tcW w:w="990" w:type="dxa"/>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2AEA4708" w14:textId="77777777" w:rsidR="00623375" w:rsidRPr="006E3636" w:rsidRDefault="00623375" w:rsidP="006E3636">
            <w:pPr>
              <w:pStyle w:val="BodyB"/>
              <w:jc w:val="center"/>
              <w:rPr>
                <w:rFonts w:ascii="Garamond" w:hAnsi="Garamond"/>
                <w:lang w:val="sq-AL"/>
              </w:rPr>
            </w:pPr>
            <w:r w:rsidRPr="006E3636">
              <w:rPr>
                <w:rFonts w:ascii="Garamond" w:hAnsi="Garamond"/>
                <w:b/>
                <w:bCs/>
                <w:sz w:val="16"/>
                <w:szCs w:val="16"/>
                <w:lang w:val="sq-AL"/>
              </w:rPr>
              <w:t>Ndërtesë</w:t>
            </w:r>
            <w:r w:rsidRPr="006E3636">
              <w:rPr>
                <w:rFonts w:ascii="Garamond" w:hAnsi="Garamond"/>
                <w:b/>
                <w:bCs/>
                <w:sz w:val="16"/>
                <w:szCs w:val="16"/>
                <w:lang w:val="sq-AL"/>
              </w:rPr>
              <w:br/>
              <w:t>(</w:t>
            </w:r>
            <w:proofErr w:type="spellStart"/>
            <w:r w:rsidRPr="006E3636">
              <w:rPr>
                <w:rFonts w:ascii="Garamond" w:hAnsi="Garamond"/>
                <w:b/>
                <w:bCs/>
                <w:sz w:val="16"/>
                <w:szCs w:val="16"/>
                <w:lang w:val="sq-AL"/>
              </w:rPr>
              <w:t>m</w:t>
            </w:r>
            <w:r w:rsidRPr="006E3636">
              <w:rPr>
                <w:rFonts w:ascii="Garamond" w:hAnsi="Garamond"/>
                <w:b/>
                <w:bCs/>
                <w:sz w:val="16"/>
                <w:szCs w:val="16"/>
                <w:vertAlign w:val="superscript"/>
                <w:lang w:val="sq-AL"/>
              </w:rPr>
              <w:t>2</w:t>
            </w:r>
            <w:proofErr w:type="spellEnd"/>
            <w:r w:rsidRPr="006E3636">
              <w:rPr>
                <w:rFonts w:ascii="Garamond" w:hAnsi="Garamond"/>
                <w:b/>
                <w:bCs/>
                <w:sz w:val="16"/>
                <w:szCs w:val="16"/>
                <w:lang w:val="sq-AL"/>
              </w:rPr>
              <w:t>)</w:t>
            </w:r>
          </w:p>
        </w:tc>
        <w:tc>
          <w:tcPr>
            <w:tcW w:w="2340" w:type="dxa"/>
            <w:vMerge/>
            <w:tcBorders>
              <w:top w:val="single" w:sz="4" w:space="0" w:color="000000"/>
              <w:left w:val="single" w:sz="4" w:space="0" w:color="000000"/>
              <w:bottom w:val="single" w:sz="4" w:space="0" w:color="000000"/>
              <w:right w:val="single" w:sz="4" w:space="0" w:color="000000"/>
            </w:tcBorders>
            <w:shd w:val="clear" w:color="auto" w:fill="FCD4B3"/>
          </w:tcPr>
          <w:p w14:paraId="78B3C310" w14:textId="77777777" w:rsidR="00623375" w:rsidRPr="006E3636" w:rsidRDefault="00623375" w:rsidP="006E3636">
            <w:pPr>
              <w:rPr>
                <w:rFonts w:ascii="Garamond" w:hAnsi="Garamond"/>
                <w:lang w:val="sq-AL"/>
              </w:rPr>
            </w:pPr>
          </w:p>
        </w:tc>
      </w:tr>
      <w:tr w:rsidR="00623375" w:rsidRPr="006E3636" w14:paraId="69975BA7" w14:textId="77777777" w:rsidTr="006E3636">
        <w:trPr>
          <w:trHeight w:val="310"/>
        </w:trPr>
        <w:tc>
          <w:tcPr>
            <w:tcW w:w="174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FE7CB2B" w14:textId="77777777" w:rsidR="00623375" w:rsidRPr="006E3636" w:rsidRDefault="00623375" w:rsidP="006E3636">
            <w:pPr>
              <w:pStyle w:val="BodyB"/>
              <w:jc w:val="center"/>
              <w:rPr>
                <w:rFonts w:ascii="Garamond" w:hAnsi="Garamond" w:cs="Times New Roman"/>
                <w:lang w:val="sq-AL"/>
              </w:rPr>
            </w:pPr>
            <w:r w:rsidRPr="006E3636">
              <w:rPr>
                <w:rFonts w:ascii="Garamond" w:hAnsi="Garamond" w:cs="Times New Roman"/>
                <w:lang w:val="sq-AL"/>
              </w:rPr>
              <w:t>8220</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A69F21B" w14:textId="77777777" w:rsidR="00623375" w:rsidRPr="006E3636" w:rsidRDefault="00623375" w:rsidP="006E3636">
            <w:pPr>
              <w:pStyle w:val="BodyB"/>
              <w:jc w:val="center"/>
              <w:rPr>
                <w:rFonts w:ascii="Garamond" w:hAnsi="Garamond" w:cs="Times New Roman"/>
                <w:lang w:val="sq-AL"/>
              </w:rPr>
            </w:pPr>
            <w:r w:rsidRPr="006E3636">
              <w:rPr>
                <w:rFonts w:ascii="Garamond" w:hAnsi="Garamond" w:cs="Times New Roman"/>
                <w:lang w:val="sq-AL"/>
              </w:rPr>
              <w:t>3/354</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D79EC91" w14:textId="77777777" w:rsidR="00623375" w:rsidRPr="006E3636" w:rsidRDefault="00623375" w:rsidP="006E3636">
            <w:pPr>
              <w:pStyle w:val="BodyB"/>
              <w:jc w:val="center"/>
              <w:rPr>
                <w:rFonts w:ascii="Garamond" w:hAnsi="Garamond" w:cs="Times New Roman"/>
                <w:lang w:val="sq-AL"/>
              </w:rPr>
            </w:pPr>
            <w:r w:rsidRPr="006E3636">
              <w:rPr>
                <w:rFonts w:ascii="Garamond" w:hAnsi="Garamond" w:cs="Times New Roman"/>
                <w:lang w:val="sq-AL"/>
              </w:rPr>
              <w:t>2902.6</w:t>
            </w:r>
          </w:p>
        </w:tc>
        <w:tc>
          <w:tcPr>
            <w:tcW w:w="122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975730E" w14:textId="77777777" w:rsidR="00623375" w:rsidRPr="006E3636" w:rsidRDefault="00623375" w:rsidP="006E3636">
            <w:pPr>
              <w:pStyle w:val="BodyB"/>
              <w:jc w:val="center"/>
              <w:rPr>
                <w:rFonts w:ascii="Garamond" w:hAnsi="Garamond" w:cs="Times New Roman"/>
                <w:lang w:val="sq-AL"/>
              </w:rPr>
            </w:pPr>
            <w:r w:rsidRPr="006E3636">
              <w:rPr>
                <w:rFonts w:ascii="Garamond" w:hAnsi="Garamond" w:cs="Times New Roman"/>
                <w:lang w:val="sq-AL"/>
              </w:rPr>
              <w:t>2902.6</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9CBCE02" w14:textId="77777777" w:rsidR="00623375" w:rsidRPr="006E3636" w:rsidRDefault="00623375" w:rsidP="006E3636">
            <w:pPr>
              <w:jc w:val="center"/>
              <w:rPr>
                <w:rFonts w:ascii="Garamond" w:hAnsi="Garamond"/>
                <w:lang w:val="sq-AL"/>
              </w:rPr>
            </w:pPr>
            <w:r w:rsidRPr="006E3636">
              <w:rPr>
                <w:rFonts w:ascii="Garamond" w:hAnsi="Garamond"/>
                <w:lang w:val="sq-AL"/>
              </w:rPr>
              <w:t>-</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AAAE81C" w14:textId="77777777" w:rsidR="00623375" w:rsidRPr="006E3636" w:rsidRDefault="00623375" w:rsidP="006E3636">
            <w:pPr>
              <w:pStyle w:val="BodyB"/>
              <w:jc w:val="center"/>
              <w:rPr>
                <w:rFonts w:ascii="Garamond" w:hAnsi="Garamond" w:cs="Times New Roman"/>
                <w:lang w:val="sq-AL"/>
              </w:rPr>
            </w:pPr>
            <w:r w:rsidRPr="006E3636">
              <w:rPr>
                <w:rFonts w:ascii="Garamond" w:hAnsi="Garamond" w:cs="Times New Roman"/>
                <w:lang w:val="sq-AL"/>
              </w:rPr>
              <w:t>Shtet</w:t>
            </w:r>
          </w:p>
        </w:tc>
      </w:tr>
    </w:tbl>
    <w:p w14:paraId="442EB917" w14:textId="77777777" w:rsidR="00623375" w:rsidRPr="006E3636" w:rsidRDefault="00623375" w:rsidP="00623375">
      <w:pPr>
        <w:pStyle w:val="BodyA"/>
        <w:rPr>
          <w:rFonts w:ascii="Garamond" w:hAnsi="Garamond"/>
          <w:b/>
          <w:bCs/>
          <w:lang w:val="sq-AL"/>
        </w:rPr>
      </w:pPr>
      <w:bookmarkStart w:id="5" w:name="_Hlk202878744"/>
    </w:p>
    <w:p w14:paraId="69F3A82E" w14:textId="77777777" w:rsidR="00623375" w:rsidRPr="006E3636" w:rsidRDefault="00623375" w:rsidP="00623375">
      <w:pPr>
        <w:pStyle w:val="BodyA"/>
        <w:rPr>
          <w:rFonts w:ascii="Garamond" w:hAnsi="Garamond"/>
          <w:b/>
          <w:bCs/>
          <w:lang w:val="sq-AL"/>
        </w:rPr>
      </w:pPr>
    </w:p>
    <w:p w14:paraId="788DE046" w14:textId="4F7F83E4" w:rsidR="00623375" w:rsidRPr="006E3636" w:rsidRDefault="00623375" w:rsidP="00623375">
      <w:pPr>
        <w:pStyle w:val="BodyA"/>
        <w:ind w:firstLine="284"/>
        <w:rPr>
          <w:rFonts w:ascii="Garamond" w:hAnsi="Garamond"/>
          <w:b/>
          <w:bCs/>
          <w:lang w:val="sq-AL"/>
        </w:rPr>
      </w:pPr>
      <w:r w:rsidRPr="006E3636">
        <w:rPr>
          <w:rFonts w:ascii="Garamond" w:hAnsi="Garamond"/>
          <w:b/>
          <w:bCs/>
          <w:lang w:val="sq-AL"/>
        </w:rPr>
        <w:t xml:space="preserve">SHTOJCA </w:t>
      </w:r>
      <w:proofErr w:type="spellStart"/>
      <w:r w:rsidRPr="006E3636">
        <w:rPr>
          <w:rFonts w:ascii="Garamond" w:hAnsi="Garamond"/>
          <w:b/>
          <w:bCs/>
          <w:lang w:val="sq-AL"/>
        </w:rPr>
        <w:t>NR.3</w:t>
      </w:r>
      <w:proofErr w:type="spellEnd"/>
    </w:p>
    <w:p w14:paraId="75E1D7C9" w14:textId="77777777" w:rsidR="00623375" w:rsidRPr="006E3636" w:rsidRDefault="00623375" w:rsidP="00623375">
      <w:pPr>
        <w:pStyle w:val="BodyA"/>
        <w:ind w:firstLine="284"/>
        <w:rPr>
          <w:rFonts w:ascii="Garamond" w:hAnsi="Garamond"/>
          <w:b/>
          <w:bCs/>
          <w:lang w:val="sq-AL"/>
        </w:rPr>
      </w:pPr>
    </w:p>
    <w:p w14:paraId="74202BAF" w14:textId="77777777" w:rsidR="00623375" w:rsidRPr="006E3636" w:rsidRDefault="00623375" w:rsidP="00623375">
      <w:pPr>
        <w:pStyle w:val="BodyA"/>
        <w:ind w:firstLine="284"/>
        <w:jc w:val="both"/>
        <w:rPr>
          <w:rFonts w:ascii="Garamond" w:hAnsi="Garamond"/>
          <w:b/>
          <w:bCs/>
          <w:lang w:val="sq-AL"/>
        </w:rPr>
      </w:pPr>
      <w:r w:rsidRPr="006E3636">
        <w:rPr>
          <w:rFonts w:ascii="Garamond" w:hAnsi="Garamond"/>
          <w:b/>
          <w:bCs/>
          <w:lang w:val="sq-AL"/>
        </w:rPr>
        <w:t xml:space="preserve">Institucionet publike, të cilat lidhin marrëveshjen e bashkëpunimit me Korporatën e </w:t>
      </w:r>
    </w:p>
    <w:p w14:paraId="1138C78C" w14:textId="77777777" w:rsidR="00623375" w:rsidRPr="006E3636" w:rsidRDefault="00623375" w:rsidP="00623375">
      <w:pPr>
        <w:pStyle w:val="BodyA"/>
        <w:ind w:firstLine="284"/>
        <w:rPr>
          <w:rFonts w:ascii="Garamond" w:hAnsi="Garamond"/>
          <w:b/>
          <w:bCs/>
          <w:lang w:val="sq-AL"/>
        </w:rPr>
      </w:pPr>
      <w:r w:rsidRPr="006E3636">
        <w:rPr>
          <w:rFonts w:ascii="Garamond" w:hAnsi="Garamond"/>
          <w:b/>
          <w:bCs/>
          <w:lang w:val="sq-AL"/>
        </w:rPr>
        <w:t>Investimeve Shqiptare</w:t>
      </w:r>
    </w:p>
    <w:p w14:paraId="4A4BF9C9" w14:textId="77777777" w:rsidR="00623375" w:rsidRPr="006E3636" w:rsidRDefault="00623375" w:rsidP="00623375">
      <w:pPr>
        <w:pStyle w:val="BodyA"/>
        <w:ind w:firstLine="284"/>
        <w:rPr>
          <w:rFonts w:ascii="Garamond" w:hAnsi="Garamond"/>
          <w:b/>
          <w:bCs/>
          <w:lang w:val="sq-AL"/>
        </w:rPr>
      </w:pPr>
    </w:p>
    <w:p w14:paraId="5FBA6923" w14:textId="77777777" w:rsidR="00623375" w:rsidRPr="006E3636" w:rsidRDefault="00623375" w:rsidP="00623375">
      <w:pPr>
        <w:pStyle w:val="BodyA"/>
        <w:ind w:firstLine="284"/>
        <w:jc w:val="both"/>
        <w:rPr>
          <w:rFonts w:ascii="Garamond" w:hAnsi="Garamond"/>
          <w:lang w:val="sq-AL"/>
        </w:rPr>
      </w:pPr>
      <w:bookmarkStart w:id="6" w:name="_Hlk202960338"/>
      <w:bookmarkEnd w:id="5"/>
      <w:r w:rsidRPr="006E3636">
        <w:rPr>
          <w:rFonts w:ascii="Garamond" w:hAnsi="Garamond"/>
          <w:lang w:val="sq-AL"/>
        </w:rPr>
        <w:t>Ministria e Bujqësisë dhe Zhvillimit Rural, Ministria e Shëndetësisë dhe Mbrojtjes Sociale, Inspektorati i Përgjithshëm, Inspektorati Shtetëror i Punës dhe Shërbimeve Shoqërore (</w:t>
      </w:r>
      <w:proofErr w:type="spellStart"/>
      <w:r w:rsidRPr="006E3636">
        <w:rPr>
          <w:rFonts w:ascii="Garamond" w:hAnsi="Garamond"/>
          <w:lang w:val="sq-AL"/>
        </w:rPr>
        <w:t>ISHPSSHSH</w:t>
      </w:r>
      <w:proofErr w:type="spellEnd"/>
      <w:r w:rsidRPr="006E3636">
        <w:rPr>
          <w:rFonts w:ascii="Garamond" w:hAnsi="Garamond"/>
          <w:lang w:val="sq-AL"/>
        </w:rPr>
        <w:t>), Autoriteti Kombëtar i Ushqimit (</w:t>
      </w:r>
      <w:proofErr w:type="spellStart"/>
      <w:r w:rsidRPr="006E3636">
        <w:rPr>
          <w:rFonts w:ascii="Garamond" w:hAnsi="Garamond"/>
          <w:lang w:val="sq-AL"/>
        </w:rPr>
        <w:t>AKU</w:t>
      </w:r>
      <w:proofErr w:type="spellEnd"/>
      <w:r w:rsidRPr="006E3636">
        <w:rPr>
          <w:rFonts w:ascii="Garamond" w:hAnsi="Garamond"/>
          <w:lang w:val="sq-AL"/>
        </w:rPr>
        <w:t>), Inspektorati Shtetëror Teknik dhe Industrial (</w:t>
      </w:r>
      <w:proofErr w:type="spellStart"/>
      <w:r w:rsidRPr="006E3636">
        <w:rPr>
          <w:rFonts w:ascii="Garamond" w:hAnsi="Garamond"/>
          <w:lang w:val="sq-AL"/>
        </w:rPr>
        <w:t>ISHTI</w:t>
      </w:r>
      <w:proofErr w:type="spellEnd"/>
      <w:r w:rsidRPr="006E3636">
        <w:rPr>
          <w:rFonts w:ascii="Garamond" w:hAnsi="Garamond"/>
          <w:lang w:val="sq-AL"/>
        </w:rPr>
        <w:t>), Inspektorati Shtetëror Shëndetësor (</w:t>
      </w:r>
      <w:proofErr w:type="spellStart"/>
      <w:r w:rsidRPr="006E3636">
        <w:rPr>
          <w:rFonts w:ascii="Garamond" w:hAnsi="Garamond"/>
          <w:lang w:val="sq-AL"/>
        </w:rPr>
        <w:t>ISHSH</w:t>
      </w:r>
      <w:proofErr w:type="spellEnd"/>
      <w:r w:rsidRPr="006E3636">
        <w:rPr>
          <w:rFonts w:ascii="Garamond" w:hAnsi="Garamond"/>
          <w:lang w:val="sq-AL"/>
        </w:rPr>
        <w:t>), Inspektorati Shtetëror i Mbikëqyrjes së Tregut (</w:t>
      </w:r>
      <w:proofErr w:type="spellStart"/>
      <w:r w:rsidRPr="006E3636">
        <w:rPr>
          <w:rFonts w:ascii="Garamond" w:hAnsi="Garamond"/>
          <w:lang w:val="sq-AL"/>
        </w:rPr>
        <w:t>ISHMT</w:t>
      </w:r>
      <w:proofErr w:type="spellEnd"/>
      <w:r w:rsidRPr="006E3636">
        <w:rPr>
          <w:rFonts w:ascii="Garamond" w:hAnsi="Garamond"/>
          <w:lang w:val="sq-AL"/>
        </w:rPr>
        <w:t xml:space="preserve">), </w:t>
      </w:r>
      <w:bookmarkStart w:id="7" w:name="_Hlk204595357"/>
      <w:bookmarkEnd w:id="6"/>
      <w:r w:rsidRPr="006E3636">
        <w:rPr>
          <w:rFonts w:ascii="Garamond" w:hAnsi="Garamond"/>
          <w:lang w:val="sq-AL"/>
        </w:rPr>
        <w:t>Universiteti Politeknik i Tiranë</w:t>
      </w:r>
      <w:bookmarkEnd w:id="7"/>
      <w:r w:rsidRPr="006E3636">
        <w:rPr>
          <w:rFonts w:ascii="Garamond" w:hAnsi="Garamond"/>
          <w:lang w:val="sq-AL"/>
        </w:rPr>
        <w:t>s.</w:t>
      </w:r>
    </w:p>
    <w:p w14:paraId="1BF7817D" w14:textId="77777777" w:rsidR="00CC0AA3" w:rsidRPr="006E3636" w:rsidRDefault="00CC0AA3" w:rsidP="00623375">
      <w:pPr>
        <w:spacing w:after="0" w:line="240" w:lineRule="auto"/>
        <w:ind w:firstLine="284"/>
        <w:jc w:val="both"/>
        <w:rPr>
          <w:rFonts w:ascii="Garamond" w:hAnsi="Garamond"/>
          <w:sz w:val="24"/>
          <w:szCs w:val="28"/>
          <w:lang w:val="sq-AL"/>
        </w:rPr>
      </w:pPr>
    </w:p>
    <w:sectPr w:rsidR="00CC0AA3" w:rsidRPr="006E36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35866"/>
    <w:rsid w:val="00071BB9"/>
    <w:rsid w:val="0007396F"/>
    <w:rsid w:val="000843A3"/>
    <w:rsid w:val="000902BE"/>
    <w:rsid w:val="00093903"/>
    <w:rsid w:val="000A33D3"/>
    <w:rsid w:val="000B5F58"/>
    <w:rsid w:val="000C5E68"/>
    <w:rsid w:val="000E0761"/>
    <w:rsid w:val="000F6FFD"/>
    <w:rsid w:val="000F74B6"/>
    <w:rsid w:val="00126DFF"/>
    <w:rsid w:val="00131897"/>
    <w:rsid w:val="001405F3"/>
    <w:rsid w:val="0014568A"/>
    <w:rsid w:val="001465FE"/>
    <w:rsid w:val="001551BD"/>
    <w:rsid w:val="001574C5"/>
    <w:rsid w:val="0016691A"/>
    <w:rsid w:val="00167BF6"/>
    <w:rsid w:val="001C517C"/>
    <w:rsid w:val="001C700A"/>
    <w:rsid w:val="001D4E73"/>
    <w:rsid w:val="001E36B3"/>
    <w:rsid w:val="00204D6F"/>
    <w:rsid w:val="00206E43"/>
    <w:rsid w:val="00214D39"/>
    <w:rsid w:val="002165F3"/>
    <w:rsid w:val="00232150"/>
    <w:rsid w:val="002363A9"/>
    <w:rsid w:val="00261F38"/>
    <w:rsid w:val="0028358F"/>
    <w:rsid w:val="002A21F8"/>
    <w:rsid w:val="002A2F04"/>
    <w:rsid w:val="002C21B1"/>
    <w:rsid w:val="002E00C5"/>
    <w:rsid w:val="002E286B"/>
    <w:rsid w:val="002E28BA"/>
    <w:rsid w:val="00302224"/>
    <w:rsid w:val="00343501"/>
    <w:rsid w:val="0036540F"/>
    <w:rsid w:val="00386B82"/>
    <w:rsid w:val="00387FA9"/>
    <w:rsid w:val="003953EF"/>
    <w:rsid w:val="003A1254"/>
    <w:rsid w:val="003F3D67"/>
    <w:rsid w:val="00420FCC"/>
    <w:rsid w:val="004326E6"/>
    <w:rsid w:val="004429C1"/>
    <w:rsid w:val="004509DF"/>
    <w:rsid w:val="00451F03"/>
    <w:rsid w:val="004943C8"/>
    <w:rsid w:val="00495544"/>
    <w:rsid w:val="004957B1"/>
    <w:rsid w:val="00496D91"/>
    <w:rsid w:val="004A4F21"/>
    <w:rsid w:val="004C76A2"/>
    <w:rsid w:val="004D435F"/>
    <w:rsid w:val="004F68C5"/>
    <w:rsid w:val="0050561C"/>
    <w:rsid w:val="00507D84"/>
    <w:rsid w:val="005209A4"/>
    <w:rsid w:val="00522C30"/>
    <w:rsid w:val="00523CFB"/>
    <w:rsid w:val="005330BF"/>
    <w:rsid w:val="0055109C"/>
    <w:rsid w:val="00553524"/>
    <w:rsid w:val="0055445D"/>
    <w:rsid w:val="00567DDC"/>
    <w:rsid w:val="00571C01"/>
    <w:rsid w:val="005748A5"/>
    <w:rsid w:val="00591C6C"/>
    <w:rsid w:val="005B5F43"/>
    <w:rsid w:val="005C0089"/>
    <w:rsid w:val="005C18A7"/>
    <w:rsid w:val="005C4E5F"/>
    <w:rsid w:val="005E3812"/>
    <w:rsid w:val="005F421D"/>
    <w:rsid w:val="0060152B"/>
    <w:rsid w:val="0061636A"/>
    <w:rsid w:val="00623375"/>
    <w:rsid w:val="00631241"/>
    <w:rsid w:val="00662063"/>
    <w:rsid w:val="00677538"/>
    <w:rsid w:val="00692570"/>
    <w:rsid w:val="006A3CCB"/>
    <w:rsid w:val="006B11F3"/>
    <w:rsid w:val="006E3636"/>
    <w:rsid w:val="006F7AC8"/>
    <w:rsid w:val="007165FA"/>
    <w:rsid w:val="00724FF2"/>
    <w:rsid w:val="007436A1"/>
    <w:rsid w:val="0077573A"/>
    <w:rsid w:val="00784F15"/>
    <w:rsid w:val="00790CF7"/>
    <w:rsid w:val="00797BDC"/>
    <w:rsid w:val="007A00F9"/>
    <w:rsid w:val="007A461B"/>
    <w:rsid w:val="007A657F"/>
    <w:rsid w:val="007E0E9E"/>
    <w:rsid w:val="007E275E"/>
    <w:rsid w:val="007F0306"/>
    <w:rsid w:val="0087154D"/>
    <w:rsid w:val="0087671A"/>
    <w:rsid w:val="008846AE"/>
    <w:rsid w:val="0089292B"/>
    <w:rsid w:val="008C7EE7"/>
    <w:rsid w:val="008D15FD"/>
    <w:rsid w:val="008F0E16"/>
    <w:rsid w:val="009053DA"/>
    <w:rsid w:val="00917422"/>
    <w:rsid w:val="00961A75"/>
    <w:rsid w:val="009644A6"/>
    <w:rsid w:val="009822A2"/>
    <w:rsid w:val="00993B15"/>
    <w:rsid w:val="00A10771"/>
    <w:rsid w:val="00A10AB7"/>
    <w:rsid w:val="00A11891"/>
    <w:rsid w:val="00A457F3"/>
    <w:rsid w:val="00A4634C"/>
    <w:rsid w:val="00A57C4C"/>
    <w:rsid w:val="00A84B62"/>
    <w:rsid w:val="00A95DBE"/>
    <w:rsid w:val="00AB7D07"/>
    <w:rsid w:val="00AD6F91"/>
    <w:rsid w:val="00AE0C60"/>
    <w:rsid w:val="00B022DA"/>
    <w:rsid w:val="00B07E60"/>
    <w:rsid w:val="00B119FC"/>
    <w:rsid w:val="00B363FA"/>
    <w:rsid w:val="00B95EFE"/>
    <w:rsid w:val="00BB50B0"/>
    <w:rsid w:val="00BB777A"/>
    <w:rsid w:val="00BE308F"/>
    <w:rsid w:val="00BF32F9"/>
    <w:rsid w:val="00BF482C"/>
    <w:rsid w:val="00C0163A"/>
    <w:rsid w:val="00C12399"/>
    <w:rsid w:val="00C75565"/>
    <w:rsid w:val="00C943C7"/>
    <w:rsid w:val="00C9462E"/>
    <w:rsid w:val="00C95924"/>
    <w:rsid w:val="00CA5391"/>
    <w:rsid w:val="00CC0AA3"/>
    <w:rsid w:val="00CC1BA0"/>
    <w:rsid w:val="00CC5B7C"/>
    <w:rsid w:val="00CC5C8F"/>
    <w:rsid w:val="00D238CA"/>
    <w:rsid w:val="00D55481"/>
    <w:rsid w:val="00D624AB"/>
    <w:rsid w:val="00D67644"/>
    <w:rsid w:val="00D8245B"/>
    <w:rsid w:val="00D83955"/>
    <w:rsid w:val="00DA512A"/>
    <w:rsid w:val="00DB3128"/>
    <w:rsid w:val="00DB4920"/>
    <w:rsid w:val="00DD7DB2"/>
    <w:rsid w:val="00E11D35"/>
    <w:rsid w:val="00E13DFD"/>
    <w:rsid w:val="00E154BC"/>
    <w:rsid w:val="00E41F02"/>
    <w:rsid w:val="00E53E37"/>
    <w:rsid w:val="00E6558D"/>
    <w:rsid w:val="00E7372A"/>
    <w:rsid w:val="00EA6DB4"/>
    <w:rsid w:val="00EF009A"/>
    <w:rsid w:val="00EF200C"/>
    <w:rsid w:val="00EF2A0A"/>
    <w:rsid w:val="00EF4BE1"/>
    <w:rsid w:val="00F23FBB"/>
    <w:rsid w:val="00F45C03"/>
    <w:rsid w:val="00F5332C"/>
    <w:rsid w:val="00FA2E72"/>
    <w:rsid w:val="00FB3377"/>
    <w:rsid w:val="00FB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045E4"/>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62337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12700" w14:cap="flat" w14:cmpd="sng" w14:algn="ctr">
        <w14:noFill/>
        <w14:prstDash w14:val="solid"/>
        <w14:miter w14:lim="400000"/>
      </w14:textOutline>
    </w:rPr>
  </w:style>
  <w:style w:type="paragraph" w:customStyle="1" w:styleId="BodyB">
    <w:name w:val="Body B"/>
    <w:rsid w:val="0062337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459</Nr_x002e__x0020_akti>
    <Data_x0020_e_x0020_Krijimit xmlns="0e656187-b300-4fb0-8bf4-3a50f872073c">2025-08-01T12:49:47Z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2025-08-01T00:00:00Z</Date_x0020_protokolli>
    <Titulli xmlns="0e656187-b300-4fb0-8bf4-3a50f872073c">Për transferimin te Korporata e Investimeve Shqiptare të pronave shtetërore për realizimin e projektit të investimit "Korpusi i Inspektorateve" dhe projekteve të tjera të investimit</Titulli>
    <Modifikuesi xmlns="0e656187-b300-4fb0-8bf4-3a50f872073c">ermira.bukaci</Modifikuesi>
    <Nr_x002e__x0020_prot_x0020_QBZ xmlns="0e656187-b300-4fb0-8bf4-3a50f872073c">1318</Nr_x002e__x0020_prot_x0020_QBZ>
    <Data_x0020_e_x0020_Modifikimit xmlns="0e656187-b300-4fb0-8bf4-3a50f872073c">2025-08-01T14:24:34Z</Data_x0020_e_x0020_Modifikimit>
    <Dekretuar xmlns="0e656187-b300-4fb0-8bf4-3a50f872073c">false</Dekretuar>
    <Data xmlns="0e656187-b300-4fb0-8bf4-3a50f872073c">2025-07-31T00:00:00Z</Data>
    <Nr_x002e__x0020_protokolli_x0020_i_x0020_aktit xmlns="0e656187-b300-4fb0-8bf4-3a50f872073c">3843/1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A6CB1ABB15C43B9AB955E6090D4E7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5A6CB1ABB15C43B9AB955E6090D4E7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BFD3F3-B169-41DD-B795-41B368D448A8}">
  <ds:schemaRefs>
    <ds:schemaRef ds:uri="http://www.w3.org/XML/1998/namespace"/>
    <ds:schemaRef ds:uri="http://purl.org/dc/dcmitype/"/>
    <ds:schemaRef ds:uri="0e656187-b300-4fb0-8bf4-3a50f872073c"/>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6ED6BC44-803B-41D4-A2F3-44A93C5D3327}">
  <ds:schemaRefs>
    <ds:schemaRef ds:uri="http://schemas.microsoft.com/sharepoint/v3/contenttype/forms"/>
  </ds:schemaRefs>
</ds:datastoreItem>
</file>

<file path=customXml/itemProps3.xml><?xml version="1.0" encoding="utf-8"?>
<ds:datastoreItem xmlns:ds="http://schemas.openxmlformats.org/officeDocument/2006/customXml" ds:itemID="{C5781CE3-D6B2-4A54-9C3D-A6F7FC496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1FEEDAF-887E-4BCE-9E84-A01907DC9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75DE30E-F94B-4B95-ACE5-BF08CB0BD2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1471</Words>
  <Characters>8389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Për transferimin te Korporata e Investimeve Shqiptare të pronave shtetërore për realizimin e projektit të investimit "Korpusi i Inspektorateve" dhe projekteve të tjera të investimit</vt:lpstr>
    </vt:vector>
  </TitlesOfParts>
  <Company/>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transferimin te Korporata e Investimeve Shqiptare të pronave shtetërore për realizimin e projektit të investimit "Korpusi i Inspektorateve" dhe projekteve të tjera të investimit</dc:title>
  <dc:creator>Entela Suli</dc:creator>
  <cp:lastModifiedBy>Jorina Kryeziu</cp:lastModifiedBy>
  <cp:revision>12</cp:revision>
  <dcterms:created xsi:type="dcterms:W3CDTF">2025-08-01T11:43:00Z</dcterms:created>
  <dcterms:modified xsi:type="dcterms:W3CDTF">2025-08-01T14:32:00Z</dcterms:modified>
</cp:coreProperties>
</file>