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F5F0C" w14:textId="77777777" w:rsidR="00A20BD8" w:rsidRPr="00534DFA" w:rsidRDefault="00A20BD8" w:rsidP="00A20BD8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00AE1D70" w14:textId="00734D2D" w:rsidR="00A20BD8" w:rsidRPr="00534DFA" w:rsidRDefault="00A20BD8" w:rsidP="00A20BD8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B05B08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534DFA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491, datë 10.9.2025</w:t>
      </w:r>
    </w:p>
    <w:p w14:paraId="32AC0F81" w14:textId="77777777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8"/>
          <w:lang w:val="sq-AL"/>
        </w:rPr>
      </w:pPr>
    </w:p>
    <w:p w14:paraId="0DDB9C16" w14:textId="77777777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SHPRONËSIMIN</w:t>
      </w:r>
      <w:r w:rsidRPr="00534DFA">
        <w:rPr>
          <w:rFonts w:ascii="Garamond" w:hAnsi="Garamond" w:cs="Calibri"/>
          <w:b/>
          <w:bCs/>
          <w:sz w:val="24"/>
          <w:szCs w:val="28"/>
          <w:lang w:val="sq-AL"/>
        </w:rPr>
        <w:t>,</w:t>
      </w:r>
      <w:r w:rsidRPr="00534DFA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PËR INTERES PUBLIK, TË PRONARËVE TË PASURIVE</w:t>
      </w:r>
      <w:r w:rsidRPr="00534DFA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TË PALUAJTSHME, PRONË PRIVATE, QË PREKEN NGA REALIZIMI I PROJEKTIT “REHABILITIMI I QENDRËS KINOSTUDIO</w:t>
      </w:r>
      <w:r w:rsidRPr="00534DFA">
        <w:rPr>
          <w:rFonts w:ascii="Garamond" w:hAnsi="Garamond" w:cs="Times New Roman"/>
          <w:b/>
          <w:bCs/>
          <w:i/>
          <w:iCs/>
          <w:color w:val="000000"/>
          <w:sz w:val="24"/>
          <w:szCs w:val="28"/>
          <w:lang w:val="sq-AL"/>
        </w:rPr>
        <w:t xml:space="preserve">”, </w:t>
      </w:r>
      <w:r w:rsidRPr="00534DFA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BASHKIA TIRANË</w:t>
      </w:r>
    </w:p>
    <w:p w14:paraId="3CFFBD44" w14:textId="77777777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11050317" w14:textId="05AEE04B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B05B08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“Për shpronësimet dhe marrjen në përdorim të përkohshëm të pasurisë pronë private për interes publik”, të ndryshuar, me propozimin e </w:t>
      </w:r>
      <w:r w:rsidR="00B05B08"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zëvendëskryeministrit </w:t>
      </w: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dhe ministër i Infrastrukturës dhe Energjisë, Këshilli i Ministrave</w:t>
      </w:r>
    </w:p>
    <w:p w14:paraId="08544D2B" w14:textId="77777777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04C2BD48" w14:textId="2A75FA4A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73AB1208" w14:textId="77777777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04DFABCE" w14:textId="09EAEBA5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1. Shpronësimin, për interes publik, të pronarëve të pasurive të paluajtshme, pronë private, që preken nga realizimi i projektit “Rehabilitimi i Qendrës Kinostudio”, Bashkia Tiranë.</w:t>
      </w:r>
    </w:p>
    <w:p w14:paraId="7A78271D" w14:textId="0AC05A5F" w:rsidR="00A20BD8" w:rsidRPr="00534DFA" w:rsidRDefault="00A20BD8" w:rsidP="00A20BD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2.</w:t>
      </w:r>
      <w:r w:rsidR="00534DFA"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Shpronësimi bëhet në favor të Bashkisë Tiranë.</w:t>
      </w:r>
    </w:p>
    <w:p w14:paraId="7671A064" w14:textId="0889E529" w:rsidR="00A20BD8" w:rsidRPr="00534DFA" w:rsidRDefault="00A20BD8" w:rsidP="00A20BD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“truall”, “ndërtesë”, “apartament” dhe “njësi”, me një vlerë të përgjithshme prej 135 729 849 (njëqind e tridhjetë e pesë milionë e shtatëqind e njëzet e nëntë mijë e tetëqind e dyzet e nëntë) lekësh.</w:t>
      </w:r>
    </w:p>
    <w:p w14:paraId="5D6F2623" w14:textId="1950DF16" w:rsidR="00A20BD8" w:rsidRPr="00534DFA" w:rsidRDefault="00A20BD8" w:rsidP="00A20BD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4. Vlera e përgjithshme e shpronësimit prej 135 729 849 (njëqind e tridhjetë e pesë milionë e shtatëqind e njëzet e nëntë mijë e tetëqind e dyzet e nëntë) lekësh përballohet nga Bashkia Tiranë.</w:t>
      </w:r>
    </w:p>
    <w:p w14:paraId="656C9795" w14:textId="4B3D5A39" w:rsidR="00A20BD8" w:rsidRPr="00534DFA" w:rsidRDefault="00A20BD8" w:rsidP="00A20BD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5. Vlera e shpenzimeve procedurale, në masën 70 000 (shtatëdhjetë mijë) lekë, përballohet nga Bashkia Tiranë. </w:t>
      </w:r>
    </w:p>
    <w:p w14:paraId="291F6457" w14:textId="25DBF2C2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B05B08"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Zyrtare </w:t>
      </w: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5D0749B7" w14:textId="25101E46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 pranë Bashkisë Tiranë.</w:t>
      </w:r>
    </w:p>
    <w:p w14:paraId="579BE4DD" w14:textId="4B0FD453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8. Në momentin e ekzekutimit të procedurave për likuidim, për çdo pasuri, objekt shpronësimi, që miratohet me anë të këtij vendimi, do të kërkohet dokumentacion pronësie i rifreskuar për secilin pronar, i konfirmuar nga institucioni kompetent, Agjencia Shtetërore e Kadastrës, me qëllim verifikimin e kufizimeve përkatëse që mbartin kartelat e pasurive, në bazë të të cilave do të vlerësohet dhe do të bëhet procedura e ekzekutimit të këtij vendimi.</w:t>
      </w:r>
    </w:p>
    <w:p w14:paraId="4A9975EF" w14:textId="0DE28D98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9. Bashkia Tiranë kryen procedurat për likuidimin e pronarëve të shpronësuar, sipas përcaktimeve të bëra në këtë vendim.</w:t>
      </w:r>
      <w:r w:rsidR="00534DFA"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</w:p>
    <w:p w14:paraId="5F0D5D7F" w14:textId="1782C03D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10. Afati i fillimit dhe i përfundimit të punimeve është në përputhje me afatet e parashikuara nga Bashkia Tiranë.</w:t>
      </w:r>
    </w:p>
    <w:p w14:paraId="14C3F9F1" w14:textId="6E94EC4E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11. Agjencia Shtetërore e Kadastrës, Drejtoria Vendore Tiranë Veri dhe Drejtoria Vendore Tiranë Jug, brenda 30 (tridhjetë) ditëve nga data e miratimit të këtij vendimi, nis procedurat për hedhjen e gjurmës së projektit mbi hartën kadastrale, sipas planimetrisë së shpronësimit të miratuar, dhe regjistrimin e kalimit të pronësisë në favor të Bashkisë Tiranë për pasuritë e shpronësuara, sipas këtij vendimi.</w:t>
      </w:r>
    </w:p>
    <w:p w14:paraId="7FE1FC6F" w14:textId="74B66F39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12. Agjencia Shtetërore e Kadastrës pezullon të gjitha transaksionet me pasuritë e shpronësuara deri në momentin e realizimit të procesit të hedhjes së gjurmës së projektit mbi hartën kadastrale dhe regjistrimin e kalimit të pronësisë në favor të Bashkisë Tiranë për pasuritë e shpronësuara, sipas këtij vendimi.</w:t>
      </w:r>
    </w:p>
    <w:p w14:paraId="1DBF4A8D" w14:textId="44FD5004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lastRenderedPageBreak/>
        <w:t>13. Ngarkohen Ministria e Infrastrukturës dhe Energjisë, Bashkia Tiranë, Agjencia Shtetërore e Kadastrës, Drejtoria Vendore Tiranë Veri e Drejtoria Vendore Tiranë Jug, dhe Agjencia Shtetërore për Shpronësimin për zbatimin e këtij vendimi.</w:t>
      </w:r>
    </w:p>
    <w:p w14:paraId="4A4639F6" w14:textId="5B4C57E2" w:rsidR="00A20BD8" w:rsidRPr="00534DFA" w:rsidRDefault="00A20BD8" w:rsidP="00A20BD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Ky vendim hyn në fuqi menjëherë dhe botohet në Fletoren </w:t>
      </w:r>
      <w:r w:rsidR="00B05B08"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Pr="00534DFA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0E6354F9" w14:textId="77777777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8"/>
          <w:lang w:val="sq-AL"/>
        </w:rPr>
      </w:pPr>
    </w:p>
    <w:p w14:paraId="13BF7D13" w14:textId="157CEEBD" w:rsidR="00A20BD8" w:rsidRPr="00534DFA" w:rsidRDefault="00A20BD8" w:rsidP="00A20BD8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534DFA">
        <w:rPr>
          <w:rFonts w:ascii="Garamond" w:hAnsi="Garamond"/>
          <w:sz w:val="24"/>
          <w:szCs w:val="24"/>
          <w:lang w:val="sq-AL"/>
        </w:rPr>
        <w:t>KRYEMINISTËR</w:t>
      </w:r>
    </w:p>
    <w:p w14:paraId="79522A4C" w14:textId="79E4EFE4" w:rsidR="00A20BD8" w:rsidRPr="00534DFA" w:rsidRDefault="00A20BD8" w:rsidP="00A20BD8">
      <w:pPr>
        <w:jc w:val="right"/>
        <w:rPr>
          <w:rFonts w:ascii="Garamond" w:hAnsi="Garamond"/>
          <w:b/>
          <w:sz w:val="24"/>
          <w:lang w:val="sq-AL"/>
        </w:rPr>
      </w:pPr>
      <w:r w:rsidRPr="00534DFA">
        <w:rPr>
          <w:rFonts w:ascii="Garamond" w:hAnsi="Garamond"/>
          <w:b/>
          <w:sz w:val="24"/>
          <w:lang w:val="sq-AL"/>
        </w:rPr>
        <w:t>Edi Rama</w:t>
      </w:r>
    </w:p>
    <w:p w14:paraId="6F0487A2" w14:textId="77777777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  <w:sectPr w:rsidR="00A20BD8" w:rsidRPr="00534DFA" w:rsidSect="00831E6F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602DA390" w14:textId="629419FB" w:rsidR="00A20BD8" w:rsidRPr="00B05B08" w:rsidRDefault="00A20BD8" w:rsidP="00A20B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mallCaps/>
          <w:color w:val="000000"/>
          <w:sz w:val="24"/>
          <w:szCs w:val="28"/>
          <w:lang w:val="sq-AL"/>
        </w:rPr>
      </w:pPr>
      <w:r w:rsidRPr="00B05B08">
        <w:rPr>
          <w:rFonts w:ascii="Garamond" w:hAnsi="Garamond" w:cs="Times New Roman"/>
          <w:smallCaps/>
          <w:color w:val="000000"/>
          <w:sz w:val="24"/>
          <w:szCs w:val="28"/>
          <w:lang w:val="sq-AL"/>
        </w:rPr>
        <w:lastRenderedPageBreak/>
        <w:t xml:space="preserve">LISTA </w:t>
      </w:r>
      <w:r w:rsidR="00B05B08" w:rsidRPr="00B05B08">
        <w:rPr>
          <w:rFonts w:ascii="Garamond" w:hAnsi="Garamond" w:cs="Times New Roman"/>
          <w:smallCaps/>
          <w:color w:val="000000"/>
          <w:sz w:val="24"/>
          <w:szCs w:val="28"/>
          <w:lang w:val="sq-AL"/>
        </w:rPr>
        <w:t xml:space="preserve">EMËRORE </w:t>
      </w:r>
      <w:r w:rsidRPr="00B05B08">
        <w:rPr>
          <w:rFonts w:ascii="Garamond" w:hAnsi="Garamond" w:cs="Times New Roman"/>
          <w:smallCaps/>
          <w:color w:val="000000"/>
          <w:sz w:val="24"/>
          <w:szCs w:val="28"/>
          <w:lang w:val="sq-AL"/>
        </w:rPr>
        <w:t>PËRFUNDIMTARE E PRONARËVE, PASURITË E PALUAJTSHME, PRONË PRIVATE E TË CILËVE SHPRONËSOHEN PËR INTERES PUBLIK, PËR REALIZIMIN E PROJEKTIT “REHABILITIM I QENDRËS KINOSTUDIO”, TIRANË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04"/>
        <w:gridCol w:w="760"/>
        <w:gridCol w:w="559"/>
        <w:gridCol w:w="673"/>
        <w:gridCol w:w="490"/>
        <w:gridCol w:w="616"/>
        <w:gridCol w:w="508"/>
        <w:gridCol w:w="619"/>
        <w:gridCol w:w="466"/>
        <w:gridCol w:w="461"/>
        <w:gridCol w:w="554"/>
        <w:gridCol w:w="443"/>
        <w:gridCol w:w="383"/>
        <w:gridCol w:w="629"/>
        <w:gridCol w:w="541"/>
        <w:gridCol w:w="619"/>
        <w:gridCol w:w="640"/>
        <w:gridCol w:w="451"/>
        <w:gridCol w:w="541"/>
        <w:gridCol w:w="541"/>
        <w:gridCol w:w="435"/>
        <w:gridCol w:w="10"/>
        <w:gridCol w:w="510"/>
        <w:gridCol w:w="689"/>
        <w:gridCol w:w="508"/>
      </w:tblGrid>
      <w:tr w:rsidR="00B05B08" w:rsidRPr="00B05B08" w14:paraId="477D05C8" w14:textId="77777777" w:rsidTr="00B05B08">
        <w:trPr>
          <w:trHeight w:val="20"/>
          <w:jc w:val="center"/>
        </w:trPr>
        <w:tc>
          <w:tcPr>
            <w:tcW w:w="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89ED" w14:textId="5A3F2EB0" w:rsidR="00A20BD8" w:rsidRPr="00B05B08" w:rsidRDefault="00B05B08" w:rsidP="00A20B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Nr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.</w:t>
            </w:r>
          </w:p>
        </w:tc>
        <w:tc>
          <w:tcPr>
            <w:tcW w:w="7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00D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PRONARI</w:t>
            </w:r>
          </w:p>
        </w:tc>
        <w:tc>
          <w:tcPr>
            <w:tcW w:w="175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3DB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TË DHËNAT KADASTRALE (SIPAS KARTELËS SË PASURISË)</w:t>
            </w:r>
          </w:p>
        </w:tc>
        <w:tc>
          <w:tcPr>
            <w:tcW w:w="216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AF72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VLERËSIMET PËR SHPRONËSIM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BDE5" w14:textId="46A6A622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SHËNIME (</w:t>
            </w:r>
            <w:r w:rsidR="00B05B08"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 xml:space="preserve">kufizime 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hipotekore barr</w:t>
            </w:r>
            <w:r w:rsid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ë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 xml:space="preserve"> mbi pasurinë etj</w:t>
            </w:r>
            <w:r w:rsid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.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</w:tr>
      <w:tr w:rsidR="00B05B08" w:rsidRPr="00B05B08" w14:paraId="012C20F7" w14:textId="77777777" w:rsidTr="00B05B08">
        <w:trPr>
          <w:trHeight w:val="20"/>
          <w:jc w:val="center"/>
        </w:trPr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B2C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7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766C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753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104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6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8E85" w14:textId="23045603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6187" w14:textId="3E983EAB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NDËRTESË</w:t>
            </w:r>
          </w:p>
        </w:tc>
        <w:tc>
          <w:tcPr>
            <w:tcW w:w="5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15063" w14:textId="791A6CF0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NJËSI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A59F5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VLERA TOTALE (lekë)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6B8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</w:tr>
      <w:tr w:rsidR="00B05B08" w:rsidRPr="00B05B08" w14:paraId="62D9D8A8" w14:textId="77777777" w:rsidTr="00B05B08">
        <w:trPr>
          <w:trHeight w:val="20"/>
          <w:jc w:val="center"/>
        </w:trPr>
        <w:tc>
          <w:tcPr>
            <w:tcW w:w="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42D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811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EMËR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AFB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ATËSIA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5CA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MBIEMËR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EDC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QYTETI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D29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 xml:space="preserve"> ZONA. KADASTRALE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BDA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NR. I PASURISË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7E7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LLOJI I PASURISË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84E9" w14:textId="6393DB9D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SIP. TOTALE</w:t>
            </w:r>
            <w:r w:rsidR="00534DFA"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(m²)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B004" w14:textId="1A543716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TRUALL</w:t>
            </w:r>
            <w:r w:rsidR="00534DFA"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(m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6D5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NDËRTESË (m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349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VOLUM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4F1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FAQE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BF3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SIPËRFAQJA (m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4760" w14:textId="3FA396FA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ÇMIMI (</w:t>
            </w:r>
            <w:r w:rsidR="00B05B08"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lek</w:t>
            </w:r>
            <w:r w:rsid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ë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/m²)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D67FAE6" w14:textId="247BAB61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VLERA ( lekë)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3F45" w14:textId="7CEE7130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SIPËRFAQJA</w:t>
            </w:r>
            <w:r w:rsid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(m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FB54" w14:textId="152D10E9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ÇMIMI (</w:t>
            </w:r>
            <w:r w:rsidR="00B05B08"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lek</w:t>
            </w:r>
            <w:r w:rsid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ë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/m²)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B1AA75F" w14:textId="376A816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VLERA ( lekë)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C9E4" w14:textId="54C0A165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SIPËRFAQJA</w:t>
            </w:r>
            <w:r w:rsid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(m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1CA0" w14:textId="19686392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ÇMIMI (</w:t>
            </w:r>
            <w:r w:rsidR="00B05B08"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lek</w:t>
            </w:r>
            <w:r w:rsid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ë</w:t>
            </w: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/m²)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717F614" w14:textId="0BF32C1B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097A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473E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</w:tr>
      <w:tr w:rsidR="00B05B08" w:rsidRPr="00B05B08" w14:paraId="38331C47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99BA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B4D106" w14:textId="47AC1F5D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PERUZ SARA XHEVAZARE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3A2F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DIRAN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03BD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ÇAKMASHIU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3A97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8899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3B73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6/997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331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BB95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642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11D5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642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0307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FD0C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8F9D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169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6388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26.60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3511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4EFA7BC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774,219.60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A6EE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CB0C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D87036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F99A3D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42E3AE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C968FA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712BEEE" w14:textId="32398D6D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774,219.60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39DA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717EBF60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0B42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AEB6B" w14:textId="30A2695B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ALGERT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63FC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FLAMUR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F82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HYSA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C19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48EE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A4EB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5/247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9A6E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5CF0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270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2B5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270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2512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FB62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CF65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95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B26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sz w:val="6"/>
                <w:szCs w:val="6"/>
                <w:lang w:val="sq-AL"/>
              </w:rPr>
              <w:t xml:space="preserve">270.00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31AF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0E9E781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7,858,620.00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7FB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B975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30A574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EC3E55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C41EF3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8828B5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32930B9" w14:textId="4C66CD01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7,858,620.00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EFD0E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37C568E4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0B60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49AB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ENGJELLUSHE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F31D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187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DURO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0584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EEE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8420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5/111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ACBA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3CB3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52.39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6E48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52.39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8EA3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DA65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3C64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9733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52.39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7043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238A758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1,524,863.34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B559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F7FB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1F42F2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FC0EB0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705C79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3C7718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55A46CB" w14:textId="6665401A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1,524,863.34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AA70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24624ED4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5CE0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D4B78" w14:textId="59C1B758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BRIKENA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BRUNILDASUZANA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4F02A" w14:textId="56E00E3C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ISMAIL ISMAIL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LALA</w:t>
            </w:r>
            <w:r w:rsidR="00534DFA"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E7697" w14:textId="28628F33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8581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775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84BA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5/111-ND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4532" w14:textId="65CA3EA9" w:rsidR="00A20BD8" w:rsidRPr="00B05B08" w:rsidRDefault="00B05B0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NDËRTESË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A6ED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B52F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FF2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D806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0E4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249A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FA56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02A8C97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6AA4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F7F3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184B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C28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50.00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025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DE7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409,192.37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86FFD5" w14:textId="5645B726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409,192.37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15E7A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13BF9214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6F30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74A55" w14:textId="28D8B7AC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ARBEN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LEONARD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8E7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MUHARREM MUHAREM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9717" w14:textId="578DDFA9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MEÇO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MEÇO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5018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9BE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42E2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5/255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A79B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D01B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500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8340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FF8B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107.70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60D2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273B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162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F282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46.00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50C4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79A4058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1,338,876.00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43BA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06A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009FD9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A52E63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956D40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311D8D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EB7DFDC" w14:textId="73A5C835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1,338,876.00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3C02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0CB3B0F6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D10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6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793A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B,P. TRASHEGIM HYSES TARET E RIZA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81C6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424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5D4D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5/261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0C8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840A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137.01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5592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137.01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A0B2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9C26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5072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0FD9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137.01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CBB1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1D72D85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3,987,813.06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18FA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055D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DFA6CC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B2BED4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F3B891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A07740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AFAF267" w14:textId="770CF25A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3,987,813.06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4CA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5A209D7F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7E5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4D46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PETRIT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881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ISMET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292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SPAHIU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0A3D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3D1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2583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5/260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01CA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86CF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143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227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143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EBDB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17B4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37CE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AAA0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143.00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949F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3617AC3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4,162,158.00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6ED9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5560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A022FC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0EF819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F4C573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EBA206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57A30A9" w14:textId="7697880E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4,162,158.00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BF6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71DD3131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EB2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70A3C" w14:textId="7F672271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BEDRI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FATBARDHA IBRAHIM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LIRIJE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SHEZAI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070F2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C2E4" w14:textId="331644BB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TURKU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AGALLIU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TURKU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DERHEMI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TURKU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6698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B9C4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69AF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5/129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3F3C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B473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492.28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919B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498.28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AB6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DA1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E92F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9781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3.00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1843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61FB0FA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87,318.00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5088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53B7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B766FF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9B116C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9C3291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F0CCAB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9F3D8" w14:textId="22DF57DE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87,318.00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CA119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16082DCA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5216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F6F5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FERDINAND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E5CC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SIMON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A1CC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LLESHI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EDA0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E3EC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BB0E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5/876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EB93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3E29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666.74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7DD5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666.74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35EC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116.9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88C2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692E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246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EB21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61.40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2D93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7714AFD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1,787,108.40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B555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5393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CA14B7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2D84B6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ED172F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434C26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11C9BF" w14:textId="4D15DE39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1,787,108.40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57B4D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2EDD4DB2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158A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CAD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FERDINAND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8E2A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SIMON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C375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LLESHI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435F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6F61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C5E8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5/894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3FAB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576B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351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78A6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5F92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4DFB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6EA9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343E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138.20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1D27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2133B9E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4,022,449.20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FC63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4B42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C510E0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C93B05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8E0708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54A38C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B71BBB4" w14:textId="6BADF015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4,022,449.20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AE12D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042A144A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A710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827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FERDINAND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115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SIMON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BE9E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LLESHI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A399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F049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F959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5/896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B2E4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A507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1140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D27A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1140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68CB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1A6B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B0F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238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1EE1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188.80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8D7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281EDEA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5,495,212.80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C29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6532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0F1DF4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A0EAEC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05322C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06999C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E3D9308" w14:textId="57220DFA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5,495,212.80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E6809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6D8A3956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9076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D5D1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MIRUSHE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474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JAKUP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D408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TOPI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1CE7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B81E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260D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6/331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ED1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6FC9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93.01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4EB8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93.01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CAB3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1474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94B8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243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2A1B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23.30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24A4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0219A35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678,169.80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6CE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E049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BF3969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AE5B28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8FE55A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029EB6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33967B3" w14:textId="3426CFA1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678,169.80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C133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0559FE86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68AF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DB67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ENVER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CD40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E2B1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DUKA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7ED7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CEAF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E89D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5/251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B49A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5AD9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220.01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1417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220.01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A24C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12A3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CCCC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9D25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220.01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7A68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209C6F1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6,403,611.06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ED4B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2767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858CB1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173185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77A11F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110A97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432269" w14:textId="398A03CE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6,403,611.06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BF59B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0CB8B6CB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0B8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4AB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EDUARD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0B81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SELIM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3CB6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GJETAJ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0432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1E1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452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5/887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AB91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C867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809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F89E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809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93FE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188.20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4449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981B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1DB3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54.20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48ED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61E9E77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1,577,545.20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0993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2B18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4C1DDD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C6756D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37C687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6C0E46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106A287" w14:textId="4465031C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1,577,545.20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5D27D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58B612E1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931C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B92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ROBERT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A6A5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KUJTIM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F06B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BANO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081C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F823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43AE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5/351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544C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C666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705.1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23F2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705.1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DE06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430.00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5FD4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3237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3E0A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35.30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D188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0CE34BB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1,027,441.80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D50D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28D3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CA0334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8DCCCF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9B0F2B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45BD9B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2BBA0F5" w14:textId="723513B9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1,027,441.80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ADDA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02F133B7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F18F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D32F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ROBERT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8FDE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KUJTIM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6E6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BANO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4EC9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074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2B44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5/350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783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0919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150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DB74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150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DEB5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9ADC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CE1A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A3B4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22.70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2058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416B4FA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660,706.20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CAA2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8F2E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30CA75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77BCF3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3C9C72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EE8F58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A214E1B" w14:textId="79429624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660,706.20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55D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44E6C1F1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9B5F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17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5BCD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SHOQERIA KASTRATI SHPK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9557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FE71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D7D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5/164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235A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829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1170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E7C3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1170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F83D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85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1F51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39A3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189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F1DF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218.80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CA61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684C2CF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6,368,392.80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53E6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7738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EB886F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81DB78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7165FB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06255E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78767A0" w14:textId="0A86DFB0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6,368,392.80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F28A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59A92F5C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B146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A120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HALIT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16365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ADEM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EC18D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HYSA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4305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F45A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025F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5/248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CFF5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DB16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179.8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BD12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179.8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38E0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B5EC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EFA4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96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3C89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179.70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F4A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197D2DF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5,230,348.20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9364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D13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2FE881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9B7DB6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D68103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C4246F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5A8AAA0" w14:textId="7340191C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5,230,348.20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6878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0560F1E4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AD1E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19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A3AA4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ANDI KONSTRUKSION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8C02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BDB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E7F8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5/110-ND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05581" w14:textId="0652AD86" w:rsidR="00A20BD8" w:rsidRPr="00B05B08" w:rsidRDefault="00B05B0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NDËRTESË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D3DC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80EA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7E7B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0AA9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D911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741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2F8C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3F6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36DFA94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E13B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6FDD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4067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6D9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50.00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8DA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ECB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1,631,011.30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3F36F3D" w14:textId="7D102D85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1,631,011.30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F335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5A5BC171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C592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5C04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MUHAMET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F499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AQIF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6730E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8B41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154D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8120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13D7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6/443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956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0D56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264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7BEB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264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C345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101.50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0E0D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EA64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C885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6659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29,106.00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736332E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58,212.00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5CAB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E00C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F50C4A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8945BB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E900FE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7BE7A7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16C0803" w14:textId="70AF4C50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58,212.00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C0F1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43A4720D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8EEF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3FDDB" w14:textId="1F76A476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MUHAMET ARTAN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IRMA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SADETE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AGIM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DASHAMIR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QEFSERE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HYSNIJE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ANNA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KLITON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ILIR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E6DAA" w14:textId="6F21ED13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QAMIL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HASAN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QAMIL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IZET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QAMIL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IBRAHIM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KARLO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KARLO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IZET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C197" w14:textId="15D703CB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KUÇUKU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SARAÇI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SARAÇI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C857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9D8C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8130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8E3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3/31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520C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8566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763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87A6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763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C7CF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52.00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3B8E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911D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142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F41F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24.60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BC8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30,196.00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06B692E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742,821.60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E934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579E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6B18EE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4C52F0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BA999D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47FFB2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CD35239" w14:textId="3E193E40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742,821.60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6382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0DF3FE3C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46A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C1F2F" w14:textId="53D90E3D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HAJRIJE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SHPRESA MUSTAFA MELEQE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MUHAMET NAIM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QEFSERE SULLTANE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XHEVIT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AGIM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ALI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BEQIR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ENVER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IKBALE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IZET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51ABA" w14:textId="036FD735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AHMET AHMET AHMET ZENEL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ISA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HAXHI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ELMAZ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HALIT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ASIM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ABAZ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ZENEL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ZENEL ZENEL ZENEL QAMIL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F2470" w14:textId="1567C77B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BAUSHI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ÇIÇI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MATA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AVDIU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DUKA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ISUFI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DUKA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5D8D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CAF9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8130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7D9A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3/753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62AF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431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79EA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E54D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8C23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EE40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138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002D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35.90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ADC4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30,196.00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22529E7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1,084,036.40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6E87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186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F943F9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557811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900C41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D6EC98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E35CB22" w14:textId="7CC5ADAE" w:rsidR="00A20BD8" w:rsidRPr="00B05B08" w:rsidRDefault="00534DFA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="00A20BD8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1,084,036.40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EACB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375A682A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D07E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52D6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EQEREM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B349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HAMIT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C4CF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BEGU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21CC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64E0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8130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CB05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4/240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052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D7E8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31.07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B3D2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31.07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6120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31.07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D8E7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F973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172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8077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11.50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36A2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30,196.00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401D032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347,254.00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FCD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31.07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2902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98,254.00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440104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3,052,751.78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8BDB99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186372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4FF278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B9BC3F3" w14:textId="6A1CC6FD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3,400,005.78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928A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3534C9A0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ADBA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24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8FEE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ANDI KONSTRUKSION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7424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6624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8130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5188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3/792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AF1F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1ABC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145.57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7044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145.57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BC04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B5AC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5492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209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30E2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40.00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259C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30,196.00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666B64A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1,207,840.00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9B4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1D95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20CDE8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2C2237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CD80D3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78091A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A61CD14" w14:textId="6D0AB8B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1,207,840.00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53E5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752A4877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BFF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25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389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SHOQ “MEDIA 66” SHPK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1A5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CCB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8130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D41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4/292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EAF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14A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1253.4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003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1F7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FDD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E00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226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73C3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82.20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BAA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30,196.00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AEE2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2,482,111.20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5B4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F40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0C20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1633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E29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462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B73C9F2" w14:textId="4F5D3865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2,482,111.20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7191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13B854CD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F78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26</w:t>
            </w:r>
          </w:p>
        </w:tc>
        <w:tc>
          <w:tcPr>
            <w:tcW w:w="7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473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SHOQ “MEDIA 66” SHPK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CEB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06B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8130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B30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4/293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0D2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3D5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1279.2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461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1279.2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1BFA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1924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75C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227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488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72.20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2D9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30,196.00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1162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2,180,151.20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D2C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61.00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D27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4059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7039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279C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57AD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D356305" w14:textId="46495488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2,180,151.20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4680B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2A75D001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9F80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D80FC" w14:textId="14303986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ADRIAN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AGIM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ALDO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ANELA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ANILA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ARTAN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BAHRI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BESNIK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DIQIRETE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EDUART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FATMIR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GENC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HALIL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HANKE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HYSEN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INA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JAKUP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MIMOZA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NAIME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NAZMI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PRANVER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SAMI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VILMA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ZEQINE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A05D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F993F" w14:textId="631B59CF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NAXHAKU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KOJNARA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MEREPEZA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DERVISH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HOXHA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HOTI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MANCJA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MATJA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NAXHAKU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SHIJAKU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MANCJA KOKONOZI 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 KOKONOZI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6D4F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3C6D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0F7A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3/264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CD0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BA66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1815.8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C09A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1815.8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BEB2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9A8C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E057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447D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101.20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6253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32,878.00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373E2B0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3,327,253.60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4D3E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124A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127B9D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C11362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B57A08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BB7435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0A080E9" w14:textId="063CB715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3,327,253.60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E259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71C69C09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9734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28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85E7B" w14:textId="2B2E688F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ADRIAN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AGIM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ANELA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ANILA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ARTAN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BAHRI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BESNIK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DIQIRETE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EDUART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FATMIR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GENC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HALIL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HANKE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HYSEN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INA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JAKUP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MIMOZA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NAIME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NAZMI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PRANVER SAMI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VILMA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ZEQINE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7FE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0BE59" w14:textId="4E5A94CF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NAXHAKU KOKONOZI KOJNARA MEREPEZA DERVISHI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HOXHA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HOTI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MANCJA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MATJA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NAXHAKU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SHIJAKU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MANCJA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 KOKONOZI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338B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3C34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6A1B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3/731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6515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BD72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A4E9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497C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02A6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77B3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151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F105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66.30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2191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32,878.00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1DA9788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2,179,811.40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0849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C6B2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456A0A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A5D6A4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CC2F03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D85963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8E18789" w14:textId="3F287A9A" w:rsidR="00A20BD8" w:rsidRPr="00B05B08" w:rsidRDefault="00534DFA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="00A20BD8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2,179,811.40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989C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3D8149E5" w14:textId="77777777" w:rsidTr="00B05B08">
        <w:trPr>
          <w:trHeight w:val="450"/>
          <w:jc w:val="center"/>
        </w:trPr>
        <w:tc>
          <w:tcPr>
            <w:tcW w:w="1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E6D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30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019AC" w14:textId="15F8D40C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LLAMBRINI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LLAZAR 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5C06A" w14:textId="370AFBF8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KOLI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KRISTAQ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6FAF" w14:textId="21D38805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BERBOTI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KOLVAN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069D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9FC3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E3F1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3/95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674F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3445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458.43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2629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458.43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C837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189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CFCF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16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1968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91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88A1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74.56 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68E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32,878.00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2660551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2,451,383.68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024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349.50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B90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97,184.21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542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33,965,881.40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2E3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69.00</w:t>
            </w:r>
          </w:p>
        </w:tc>
        <w:tc>
          <w:tcPr>
            <w:tcW w:w="17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EFF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CE3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1,626,675.00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6F5C968" w14:textId="4B3351DB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38,043,940.08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C61D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19EFC927" w14:textId="77777777" w:rsidTr="00B05B08">
        <w:trPr>
          <w:trHeight w:val="450"/>
          <w:jc w:val="center"/>
        </w:trPr>
        <w:tc>
          <w:tcPr>
            <w:tcW w:w="1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AE29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17D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53E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16B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350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43C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F52A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32FC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1C88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10B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64F6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2B9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8A1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2B4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333B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375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128A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17325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B428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4516C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7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452E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E653B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4A1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72D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</w:tr>
      <w:tr w:rsidR="00B05B08" w:rsidRPr="00B05B08" w14:paraId="2510DABA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4A5A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2B768" w14:textId="49E4035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ENGJELLUSHE EVA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SOKOL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C0CF" w14:textId="626099FD" w:rsidR="00A20BD8" w:rsidRPr="00B05B08" w:rsidRDefault="00534DFA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="00A20BD8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ALI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="00A20BD8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GRIGOR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="00A20BD8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GRIGOR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BAF9A" w14:textId="352EF06B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LOLI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LOLI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LOLI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C57B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E379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6639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3/97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8186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D4B9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225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9925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0973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69B0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671A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1DA5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51.00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340C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32,878.00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3DC9236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1,676,778.00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106A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930B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BE007C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C97F30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C5420A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276565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0DB9BE0" w14:textId="5987D641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1,676,778.00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7D0C5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6228A894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3DE2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E23B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ZEF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CB0A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PJETER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268C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BALA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9D62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A9EB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C3E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3/430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40EB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5AEE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338F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C66C5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152.60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F58A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C44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EA7D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182.20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8D67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32,878.00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67086F6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5,990,371.60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395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30C5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F2DF70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16A4D3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621EF8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EEE199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F591EF5" w14:textId="0BBE2243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5,990,371.60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57A1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48D374A7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1DD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DA66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ENGJELL -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D3C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B282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MAZREKU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415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7E3B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81BB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3/137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CA18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CEA7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499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CBDA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499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5E19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205.00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BC01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5C7B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C882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42.60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F5E7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32,878.00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5947B41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1,400,602.80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1E1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1221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DB69BB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181560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9CE6FE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FA812E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DEA699C" w14:textId="624853A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1,400,602.80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24DE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7E140761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F0D6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2D182" w14:textId="3F9AFE68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ARDIAN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AGIM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ALDO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ANELA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ANILA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ARTAN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BAHRI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BESNIK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EDUART FIQIRETE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FATMIR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GENC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HALIL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HANKE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HYSEN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INA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JAKUP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MIMOZA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NAIME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NAZMI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PRANVER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SAMI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VILMA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ZEQINE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C4A0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0A37" w14:textId="033522A9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NAXHAKU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KOJNARA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MEREPEZA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DERVISH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HOTI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HOXHA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MANCJA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MATJA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NAXHAKU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SHIJAKU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MANCJA KOKONOZI 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 KOKONOZI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4B18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A6D5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092E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3/1118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0263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61F2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4720.9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731CE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4720.9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E7CAE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21F0B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97F9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C276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320.8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FEB96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32878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7F5DC58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10,547,262.40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162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D9F1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739E256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50DC2A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BF1393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02DB85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504EF7D" w14:textId="0EBFB434" w:rsidR="00A20BD8" w:rsidRPr="00B05B08" w:rsidRDefault="00534DFA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="00A20BD8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10,547,262.40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4761C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5D6551FD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C141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AA586" w14:textId="63C02C4B" w:rsidR="00A20BD8" w:rsidRPr="00B05B08" w:rsidRDefault="00A20BD8" w:rsidP="00831E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ARDIAN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AGIM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ALDO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ANELA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ANILA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ARTAN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BAHRI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BESNIK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EDUART FIQIRETE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FATMIR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GENC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HALIL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HANKE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HYSEN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INA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JAKUP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MIMOZA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NAIME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NAZMI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PRANVER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SAMI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VILMA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ZEQINE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CB4E2" w14:textId="7727790D" w:rsidR="00A20BD8" w:rsidRPr="00B05B08" w:rsidRDefault="00534DFA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2C94" w14:textId="1A2E3C8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NAXHAKU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KOJNARA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MEREPEZA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DERVISH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HOTI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HOXHA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MANCJA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MATJA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NAXHAKU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SHIJAKU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MANCJA KOKONOZI KOKONOZI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KOKONOZI KOKONOZI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EE196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11DB2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D0636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3/1089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4299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BABB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1612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777FB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1612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28C42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BA30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A48B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37F8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5.3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00D9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32878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7C9773B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174,253.40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EFCF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C30B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7663FF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8B0ABE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CBF1668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9CB5FB0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A22967D" w14:textId="70A19566" w:rsidR="00A20BD8" w:rsidRPr="00B05B08" w:rsidRDefault="00534DFA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="00A20BD8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174,253.40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120C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266D441A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74C0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585A" w14:textId="41C437FF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ARBEN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KUJTIM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23D4" w14:textId="1B8916AF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QAMIL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QAMIL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3929" w14:textId="5ECCC44B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295C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443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3F6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3/1119-Nd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3B52" w14:textId="213FEB20" w:rsidR="00A20BD8" w:rsidRPr="00B05B08" w:rsidRDefault="00B05B0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NDËRTESË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77A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27.3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2AB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A1A5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27.3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17C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EE4C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228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D9BD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F25E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2E36B74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AC7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27.3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FA24" w14:textId="5CC3ADF4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97,184.21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80F17A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2,653,128.93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60B8D6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43C8E8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02355A7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3DB62C3" w14:textId="4B0A1490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2,653,128.93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B826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37F283B0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590F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7674" w14:textId="34B40E9E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ARBEN MAJDA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307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DD22" w14:textId="6099FB4C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  <w:r w:rsidR="00534DFA"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 </w:t>
            </w: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391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1C19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9E69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3/895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E5E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8CA5E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290.9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82FD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290.9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141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249.4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19E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CC0A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161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8CC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90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7ACB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32878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0CD2A90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2,959,020.00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E90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B02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15CE60C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FFFFFF"/>
                <w:sz w:val="6"/>
                <w:szCs w:val="6"/>
                <w:lang w:val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9636F23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6AB581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65E99E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64249CC" w14:textId="6852C986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2,959,020.00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D0A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5ABD3C70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DBC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C0F5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MAJDA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321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ARBEN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0B52A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F2D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C8D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DCCA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3/895+1-1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0575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APARTAMENT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0556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109.9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980B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DC1A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9FE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F4DA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0EF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BCF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2E7577F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15B6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4.38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E5CA" w14:textId="59F55B15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97,184.21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4106193A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425,666.84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22028B4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56A702E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60265FE2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B393B64" w14:textId="45C316E9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425,666.84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407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16769213" w14:textId="77777777" w:rsidTr="00B05B08">
        <w:trPr>
          <w:trHeight w:val="20"/>
          <w:jc w:val="center"/>
        </w:trPr>
        <w:tc>
          <w:tcPr>
            <w:tcW w:w="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8B87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39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70AB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ARBEN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138F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QAMIL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1AB6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LALA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06FB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TIRANË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90C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8170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1635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3/895/ND-N3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C905" w14:textId="2D3E973A" w:rsidR="00A20BD8" w:rsidRPr="00B05B08" w:rsidRDefault="00B05B0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NJËSI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8F86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158.75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FBED4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98DD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4BED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33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7D51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219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6B70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677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center"/>
            <w:hideMark/>
          </w:tcPr>
          <w:p w14:paraId="381D96B9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0.00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F8EB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34A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DDDD" w:fill="FFFFFF"/>
            <w:vAlign w:val="center"/>
            <w:hideMark/>
          </w:tcPr>
          <w:p w14:paraId="32669A81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0F8C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10.7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28AD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653E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171,524.64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B1CC0AF" w14:textId="6C998B74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 xml:space="preserve">171,524.64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C62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B05B08" w:rsidRPr="00B05B08" w14:paraId="386B50B5" w14:textId="77777777" w:rsidTr="00B05B08">
        <w:trPr>
          <w:trHeight w:val="20"/>
          <w:jc w:val="center"/>
        </w:trPr>
        <w:tc>
          <w:tcPr>
            <w:tcW w:w="263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DDDDDD" w:fill="E0EFD4"/>
            <w:vAlign w:val="center"/>
            <w:hideMark/>
          </w:tcPr>
          <w:p w14:paraId="5DCE9674" w14:textId="77777777" w:rsidR="00A20BD8" w:rsidRPr="00B05B08" w:rsidRDefault="00A20BD8" w:rsidP="00A20BD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VLERA TOTALE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E0EFD4"/>
            <w:noWrap/>
            <w:vAlign w:val="bottom"/>
            <w:hideMark/>
          </w:tcPr>
          <w:p w14:paraId="596EB8C8" w14:textId="77777777" w:rsidR="00A20BD8" w:rsidRPr="00B05B08" w:rsidRDefault="00A20BD8" w:rsidP="00B05B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3,</w:t>
            </w:r>
            <w:bookmarkStart w:id="0" w:name="_GoBack"/>
            <w:bookmarkEnd w:id="0"/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022.77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E0EFD4"/>
            <w:noWrap/>
            <w:vAlign w:val="bottom"/>
            <w:hideMark/>
          </w:tcPr>
          <w:p w14:paraId="07B3A5EE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bottom"/>
            <w:hideMark/>
          </w:tcPr>
          <w:p w14:paraId="11F143B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E0EFD4"/>
            <w:noWrap/>
            <w:vAlign w:val="bottom"/>
            <w:hideMark/>
          </w:tcPr>
          <w:p w14:paraId="6FBEF241" w14:textId="77777777" w:rsidR="00A20BD8" w:rsidRPr="00B05B08" w:rsidRDefault="00A20BD8" w:rsidP="00B05B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473.25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DDDDD" w:fill="E0EFD4"/>
            <w:noWrap/>
            <w:vAlign w:val="bottom"/>
            <w:hideMark/>
          </w:tcPr>
          <w:p w14:paraId="0B60ABB7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bottom"/>
            <w:hideMark/>
          </w:tcPr>
          <w:p w14:paraId="16A847F3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E0EFD4"/>
            <w:noWrap/>
            <w:vAlign w:val="bottom"/>
            <w:hideMark/>
          </w:tcPr>
          <w:p w14:paraId="50DCFF28" w14:textId="77777777" w:rsidR="00A20BD8" w:rsidRPr="00B05B08" w:rsidRDefault="00A20BD8" w:rsidP="00B05B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179.70</w:t>
            </w:r>
          </w:p>
        </w:tc>
        <w:tc>
          <w:tcPr>
            <w:tcW w:w="1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E0EFD4"/>
            <w:noWrap/>
            <w:vAlign w:val="bottom"/>
            <w:hideMark/>
          </w:tcPr>
          <w:p w14:paraId="49357F1E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FFFFFF"/>
            <w:noWrap/>
            <w:vAlign w:val="bottom"/>
            <w:hideMark/>
          </w:tcPr>
          <w:p w14:paraId="245A76B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D8E4BC"/>
            <w:noWrap/>
            <w:vAlign w:val="bottom"/>
            <w:hideMark/>
          </w:tcPr>
          <w:p w14:paraId="3D893BFF" w14:textId="77777777" w:rsidR="00A20BD8" w:rsidRPr="00B05B08" w:rsidRDefault="00A20BD8" w:rsidP="00B05B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lang w:val="sq-AL"/>
              </w:rPr>
              <w:t>135,729,849.00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DDDD" w:fill="E0EFD4"/>
            <w:noWrap/>
            <w:vAlign w:val="bottom"/>
            <w:hideMark/>
          </w:tcPr>
          <w:p w14:paraId="54CF8698" w14:textId="77777777" w:rsidR="00A20BD8" w:rsidRPr="00B05B08" w:rsidRDefault="00A20BD8" w:rsidP="00A20BD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B05B08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 </w:t>
            </w:r>
          </w:p>
        </w:tc>
      </w:tr>
    </w:tbl>
    <w:p w14:paraId="71BB62A4" w14:textId="5FA70A41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</w:p>
    <w:p w14:paraId="26414C7C" w14:textId="77777777" w:rsidR="00A20BD8" w:rsidRPr="00534DFA" w:rsidRDefault="00A20BD8" w:rsidP="00A20BD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</w:p>
    <w:sectPr w:rsidR="00A20BD8" w:rsidRPr="00534DFA" w:rsidSect="00A20BD8">
      <w:pgSz w:w="15840" w:h="122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25AA1" w14:textId="77777777" w:rsidR="00534DFA" w:rsidRDefault="00534DFA">
      <w:pPr>
        <w:spacing w:after="0" w:line="240" w:lineRule="auto"/>
      </w:pPr>
      <w:r>
        <w:separator/>
      </w:r>
    </w:p>
  </w:endnote>
  <w:endnote w:type="continuationSeparator" w:id="0">
    <w:p w14:paraId="6FEF4BC2" w14:textId="77777777" w:rsidR="00534DFA" w:rsidRDefault="00534DFA">
      <w:pPr>
        <w:spacing w:after="0" w:line="240" w:lineRule="auto"/>
      </w:pPr>
      <w:r>
        <w:continuationSeparator/>
      </w:r>
    </w:p>
  </w:endnote>
  <w:endnote w:type="continuationNotice" w:id="1">
    <w:p w14:paraId="398D5B45" w14:textId="77777777" w:rsidR="00534DFA" w:rsidRDefault="00534D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1235D" w14:textId="77777777" w:rsidR="00534DFA" w:rsidRDefault="00534DFA">
      <w:pPr>
        <w:spacing w:after="0" w:line="240" w:lineRule="auto"/>
      </w:pPr>
      <w:r>
        <w:separator/>
      </w:r>
    </w:p>
  </w:footnote>
  <w:footnote w:type="continuationSeparator" w:id="0">
    <w:p w14:paraId="27134DDE" w14:textId="77777777" w:rsidR="00534DFA" w:rsidRDefault="00534DFA">
      <w:pPr>
        <w:spacing w:after="0" w:line="240" w:lineRule="auto"/>
      </w:pPr>
      <w:r>
        <w:continuationSeparator/>
      </w:r>
    </w:p>
  </w:footnote>
  <w:footnote w:type="continuationNotice" w:id="1">
    <w:p w14:paraId="32A5BB7B" w14:textId="77777777" w:rsidR="00534DFA" w:rsidRDefault="00534D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A7AC0"/>
    <w:rsid w:val="000C69D4"/>
    <w:rsid w:val="000E08B3"/>
    <w:rsid w:val="000E702F"/>
    <w:rsid w:val="000F26CB"/>
    <w:rsid w:val="000F5C16"/>
    <w:rsid w:val="00114971"/>
    <w:rsid w:val="00117A95"/>
    <w:rsid w:val="001304B9"/>
    <w:rsid w:val="001362A5"/>
    <w:rsid w:val="00142AB8"/>
    <w:rsid w:val="00152062"/>
    <w:rsid w:val="00172BB0"/>
    <w:rsid w:val="0017539D"/>
    <w:rsid w:val="00176D25"/>
    <w:rsid w:val="00177A3F"/>
    <w:rsid w:val="00180996"/>
    <w:rsid w:val="00185769"/>
    <w:rsid w:val="00186341"/>
    <w:rsid w:val="001B2CDF"/>
    <w:rsid w:val="001C053E"/>
    <w:rsid w:val="001D3797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C1F40"/>
    <w:rsid w:val="002C6912"/>
    <w:rsid w:val="002D3918"/>
    <w:rsid w:val="002D6690"/>
    <w:rsid w:val="002D73FA"/>
    <w:rsid w:val="002D7AAB"/>
    <w:rsid w:val="002E3B6C"/>
    <w:rsid w:val="002E51C9"/>
    <w:rsid w:val="0030082B"/>
    <w:rsid w:val="00300909"/>
    <w:rsid w:val="00317CBB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A7869"/>
    <w:rsid w:val="003C2ADB"/>
    <w:rsid w:val="003C48FF"/>
    <w:rsid w:val="003D54CF"/>
    <w:rsid w:val="003E3CFC"/>
    <w:rsid w:val="00411C69"/>
    <w:rsid w:val="00416580"/>
    <w:rsid w:val="00431C54"/>
    <w:rsid w:val="004329DB"/>
    <w:rsid w:val="00434935"/>
    <w:rsid w:val="00445744"/>
    <w:rsid w:val="004504A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D6268"/>
    <w:rsid w:val="004F0FA4"/>
    <w:rsid w:val="004F2269"/>
    <w:rsid w:val="004F3389"/>
    <w:rsid w:val="0051525C"/>
    <w:rsid w:val="00515576"/>
    <w:rsid w:val="00516EC6"/>
    <w:rsid w:val="005327BA"/>
    <w:rsid w:val="005330BF"/>
    <w:rsid w:val="00534DFA"/>
    <w:rsid w:val="005379FE"/>
    <w:rsid w:val="00543433"/>
    <w:rsid w:val="00550CD3"/>
    <w:rsid w:val="005516D3"/>
    <w:rsid w:val="005643FB"/>
    <w:rsid w:val="00567941"/>
    <w:rsid w:val="00582F58"/>
    <w:rsid w:val="005904BA"/>
    <w:rsid w:val="00592EBC"/>
    <w:rsid w:val="0059528C"/>
    <w:rsid w:val="005A4BE0"/>
    <w:rsid w:val="005B6254"/>
    <w:rsid w:val="005C1288"/>
    <w:rsid w:val="005C12FB"/>
    <w:rsid w:val="005C5254"/>
    <w:rsid w:val="005D0196"/>
    <w:rsid w:val="005D32D5"/>
    <w:rsid w:val="005F072B"/>
    <w:rsid w:val="00603AEA"/>
    <w:rsid w:val="00627F8D"/>
    <w:rsid w:val="0063125F"/>
    <w:rsid w:val="00634F3A"/>
    <w:rsid w:val="006559DB"/>
    <w:rsid w:val="00655A16"/>
    <w:rsid w:val="0066148B"/>
    <w:rsid w:val="006723B1"/>
    <w:rsid w:val="00672ADD"/>
    <w:rsid w:val="00677C49"/>
    <w:rsid w:val="0069420F"/>
    <w:rsid w:val="006A004E"/>
    <w:rsid w:val="006B2229"/>
    <w:rsid w:val="006B530E"/>
    <w:rsid w:val="006B7074"/>
    <w:rsid w:val="006C25C9"/>
    <w:rsid w:val="006C6B65"/>
    <w:rsid w:val="006D2ECB"/>
    <w:rsid w:val="006F438F"/>
    <w:rsid w:val="006F585C"/>
    <w:rsid w:val="006F7E87"/>
    <w:rsid w:val="00703503"/>
    <w:rsid w:val="00721846"/>
    <w:rsid w:val="00725961"/>
    <w:rsid w:val="007263F2"/>
    <w:rsid w:val="00727CDB"/>
    <w:rsid w:val="00730ED9"/>
    <w:rsid w:val="00740377"/>
    <w:rsid w:val="00747551"/>
    <w:rsid w:val="00750EB6"/>
    <w:rsid w:val="007579CD"/>
    <w:rsid w:val="00767447"/>
    <w:rsid w:val="0077474C"/>
    <w:rsid w:val="0077795A"/>
    <w:rsid w:val="00783330"/>
    <w:rsid w:val="00785735"/>
    <w:rsid w:val="00786341"/>
    <w:rsid w:val="00790EBE"/>
    <w:rsid w:val="00795E96"/>
    <w:rsid w:val="00797623"/>
    <w:rsid w:val="007C676B"/>
    <w:rsid w:val="007D04E4"/>
    <w:rsid w:val="007D790F"/>
    <w:rsid w:val="007E0119"/>
    <w:rsid w:val="007E12BC"/>
    <w:rsid w:val="007F65C0"/>
    <w:rsid w:val="007F6819"/>
    <w:rsid w:val="00805D22"/>
    <w:rsid w:val="00810A0F"/>
    <w:rsid w:val="0081650C"/>
    <w:rsid w:val="00817839"/>
    <w:rsid w:val="00822192"/>
    <w:rsid w:val="008233D5"/>
    <w:rsid w:val="008253BE"/>
    <w:rsid w:val="00827BE3"/>
    <w:rsid w:val="00831E6F"/>
    <w:rsid w:val="00842EB3"/>
    <w:rsid w:val="00842FA3"/>
    <w:rsid w:val="0085003C"/>
    <w:rsid w:val="008564F9"/>
    <w:rsid w:val="00860E5D"/>
    <w:rsid w:val="00861D9F"/>
    <w:rsid w:val="00872D99"/>
    <w:rsid w:val="00875BBA"/>
    <w:rsid w:val="008850BC"/>
    <w:rsid w:val="00887ED8"/>
    <w:rsid w:val="00890EBE"/>
    <w:rsid w:val="008B6443"/>
    <w:rsid w:val="008C5B7B"/>
    <w:rsid w:val="008C6E8B"/>
    <w:rsid w:val="008F1473"/>
    <w:rsid w:val="00900251"/>
    <w:rsid w:val="009044FD"/>
    <w:rsid w:val="0090531A"/>
    <w:rsid w:val="00907A7A"/>
    <w:rsid w:val="0092108F"/>
    <w:rsid w:val="009236E3"/>
    <w:rsid w:val="00925E32"/>
    <w:rsid w:val="00937493"/>
    <w:rsid w:val="00944393"/>
    <w:rsid w:val="00944ADE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518D"/>
    <w:rsid w:val="009E7C82"/>
    <w:rsid w:val="009F6DF3"/>
    <w:rsid w:val="00A0173D"/>
    <w:rsid w:val="00A0376B"/>
    <w:rsid w:val="00A11018"/>
    <w:rsid w:val="00A141D4"/>
    <w:rsid w:val="00A14D9C"/>
    <w:rsid w:val="00A20BD8"/>
    <w:rsid w:val="00A20F3D"/>
    <w:rsid w:val="00A27DA4"/>
    <w:rsid w:val="00A30EB8"/>
    <w:rsid w:val="00A30F8F"/>
    <w:rsid w:val="00A37A09"/>
    <w:rsid w:val="00A55042"/>
    <w:rsid w:val="00A551AE"/>
    <w:rsid w:val="00A66D75"/>
    <w:rsid w:val="00AA0CD8"/>
    <w:rsid w:val="00AA1A6A"/>
    <w:rsid w:val="00AB021C"/>
    <w:rsid w:val="00AC5208"/>
    <w:rsid w:val="00AD0859"/>
    <w:rsid w:val="00AE3B4D"/>
    <w:rsid w:val="00AE633B"/>
    <w:rsid w:val="00AE77EE"/>
    <w:rsid w:val="00AF48A0"/>
    <w:rsid w:val="00B01A91"/>
    <w:rsid w:val="00B038A3"/>
    <w:rsid w:val="00B05B08"/>
    <w:rsid w:val="00B06241"/>
    <w:rsid w:val="00B06C6D"/>
    <w:rsid w:val="00B237A1"/>
    <w:rsid w:val="00B431DF"/>
    <w:rsid w:val="00B668D0"/>
    <w:rsid w:val="00B716E8"/>
    <w:rsid w:val="00B71FCE"/>
    <w:rsid w:val="00B86BA5"/>
    <w:rsid w:val="00B90040"/>
    <w:rsid w:val="00B964C7"/>
    <w:rsid w:val="00B972CE"/>
    <w:rsid w:val="00BB4279"/>
    <w:rsid w:val="00BB45E6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2E9A"/>
    <w:rsid w:val="00C75AD1"/>
    <w:rsid w:val="00C82065"/>
    <w:rsid w:val="00C87656"/>
    <w:rsid w:val="00C911DD"/>
    <w:rsid w:val="00C93D03"/>
    <w:rsid w:val="00C958C4"/>
    <w:rsid w:val="00CA0D89"/>
    <w:rsid w:val="00CA4617"/>
    <w:rsid w:val="00CB1A51"/>
    <w:rsid w:val="00CB232D"/>
    <w:rsid w:val="00CC0AB6"/>
    <w:rsid w:val="00CD4143"/>
    <w:rsid w:val="00CE67F8"/>
    <w:rsid w:val="00CE7AF0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5298"/>
    <w:rsid w:val="00D66C6F"/>
    <w:rsid w:val="00D756CB"/>
    <w:rsid w:val="00D8495D"/>
    <w:rsid w:val="00D85836"/>
    <w:rsid w:val="00D85B06"/>
    <w:rsid w:val="00D91A3D"/>
    <w:rsid w:val="00D9643D"/>
    <w:rsid w:val="00DA65DD"/>
    <w:rsid w:val="00DC4C91"/>
    <w:rsid w:val="00DD645A"/>
    <w:rsid w:val="00E00CE4"/>
    <w:rsid w:val="00E02657"/>
    <w:rsid w:val="00E15EA8"/>
    <w:rsid w:val="00E1714A"/>
    <w:rsid w:val="00E216A5"/>
    <w:rsid w:val="00E2262F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24044"/>
    <w:rsid w:val="00F25459"/>
    <w:rsid w:val="00F27A1F"/>
    <w:rsid w:val="00F31DD9"/>
    <w:rsid w:val="00F37221"/>
    <w:rsid w:val="00F44896"/>
    <w:rsid w:val="00F45C77"/>
    <w:rsid w:val="00F51F6D"/>
    <w:rsid w:val="00F53FDD"/>
    <w:rsid w:val="00F55371"/>
    <w:rsid w:val="00F74A8E"/>
    <w:rsid w:val="00F82109"/>
    <w:rsid w:val="00F914B6"/>
    <w:rsid w:val="00F95BA0"/>
    <w:rsid w:val="00FA66DE"/>
    <w:rsid w:val="00FB6177"/>
    <w:rsid w:val="00FC7A3D"/>
    <w:rsid w:val="00FD135E"/>
    <w:rsid w:val="00FD4999"/>
    <w:rsid w:val="00FD5F75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20632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20BD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0BD8"/>
    <w:rPr>
      <w:color w:val="800080"/>
      <w:u w:val="single"/>
    </w:rPr>
  </w:style>
  <w:style w:type="paragraph" w:customStyle="1" w:styleId="msonormal0">
    <w:name w:val="msonormal"/>
    <w:basedOn w:val="Normal"/>
    <w:rsid w:val="00A20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A20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nt6">
    <w:name w:val="font6"/>
    <w:basedOn w:val="Normal"/>
    <w:rsid w:val="00A20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82">
    <w:name w:val="xl82"/>
    <w:basedOn w:val="Normal"/>
    <w:rsid w:val="00A20BD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A20BD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A20BD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A20BD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4">
    <w:name w:val="xl114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15">
    <w:name w:val="xl115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16">
    <w:name w:val="xl116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17">
    <w:name w:val="xl117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18">
    <w:name w:val="xl118"/>
    <w:basedOn w:val="Normal"/>
    <w:rsid w:val="00A20BD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20">
    <w:name w:val="xl120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21">
    <w:name w:val="xl121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22">
    <w:name w:val="xl122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23">
    <w:name w:val="xl123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24">
    <w:name w:val="xl124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25">
    <w:name w:val="xl125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26">
    <w:name w:val="xl126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E0EFD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E0EFD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E0EFD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0">
    <w:name w:val="xl130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D8E4B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3">
    <w:name w:val="xl133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7">
    <w:name w:val="xl137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8">
    <w:name w:val="xl138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9">
    <w:name w:val="xl139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0">
    <w:name w:val="xl140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1">
    <w:name w:val="xl141"/>
    <w:basedOn w:val="Normal"/>
    <w:rsid w:val="00A20BD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2">
    <w:name w:val="xl142"/>
    <w:basedOn w:val="Normal"/>
    <w:rsid w:val="00A20B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3">
    <w:name w:val="xl143"/>
    <w:basedOn w:val="Normal"/>
    <w:rsid w:val="00A20B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A20B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A20B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A20B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A20BD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A2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A20BD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al"/>
    <w:rsid w:val="00A2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DDDDDD" w:fill="E0EF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Normal"/>
    <w:rsid w:val="00A20BD8"/>
    <w:pPr>
      <w:pBdr>
        <w:top w:val="single" w:sz="4" w:space="0" w:color="auto"/>
        <w:bottom w:val="single" w:sz="4" w:space="0" w:color="auto"/>
      </w:pBdr>
      <w:shd w:val="clear" w:color="DDDDDD" w:fill="E0EF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Normal"/>
    <w:rsid w:val="00A2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E0EF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Normal"/>
    <w:rsid w:val="00A2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491</Nr_x002e__x0020_akti>
    <Data_x0020_e_x0020_Krijimit xmlns="0e656187-b300-4fb0-8bf4-3a50f872073c">2025-09-16T09:35:29Z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2025-09-15T00:00:00Z</Date_x0020_protokolli>
    <Titulli xmlns="0e656187-b300-4fb0-8bf4-3a50f872073c">Për shpronësimin, për interes publik, të pronarëve   të pasurive të paluajtshme, pronë private, që preken nga realizimi i projektit “Rehabilitimi i Qendrës Kinostudio”, Bashkia Tiranë</Titulli>
    <Modifikuesi xmlns="0e656187-b300-4fb0-8bf4-3a50f872073c">nevila.samarxhi</Modifikuesi>
    <Nr_x002e__x0020_prot_x0020_QBZ xmlns="0e656187-b300-4fb0-8bf4-3a50f872073c">1499</Nr_x002e__x0020_prot_x0020_QBZ>
    <Data_x0020_e_x0020_Modifikimit xmlns="0e656187-b300-4fb0-8bf4-3a50f872073c">2025-09-16T10:15:56Z</Data_x0020_e_x0020_Modifikimit>
    <Dekretuar xmlns="0e656187-b300-4fb0-8bf4-3a50f872073c">false</Dekretuar>
    <Data xmlns="0e656187-b300-4fb0-8bf4-3a50f872073c">2025-09-10T00:00:00Z</Data>
    <Nr_x002e__x0020_protokolli_x0020_i_x0020_aktit xmlns="0e656187-b300-4fb0-8bf4-3a50f872073c">3938/1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9F3B5E3C744F0841CB8B139C4B5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9F3B5E3C744F0841CB8B139C4B5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2127C7-D884-49D4-B67B-03C962A408DA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E8B73A-865C-49FA-B3CF-F4952CBC8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E29B0-7D6A-41C6-80A9-C570B876B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E80E7D-713F-4453-B7B7-AB8F89CE51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807BED-2382-4637-B4B3-D25B9E6BC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1719</Words>
  <Characters>9802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“Rehabilitimi i Qendrës Kinostudio”, Bashkia Tiranë</vt:lpstr>
    </vt:vector>
  </TitlesOfParts>
  <Company>Hewlett-Packard Company</Company>
  <LinksUpToDate>false</LinksUpToDate>
  <CharactersWithSpaces>11499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“Rehabilitimi i Qendrës Kinostudio”, Bashkia Tiranë</dc:title>
  <dc:creator>Aida Nika</dc:creator>
  <cp:lastModifiedBy>Alma Lisaku</cp:lastModifiedBy>
  <cp:revision>7</cp:revision>
  <cp:lastPrinted>2025-09-09T13:15:00Z</cp:lastPrinted>
  <dcterms:created xsi:type="dcterms:W3CDTF">2025-09-16T08:25:00Z</dcterms:created>
  <dcterms:modified xsi:type="dcterms:W3CDTF">2025-09-16T09:43:00Z</dcterms:modified>
</cp:coreProperties>
</file>