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3D610" w14:textId="77777777" w:rsidR="0030006D" w:rsidRPr="0030006D" w:rsidRDefault="0030006D" w:rsidP="0030006D">
      <w:pPr>
        <w:spacing w:after="0" w:line="240" w:lineRule="auto"/>
        <w:ind w:firstLine="284"/>
        <w:jc w:val="center"/>
        <w:rPr>
          <w:rFonts w:ascii="Garamond" w:hAnsi="Garamond"/>
          <w:b/>
        </w:rPr>
      </w:pPr>
      <w:r w:rsidRPr="0030006D">
        <w:rPr>
          <w:rFonts w:ascii="Garamond" w:hAnsi="Garamond"/>
          <w:b/>
        </w:rPr>
        <w:t>VENDIM</w:t>
      </w:r>
    </w:p>
    <w:p w14:paraId="78E814E0" w14:textId="54945843" w:rsidR="0030006D" w:rsidRPr="0030006D" w:rsidRDefault="0030006D" w:rsidP="0030006D">
      <w:pPr>
        <w:spacing w:after="0" w:line="240" w:lineRule="auto"/>
        <w:ind w:firstLine="284"/>
        <w:jc w:val="center"/>
        <w:rPr>
          <w:rFonts w:ascii="Garamond" w:hAnsi="Garamond"/>
          <w:b/>
        </w:rPr>
      </w:pPr>
      <w:r w:rsidRPr="0030006D">
        <w:rPr>
          <w:rFonts w:ascii="Garamond" w:hAnsi="Garamond"/>
          <w:b/>
        </w:rPr>
        <w:t>Nr.</w:t>
      </w:r>
      <w:r w:rsidR="003F05FC">
        <w:rPr>
          <w:rFonts w:ascii="Garamond" w:hAnsi="Garamond"/>
          <w:b/>
        </w:rPr>
        <w:t xml:space="preserve"> 540</w:t>
      </w:r>
      <w:r w:rsidRPr="0030006D">
        <w:rPr>
          <w:rFonts w:ascii="Garamond" w:hAnsi="Garamond"/>
          <w:b/>
        </w:rPr>
        <w:t>, datë</w:t>
      </w:r>
      <w:r w:rsidR="00FF56BD">
        <w:rPr>
          <w:rFonts w:ascii="Garamond" w:hAnsi="Garamond"/>
          <w:b/>
        </w:rPr>
        <w:t xml:space="preserve"> </w:t>
      </w:r>
      <w:r w:rsidR="003F05FC">
        <w:rPr>
          <w:rFonts w:ascii="Garamond" w:hAnsi="Garamond"/>
          <w:b/>
        </w:rPr>
        <w:t>29.9.2025</w:t>
      </w:r>
    </w:p>
    <w:p w14:paraId="7A75D93F" w14:textId="77777777" w:rsidR="0030006D" w:rsidRPr="0030006D" w:rsidRDefault="0030006D" w:rsidP="0030006D">
      <w:pPr>
        <w:spacing w:after="0" w:line="240" w:lineRule="auto"/>
        <w:ind w:firstLine="284"/>
        <w:jc w:val="center"/>
        <w:rPr>
          <w:rFonts w:ascii="Garamond" w:hAnsi="Garamond"/>
          <w:b/>
        </w:rPr>
      </w:pPr>
    </w:p>
    <w:p w14:paraId="161C3A1A" w14:textId="77777777" w:rsidR="0030006D" w:rsidRPr="0030006D" w:rsidRDefault="0030006D" w:rsidP="0030006D">
      <w:pPr>
        <w:spacing w:after="0" w:line="240" w:lineRule="auto"/>
        <w:ind w:firstLine="284"/>
        <w:jc w:val="center"/>
        <w:rPr>
          <w:rFonts w:ascii="Garamond" w:hAnsi="Garamond"/>
          <w:b/>
        </w:rPr>
      </w:pPr>
      <w:r w:rsidRPr="0030006D">
        <w:rPr>
          <w:rFonts w:ascii="Garamond" w:hAnsi="Garamond"/>
          <w:b/>
        </w:rPr>
        <w:t>PËR INDEKSIMIN E PENSIONEVE</w:t>
      </w:r>
    </w:p>
    <w:p w14:paraId="53EDC6CB" w14:textId="77777777" w:rsidR="0030006D" w:rsidRPr="0030006D" w:rsidRDefault="0030006D" w:rsidP="0030006D">
      <w:pPr>
        <w:spacing w:after="0" w:line="240" w:lineRule="auto"/>
        <w:ind w:firstLine="284"/>
        <w:jc w:val="center"/>
        <w:rPr>
          <w:rFonts w:ascii="Garamond" w:hAnsi="Garamond"/>
          <w:b/>
        </w:rPr>
      </w:pPr>
    </w:p>
    <w:p w14:paraId="63F0414C" w14:textId="2232A61A" w:rsidR="0030006D" w:rsidRPr="0030006D" w:rsidRDefault="0030006D" w:rsidP="0030006D">
      <w:pPr>
        <w:spacing w:after="0" w:line="240" w:lineRule="auto"/>
        <w:ind w:firstLine="284"/>
        <w:jc w:val="both"/>
        <w:rPr>
          <w:rFonts w:ascii="Garamond" w:hAnsi="Garamond"/>
        </w:rPr>
      </w:pPr>
      <w:r w:rsidRPr="0030006D">
        <w:rPr>
          <w:rFonts w:ascii="Garamond" w:hAnsi="Garamond"/>
        </w:rPr>
        <w:t>Në mbështetje të nenit 100 të Kushtetutës, të neneve 61 e 88, të ligjit nr.</w:t>
      </w:r>
      <w:r w:rsidR="0079495B">
        <w:rPr>
          <w:rFonts w:ascii="Garamond" w:hAnsi="Garamond"/>
        </w:rPr>
        <w:t xml:space="preserve"> </w:t>
      </w:r>
      <w:r w:rsidRPr="0030006D">
        <w:rPr>
          <w:rFonts w:ascii="Garamond" w:hAnsi="Garamond"/>
        </w:rPr>
        <w:t>7703, datë 11.5.1993, “Për sigurimet shoqërore në Republikën e Shqipërisë”, të ndryshuar, të nenit 17, të ligjit nr.</w:t>
      </w:r>
      <w:r w:rsidR="0079495B">
        <w:rPr>
          <w:rFonts w:ascii="Garamond" w:hAnsi="Garamond"/>
        </w:rPr>
        <w:t xml:space="preserve"> </w:t>
      </w:r>
      <w:r w:rsidRPr="0030006D">
        <w:rPr>
          <w:rFonts w:ascii="Garamond" w:hAnsi="Garamond"/>
        </w:rPr>
        <w:t>8097, datë 21.3.1996, “Për pensionet shtetërore suplementare të personave që kryejnë funksione kushtetuese dhe të punonjësve të shtetit”, të ndryshuar, të nenit 24, të ligjit nr.</w:t>
      </w:r>
      <w:r w:rsidR="0079495B">
        <w:rPr>
          <w:rFonts w:ascii="Garamond" w:hAnsi="Garamond"/>
        </w:rPr>
        <w:t xml:space="preserve"> </w:t>
      </w:r>
      <w:r w:rsidRPr="0030006D">
        <w:rPr>
          <w:rFonts w:ascii="Garamond" w:hAnsi="Garamond"/>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nenit 8, të ligjit nr.</w:t>
      </w:r>
      <w:r w:rsidR="0079495B">
        <w:rPr>
          <w:rFonts w:ascii="Garamond" w:hAnsi="Garamond"/>
        </w:rPr>
        <w:t xml:space="preserve"> </w:t>
      </w:r>
      <w:r w:rsidRPr="0030006D">
        <w:rPr>
          <w:rFonts w:ascii="Garamond" w:hAnsi="Garamond"/>
        </w:rPr>
        <w:t>10139,</w:t>
      </w:r>
      <w:r w:rsidR="00FF56BD">
        <w:rPr>
          <w:rFonts w:ascii="Garamond" w:hAnsi="Garamond"/>
        </w:rPr>
        <w:t xml:space="preserve"> </w:t>
      </w:r>
      <w:r w:rsidRPr="0030006D">
        <w:rPr>
          <w:rFonts w:ascii="Garamond" w:hAnsi="Garamond"/>
        </w:rPr>
        <w:t>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të nenit 5, të ligjit nr.</w:t>
      </w:r>
      <w:r w:rsidR="0079495B">
        <w:rPr>
          <w:rFonts w:ascii="Garamond" w:hAnsi="Garamond"/>
        </w:rPr>
        <w:t xml:space="preserve"> </w:t>
      </w:r>
      <w:r w:rsidRPr="0030006D">
        <w:rPr>
          <w:rFonts w:ascii="Garamond" w:hAnsi="Garamond"/>
        </w:rPr>
        <w:t>9128, datë 29.7.2003, “Për një trajtim të veçantë financiar të pilotëve fluturues, në pension”, të ndryshuar, të nenit 8, të ligjit nr.</w:t>
      </w:r>
      <w:r w:rsidR="0079495B">
        <w:rPr>
          <w:rFonts w:ascii="Garamond" w:hAnsi="Garamond"/>
        </w:rPr>
        <w:t xml:space="preserve"> </w:t>
      </w:r>
      <w:r w:rsidRPr="0030006D">
        <w:rPr>
          <w:rFonts w:ascii="Garamond" w:hAnsi="Garamond"/>
        </w:rPr>
        <w:t>150/2014, “Për pensionet e punonjësve që kanë punuar në miniera në nëntokë”, të nenit 6/1, të ligjit nr.</w:t>
      </w:r>
      <w:r w:rsidR="0079495B">
        <w:rPr>
          <w:rFonts w:ascii="Garamond" w:hAnsi="Garamond"/>
        </w:rPr>
        <w:t xml:space="preserve"> </w:t>
      </w:r>
      <w:r w:rsidRPr="0030006D">
        <w:rPr>
          <w:rFonts w:ascii="Garamond" w:hAnsi="Garamond"/>
        </w:rPr>
        <w:t>8685, datë 9.11.2000, “Për një trajtim të veçantë të punonjësve që kanë punuar në miniera në nëntokë”, të ndryshuar, të nenit 1, të ligjit nr.</w:t>
      </w:r>
      <w:r w:rsidR="0079495B">
        <w:rPr>
          <w:rFonts w:ascii="Garamond" w:hAnsi="Garamond"/>
        </w:rPr>
        <w:t xml:space="preserve"> </w:t>
      </w:r>
      <w:r w:rsidRPr="0030006D">
        <w:rPr>
          <w:rFonts w:ascii="Garamond" w:hAnsi="Garamond"/>
        </w:rPr>
        <w:t>8455,</w:t>
      </w:r>
      <w:r w:rsidR="00FF56BD">
        <w:rPr>
          <w:rFonts w:ascii="Garamond" w:hAnsi="Garamond"/>
        </w:rPr>
        <w:t xml:space="preserve"> </w:t>
      </w:r>
      <w:r w:rsidRPr="0030006D">
        <w:rPr>
          <w:rFonts w:ascii="Garamond" w:hAnsi="Garamond"/>
        </w:rPr>
        <w:t>datë 4.2.1999, “Për një trajtim të veçantë të familjeve të pilotëve, që humbasin jetën në përmbushje të detyrës, gjatë fluturimit”, të ndryshuar, të nenit 5, të ligjit nr.</w:t>
      </w:r>
      <w:r w:rsidR="0079495B">
        <w:rPr>
          <w:rFonts w:ascii="Garamond" w:hAnsi="Garamond"/>
        </w:rPr>
        <w:t xml:space="preserve"> </w:t>
      </w:r>
      <w:r w:rsidRPr="0030006D">
        <w:rPr>
          <w:rFonts w:ascii="Garamond" w:hAnsi="Garamond"/>
        </w:rPr>
        <w:t xml:space="preserve">9361, datë 24.3.2005, “Për një trajtim të veçantë financiar të efektivave, oficerë dhe nënoficerë, lundrues të nëndetëseve dhe </w:t>
      </w:r>
      <w:r w:rsidR="0079495B" w:rsidRPr="0030006D">
        <w:rPr>
          <w:rFonts w:ascii="Garamond" w:hAnsi="Garamond"/>
        </w:rPr>
        <w:t>palombarëve</w:t>
      </w:r>
      <w:r w:rsidRPr="0030006D">
        <w:rPr>
          <w:rFonts w:ascii="Garamond" w:hAnsi="Garamond"/>
        </w:rPr>
        <w:t xml:space="preserve"> të forcave detare në pension”, të nenit 8, të ligjit nr.</w:t>
      </w:r>
      <w:r w:rsidR="0079495B">
        <w:rPr>
          <w:rFonts w:ascii="Garamond" w:hAnsi="Garamond"/>
        </w:rPr>
        <w:t xml:space="preserve"> </w:t>
      </w:r>
      <w:r w:rsidRPr="0030006D">
        <w:rPr>
          <w:rFonts w:ascii="Garamond" w:hAnsi="Garamond"/>
        </w:rPr>
        <w:t>9179, datë 29.1.2004, “Për një trajtim të veçantë të punonjësve që kanë punuar në disa ndërmarrje të industrisë ushtarake”, të ndryshuar, të nenit 10, të ligjit nr.</w:t>
      </w:r>
      <w:r w:rsidR="0079495B">
        <w:rPr>
          <w:rFonts w:ascii="Garamond" w:hAnsi="Garamond"/>
        </w:rPr>
        <w:t xml:space="preserve"> </w:t>
      </w:r>
      <w:r w:rsidRPr="0030006D">
        <w:rPr>
          <w:rFonts w:ascii="Garamond" w:hAnsi="Garamond"/>
        </w:rPr>
        <w:t>29/2019, “Për trajtimin financiar suplementar të punonjësve që kanë punuar në miniera në nëntokë, të punonjësve të industrisë së naftës dhe të gazit dhe të punonjësve që kanë punuar në metalurgji”, të shkronjës “a”, të pikës 1, të nenit 10, të ligjit nr.</w:t>
      </w:r>
      <w:r w:rsidR="0079495B">
        <w:rPr>
          <w:rFonts w:ascii="Garamond" w:hAnsi="Garamond"/>
        </w:rPr>
        <w:t xml:space="preserve"> </w:t>
      </w:r>
      <w:r w:rsidRPr="0030006D">
        <w:rPr>
          <w:rFonts w:ascii="Garamond" w:hAnsi="Garamond"/>
        </w:rPr>
        <w:t xml:space="preserve">129/2021, “Për statusin </w:t>
      </w:r>
      <w:r w:rsidR="00FF56BD">
        <w:rPr>
          <w:rFonts w:ascii="Garamond" w:hAnsi="Garamond"/>
        </w:rPr>
        <w:t>‘</w:t>
      </w:r>
      <w:r w:rsidRPr="0030006D">
        <w:rPr>
          <w:rFonts w:ascii="Garamond" w:hAnsi="Garamond"/>
        </w:rPr>
        <w:t>Fëmijë në përkujdesje të Republikës</w:t>
      </w:r>
      <w:r w:rsidR="00FF56BD">
        <w:rPr>
          <w:rFonts w:ascii="Garamond" w:hAnsi="Garamond"/>
        </w:rPr>
        <w:t>’</w:t>
      </w:r>
      <w:r w:rsidRPr="0030006D">
        <w:rPr>
          <w:rFonts w:ascii="Garamond" w:hAnsi="Garamond"/>
        </w:rPr>
        <w:t>”, si dhe të nenit 4, të ligjit nr.</w:t>
      </w:r>
      <w:r w:rsidR="0079495B">
        <w:rPr>
          <w:rFonts w:ascii="Garamond" w:hAnsi="Garamond"/>
        </w:rPr>
        <w:t xml:space="preserve"> </w:t>
      </w:r>
      <w:r w:rsidRPr="0030006D">
        <w:rPr>
          <w:rFonts w:ascii="Garamond" w:hAnsi="Garamond"/>
        </w:rPr>
        <w:t>115/2024, “Për buxhetin e vitit 2025”, të ndryshuar, me propozimin e ministrit të Ekonomisë dhe Inovacionit, Këshilli i Ministrave</w:t>
      </w:r>
    </w:p>
    <w:p w14:paraId="1305DB80" w14:textId="77777777" w:rsidR="0030006D" w:rsidRPr="0030006D" w:rsidRDefault="0030006D" w:rsidP="0030006D">
      <w:pPr>
        <w:spacing w:after="0" w:line="240" w:lineRule="auto"/>
        <w:ind w:firstLine="284"/>
        <w:jc w:val="both"/>
        <w:rPr>
          <w:rFonts w:ascii="Garamond" w:hAnsi="Garamond"/>
        </w:rPr>
      </w:pPr>
    </w:p>
    <w:p w14:paraId="62C27DA3" w14:textId="77777777" w:rsidR="0030006D" w:rsidRPr="0030006D" w:rsidRDefault="0030006D" w:rsidP="0030006D">
      <w:pPr>
        <w:spacing w:after="0" w:line="240" w:lineRule="auto"/>
        <w:ind w:firstLine="284"/>
        <w:jc w:val="center"/>
        <w:rPr>
          <w:rFonts w:ascii="Garamond" w:hAnsi="Garamond"/>
        </w:rPr>
      </w:pPr>
      <w:r w:rsidRPr="0030006D">
        <w:rPr>
          <w:rFonts w:ascii="Garamond" w:hAnsi="Garamond"/>
        </w:rPr>
        <w:t>VENDOSI:</w:t>
      </w:r>
    </w:p>
    <w:p w14:paraId="5A5AC2A3" w14:textId="77777777" w:rsidR="0030006D" w:rsidRPr="0030006D" w:rsidRDefault="0030006D" w:rsidP="0030006D">
      <w:pPr>
        <w:spacing w:after="0" w:line="240" w:lineRule="auto"/>
        <w:ind w:firstLine="284"/>
        <w:jc w:val="center"/>
        <w:rPr>
          <w:rFonts w:ascii="Garamond" w:hAnsi="Garamond"/>
        </w:rPr>
      </w:pPr>
    </w:p>
    <w:p w14:paraId="66E9BAAF" w14:textId="77777777" w:rsidR="0030006D" w:rsidRPr="0030006D" w:rsidRDefault="0030006D" w:rsidP="0030006D">
      <w:pPr>
        <w:spacing w:after="0" w:line="240" w:lineRule="auto"/>
        <w:ind w:firstLine="284"/>
        <w:jc w:val="both"/>
        <w:rPr>
          <w:rFonts w:ascii="Garamond" w:hAnsi="Garamond"/>
        </w:rPr>
      </w:pPr>
      <w:r w:rsidRPr="0030006D">
        <w:rPr>
          <w:rFonts w:ascii="Garamond" w:hAnsi="Garamond"/>
        </w:rPr>
        <w:t>1. Indeksimin, në masën 2.5 për qind, të:</w:t>
      </w:r>
    </w:p>
    <w:p w14:paraId="68F54E28" w14:textId="36D2C110" w:rsidR="0030006D" w:rsidRPr="0030006D" w:rsidRDefault="0030006D" w:rsidP="0030006D">
      <w:pPr>
        <w:spacing w:after="0" w:line="240" w:lineRule="auto"/>
        <w:ind w:firstLine="284"/>
        <w:jc w:val="both"/>
        <w:rPr>
          <w:rFonts w:ascii="Garamond" w:hAnsi="Garamond"/>
        </w:rPr>
      </w:pPr>
      <w:r w:rsidRPr="0030006D">
        <w:rPr>
          <w:rFonts w:ascii="Garamond" w:hAnsi="Garamond"/>
        </w:rPr>
        <w:t>a)</w:t>
      </w:r>
      <w:r w:rsidR="00FF56BD">
        <w:rPr>
          <w:rFonts w:ascii="Garamond" w:hAnsi="Garamond"/>
        </w:rPr>
        <w:t xml:space="preserve"> </w:t>
      </w:r>
      <w:r w:rsidRPr="0030006D">
        <w:rPr>
          <w:rFonts w:ascii="Garamond" w:hAnsi="Garamond"/>
        </w:rPr>
        <w:t>pensioneve të caktuara sipas ligjeve nr.</w:t>
      </w:r>
      <w:r w:rsidR="0079495B">
        <w:rPr>
          <w:rFonts w:ascii="Garamond" w:hAnsi="Garamond"/>
        </w:rPr>
        <w:t xml:space="preserve"> </w:t>
      </w:r>
      <w:r w:rsidRPr="0030006D">
        <w:rPr>
          <w:rFonts w:ascii="Garamond" w:hAnsi="Garamond"/>
        </w:rPr>
        <w:t>4171, datë 13.9.1966, “Për sigurimet shoqërore në Republikën Popullore të Shqipërisë”, nr.</w:t>
      </w:r>
      <w:r w:rsidR="0079495B">
        <w:rPr>
          <w:rFonts w:ascii="Garamond" w:hAnsi="Garamond"/>
        </w:rPr>
        <w:t xml:space="preserve"> </w:t>
      </w:r>
      <w:r w:rsidRPr="0030006D">
        <w:rPr>
          <w:rFonts w:ascii="Garamond" w:hAnsi="Garamond"/>
        </w:rPr>
        <w:t>4976, datë 29.6.1972, “Për pensionet e anëtarëve të kooperativave bujqësore në Republikën Popullore të Shqipërisë”, dhe nr.</w:t>
      </w:r>
      <w:r w:rsidR="0079495B">
        <w:rPr>
          <w:rFonts w:ascii="Garamond" w:hAnsi="Garamond"/>
        </w:rPr>
        <w:t xml:space="preserve"> </w:t>
      </w:r>
      <w:r w:rsidRPr="0030006D">
        <w:rPr>
          <w:rFonts w:ascii="Garamond" w:hAnsi="Garamond"/>
        </w:rPr>
        <w:t>7703, datë 11.5.1993, “Për sigurimet shoqërore në Republikën e Shqipërisë”, të ndryshuar;</w:t>
      </w:r>
    </w:p>
    <w:p w14:paraId="25C44FA4" w14:textId="1AD08560" w:rsidR="0030006D" w:rsidRPr="0030006D" w:rsidRDefault="0030006D" w:rsidP="0030006D">
      <w:pPr>
        <w:spacing w:after="0" w:line="240" w:lineRule="auto"/>
        <w:ind w:firstLine="284"/>
        <w:jc w:val="both"/>
        <w:rPr>
          <w:rFonts w:ascii="Garamond" w:hAnsi="Garamond"/>
        </w:rPr>
      </w:pPr>
      <w:r w:rsidRPr="0030006D">
        <w:rPr>
          <w:rFonts w:ascii="Garamond" w:hAnsi="Garamond"/>
        </w:rPr>
        <w:t>b)</w:t>
      </w:r>
      <w:r>
        <w:rPr>
          <w:rFonts w:ascii="Garamond" w:hAnsi="Garamond"/>
        </w:rPr>
        <w:t xml:space="preserve"> </w:t>
      </w:r>
      <w:r w:rsidRPr="0030006D">
        <w:rPr>
          <w:rFonts w:ascii="Garamond" w:hAnsi="Garamond"/>
        </w:rPr>
        <w:t>pensioneve sociale, të caktuara në përputhje me ligjin nr.</w:t>
      </w:r>
      <w:r w:rsidR="0079495B">
        <w:rPr>
          <w:rFonts w:ascii="Garamond" w:hAnsi="Garamond"/>
        </w:rPr>
        <w:t xml:space="preserve"> </w:t>
      </w:r>
      <w:r w:rsidRPr="0030006D">
        <w:rPr>
          <w:rFonts w:ascii="Garamond" w:hAnsi="Garamond"/>
        </w:rPr>
        <w:t>7703, datë 11.5.1993, “Për sigurimet shoqërore në Republikën e Shqipërisë”, të ndryshuar;</w:t>
      </w:r>
    </w:p>
    <w:p w14:paraId="77300AC3" w14:textId="4C9961A8" w:rsidR="0030006D" w:rsidRPr="0030006D" w:rsidRDefault="0030006D" w:rsidP="0030006D">
      <w:pPr>
        <w:spacing w:after="0" w:line="240" w:lineRule="auto"/>
        <w:ind w:firstLine="284"/>
        <w:jc w:val="both"/>
        <w:rPr>
          <w:rFonts w:ascii="Garamond" w:hAnsi="Garamond"/>
        </w:rPr>
      </w:pPr>
      <w:r w:rsidRPr="0030006D">
        <w:rPr>
          <w:rFonts w:ascii="Garamond" w:hAnsi="Garamond"/>
        </w:rPr>
        <w:t>c) shtesës mujore, të përfituar me vendimin nr.</w:t>
      </w:r>
      <w:r w:rsidR="0079495B">
        <w:rPr>
          <w:rFonts w:ascii="Garamond" w:hAnsi="Garamond"/>
        </w:rPr>
        <w:t xml:space="preserve"> </w:t>
      </w:r>
      <w:r w:rsidRPr="0030006D">
        <w:rPr>
          <w:rFonts w:ascii="Garamond" w:hAnsi="Garamond"/>
        </w:rPr>
        <w:t>326, datë 21.6.1993, të Këshillit të Ministrave, “Për kriteret e trajtimit të invalidëve të luftës kundër pushtuesve nazifashistë të popullit shqiptar”;</w:t>
      </w:r>
    </w:p>
    <w:p w14:paraId="0919BFEC" w14:textId="06E5BA57" w:rsidR="0030006D" w:rsidRPr="0030006D" w:rsidRDefault="0030006D" w:rsidP="0030006D">
      <w:pPr>
        <w:spacing w:after="0" w:line="240" w:lineRule="auto"/>
        <w:ind w:firstLine="284"/>
        <w:jc w:val="both"/>
        <w:rPr>
          <w:rFonts w:ascii="Garamond" w:hAnsi="Garamond"/>
        </w:rPr>
      </w:pPr>
      <w:r w:rsidRPr="0030006D">
        <w:rPr>
          <w:rFonts w:ascii="Garamond" w:hAnsi="Garamond"/>
        </w:rPr>
        <w:t>ç)</w:t>
      </w:r>
      <w:r w:rsidR="00FF56BD">
        <w:rPr>
          <w:rFonts w:ascii="Garamond" w:hAnsi="Garamond"/>
        </w:rPr>
        <w:t xml:space="preserve"> </w:t>
      </w:r>
      <w:r w:rsidRPr="0030006D">
        <w:rPr>
          <w:rFonts w:ascii="Garamond" w:hAnsi="Garamond"/>
        </w:rPr>
        <w:t>pensioneve të caktuara me dekretin nr.</w:t>
      </w:r>
      <w:r w:rsidR="0079495B">
        <w:rPr>
          <w:rFonts w:ascii="Garamond" w:hAnsi="Garamond"/>
        </w:rPr>
        <w:t xml:space="preserve"> </w:t>
      </w:r>
      <w:r w:rsidRPr="0030006D">
        <w:rPr>
          <w:rFonts w:ascii="Garamond" w:hAnsi="Garamond"/>
        </w:rPr>
        <w:t>758, datë 1.2.1994, të Presidentit të Republikës, “Për një mbrojtje të veçantë të ushtarakut”;</w:t>
      </w:r>
    </w:p>
    <w:p w14:paraId="3BE4758F" w14:textId="0EAD3B60" w:rsidR="0030006D" w:rsidRPr="0030006D" w:rsidRDefault="0030006D" w:rsidP="0030006D">
      <w:pPr>
        <w:spacing w:after="0" w:line="240" w:lineRule="auto"/>
        <w:ind w:firstLine="284"/>
        <w:jc w:val="both"/>
        <w:rPr>
          <w:rFonts w:ascii="Garamond" w:hAnsi="Garamond"/>
        </w:rPr>
      </w:pPr>
      <w:r w:rsidRPr="0030006D">
        <w:rPr>
          <w:rFonts w:ascii="Garamond" w:hAnsi="Garamond"/>
        </w:rPr>
        <w:t>d)</w:t>
      </w:r>
      <w:r>
        <w:rPr>
          <w:rFonts w:ascii="Garamond" w:hAnsi="Garamond"/>
        </w:rPr>
        <w:t xml:space="preserve"> </w:t>
      </w:r>
      <w:r w:rsidRPr="0030006D">
        <w:rPr>
          <w:rFonts w:ascii="Garamond" w:hAnsi="Garamond"/>
        </w:rPr>
        <w:t>shtesës mbi pension, të dhënë sipas nenit 33, të ligjit nr.</w:t>
      </w:r>
      <w:r w:rsidR="0079495B">
        <w:rPr>
          <w:rFonts w:ascii="Garamond" w:hAnsi="Garamond"/>
        </w:rPr>
        <w:t xml:space="preserve"> </w:t>
      </w:r>
      <w:r w:rsidRPr="0030006D">
        <w:rPr>
          <w:rFonts w:ascii="Garamond" w:hAnsi="Garamond"/>
        </w:rPr>
        <w:t>7703,</w:t>
      </w:r>
      <w:r w:rsidR="00FF56BD">
        <w:rPr>
          <w:rFonts w:ascii="Garamond" w:hAnsi="Garamond"/>
        </w:rPr>
        <w:t xml:space="preserve"> </w:t>
      </w:r>
      <w:r w:rsidRPr="0030006D">
        <w:rPr>
          <w:rFonts w:ascii="Garamond" w:hAnsi="Garamond"/>
        </w:rPr>
        <w:t>datë 11.5.1993, “Për sigurimet shoqërore në Republikën e Shqipërisë”, të ndryshuar;</w:t>
      </w:r>
    </w:p>
    <w:p w14:paraId="467ECAF6" w14:textId="0A16DE70" w:rsidR="0030006D" w:rsidRPr="0030006D" w:rsidRDefault="0030006D" w:rsidP="0030006D">
      <w:pPr>
        <w:spacing w:after="0" w:line="240" w:lineRule="auto"/>
        <w:ind w:firstLine="284"/>
        <w:jc w:val="both"/>
        <w:rPr>
          <w:rFonts w:ascii="Garamond" w:hAnsi="Garamond"/>
        </w:rPr>
      </w:pPr>
      <w:r w:rsidRPr="0030006D">
        <w:rPr>
          <w:rFonts w:ascii="Garamond" w:hAnsi="Garamond"/>
        </w:rPr>
        <w:t>dh)</w:t>
      </w:r>
      <w:r w:rsidR="0079495B">
        <w:rPr>
          <w:rFonts w:ascii="Garamond" w:hAnsi="Garamond"/>
        </w:rPr>
        <w:t xml:space="preserve"> </w:t>
      </w:r>
      <w:r w:rsidRPr="0030006D">
        <w:rPr>
          <w:rFonts w:ascii="Garamond" w:hAnsi="Garamond"/>
        </w:rPr>
        <w:t>shtesave mbi pension, të dhëna sipas neneve 38, 39 dhe 48, të ligjit nr.</w:t>
      </w:r>
      <w:r w:rsidR="0079495B">
        <w:rPr>
          <w:rFonts w:ascii="Garamond" w:hAnsi="Garamond"/>
        </w:rPr>
        <w:t xml:space="preserve"> </w:t>
      </w:r>
      <w:r w:rsidRPr="0030006D">
        <w:rPr>
          <w:rFonts w:ascii="Garamond" w:hAnsi="Garamond"/>
        </w:rPr>
        <w:t>7703, datë 11.5.1993, “Për sigurimet shoqërore në Republikën e Shqipërisë”, të ndryshuar, dhe nenit 24, të ligjit nr.</w:t>
      </w:r>
      <w:r w:rsidR="0079495B">
        <w:rPr>
          <w:rFonts w:ascii="Garamond" w:hAnsi="Garamond"/>
        </w:rPr>
        <w:t xml:space="preserve"> </w:t>
      </w:r>
      <w:r w:rsidRPr="0030006D">
        <w:rPr>
          <w:rFonts w:ascii="Garamond" w:hAnsi="Garamond"/>
        </w:rPr>
        <w:t>4171, datë 13.6.1966, “Për sigurimet shoqërore në Republikën Popullore të Shqipërisë”;</w:t>
      </w:r>
    </w:p>
    <w:p w14:paraId="093D1B4F" w14:textId="69BED43E" w:rsidR="0030006D" w:rsidRPr="0030006D" w:rsidRDefault="0030006D" w:rsidP="0030006D">
      <w:pPr>
        <w:spacing w:after="0" w:line="240" w:lineRule="auto"/>
        <w:ind w:firstLine="284"/>
        <w:jc w:val="both"/>
        <w:rPr>
          <w:rFonts w:ascii="Garamond" w:hAnsi="Garamond"/>
        </w:rPr>
      </w:pPr>
      <w:r w:rsidRPr="0030006D">
        <w:rPr>
          <w:rFonts w:ascii="Garamond" w:hAnsi="Garamond"/>
        </w:rPr>
        <w:lastRenderedPageBreak/>
        <w:t>e)</w:t>
      </w:r>
      <w:r w:rsidR="00FF56BD">
        <w:rPr>
          <w:rFonts w:ascii="Garamond" w:hAnsi="Garamond"/>
        </w:rPr>
        <w:t xml:space="preserve"> </w:t>
      </w:r>
      <w:r w:rsidRPr="0030006D">
        <w:rPr>
          <w:rFonts w:ascii="Garamond" w:hAnsi="Garamond"/>
        </w:rPr>
        <w:t xml:space="preserve">pensioneve të caktuara dhe të </w:t>
      </w:r>
      <w:proofErr w:type="spellStart"/>
      <w:r w:rsidRPr="0030006D">
        <w:rPr>
          <w:rFonts w:ascii="Garamond" w:hAnsi="Garamond"/>
        </w:rPr>
        <w:t>rillogaritura</w:t>
      </w:r>
      <w:proofErr w:type="spellEnd"/>
      <w:r w:rsidRPr="0030006D">
        <w:rPr>
          <w:rFonts w:ascii="Garamond" w:hAnsi="Garamond"/>
        </w:rPr>
        <w:t xml:space="preserve"> me ligjin nr.</w:t>
      </w:r>
      <w:r w:rsidR="0079495B">
        <w:rPr>
          <w:rFonts w:ascii="Garamond" w:hAnsi="Garamond"/>
        </w:rPr>
        <w:t xml:space="preserve"> </w:t>
      </w:r>
      <w:r w:rsidRPr="0030006D">
        <w:rPr>
          <w:rFonts w:ascii="Garamond" w:hAnsi="Garamond"/>
        </w:rPr>
        <w:t>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me përjashtim të pensioneve të caktuara me nenin 21, të këtij ligji;</w:t>
      </w:r>
    </w:p>
    <w:p w14:paraId="084D544F" w14:textId="7EFB4F2B" w:rsidR="0030006D" w:rsidRPr="0030006D" w:rsidRDefault="0030006D" w:rsidP="0030006D">
      <w:pPr>
        <w:spacing w:after="0" w:line="240" w:lineRule="auto"/>
        <w:ind w:firstLine="284"/>
        <w:jc w:val="both"/>
        <w:rPr>
          <w:rFonts w:ascii="Garamond" w:hAnsi="Garamond"/>
        </w:rPr>
      </w:pPr>
      <w:r w:rsidRPr="0030006D">
        <w:rPr>
          <w:rFonts w:ascii="Garamond" w:hAnsi="Garamond"/>
        </w:rPr>
        <w:t>ë) trajtimeve të veçanta financiare të familjeve të pilotëve fluturues, të caktuara sipas ligjeve nr.</w:t>
      </w:r>
      <w:r w:rsidR="0079495B">
        <w:rPr>
          <w:rFonts w:ascii="Garamond" w:hAnsi="Garamond"/>
        </w:rPr>
        <w:t xml:space="preserve"> </w:t>
      </w:r>
      <w:r w:rsidRPr="0030006D">
        <w:rPr>
          <w:rFonts w:ascii="Garamond" w:hAnsi="Garamond"/>
        </w:rPr>
        <w:t>8455, datë 4.2.1999, “Për një trajtim të veçantë të familjeve të pilotëve, që humbasin jetën në përmbushje të detyrës, gjatë fluturimit”, të ndryshuar, dhe nr.</w:t>
      </w:r>
      <w:r w:rsidR="0079495B">
        <w:rPr>
          <w:rFonts w:ascii="Garamond" w:hAnsi="Garamond"/>
        </w:rPr>
        <w:t xml:space="preserve"> </w:t>
      </w:r>
      <w:r w:rsidRPr="0030006D">
        <w:rPr>
          <w:rFonts w:ascii="Garamond" w:hAnsi="Garamond"/>
        </w:rPr>
        <w:t>9128, datë 29.7.2003, “Për një trajtim të veçantë financiar të pilotëve fluturues, në pension”, të ndryshuar;</w:t>
      </w:r>
    </w:p>
    <w:p w14:paraId="19A80D6E" w14:textId="552617CB" w:rsidR="0030006D" w:rsidRPr="0030006D" w:rsidRDefault="0030006D" w:rsidP="0030006D">
      <w:pPr>
        <w:spacing w:after="0" w:line="240" w:lineRule="auto"/>
        <w:ind w:firstLine="284"/>
        <w:jc w:val="both"/>
        <w:rPr>
          <w:rFonts w:ascii="Garamond" w:hAnsi="Garamond"/>
        </w:rPr>
      </w:pPr>
      <w:r w:rsidRPr="0030006D">
        <w:rPr>
          <w:rFonts w:ascii="Garamond" w:hAnsi="Garamond"/>
        </w:rPr>
        <w:t>f)</w:t>
      </w:r>
      <w:r w:rsidR="00FF56BD">
        <w:rPr>
          <w:rFonts w:ascii="Garamond" w:hAnsi="Garamond"/>
        </w:rPr>
        <w:t xml:space="preserve"> </w:t>
      </w:r>
      <w:r w:rsidRPr="0030006D">
        <w:rPr>
          <w:rFonts w:ascii="Garamond" w:hAnsi="Garamond"/>
        </w:rPr>
        <w:t>trajtimeve të veçanta financiare, të caktuara sipas ligjit nr.</w:t>
      </w:r>
      <w:r w:rsidR="0079495B">
        <w:rPr>
          <w:rFonts w:ascii="Garamond" w:hAnsi="Garamond"/>
        </w:rPr>
        <w:t xml:space="preserve"> </w:t>
      </w:r>
      <w:r w:rsidRPr="0030006D">
        <w:rPr>
          <w:rFonts w:ascii="Garamond" w:hAnsi="Garamond"/>
        </w:rPr>
        <w:t xml:space="preserve">9361, datë 24.3.2005, “Për një trajtim të veçantë financiar të efektivave, oficerë dhe nënoficerë, lundrues të nëndetëseve dhe </w:t>
      </w:r>
      <w:r w:rsidR="0079495B" w:rsidRPr="0030006D">
        <w:rPr>
          <w:rFonts w:ascii="Garamond" w:hAnsi="Garamond"/>
        </w:rPr>
        <w:t>palombarëve</w:t>
      </w:r>
      <w:r w:rsidRPr="0030006D">
        <w:rPr>
          <w:rFonts w:ascii="Garamond" w:hAnsi="Garamond"/>
        </w:rPr>
        <w:t xml:space="preserve"> të forcave detare në pension”;</w:t>
      </w:r>
    </w:p>
    <w:p w14:paraId="5F17E750" w14:textId="0D3AFB48" w:rsidR="0030006D" w:rsidRPr="0030006D" w:rsidRDefault="0030006D" w:rsidP="0030006D">
      <w:pPr>
        <w:spacing w:after="0" w:line="240" w:lineRule="auto"/>
        <w:ind w:firstLine="284"/>
        <w:jc w:val="both"/>
        <w:rPr>
          <w:rFonts w:ascii="Garamond" w:hAnsi="Garamond"/>
        </w:rPr>
      </w:pPr>
      <w:r w:rsidRPr="0030006D">
        <w:rPr>
          <w:rFonts w:ascii="Garamond" w:hAnsi="Garamond"/>
        </w:rPr>
        <w:t>g)</w:t>
      </w:r>
      <w:r w:rsidR="00FF56BD">
        <w:rPr>
          <w:rFonts w:ascii="Garamond" w:hAnsi="Garamond"/>
        </w:rPr>
        <w:t xml:space="preserve"> </w:t>
      </w:r>
      <w:r w:rsidRPr="0030006D">
        <w:rPr>
          <w:rFonts w:ascii="Garamond" w:hAnsi="Garamond"/>
        </w:rPr>
        <w:t>trajtimeve të veçanta financiare të punonjësve të minierave, të caktuara sipas ligjit nr.</w:t>
      </w:r>
      <w:r w:rsidR="0079495B">
        <w:rPr>
          <w:rFonts w:ascii="Garamond" w:hAnsi="Garamond"/>
        </w:rPr>
        <w:t xml:space="preserve"> </w:t>
      </w:r>
      <w:r w:rsidRPr="0030006D">
        <w:rPr>
          <w:rFonts w:ascii="Garamond" w:hAnsi="Garamond"/>
        </w:rPr>
        <w:t>8685, datë 9.11.2000, “Për një trajtim të veçantë të punonjësve që kanë punuar në miniera në nëntokë”, të ndryshuar;</w:t>
      </w:r>
    </w:p>
    <w:p w14:paraId="3311C44D" w14:textId="584ED917" w:rsidR="0030006D" w:rsidRPr="0030006D" w:rsidRDefault="0030006D" w:rsidP="0030006D">
      <w:pPr>
        <w:spacing w:after="0" w:line="240" w:lineRule="auto"/>
        <w:ind w:firstLine="284"/>
        <w:jc w:val="both"/>
        <w:rPr>
          <w:rFonts w:ascii="Garamond" w:hAnsi="Garamond"/>
        </w:rPr>
      </w:pPr>
      <w:r w:rsidRPr="0030006D">
        <w:rPr>
          <w:rFonts w:ascii="Garamond" w:hAnsi="Garamond"/>
        </w:rPr>
        <w:t>gj)</w:t>
      </w:r>
      <w:r>
        <w:rPr>
          <w:rFonts w:ascii="Garamond" w:hAnsi="Garamond"/>
        </w:rPr>
        <w:t xml:space="preserve"> </w:t>
      </w:r>
      <w:r w:rsidRPr="0030006D">
        <w:rPr>
          <w:rFonts w:ascii="Garamond" w:hAnsi="Garamond"/>
        </w:rPr>
        <w:t>pensioneve të pleqërisë të punonjësve të minierave, të caktuara me ligjin nr.</w:t>
      </w:r>
      <w:r w:rsidR="0079495B">
        <w:rPr>
          <w:rFonts w:ascii="Garamond" w:hAnsi="Garamond"/>
        </w:rPr>
        <w:t xml:space="preserve"> </w:t>
      </w:r>
      <w:r w:rsidRPr="0030006D">
        <w:rPr>
          <w:rFonts w:ascii="Garamond" w:hAnsi="Garamond"/>
        </w:rPr>
        <w:t>150/2014, “Për pensionet e punonjësve që kanë punuar në miniera në nëntokë”;</w:t>
      </w:r>
    </w:p>
    <w:p w14:paraId="4BA48873" w14:textId="63EB2FE1" w:rsidR="0030006D" w:rsidRPr="0030006D" w:rsidRDefault="0030006D" w:rsidP="0030006D">
      <w:pPr>
        <w:spacing w:after="0" w:line="240" w:lineRule="auto"/>
        <w:ind w:firstLine="284"/>
        <w:jc w:val="both"/>
        <w:rPr>
          <w:rFonts w:ascii="Garamond" w:hAnsi="Garamond"/>
        </w:rPr>
      </w:pPr>
      <w:r w:rsidRPr="0030006D">
        <w:rPr>
          <w:rFonts w:ascii="Garamond" w:hAnsi="Garamond"/>
        </w:rPr>
        <w:t>h)</w:t>
      </w:r>
      <w:r>
        <w:rPr>
          <w:rFonts w:ascii="Garamond" w:hAnsi="Garamond"/>
        </w:rPr>
        <w:t xml:space="preserve"> </w:t>
      </w:r>
      <w:r w:rsidRPr="0030006D">
        <w:rPr>
          <w:rFonts w:ascii="Garamond" w:hAnsi="Garamond"/>
        </w:rPr>
        <w:t>trajtimeve të veçanta financiare, të caktuara sipas ligjit nr.</w:t>
      </w:r>
      <w:r w:rsidR="0079495B">
        <w:rPr>
          <w:rFonts w:ascii="Garamond" w:hAnsi="Garamond"/>
        </w:rPr>
        <w:t xml:space="preserve"> </w:t>
      </w:r>
      <w:r w:rsidRPr="0030006D">
        <w:rPr>
          <w:rFonts w:ascii="Garamond" w:hAnsi="Garamond"/>
        </w:rPr>
        <w:t>9179, datë 29.1.2004, “Për një trajtim të veçantë të punonjësve që kanë punuar në disa ndërmarrje të industrisë ushtarake”, të ndryshuar;</w:t>
      </w:r>
    </w:p>
    <w:p w14:paraId="021392C0" w14:textId="250CFB2D" w:rsidR="0030006D" w:rsidRPr="0030006D" w:rsidRDefault="0030006D" w:rsidP="0030006D">
      <w:pPr>
        <w:spacing w:after="0" w:line="240" w:lineRule="auto"/>
        <w:ind w:firstLine="284"/>
        <w:jc w:val="both"/>
        <w:rPr>
          <w:rFonts w:ascii="Garamond" w:hAnsi="Garamond"/>
        </w:rPr>
      </w:pPr>
      <w:r w:rsidRPr="0030006D">
        <w:rPr>
          <w:rFonts w:ascii="Garamond" w:hAnsi="Garamond"/>
        </w:rPr>
        <w:t>i)</w:t>
      </w:r>
      <w:r w:rsidR="00FF56BD">
        <w:rPr>
          <w:rFonts w:ascii="Garamond" w:hAnsi="Garamond"/>
        </w:rPr>
        <w:t xml:space="preserve"> </w:t>
      </w:r>
      <w:r w:rsidRPr="0030006D">
        <w:rPr>
          <w:rFonts w:ascii="Garamond" w:hAnsi="Garamond"/>
        </w:rPr>
        <w:t>pensioneve suplementare, të caktuara sipas ligjit nr.</w:t>
      </w:r>
      <w:r w:rsidR="0079495B">
        <w:rPr>
          <w:rFonts w:ascii="Garamond" w:hAnsi="Garamond"/>
        </w:rPr>
        <w:t xml:space="preserve"> </w:t>
      </w:r>
      <w:r w:rsidRPr="0030006D">
        <w:rPr>
          <w:rFonts w:ascii="Garamond" w:hAnsi="Garamond"/>
        </w:rPr>
        <w:t>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w:t>
      </w:r>
    </w:p>
    <w:p w14:paraId="43F1839A" w14:textId="0D2A99B4" w:rsidR="0030006D" w:rsidRPr="0030006D" w:rsidRDefault="0030006D" w:rsidP="0030006D">
      <w:pPr>
        <w:spacing w:after="0" w:line="240" w:lineRule="auto"/>
        <w:ind w:firstLine="284"/>
        <w:jc w:val="both"/>
        <w:rPr>
          <w:rFonts w:ascii="Garamond" w:hAnsi="Garamond"/>
        </w:rPr>
      </w:pPr>
      <w:r w:rsidRPr="0030006D">
        <w:rPr>
          <w:rFonts w:ascii="Garamond" w:hAnsi="Garamond"/>
        </w:rPr>
        <w:t>j) pensioneve suplementare, të caktuara sipas ligjit nr.</w:t>
      </w:r>
      <w:r w:rsidR="0079495B">
        <w:rPr>
          <w:rFonts w:ascii="Garamond" w:hAnsi="Garamond"/>
        </w:rPr>
        <w:t xml:space="preserve"> </w:t>
      </w:r>
      <w:r w:rsidRPr="0030006D">
        <w:rPr>
          <w:rFonts w:ascii="Garamond" w:hAnsi="Garamond"/>
        </w:rPr>
        <w:t>8097, datë 21.3.1996, “Për pensionet shtetërore suplementare të personave që kryejnë funksione kushtetuese dhe të punonjësve të shtetit”, të ndryshuar;</w:t>
      </w:r>
    </w:p>
    <w:p w14:paraId="2352791A" w14:textId="4477F8A5" w:rsidR="0030006D" w:rsidRPr="0030006D" w:rsidRDefault="0030006D" w:rsidP="0030006D">
      <w:pPr>
        <w:spacing w:after="0" w:line="240" w:lineRule="auto"/>
        <w:ind w:firstLine="284"/>
        <w:jc w:val="both"/>
        <w:rPr>
          <w:rFonts w:ascii="Garamond" w:hAnsi="Garamond"/>
        </w:rPr>
      </w:pPr>
      <w:r w:rsidRPr="0030006D">
        <w:rPr>
          <w:rFonts w:ascii="Garamond" w:hAnsi="Garamond"/>
        </w:rPr>
        <w:t>k)</w:t>
      </w:r>
      <w:r w:rsidR="00FF56BD">
        <w:rPr>
          <w:rFonts w:ascii="Garamond" w:hAnsi="Garamond"/>
        </w:rPr>
        <w:t xml:space="preserve"> </w:t>
      </w:r>
      <w:r w:rsidRPr="0030006D">
        <w:rPr>
          <w:rFonts w:ascii="Garamond" w:hAnsi="Garamond"/>
        </w:rPr>
        <w:t>shpërblimit të caktuar sipas ligjit nr.</w:t>
      </w:r>
      <w:r w:rsidR="0079495B">
        <w:rPr>
          <w:rFonts w:ascii="Garamond" w:hAnsi="Garamond"/>
        </w:rPr>
        <w:t xml:space="preserve"> </w:t>
      </w:r>
      <w:r w:rsidRPr="0030006D">
        <w:rPr>
          <w:rFonts w:ascii="Garamond" w:hAnsi="Garamond"/>
        </w:rPr>
        <w:t>7874, datë 17.11.1994,</w:t>
      </w:r>
      <w:r w:rsidR="00FF56BD">
        <w:rPr>
          <w:rFonts w:ascii="Garamond" w:hAnsi="Garamond"/>
        </w:rPr>
        <w:t xml:space="preserve"> </w:t>
      </w:r>
      <w:r w:rsidRPr="0030006D">
        <w:rPr>
          <w:rFonts w:ascii="Garamond" w:hAnsi="Garamond"/>
        </w:rPr>
        <w:t>“Për statusin e veteranit të luftës kundër pushtuesve nazifashistë të popullit shqiptar”, të ndryshuar;</w:t>
      </w:r>
    </w:p>
    <w:p w14:paraId="2DFC8FDF" w14:textId="575C14B1" w:rsidR="0030006D" w:rsidRPr="0030006D" w:rsidRDefault="0030006D" w:rsidP="0030006D">
      <w:pPr>
        <w:spacing w:after="0" w:line="240" w:lineRule="auto"/>
        <w:ind w:firstLine="284"/>
        <w:jc w:val="both"/>
        <w:rPr>
          <w:rFonts w:ascii="Garamond" w:hAnsi="Garamond"/>
        </w:rPr>
      </w:pPr>
      <w:r w:rsidRPr="0030006D">
        <w:rPr>
          <w:rFonts w:ascii="Garamond" w:hAnsi="Garamond"/>
        </w:rPr>
        <w:t>l)</w:t>
      </w:r>
      <w:r w:rsidR="00FF56BD">
        <w:rPr>
          <w:rFonts w:ascii="Garamond" w:hAnsi="Garamond"/>
        </w:rPr>
        <w:t xml:space="preserve"> </w:t>
      </w:r>
      <w:r w:rsidRPr="0030006D">
        <w:rPr>
          <w:rFonts w:ascii="Garamond" w:hAnsi="Garamond"/>
        </w:rPr>
        <w:t>pensioneve shtetërore të posaçme, të caktuara në përputhje me nenin 5, të ligjit nr.</w:t>
      </w:r>
      <w:r w:rsidR="00FF56BD">
        <w:rPr>
          <w:rFonts w:ascii="Garamond" w:hAnsi="Garamond"/>
        </w:rPr>
        <w:t xml:space="preserve"> </w:t>
      </w:r>
      <w:r w:rsidRPr="0030006D">
        <w:rPr>
          <w:rFonts w:ascii="Garamond" w:hAnsi="Garamond"/>
        </w:rPr>
        <w:t>7703, datë 11.5.1993, “Për sigurimet shoqërore në Republikën e Shqipërisë”, të ndryshuar;</w:t>
      </w:r>
    </w:p>
    <w:p w14:paraId="4D28250B" w14:textId="725F5CF4" w:rsidR="0030006D" w:rsidRPr="0030006D" w:rsidRDefault="0030006D" w:rsidP="0030006D">
      <w:pPr>
        <w:spacing w:after="0" w:line="240" w:lineRule="auto"/>
        <w:ind w:firstLine="284"/>
        <w:jc w:val="both"/>
        <w:rPr>
          <w:rFonts w:ascii="Garamond" w:hAnsi="Garamond"/>
        </w:rPr>
      </w:pPr>
      <w:r w:rsidRPr="0030006D">
        <w:rPr>
          <w:rFonts w:ascii="Garamond" w:hAnsi="Garamond"/>
        </w:rPr>
        <w:t>ll) përfitimeve të caktuara sipas ligjit nr.</w:t>
      </w:r>
      <w:r w:rsidR="0079495B">
        <w:rPr>
          <w:rFonts w:ascii="Garamond" w:hAnsi="Garamond"/>
        </w:rPr>
        <w:t xml:space="preserve"> </w:t>
      </w:r>
      <w:r w:rsidRPr="0030006D">
        <w:rPr>
          <w:rFonts w:ascii="Garamond" w:hAnsi="Garamond"/>
        </w:rPr>
        <w:t>29/2019, “Për trajtimin financiar suplementar të</w:t>
      </w:r>
      <w:r w:rsidR="00FF56BD">
        <w:rPr>
          <w:rFonts w:ascii="Garamond" w:hAnsi="Garamond"/>
        </w:rPr>
        <w:t xml:space="preserve"> </w:t>
      </w:r>
      <w:r w:rsidRPr="0030006D">
        <w:rPr>
          <w:rFonts w:ascii="Garamond" w:hAnsi="Garamond"/>
        </w:rPr>
        <w:t>punonjësve që kanë punuar në miniera në nëntokë, të punonjësve të industrisë së naftës dhe të gazit dhe të punonjësve që kanë punuar në metalurgji”;</w:t>
      </w:r>
    </w:p>
    <w:p w14:paraId="1821F855" w14:textId="3AB1A1F5" w:rsidR="0030006D" w:rsidRPr="0030006D" w:rsidRDefault="0030006D" w:rsidP="0030006D">
      <w:pPr>
        <w:spacing w:after="0" w:line="240" w:lineRule="auto"/>
        <w:ind w:firstLine="284"/>
        <w:jc w:val="both"/>
        <w:rPr>
          <w:rFonts w:ascii="Garamond" w:hAnsi="Garamond"/>
        </w:rPr>
      </w:pPr>
      <w:r w:rsidRPr="0030006D">
        <w:rPr>
          <w:rFonts w:ascii="Garamond" w:hAnsi="Garamond"/>
        </w:rPr>
        <w:t>m)</w:t>
      </w:r>
      <w:r>
        <w:rPr>
          <w:rFonts w:ascii="Garamond" w:hAnsi="Garamond"/>
        </w:rPr>
        <w:t xml:space="preserve"> </w:t>
      </w:r>
      <w:r w:rsidRPr="0030006D">
        <w:rPr>
          <w:rFonts w:ascii="Garamond" w:hAnsi="Garamond"/>
        </w:rPr>
        <w:t>trajtimeve të veçanta financiare, sipas neneve 5/1/a dhe 5/1/b, të ligjit nr.</w:t>
      </w:r>
      <w:r w:rsidR="0079495B">
        <w:rPr>
          <w:rFonts w:ascii="Garamond" w:hAnsi="Garamond"/>
        </w:rPr>
        <w:t xml:space="preserve"> </w:t>
      </w:r>
      <w:r w:rsidRPr="0030006D">
        <w:rPr>
          <w:rFonts w:ascii="Garamond" w:hAnsi="Garamond"/>
        </w:rPr>
        <w:t>7703, datë 11.5.1993, “Për sigurimet shoqërore në Republikën e Shqipërisë”, të ndryshuar;</w:t>
      </w:r>
    </w:p>
    <w:p w14:paraId="6A40867B" w14:textId="7A3D9DFD" w:rsidR="0030006D" w:rsidRPr="0030006D" w:rsidRDefault="0030006D" w:rsidP="0030006D">
      <w:pPr>
        <w:spacing w:after="0" w:line="240" w:lineRule="auto"/>
        <w:ind w:firstLine="284"/>
        <w:jc w:val="both"/>
        <w:rPr>
          <w:rFonts w:ascii="Garamond" w:hAnsi="Garamond"/>
        </w:rPr>
      </w:pPr>
      <w:r w:rsidRPr="0030006D">
        <w:rPr>
          <w:rFonts w:ascii="Garamond" w:hAnsi="Garamond"/>
        </w:rPr>
        <w:t>n)</w:t>
      </w:r>
      <w:r w:rsidR="00FF56BD">
        <w:rPr>
          <w:rFonts w:ascii="Garamond" w:hAnsi="Garamond"/>
        </w:rPr>
        <w:t xml:space="preserve"> </w:t>
      </w:r>
      <w:r w:rsidRPr="0030006D">
        <w:rPr>
          <w:rFonts w:ascii="Garamond" w:hAnsi="Garamond"/>
        </w:rPr>
        <w:t>trajtimit financiar, sipas shkronjës “a”, të pikës 1, të nenit 10, të ligjit nr.</w:t>
      </w:r>
      <w:r w:rsidR="0079495B">
        <w:rPr>
          <w:rFonts w:ascii="Garamond" w:hAnsi="Garamond"/>
        </w:rPr>
        <w:t xml:space="preserve"> </w:t>
      </w:r>
      <w:r w:rsidRPr="0030006D">
        <w:rPr>
          <w:rFonts w:ascii="Garamond" w:hAnsi="Garamond"/>
        </w:rPr>
        <w:t xml:space="preserve">129/2021, “Për statusin </w:t>
      </w:r>
      <w:r w:rsidR="00FF56BD">
        <w:rPr>
          <w:rFonts w:ascii="Garamond" w:hAnsi="Garamond"/>
        </w:rPr>
        <w:t>‘</w:t>
      </w:r>
      <w:r w:rsidRPr="0030006D">
        <w:rPr>
          <w:rFonts w:ascii="Garamond" w:hAnsi="Garamond"/>
        </w:rPr>
        <w:t>Fëmijë në përkujdesje të Republikës</w:t>
      </w:r>
      <w:r w:rsidR="00FF56BD">
        <w:rPr>
          <w:rFonts w:ascii="Garamond" w:hAnsi="Garamond"/>
        </w:rPr>
        <w:t>’</w:t>
      </w:r>
      <w:r w:rsidRPr="0030006D">
        <w:rPr>
          <w:rFonts w:ascii="Garamond" w:hAnsi="Garamond"/>
        </w:rPr>
        <w:t>”.</w:t>
      </w:r>
    </w:p>
    <w:p w14:paraId="4873FFF7" w14:textId="29C91938" w:rsidR="0030006D" w:rsidRPr="0030006D" w:rsidRDefault="0030006D" w:rsidP="0030006D">
      <w:pPr>
        <w:spacing w:after="0" w:line="240" w:lineRule="auto"/>
        <w:ind w:firstLine="284"/>
        <w:jc w:val="both"/>
        <w:rPr>
          <w:rFonts w:ascii="Garamond" w:hAnsi="Garamond"/>
        </w:rPr>
      </w:pPr>
      <w:r w:rsidRPr="0030006D">
        <w:rPr>
          <w:rFonts w:ascii="Garamond" w:hAnsi="Garamond"/>
        </w:rPr>
        <w:t>nj) shtesës mujore mbi pensionin e invaliditetit, si përfitim paaftësie, sipas vendimit nr.</w:t>
      </w:r>
      <w:r w:rsidR="00B8053E">
        <w:rPr>
          <w:rFonts w:ascii="Garamond" w:hAnsi="Garamond"/>
        </w:rPr>
        <w:t xml:space="preserve"> </w:t>
      </w:r>
      <w:r w:rsidRPr="0030006D">
        <w:rPr>
          <w:rFonts w:ascii="Garamond" w:hAnsi="Garamond"/>
        </w:rPr>
        <w:t>869, datë 18.6.2008, të Këshillit të Ministrave, “Për zbatimin e ligjit nr.</w:t>
      </w:r>
      <w:r w:rsidR="0079495B">
        <w:rPr>
          <w:rFonts w:ascii="Garamond" w:hAnsi="Garamond"/>
        </w:rPr>
        <w:t xml:space="preserve"> </w:t>
      </w:r>
      <w:r w:rsidRPr="0030006D">
        <w:rPr>
          <w:rFonts w:ascii="Garamond" w:hAnsi="Garamond"/>
        </w:rPr>
        <w:t xml:space="preserve">7889, datë 14.12.1994, </w:t>
      </w:r>
      <w:r w:rsidR="00C714A9">
        <w:rPr>
          <w:rFonts w:ascii="Garamond" w:hAnsi="Garamond"/>
        </w:rPr>
        <w:t>‘</w:t>
      </w:r>
      <w:r w:rsidRPr="0030006D">
        <w:rPr>
          <w:rFonts w:ascii="Garamond" w:hAnsi="Garamond"/>
        </w:rPr>
        <w:t>Statusi i invalidit</w:t>
      </w:r>
      <w:r w:rsidR="00C714A9">
        <w:rPr>
          <w:rFonts w:ascii="Garamond" w:hAnsi="Garamond"/>
        </w:rPr>
        <w:t>’</w:t>
      </w:r>
      <w:r w:rsidRPr="0030006D">
        <w:rPr>
          <w:rFonts w:ascii="Garamond" w:hAnsi="Garamond"/>
        </w:rPr>
        <w:t>, të ndryshuar</w:t>
      </w:r>
      <w:r w:rsidR="00C714A9">
        <w:rPr>
          <w:rFonts w:ascii="Garamond" w:hAnsi="Garamond"/>
        </w:rPr>
        <w:t>”</w:t>
      </w:r>
      <w:r w:rsidRPr="0030006D">
        <w:rPr>
          <w:rFonts w:ascii="Garamond" w:hAnsi="Garamond"/>
        </w:rPr>
        <w:t>.</w:t>
      </w:r>
    </w:p>
    <w:p w14:paraId="2884284F" w14:textId="15E24A65" w:rsidR="0030006D" w:rsidRPr="0030006D" w:rsidRDefault="0030006D" w:rsidP="0030006D">
      <w:pPr>
        <w:spacing w:after="0" w:line="240" w:lineRule="auto"/>
        <w:ind w:firstLine="284"/>
        <w:jc w:val="both"/>
        <w:rPr>
          <w:rFonts w:ascii="Garamond" w:hAnsi="Garamond"/>
        </w:rPr>
      </w:pPr>
      <w:r w:rsidRPr="0030006D">
        <w:rPr>
          <w:rFonts w:ascii="Garamond" w:hAnsi="Garamond"/>
        </w:rPr>
        <w:t>2.</w:t>
      </w:r>
      <w:r w:rsidR="00FF56BD">
        <w:rPr>
          <w:rFonts w:ascii="Garamond" w:hAnsi="Garamond"/>
        </w:rPr>
        <w:t xml:space="preserve"> </w:t>
      </w:r>
      <w:r w:rsidRPr="0030006D">
        <w:rPr>
          <w:rFonts w:ascii="Garamond" w:hAnsi="Garamond"/>
        </w:rPr>
        <w:t xml:space="preserve">Indeksimin, sipas përcaktimeve të pikës 1, të këtij vendimi, e përfitojnë edhe pensionet që do të caktohen nga data 1.10.2025 e në vazhdim, me kusht që data e lindjes </w:t>
      </w:r>
      <w:r w:rsidR="00684350">
        <w:rPr>
          <w:rFonts w:ascii="Garamond" w:hAnsi="Garamond"/>
        </w:rPr>
        <w:t>t</w:t>
      </w:r>
      <w:r w:rsidRPr="0030006D">
        <w:rPr>
          <w:rFonts w:ascii="Garamond" w:hAnsi="Garamond"/>
        </w:rPr>
        <w:t>ë së drejtës së pensionit të jetë deri në datën 30.9.2025, përfshirë edhe këtë datë.</w:t>
      </w:r>
    </w:p>
    <w:p w14:paraId="561A7C97" w14:textId="27A03970" w:rsidR="0030006D" w:rsidRPr="0030006D" w:rsidRDefault="0030006D" w:rsidP="0030006D">
      <w:pPr>
        <w:spacing w:after="0" w:line="240" w:lineRule="auto"/>
        <w:ind w:firstLine="284"/>
        <w:jc w:val="both"/>
        <w:rPr>
          <w:rFonts w:ascii="Garamond" w:hAnsi="Garamond"/>
        </w:rPr>
      </w:pPr>
      <w:r w:rsidRPr="0030006D">
        <w:rPr>
          <w:rFonts w:ascii="Garamond" w:hAnsi="Garamond"/>
        </w:rPr>
        <w:t>3.</w:t>
      </w:r>
      <w:r w:rsidR="00FF56BD">
        <w:rPr>
          <w:rFonts w:ascii="Garamond" w:hAnsi="Garamond"/>
        </w:rPr>
        <w:t xml:space="preserve"> </w:t>
      </w:r>
      <w:r w:rsidRPr="0030006D">
        <w:rPr>
          <w:rFonts w:ascii="Garamond" w:hAnsi="Garamond"/>
        </w:rPr>
        <w:t>Pensionet e plota të pleqërisë, pensionet e plota të invaliditetit, të caktuara sipas dispozitave të ligjit nr.</w:t>
      </w:r>
      <w:r w:rsidR="0079495B">
        <w:rPr>
          <w:rFonts w:ascii="Garamond" w:hAnsi="Garamond"/>
        </w:rPr>
        <w:t xml:space="preserve"> </w:t>
      </w:r>
      <w:r w:rsidRPr="0030006D">
        <w:rPr>
          <w:rFonts w:ascii="Garamond" w:hAnsi="Garamond"/>
        </w:rPr>
        <w:t>7703, datë 11.5.1993, “Për sigurimet shoqërore në Republikën e Shqipërisë”, të ndryshuar, me përjashtim të pensioneve të caktuara në përputhje me paragrafin e dytë, të nenit 96, të këtij ligji, si dhe pensionet e pleqërisë të punonjësve të minierave në nëntokë, të caktuara me ligjin nr.</w:t>
      </w:r>
      <w:r w:rsidR="0079495B">
        <w:rPr>
          <w:rFonts w:ascii="Garamond" w:hAnsi="Garamond"/>
        </w:rPr>
        <w:t xml:space="preserve"> </w:t>
      </w:r>
      <w:r w:rsidRPr="0030006D">
        <w:rPr>
          <w:rFonts w:ascii="Garamond" w:hAnsi="Garamond"/>
        </w:rPr>
        <w:t>150/2014, që kanë datë fillimi të së drejtës deri më 31.12.2014,</w:t>
      </w:r>
      <w:r w:rsidR="00FF56BD">
        <w:rPr>
          <w:rFonts w:ascii="Garamond" w:hAnsi="Garamond"/>
        </w:rPr>
        <w:t xml:space="preserve"> </w:t>
      </w:r>
      <w:r w:rsidRPr="0030006D">
        <w:rPr>
          <w:rFonts w:ascii="Garamond" w:hAnsi="Garamond"/>
        </w:rPr>
        <w:t xml:space="preserve">përfshirë edhe këtë datë, nga data 1.10.2025 e në vazhdim, nuk do të jenë më pak se 18 335 (tetëmbëdhjetë mijë e treqind e </w:t>
      </w:r>
      <w:r w:rsidRPr="0030006D">
        <w:rPr>
          <w:rFonts w:ascii="Garamond" w:hAnsi="Garamond"/>
        </w:rPr>
        <w:lastRenderedPageBreak/>
        <w:t>tridhjetë e pesë) lekë në muaj dhe më shumë se 36 670 (tridhjetë e gjashtë mijë e gjashtëqind e shtatëdhjetë) lekë në muaj.</w:t>
      </w:r>
    </w:p>
    <w:p w14:paraId="674A6EA9" w14:textId="16CE01CF" w:rsidR="0030006D" w:rsidRPr="0030006D" w:rsidRDefault="0030006D" w:rsidP="0030006D">
      <w:pPr>
        <w:spacing w:after="0" w:line="240" w:lineRule="auto"/>
        <w:ind w:firstLine="284"/>
        <w:jc w:val="both"/>
        <w:rPr>
          <w:rFonts w:ascii="Garamond" w:hAnsi="Garamond"/>
        </w:rPr>
      </w:pPr>
      <w:r w:rsidRPr="0030006D">
        <w:rPr>
          <w:rFonts w:ascii="Garamond" w:hAnsi="Garamond"/>
        </w:rPr>
        <w:t>4.</w:t>
      </w:r>
      <w:r w:rsidR="00FF56BD">
        <w:rPr>
          <w:rFonts w:ascii="Garamond" w:hAnsi="Garamond"/>
        </w:rPr>
        <w:t xml:space="preserve"> </w:t>
      </w:r>
      <w:r w:rsidRPr="0030006D">
        <w:rPr>
          <w:rFonts w:ascii="Garamond" w:hAnsi="Garamond"/>
        </w:rPr>
        <w:t>Pensionet e plota të pleqërisë, pensionet e plota të invaliditetit, të caktuara në përputhje me ligjin nr.</w:t>
      </w:r>
      <w:r w:rsidR="0079495B">
        <w:rPr>
          <w:rFonts w:ascii="Garamond" w:hAnsi="Garamond"/>
        </w:rPr>
        <w:t xml:space="preserve"> </w:t>
      </w:r>
      <w:r w:rsidRPr="0030006D">
        <w:rPr>
          <w:rFonts w:ascii="Garamond" w:hAnsi="Garamond"/>
        </w:rPr>
        <w:t>4976, datë 29.6.1972, “Për pensionet e anëtarëve të kooperativave bujqësore në Republikën Popullore të Shqipërisë”, si dhe sipas paragrafit të dytë, të nenit 96, të ligjit nr.</w:t>
      </w:r>
      <w:r w:rsidR="0079495B">
        <w:rPr>
          <w:rFonts w:ascii="Garamond" w:hAnsi="Garamond"/>
        </w:rPr>
        <w:t xml:space="preserve"> </w:t>
      </w:r>
      <w:r w:rsidRPr="0030006D">
        <w:rPr>
          <w:rFonts w:ascii="Garamond" w:hAnsi="Garamond"/>
        </w:rPr>
        <w:t>7703, datë 11.5.1993, “Për sigurimet shoqërore në Republikën e Shqipërisë”, të ndryshuar, me datë fillimi deri më 31.12.2014, përfshirë edhe këtë datë, nga data 1.10.2025 e në vazhdim, nuk do të jenë më pak se 12 554</w:t>
      </w:r>
      <w:r w:rsidR="00FF56BD">
        <w:rPr>
          <w:rFonts w:ascii="Garamond" w:hAnsi="Garamond"/>
        </w:rPr>
        <w:t xml:space="preserve"> </w:t>
      </w:r>
      <w:r w:rsidRPr="0030006D">
        <w:rPr>
          <w:rFonts w:ascii="Garamond" w:hAnsi="Garamond"/>
        </w:rPr>
        <w:t>(dymbëdhjetë mijë e</w:t>
      </w:r>
      <w:r w:rsidR="00FF56BD">
        <w:rPr>
          <w:rFonts w:ascii="Garamond" w:hAnsi="Garamond"/>
        </w:rPr>
        <w:t xml:space="preserve"> </w:t>
      </w:r>
      <w:r w:rsidRPr="0030006D">
        <w:rPr>
          <w:rFonts w:ascii="Garamond" w:hAnsi="Garamond"/>
        </w:rPr>
        <w:t>pesëqind e pesëdhjetë e katër) lekë në muaj, por jo më shumë se 18 335 (tetëmbëdhjetë mijë e treqind e tridhjetë e pesë) lekë në muaj.</w:t>
      </w:r>
    </w:p>
    <w:p w14:paraId="4695496D" w14:textId="0183D538" w:rsidR="0030006D" w:rsidRPr="0030006D" w:rsidRDefault="0030006D" w:rsidP="0030006D">
      <w:pPr>
        <w:spacing w:after="0" w:line="240" w:lineRule="auto"/>
        <w:ind w:firstLine="284"/>
        <w:jc w:val="both"/>
        <w:rPr>
          <w:rFonts w:ascii="Garamond" w:hAnsi="Garamond"/>
        </w:rPr>
      </w:pPr>
      <w:r w:rsidRPr="0030006D">
        <w:rPr>
          <w:rFonts w:ascii="Garamond" w:hAnsi="Garamond"/>
        </w:rPr>
        <w:t>5.</w:t>
      </w:r>
      <w:r w:rsidR="00FF56BD">
        <w:rPr>
          <w:rFonts w:ascii="Garamond" w:hAnsi="Garamond"/>
        </w:rPr>
        <w:t xml:space="preserve"> </w:t>
      </w:r>
      <w:r w:rsidRPr="0030006D">
        <w:rPr>
          <w:rFonts w:ascii="Garamond" w:hAnsi="Garamond"/>
        </w:rPr>
        <w:t>Pensionet e parakohshme, të caktuara sipas ligjit nr.</w:t>
      </w:r>
      <w:r w:rsidR="0079495B">
        <w:rPr>
          <w:rFonts w:ascii="Garamond" w:hAnsi="Garamond"/>
        </w:rPr>
        <w:t xml:space="preserve"> </w:t>
      </w:r>
      <w:r w:rsidRPr="0030006D">
        <w:rPr>
          <w:rFonts w:ascii="Garamond" w:hAnsi="Garamond"/>
        </w:rPr>
        <w:t>10142, datë 15.5.2009, të ndryshuar, me datë fillimi</w:t>
      </w:r>
      <w:r w:rsidR="00FF56BD">
        <w:rPr>
          <w:rFonts w:ascii="Garamond" w:hAnsi="Garamond"/>
        </w:rPr>
        <w:t xml:space="preserve"> </w:t>
      </w:r>
      <w:r w:rsidRPr="0030006D">
        <w:rPr>
          <w:rFonts w:ascii="Garamond" w:hAnsi="Garamond"/>
        </w:rPr>
        <w:t>nga 1.10.2025 e në vazhdim, nuk do të jenë më pak se 18 335 (tetëmbëdhjetë mijë e treqind e tridhjetë e pesë) lekë</w:t>
      </w:r>
      <w:r w:rsidR="00FF56BD">
        <w:rPr>
          <w:rFonts w:ascii="Garamond" w:hAnsi="Garamond"/>
        </w:rPr>
        <w:t xml:space="preserve"> </w:t>
      </w:r>
      <w:r w:rsidRPr="0030006D">
        <w:rPr>
          <w:rFonts w:ascii="Garamond" w:hAnsi="Garamond"/>
        </w:rPr>
        <w:t>në muaj.</w:t>
      </w:r>
    </w:p>
    <w:p w14:paraId="6470AB7A" w14:textId="7571A7C0" w:rsidR="0030006D" w:rsidRPr="0030006D" w:rsidRDefault="0030006D" w:rsidP="0030006D">
      <w:pPr>
        <w:spacing w:after="0" w:line="240" w:lineRule="auto"/>
        <w:ind w:firstLine="284"/>
        <w:jc w:val="both"/>
        <w:rPr>
          <w:rFonts w:ascii="Garamond" w:hAnsi="Garamond"/>
        </w:rPr>
      </w:pPr>
      <w:r w:rsidRPr="0030006D">
        <w:rPr>
          <w:rFonts w:ascii="Garamond" w:hAnsi="Garamond"/>
        </w:rPr>
        <w:t>6.</w:t>
      </w:r>
      <w:r w:rsidR="00FF56BD">
        <w:rPr>
          <w:rFonts w:ascii="Garamond" w:hAnsi="Garamond"/>
        </w:rPr>
        <w:t xml:space="preserve"> </w:t>
      </w:r>
      <w:r w:rsidRPr="0030006D">
        <w:rPr>
          <w:rFonts w:ascii="Garamond" w:hAnsi="Garamond"/>
        </w:rPr>
        <w:t>Përfituesit e pensioneve, sipas ligjeve nr.</w:t>
      </w:r>
      <w:r w:rsidR="0079495B">
        <w:rPr>
          <w:rFonts w:ascii="Garamond" w:hAnsi="Garamond"/>
        </w:rPr>
        <w:t xml:space="preserve"> </w:t>
      </w:r>
      <w:r w:rsidRPr="0030006D">
        <w:rPr>
          <w:rFonts w:ascii="Garamond" w:hAnsi="Garamond"/>
        </w:rPr>
        <w:t>7703, datë 11.5.1993, “Për sigurimet shoqërore në Republikën e Shqipërisë”, të ndryshuar, nr.</w:t>
      </w:r>
      <w:r w:rsidR="0079495B">
        <w:rPr>
          <w:rFonts w:ascii="Garamond" w:hAnsi="Garamond"/>
        </w:rPr>
        <w:t xml:space="preserve"> </w:t>
      </w:r>
      <w:r w:rsidRPr="0030006D">
        <w:rPr>
          <w:rFonts w:ascii="Garamond" w:hAnsi="Garamond"/>
        </w:rPr>
        <w:t>4171, datë 13.9.1966, “Për sigurimet shoqërore në Republikën Popullore të Shqipërisë”, nr.</w:t>
      </w:r>
      <w:r w:rsidR="0079495B">
        <w:rPr>
          <w:rFonts w:ascii="Garamond" w:hAnsi="Garamond"/>
        </w:rPr>
        <w:t xml:space="preserve"> </w:t>
      </w:r>
      <w:r w:rsidRPr="0030006D">
        <w:rPr>
          <w:rFonts w:ascii="Garamond" w:hAnsi="Garamond"/>
        </w:rPr>
        <w:t>4976, datë 29.6.1972, “Për pensionet e anëtarëve të kooperativave bujqësore në Republikën Popullore të Shqipërisë”, si dhe nr.</w:t>
      </w:r>
      <w:r w:rsidR="0079495B">
        <w:rPr>
          <w:rFonts w:ascii="Garamond" w:hAnsi="Garamond"/>
        </w:rPr>
        <w:t xml:space="preserve"> </w:t>
      </w:r>
      <w:r w:rsidRPr="0030006D">
        <w:rPr>
          <w:rFonts w:ascii="Garamond" w:hAnsi="Garamond"/>
        </w:rPr>
        <w:t>150/2014, datë 6.11.2014, të caktuara me datë të fillimit të pensionit deri më 31.12.2014, përfshirë edhe këtë datë, përveç pensionit të indeksuar sipas pikës 1, të këtij vendimi, do të vazhdojnë të përfitojnë edhe kompensimet për të ardhura mujore minimale, në masën dhe kriteret e përcaktuara në vendimet e Këshillit të Ministrave nr.</w:t>
      </w:r>
      <w:r w:rsidR="0079495B">
        <w:rPr>
          <w:rFonts w:ascii="Garamond" w:hAnsi="Garamond"/>
        </w:rPr>
        <w:t xml:space="preserve"> </w:t>
      </w:r>
      <w:r w:rsidRPr="0030006D">
        <w:rPr>
          <w:rFonts w:ascii="Garamond" w:hAnsi="Garamond"/>
        </w:rPr>
        <w:t>401, datë 21.6.2006, “Për kompensimin e të ardhurave mujore të pensionistëve”; nr.</w:t>
      </w:r>
      <w:r w:rsidR="0079495B">
        <w:rPr>
          <w:rFonts w:ascii="Garamond" w:hAnsi="Garamond"/>
        </w:rPr>
        <w:t xml:space="preserve"> </w:t>
      </w:r>
      <w:r w:rsidRPr="0030006D">
        <w:rPr>
          <w:rFonts w:ascii="Garamond" w:hAnsi="Garamond"/>
        </w:rPr>
        <w:t>763,</w:t>
      </w:r>
      <w:r w:rsidR="00FF56BD">
        <w:rPr>
          <w:rFonts w:ascii="Garamond" w:hAnsi="Garamond"/>
        </w:rPr>
        <w:t xml:space="preserve"> </w:t>
      </w:r>
      <w:r w:rsidRPr="0030006D">
        <w:rPr>
          <w:rFonts w:ascii="Garamond" w:hAnsi="Garamond"/>
        </w:rPr>
        <w:t>datë 27.12.2006, “Për kompensimin e të ardhurave mujore të pensioneve”; nr.</w:t>
      </w:r>
      <w:r w:rsidR="0079495B">
        <w:rPr>
          <w:rFonts w:ascii="Garamond" w:hAnsi="Garamond"/>
        </w:rPr>
        <w:t xml:space="preserve"> </w:t>
      </w:r>
      <w:r w:rsidRPr="0030006D">
        <w:rPr>
          <w:rFonts w:ascii="Garamond" w:hAnsi="Garamond"/>
        </w:rPr>
        <w:t>415, datë 27.4.2009, “Për rritjen e pensioneve”; nr.</w:t>
      </w:r>
      <w:r w:rsidR="0079495B">
        <w:rPr>
          <w:rFonts w:ascii="Garamond" w:hAnsi="Garamond"/>
        </w:rPr>
        <w:t xml:space="preserve"> </w:t>
      </w:r>
      <w:r w:rsidRPr="0030006D">
        <w:rPr>
          <w:rFonts w:ascii="Garamond" w:hAnsi="Garamond"/>
        </w:rPr>
        <w:t>474, datë 30.6.2010, “Për rritjen e pensioneve”, dhe nr.</w:t>
      </w:r>
      <w:r w:rsidR="0079495B">
        <w:rPr>
          <w:rFonts w:ascii="Garamond" w:hAnsi="Garamond"/>
        </w:rPr>
        <w:t xml:space="preserve"> </w:t>
      </w:r>
      <w:r w:rsidRPr="0030006D">
        <w:rPr>
          <w:rFonts w:ascii="Garamond" w:hAnsi="Garamond"/>
        </w:rPr>
        <w:t>17, datë 20.1.2007, “Për kompensimin e të ardhurave mujore të pensionistëve të fshatit”, në atë masë që i kanë përfituar deri në datën 30.9.2025, përfshirë edhe këtë datë.</w:t>
      </w:r>
    </w:p>
    <w:p w14:paraId="35E3FF64" w14:textId="54C38C89" w:rsidR="0030006D" w:rsidRPr="0030006D" w:rsidRDefault="0030006D" w:rsidP="0030006D">
      <w:pPr>
        <w:spacing w:after="0" w:line="240" w:lineRule="auto"/>
        <w:ind w:firstLine="284"/>
        <w:jc w:val="both"/>
        <w:rPr>
          <w:rFonts w:ascii="Garamond" w:hAnsi="Garamond"/>
        </w:rPr>
      </w:pPr>
      <w:r w:rsidRPr="0030006D">
        <w:rPr>
          <w:rFonts w:ascii="Garamond" w:hAnsi="Garamond"/>
        </w:rPr>
        <w:t>7. Kompensimet për të ardhura mujore minimale, në masën dhe kriteret e përcaktuara në vendimet e Këshillit të Ministrave nr.</w:t>
      </w:r>
      <w:r w:rsidR="0079495B">
        <w:rPr>
          <w:rFonts w:ascii="Garamond" w:hAnsi="Garamond"/>
        </w:rPr>
        <w:t xml:space="preserve"> </w:t>
      </w:r>
      <w:r w:rsidRPr="0030006D">
        <w:rPr>
          <w:rFonts w:ascii="Garamond" w:hAnsi="Garamond"/>
        </w:rPr>
        <w:t>401, datë 21.6.2006, “Për kompensimin e të ardhurave mujore të pensionistëve”; nr.</w:t>
      </w:r>
      <w:r w:rsidR="0079495B">
        <w:rPr>
          <w:rFonts w:ascii="Garamond" w:hAnsi="Garamond"/>
        </w:rPr>
        <w:t xml:space="preserve"> </w:t>
      </w:r>
      <w:r w:rsidRPr="0030006D">
        <w:rPr>
          <w:rFonts w:ascii="Garamond" w:hAnsi="Garamond"/>
        </w:rPr>
        <w:t>763, datë 27.12.2006, “Për kompensimin e të ardhurave mujore të pensioneve”; nr.</w:t>
      </w:r>
      <w:r w:rsidR="0079495B">
        <w:rPr>
          <w:rFonts w:ascii="Garamond" w:hAnsi="Garamond"/>
        </w:rPr>
        <w:t xml:space="preserve"> </w:t>
      </w:r>
      <w:r w:rsidRPr="0030006D">
        <w:rPr>
          <w:rFonts w:ascii="Garamond" w:hAnsi="Garamond"/>
        </w:rPr>
        <w:t>415, datë 27.4.2009, “Për rritjen e pensioneve”; dhe nr.</w:t>
      </w:r>
      <w:r w:rsidR="0079495B">
        <w:rPr>
          <w:rFonts w:ascii="Garamond" w:hAnsi="Garamond"/>
        </w:rPr>
        <w:t xml:space="preserve"> </w:t>
      </w:r>
      <w:r w:rsidRPr="0030006D">
        <w:rPr>
          <w:rFonts w:ascii="Garamond" w:hAnsi="Garamond"/>
        </w:rPr>
        <w:t>474, datë 30.6.2010, “Për rritjen e pensioneve”, do t’i marrin edhe ata persona që do të përfitojnë pensione të parakohshme sipas ligjit nr.</w:t>
      </w:r>
      <w:r w:rsidR="0079495B">
        <w:rPr>
          <w:rFonts w:ascii="Garamond" w:hAnsi="Garamond"/>
        </w:rPr>
        <w:t xml:space="preserve"> </w:t>
      </w:r>
      <w:r w:rsidRPr="0030006D">
        <w:rPr>
          <w:rFonts w:ascii="Garamond" w:hAnsi="Garamond"/>
        </w:rPr>
        <w:t>10142, datë 15.5.2009, me datë lindjeje të së drejtës nga data 1.10.2025 e në vazhdim, me kusht që shuma e pensionit mujor të parakohshëm plus kompensimin e të ardhurave të jetë deri në 19 985 (nëntëmbëdhjetë mijë e nëntëqind e tetëdhjetë e pesë) lekë në muaj.</w:t>
      </w:r>
    </w:p>
    <w:p w14:paraId="7B8D6907" w14:textId="6023C06D" w:rsidR="0030006D" w:rsidRPr="0030006D" w:rsidRDefault="0030006D" w:rsidP="0030006D">
      <w:pPr>
        <w:spacing w:after="0" w:line="240" w:lineRule="auto"/>
        <w:ind w:firstLine="284"/>
        <w:jc w:val="both"/>
        <w:rPr>
          <w:rFonts w:ascii="Garamond" w:hAnsi="Garamond"/>
        </w:rPr>
      </w:pPr>
      <w:r w:rsidRPr="0030006D">
        <w:rPr>
          <w:rFonts w:ascii="Garamond" w:hAnsi="Garamond"/>
        </w:rPr>
        <w:t>8.</w:t>
      </w:r>
      <w:r w:rsidR="00FF56BD">
        <w:rPr>
          <w:rFonts w:ascii="Garamond" w:hAnsi="Garamond"/>
        </w:rPr>
        <w:t xml:space="preserve"> </w:t>
      </w:r>
      <w:r w:rsidRPr="0030006D">
        <w:rPr>
          <w:rFonts w:ascii="Garamond" w:hAnsi="Garamond"/>
        </w:rPr>
        <w:t>Përfituesit e pensioneve, sipas shkronjave “a”, “e”, “gj”, të pikës 1, të këtij vendimi, me datë fillimi të pensionit deri më 31.12.2014, dhe përfituesit e pensioneve të parakohshme sipas ligjit nr.</w:t>
      </w:r>
      <w:r w:rsidR="0079495B">
        <w:rPr>
          <w:rFonts w:ascii="Garamond" w:hAnsi="Garamond"/>
        </w:rPr>
        <w:t xml:space="preserve"> </w:t>
      </w:r>
      <w:r w:rsidRPr="0030006D">
        <w:rPr>
          <w:rFonts w:ascii="Garamond" w:hAnsi="Garamond"/>
        </w:rPr>
        <w:t>10142, datë 15.5.2009, krahas pensionit dhe kompensimeve, sipas përcaktimeve në pikat 6 dhe 7, të këtij vendimi, do të marrin edhe kompensimet sipas masës dhe kritereve të përcaktuara në vendimet e Këshillit të Ministrave nr.</w:t>
      </w:r>
      <w:r w:rsidR="0079495B">
        <w:rPr>
          <w:rFonts w:ascii="Garamond" w:hAnsi="Garamond"/>
        </w:rPr>
        <w:t xml:space="preserve"> </w:t>
      </w:r>
      <w:r w:rsidRPr="0030006D">
        <w:rPr>
          <w:rFonts w:ascii="Garamond" w:hAnsi="Garamond"/>
        </w:rPr>
        <w:t>138, datë 31.3.1994, “Për kompensimin e shpenzimeve nga ndryshimi i çmimit të energjisë elektrike dhe lëndëve djegëse”; nr.</w:t>
      </w:r>
      <w:r w:rsidR="0079495B">
        <w:rPr>
          <w:rFonts w:ascii="Garamond" w:hAnsi="Garamond"/>
        </w:rPr>
        <w:t xml:space="preserve"> </w:t>
      </w:r>
      <w:r w:rsidRPr="0030006D">
        <w:rPr>
          <w:rFonts w:ascii="Garamond" w:hAnsi="Garamond"/>
        </w:rPr>
        <w:t>471, datë 15.7.1996, “Për kompensimin nga ndryshimi i çmimit të bukës, vajgurit dhe gazit të lëngshëm”.</w:t>
      </w:r>
    </w:p>
    <w:p w14:paraId="46642971" w14:textId="1B748393" w:rsidR="0030006D" w:rsidRPr="0030006D" w:rsidRDefault="0030006D" w:rsidP="0030006D">
      <w:pPr>
        <w:spacing w:after="0" w:line="240" w:lineRule="auto"/>
        <w:ind w:firstLine="284"/>
        <w:jc w:val="both"/>
        <w:rPr>
          <w:rFonts w:ascii="Garamond" w:hAnsi="Garamond"/>
        </w:rPr>
      </w:pPr>
      <w:r w:rsidRPr="0030006D">
        <w:rPr>
          <w:rFonts w:ascii="Garamond" w:hAnsi="Garamond"/>
        </w:rPr>
        <w:t>9.</w:t>
      </w:r>
      <w:r w:rsidR="00FF56BD">
        <w:rPr>
          <w:rFonts w:ascii="Garamond" w:hAnsi="Garamond"/>
        </w:rPr>
        <w:t xml:space="preserve"> </w:t>
      </w:r>
      <w:r w:rsidRPr="0030006D">
        <w:rPr>
          <w:rFonts w:ascii="Garamond" w:hAnsi="Garamond"/>
        </w:rPr>
        <w:t>Përfituesit e pensionit familjar, përveç pensionit të caktuar sipas dispozitave të ligjit nr.</w:t>
      </w:r>
      <w:r w:rsidR="0079495B">
        <w:rPr>
          <w:rFonts w:ascii="Garamond" w:hAnsi="Garamond"/>
        </w:rPr>
        <w:t xml:space="preserve"> </w:t>
      </w:r>
      <w:r w:rsidRPr="0030006D">
        <w:rPr>
          <w:rFonts w:ascii="Garamond" w:hAnsi="Garamond"/>
        </w:rPr>
        <w:t>7703, datë 11.5.1993, “Për sigurimet shoqërore në Republikën e Shqipërisë”, të ndryshuar, do të marrin edhe kompensimet për të ardhurat dhe për ndryshimin e çmimeve, sipas kritereve të përcaktuara në vendimet e Këshillit të Ministrave; nr.</w:t>
      </w:r>
      <w:r w:rsidR="0079495B">
        <w:rPr>
          <w:rFonts w:ascii="Garamond" w:hAnsi="Garamond"/>
        </w:rPr>
        <w:t xml:space="preserve"> </w:t>
      </w:r>
      <w:r w:rsidRPr="0030006D">
        <w:rPr>
          <w:rFonts w:ascii="Garamond" w:hAnsi="Garamond"/>
        </w:rPr>
        <w:t>763, datë 27.12.2006, “Për kompensimin e të ardhurave mujore të pensioneve”; nr.</w:t>
      </w:r>
      <w:r w:rsidR="0079495B">
        <w:rPr>
          <w:rFonts w:ascii="Garamond" w:hAnsi="Garamond"/>
        </w:rPr>
        <w:t xml:space="preserve"> </w:t>
      </w:r>
      <w:r w:rsidRPr="0030006D">
        <w:rPr>
          <w:rFonts w:ascii="Garamond" w:hAnsi="Garamond"/>
        </w:rPr>
        <w:t>415, datë 27.4.2009, “Për rritjen e pensioneve”; nr.</w:t>
      </w:r>
      <w:r w:rsidR="0079495B">
        <w:rPr>
          <w:rFonts w:ascii="Garamond" w:hAnsi="Garamond"/>
        </w:rPr>
        <w:t xml:space="preserve"> </w:t>
      </w:r>
      <w:r w:rsidRPr="0030006D">
        <w:rPr>
          <w:rFonts w:ascii="Garamond" w:hAnsi="Garamond"/>
        </w:rPr>
        <w:t>474, datë 30.6.2010, “Për rritjen e pensioneve”, nr.</w:t>
      </w:r>
      <w:r w:rsidR="0079495B">
        <w:rPr>
          <w:rFonts w:ascii="Garamond" w:hAnsi="Garamond"/>
        </w:rPr>
        <w:t xml:space="preserve"> </w:t>
      </w:r>
      <w:r w:rsidRPr="0030006D">
        <w:rPr>
          <w:rFonts w:ascii="Garamond" w:hAnsi="Garamond"/>
        </w:rPr>
        <w:t>138,</w:t>
      </w:r>
      <w:r w:rsidR="00FF56BD">
        <w:rPr>
          <w:rFonts w:ascii="Garamond" w:hAnsi="Garamond"/>
        </w:rPr>
        <w:t xml:space="preserve"> </w:t>
      </w:r>
      <w:r w:rsidRPr="0030006D">
        <w:rPr>
          <w:rFonts w:ascii="Garamond" w:hAnsi="Garamond"/>
        </w:rPr>
        <w:t>datë 31.3.1994, “Për kompensimin e shpenzimeve nga ndryshimi i çmimit të energjisë elektrike dhe lëndëve djegëse”; nr.</w:t>
      </w:r>
      <w:r w:rsidR="0079495B">
        <w:rPr>
          <w:rFonts w:ascii="Garamond" w:hAnsi="Garamond"/>
        </w:rPr>
        <w:t xml:space="preserve"> </w:t>
      </w:r>
      <w:r w:rsidRPr="0030006D">
        <w:rPr>
          <w:rFonts w:ascii="Garamond" w:hAnsi="Garamond"/>
        </w:rPr>
        <w:t>471, datë 15.7.1996, “Për kompensimin nga ndryshimi i çmimit të bukës, vajgurit dhe gazit të lëngshëm”, dhe udhëzimeve në zbatim të tij, me kusht që pensioni që kishte apo i takonte mbajtësit të familjes të jetë llogaritur sipas dispozitave ligjore në fuqi deri më 31.12.2014.</w:t>
      </w:r>
    </w:p>
    <w:p w14:paraId="2E82D689" w14:textId="23A17172" w:rsidR="0030006D" w:rsidRPr="0030006D" w:rsidRDefault="0030006D" w:rsidP="0030006D">
      <w:pPr>
        <w:spacing w:after="0" w:line="240" w:lineRule="auto"/>
        <w:ind w:firstLine="284"/>
        <w:jc w:val="both"/>
        <w:rPr>
          <w:rFonts w:ascii="Garamond" w:hAnsi="Garamond"/>
        </w:rPr>
      </w:pPr>
      <w:r w:rsidRPr="0030006D">
        <w:rPr>
          <w:rFonts w:ascii="Garamond" w:hAnsi="Garamond"/>
        </w:rPr>
        <w:t>10.</w:t>
      </w:r>
      <w:r w:rsidR="00FF56BD">
        <w:rPr>
          <w:rFonts w:ascii="Garamond" w:hAnsi="Garamond"/>
        </w:rPr>
        <w:t xml:space="preserve"> </w:t>
      </w:r>
      <w:r w:rsidRPr="0030006D">
        <w:rPr>
          <w:rFonts w:ascii="Garamond" w:hAnsi="Garamond"/>
        </w:rPr>
        <w:t xml:space="preserve">Masa e pensionit të plotë social, duke filluar nga data 1.10.2025 e në vazhdim, do të jetë 9 953 (nëntë mijë e nëntëqind e pesëdhjetë e tre) lekë. </w:t>
      </w:r>
    </w:p>
    <w:p w14:paraId="6C6D19C3" w14:textId="0389D6F1" w:rsidR="0030006D" w:rsidRPr="0030006D" w:rsidRDefault="0030006D" w:rsidP="0030006D">
      <w:pPr>
        <w:spacing w:after="0" w:line="240" w:lineRule="auto"/>
        <w:ind w:firstLine="284"/>
        <w:jc w:val="both"/>
        <w:rPr>
          <w:rFonts w:ascii="Garamond" w:hAnsi="Garamond"/>
        </w:rPr>
      </w:pPr>
      <w:r w:rsidRPr="0030006D">
        <w:rPr>
          <w:rFonts w:ascii="Garamond" w:hAnsi="Garamond"/>
        </w:rPr>
        <w:lastRenderedPageBreak/>
        <w:t>Shuma bazë e pensionit, e përcaktuar sipas pikës 2, të nenit 32, të ligjit nr.</w:t>
      </w:r>
      <w:r w:rsidR="0079495B">
        <w:rPr>
          <w:rFonts w:ascii="Garamond" w:hAnsi="Garamond"/>
        </w:rPr>
        <w:t xml:space="preserve"> </w:t>
      </w:r>
      <w:r w:rsidRPr="0030006D">
        <w:rPr>
          <w:rFonts w:ascii="Garamond" w:hAnsi="Garamond"/>
        </w:rPr>
        <w:t>7703, datë 11.5.1993, “Për sigurimet shoqërore në Republikën e Shqipërisë”, të ndryshuar, për personat që plotësojnë periudhën e sigurimit sipas përcaktimeve të nenit 92, të këtij ligji, duke filluar nga data 1.10.2025 e në vazhdim, do të jetë 9 953 (</w:t>
      </w:r>
      <w:bookmarkStart w:id="0" w:name="_GoBack"/>
      <w:bookmarkEnd w:id="0"/>
      <w:r w:rsidRPr="0030006D">
        <w:rPr>
          <w:rFonts w:ascii="Garamond" w:hAnsi="Garamond"/>
        </w:rPr>
        <w:t>nëntë mijë e nëntëqind e pesëdhjetë e tre) lekë.</w:t>
      </w:r>
    </w:p>
    <w:p w14:paraId="0FC846E4" w14:textId="396C46D3" w:rsidR="0030006D" w:rsidRPr="0030006D" w:rsidRDefault="0030006D" w:rsidP="0030006D">
      <w:pPr>
        <w:spacing w:after="0" w:line="240" w:lineRule="auto"/>
        <w:ind w:firstLine="284"/>
        <w:jc w:val="both"/>
        <w:rPr>
          <w:rFonts w:ascii="Garamond" w:hAnsi="Garamond"/>
        </w:rPr>
      </w:pPr>
      <w:r w:rsidRPr="0030006D">
        <w:rPr>
          <w:rFonts w:ascii="Garamond" w:hAnsi="Garamond"/>
        </w:rPr>
        <w:t>11.</w:t>
      </w:r>
      <w:r w:rsidR="00FF56BD">
        <w:rPr>
          <w:rFonts w:ascii="Garamond" w:hAnsi="Garamond"/>
        </w:rPr>
        <w:t xml:space="preserve"> </w:t>
      </w:r>
      <w:r w:rsidRPr="0030006D">
        <w:rPr>
          <w:rFonts w:ascii="Garamond" w:hAnsi="Garamond"/>
        </w:rPr>
        <w:t>Efektet financiare për zbatimin e këtij vendimi përllogariten në shumën 1 140 000 000 (një miliard e njëqind e dyzet milionë) lekë, të cilat</w:t>
      </w:r>
      <w:r w:rsidR="00FF56BD">
        <w:rPr>
          <w:rFonts w:ascii="Garamond" w:hAnsi="Garamond"/>
        </w:rPr>
        <w:t xml:space="preserve"> </w:t>
      </w:r>
      <w:r w:rsidRPr="0030006D">
        <w:rPr>
          <w:rFonts w:ascii="Garamond" w:hAnsi="Garamond"/>
        </w:rPr>
        <w:t>përballohen nga fondi për politikat e indeksimit të pensioneve, i parashikuar në buxhetin e Institutit të Sigurimeve Shoqërore të vitit të cilat ndahen:</w:t>
      </w:r>
    </w:p>
    <w:p w14:paraId="69A14246" w14:textId="3CC5E561" w:rsidR="0030006D" w:rsidRPr="0030006D" w:rsidRDefault="0030006D" w:rsidP="0030006D">
      <w:pPr>
        <w:spacing w:after="0" w:line="240" w:lineRule="auto"/>
        <w:ind w:firstLine="284"/>
        <w:jc w:val="both"/>
        <w:rPr>
          <w:rFonts w:ascii="Garamond" w:hAnsi="Garamond"/>
        </w:rPr>
      </w:pPr>
      <w:r w:rsidRPr="0030006D">
        <w:rPr>
          <w:rFonts w:ascii="Garamond" w:hAnsi="Garamond"/>
        </w:rPr>
        <w:t xml:space="preserve"> a)</w:t>
      </w:r>
      <w:r>
        <w:rPr>
          <w:rFonts w:ascii="Garamond" w:hAnsi="Garamond"/>
        </w:rPr>
        <w:t xml:space="preserve"> </w:t>
      </w:r>
      <w:r w:rsidRPr="0030006D">
        <w:rPr>
          <w:rFonts w:ascii="Garamond" w:hAnsi="Garamond"/>
        </w:rPr>
        <w:t>1 106 000 000 lekë (një miliard e njëqind e gjashtë milionë) lekë, për mbulimin e pagesave të përfitimeve;</w:t>
      </w:r>
    </w:p>
    <w:p w14:paraId="6A7865B9" w14:textId="40E67353" w:rsidR="0030006D" w:rsidRPr="0030006D" w:rsidRDefault="0030006D" w:rsidP="0030006D">
      <w:pPr>
        <w:spacing w:after="0" w:line="240" w:lineRule="auto"/>
        <w:ind w:firstLine="284"/>
        <w:jc w:val="both"/>
        <w:rPr>
          <w:rFonts w:ascii="Garamond" w:hAnsi="Garamond"/>
        </w:rPr>
      </w:pPr>
      <w:r w:rsidRPr="0030006D">
        <w:rPr>
          <w:rFonts w:ascii="Garamond" w:hAnsi="Garamond"/>
        </w:rPr>
        <w:t xml:space="preserve"> b)</w:t>
      </w:r>
      <w:r>
        <w:rPr>
          <w:rFonts w:ascii="Garamond" w:hAnsi="Garamond"/>
        </w:rPr>
        <w:t xml:space="preserve"> </w:t>
      </w:r>
      <w:r w:rsidRPr="0030006D">
        <w:rPr>
          <w:rFonts w:ascii="Garamond" w:hAnsi="Garamond"/>
        </w:rPr>
        <w:t xml:space="preserve">34 000 000 (tridhjetë e katër milionë) lekë, për procedurat teknike të zbatimit të këtij vendimi dhe për pagesën e komisioneve të shërbimit të pagesave të pensioneve nga Posta Shqiptare </w:t>
      </w:r>
      <w:proofErr w:type="spellStart"/>
      <w:r w:rsidRPr="0030006D">
        <w:rPr>
          <w:rFonts w:ascii="Garamond" w:hAnsi="Garamond"/>
        </w:rPr>
        <w:t>sh.a</w:t>
      </w:r>
      <w:proofErr w:type="spellEnd"/>
      <w:r w:rsidRPr="0030006D">
        <w:rPr>
          <w:rFonts w:ascii="Garamond" w:hAnsi="Garamond"/>
        </w:rPr>
        <w:t>., dhe bankat e nivelit të dytë.</w:t>
      </w:r>
    </w:p>
    <w:p w14:paraId="56DE3933" w14:textId="77777777" w:rsidR="0030006D" w:rsidRPr="0030006D" w:rsidRDefault="0030006D" w:rsidP="0030006D">
      <w:pPr>
        <w:spacing w:after="0" w:line="240" w:lineRule="auto"/>
        <w:ind w:firstLine="284"/>
        <w:jc w:val="both"/>
        <w:rPr>
          <w:rFonts w:ascii="Garamond" w:hAnsi="Garamond"/>
        </w:rPr>
      </w:pPr>
      <w:r w:rsidRPr="0030006D">
        <w:rPr>
          <w:rFonts w:ascii="Garamond" w:hAnsi="Garamond"/>
        </w:rPr>
        <w:t>12. Ngarkohet Instituti i Sigurimeve Shoqërore për zbatimin e këtij vendimi.</w:t>
      </w:r>
    </w:p>
    <w:p w14:paraId="49E716C4" w14:textId="77777777" w:rsidR="0030006D" w:rsidRPr="0030006D" w:rsidRDefault="0030006D" w:rsidP="0030006D">
      <w:pPr>
        <w:spacing w:after="0" w:line="240" w:lineRule="auto"/>
        <w:ind w:firstLine="284"/>
        <w:jc w:val="both"/>
        <w:rPr>
          <w:rFonts w:ascii="Garamond" w:hAnsi="Garamond"/>
        </w:rPr>
      </w:pPr>
      <w:r w:rsidRPr="0030006D">
        <w:rPr>
          <w:rFonts w:ascii="Garamond" w:hAnsi="Garamond"/>
        </w:rPr>
        <w:t>Ky vendim hyn në fuqi pas botimit në Fletoren Zyrtare dhe i shtrin efektet financiare nga data 1.10.2025.</w:t>
      </w:r>
    </w:p>
    <w:p w14:paraId="41613758" w14:textId="77777777" w:rsidR="0030006D" w:rsidRPr="0030006D" w:rsidRDefault="0030006D" w:rsidP="0030006D">
      <w:pPr>
        <w:spacing w:after="0" w:line="240" w:lineRule="auto"/>
        <w:ind w:firstLine="284"/>
        <w:jc w:val="both"/>
        <w:rPr>
          <w:rFonts w:ascii="Garamond" w:hAnsi="Garamond"/>
        </w:rPr>
      </w:pPr>
    </w:p>
    <w:p w14:paraId="4994F226" w14:textId="77777777" w:rsidR="0030006D" w:rsidRPr="0030006D" w:rsidRDefault="0030006D" w:rsidP="0030006D">
      <w:pPr>
        <w:spacing w:after="0" w:line="240" w:lineRule="auto"/>
        <w:ind w:firstLine="284"/>
        <w:jc w:val="right"/>
        <w:rPr>
          <w:rFonts w:ascii="Garamond" w:hAnsi="Garamond"/>
        </w:rPr>
      </w:pPr>
      <w:r w:rsidRPr="0030006D">
        <w:rPr>
          <w:rFonts w:ascii="Garamond" w:hAnsi="Garamond"/>
        </w:rPr>
        <w:t xml:space="preserve">KRYEMINISTËR </w:t>
      </w:r>
    </w:p>
    <w:p w14:paraId="48D9112B" w14:textId="721A8B12" w:rsidR="009B350C" w:rsidRPr="0030006D" w:rsidRDefault="0030006D" w:rsidP="0030006D">
      <w:pPr>
        <w:spacing w:after="0" w:line="240" w:lineRule="auto"/>
        <w:ind w:firstLine="284"/>
        <w:jc w:val="right"/>
        <w:rPr>
          <w:rFonts w:ascii="Garamond" w:hAnsi="Garamond"/>
          <w:b/>
        </w:rPr>
      </w:pPr>
      <w:r w:rsidRPr="0030006D">
        <w:rPr>
          <w:rFonts w:ascii="Garamond" w:hAnsi="Garamond"/>
          <w:b/>
        </w:rPr>
        <w:t xml:space="preserve">Edi </w:t>
      </w:r>
      <w:proofErr w:type="spellStart"/>
      <w:r w:rsidRPr="0030006D">
        <w:rPr>
          <w:rFonts w:ascii="Garamond" w:hAnsi="Garamond"/>
          <w:b/>
        </w:rPr>
        <w:t>Rama</w:t>
      </w:r>
      <w:proofErr w:type="spellEnd"/>
    </w:p>
    <w:sectPr w:rsidR="009B350C" w:rsidRPr="0030006D" w:rsidSect="000D54FF">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A5CBC" w14:textId="77777777" w:rsidR="0079495B" w:rsidRDefault="0079495B" w:rsidP="009B350C">
      <w:pPr>
        <w:spacing w:after="0" w:line="240" w:lineRule="auto"/>
      </w:pPr>
      <w:r>
        <w:separator/>
      </w:r>
    </w:p>
  </w:endnote>
  <w:endnote w:type="continuationSeparator" w:id="0">
    <w:p w14:paraId="7E3CA4CD" w14:textId="77777777" w:rsidR="0079495B" w:rsidRDefault="0079495B" w:rsidP="009B350C">
      <w:pPr>
        <w:spacing w:after="0" w:line="240" w:lineRule="auto"/>
      </w:pPr>
      <w:r>
        <w:continuationSeparator/>
      </w:r>
    </w:p>
  </w:endnote>
  <w:endnote w:type="continuationNotice" w:id="1">
    <w:p w14:paraId="3D5C9965" w14:textId="77777777" w:rsidR="00A84E39" w:rsidRDefault="00A84E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7041156"/>
      <w:docPartObj>
        <w:docPartGallery w:val="Page Numbers (Bottom of Page)"/>
        <w:docPartUnique/>
      </w:docPartObj>
    </w:sdtPr>
    <w:sdtEndPr>
      <w:rPr>
        <w:noProof/>
      </w:rPr>
    </w:sdtEndPr>
    <w:sdtContent>
      <w:p w14:paraId="23076C12" w14:textId="48EEBE66" w:rsidR="0079495B" w:rsidRDefault="0079495B">
        <w:pPr>
          <w:pStyle w:val="Footer"/>
          <w:jc w:val="right"/>
        </w:pPr>
        <w:r w:rsidRPr="0077335D">
          <w:rPr>
            <w:rFonts w:ascii="Times New Roman" w:hAnsi="Times New Roman" w:cs="Times New Roman"/>
          </w:rPr>
          <w:fldChar w:fldCharType="begin"/>
        </w:r>
        <w:r w:rsidRPr="0077335D">
          <w:rPr>
            <w:rFonts w:ascii="Times New Roman" w:hAnsi="Times New Roman" w:cs="Times New Roman"/>
          </w:rPr>
          <w:instrText xml:space="preserve"> PAGE   \* MERGEFORMAT </w:instrText>
        </w:r>
        <w:r w:rsidRPr="0077335D">
          <w:rPr>
            <w:rFonts w:ascii="Times New Roman" w:hAnsi="Times New Roman" w:cs="Times New Roman"/>
          </w:rPr>
          <w:fldChar w:fldCharType="separate"/>
        </w:r>
        <w:r>
          <w:rPr>
            <w:rFonts w:ascii="Times New Roman" w:hAnsi="Times New Roman" w:cs="Times New Roman"/>
            <w:noProof/>
          </w:rPr>
          <w:t>6</w:t>
        </w:r>
        <w:r w:rsidRPr="0077335D">
          <w:rPr>
            <w:rFonts w:ascii="Times New Roman" w:hAnsi="Times New Roman" w:cs="Times New Roman"/>
            <w:noProof/>
          </w:rPr>
          <w:fldChar w:fldCharType="end"/>
        </w:r>
      </w:p>
    </w:sdtContent>
  </w:sdt>
  <w:p w14:paraId="27BBB07A" w14:textId="77777777" w:rsidR="0079495B" w:rsidRDefault="007949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C1B8C" w14:textId="77777777" w:rsidR="0079495B" w:rsidRDefault="0079495B" w:rsidP="009B350C">
      <w:pPr>
        <w:spacing w:after="0" w:line="240" w:lineRule="auto"/>
      </w:pPr>
      <w:r>
        <w:separator/>
      </w:r>
    </w:p>
  </w:footnote>
  <w:footnote w:type="continuationSeparator" w:id="0">
    <w:p w14:paraId="541F7615" w14:textId="77777777" w:rsidR="0079495B" w:rsidRDefault="0079495B" w:rsidP="009B350C">
      <w:pPr>
        <w:spacing w:after="0" w:line="240" w:lineRule="auto"/>
      </w:pPr>
      <w:r>
        <w:continuationSeparator/>
      </w:r>
    </w:p>
  </w:footnote>
  <w:footnote w:type="continuationNotice" w:id="1">
    <w:p w14:paraId="09138E29" w14:textId="77777777" w:rsidR="00A84E39" w:rsidRDefault="00A84E3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50C"/>
    <w:rsid w:val="000009BE"/>
    <w:rsid w:val="000307F0"/>
    <w:rsid w:val="000A1831"/>
    <w:rsid w:val="000D54FF"/>
    <w:rsid w:val="00130BE6"/>
    <w:rsid w:val="00173DC6"/>
    <w:rsid w:val="001D7CB3"/>
    <w:rsid w:val="00291AC1"/>
    <w:rsid w:val="002E5976"/>
    <w:rsid w:val="0030006D"/>
    <w:rsid w:val="00354ED5"/>
    <w:rsid w:val="00393B70"/>
    <w:rsid w:val="003C1546"/>
    <w:rsid w:val="003F05FC"/>
    <w:rsid w:val="004B0FC3"/>
    <w:rsid w:val="00671A3A"/>
    <w:rsid w:val="00684350"/>
    <w:rsid w:val="006A3343"/>
    <w:rsid w:val="006B6606"/>
    <w:rsid w:val="00700DA0"/>
    <w:rsid w:val="0077335D"/>
    <w:rsid w:val="00787359"/>
    <w:rsid w:val="0079495B"/>
    <w:rsid w:val="007B7902"/>
    <w:rsid w:val="007C1F0B"/>
    <w:rsid w:val="007E0BAC"/>
    <w:rsid w:val="008B67AB"/>
    <w:rsid w:val="008C093E"/>
    <w:rsid w:val="009B350C"/>
    <w:rsid w:val="009D026E"/>
    <w:rsid w:val="009F3689"/>
    <w:rsid w:val="00A6605E"/>
    <w:rsid w:val="00A84E39"/>
    <w:rsid w:val="00AA6916"/>
    <w:rsid w:val="00AA6C8B"/>
    <w:rsid w:val="00B8053E"/>
    <w:rsid w:val="00BC3837"/>
    <w:rsid w:val="00C21FAA"/>
    <w:rsid w:val="00C714A9"/>
    <w:rsid w:val="00D14776"/>
    <w:rsid w:val="00DD46DF"/>
    <w:rsid w:val="00FC5B5C"/>
    <w:rsid w:val="00FF5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7A2A74"/>
  <w15:chartTrackingRefBased/>
  <w15:docId w15:val="{18A53258-FDEB-4AD7-A1D1-AED852C7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9B3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50C"/>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9B350C"/>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9B350C"/>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9B350C"/>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9B350C"/>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9B350C"/>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9B350C"/>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9B350C"/>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9B350C"/>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9B3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50C"/>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9B3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50C"/>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9B350C"/>
    <w:pPr>
      <w:spacing w:before="160"/>
      <w:jc w:val="center"/>
    </w:pPr>
    <w:rPr>
      <w:i/>
      <w:iCs/>
      <w:color w:val="404040" w:themeColor="text1" w:themeTint="BF"/>
    </w:rPr>
  </w:style>
  <w:style w:type="character" w:customStyle="1" w:styleId="QuoteChar">
    <w:name w:val="Quote Char"/>
    <w:basedOn w:val="DefaultParagraphFont"/>
    <w:link w:val="Quote"/>
    <w:uiPriority w:val="29"/>
    <w:rsid w:val="009B350C"/>
    <w:rPr>
      <w:i/>
      <w:iCs/>
      <w:color w:val="404040" w:themeColor="text1" w:themeTint="BF"/>
      <w:lang w:val="sq-AL"/>
    </w:rPr>
  </w:style>
  <w:style w:type="paragraph" w:styleId="ListParagraph">
    <w:name w:val="List Paragraph"/>
    <w:basedOn w:val="Normal"/>
    <w:uiPriority w:val="34"/>
    <w:qFormat/>
    <w:rsid w:val="009B350C"/>
    <w:pPr>
      <w:ind w:left="720"/>
      <w:contextualSpacing/>
    </w:pPr>
  </w:style>
  <w:style w:type="character" w:styleId="IntenseEmphasis">
    <w:name w:val="Intense Emphasis"/>
    <w:basedOn w:val="DefaultParagraphFont"/>
    <w:uiPriority w:val="21"/>
    <w:qFormat/>
    <w:rsid w:val="009B350C"/>
    <w:rPr>
      <w:i/>
      <w:iCs/>
      <w:color w:val="0F4761" w:themeColor="accent1" w:themeShade="BF"/>
    </w:rPr>
  </w:style>
  <w:style w:type="paragraph" w:styleId="IntenseQuote">
    <w:name w:val="Intense Quote"/>
    <w:basedOn w:val="Normal"/>
    <w:next w:val="Normal"/>
    <w:link w:val="IntenseQuoteChar"/>
    <w:uiPriority w:val="30"/>
    <w:qFormat/>
    <w:rsid w:val="009B3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50C"/>
    <w:rPr>
      <w:i/>
      <w:iCs/>
      <w:color w:val="0F4761" w:themeColor="accent1" w:themeShade="BF"/>
      <w:lang w:val="sq-AL"/>
    </w:rPr>
  </w:style>
  <w:style w:type="character" w:styleId="IntenseReference">
    <w:name w:val="Intense Reference"/>
    <w:basedOn w:val="DefaultParagraphFont"/>
    <w:uiPriority w:val="32"/>
    <w:qFormat/>
    <w:rsid w:val="009B350C"/>
    <w:rPr>
      <w:b/>
      <w:bCs/>
      <w:smallCaps/>
      <w:color w:val="0F4761" w:themeColor="accent1" w:themeShade="BF"/>
      <w:spacing w:val="5"/>
    </w:rPr>
  </w:style>
  <w:style w:type="paragraph" w:styleId="Header">
    <w:name w:val="header"/>
    <w:basedOn w:val="Normal"/>
    <w:link w:val="HeaderChar"/>
    <w:uiPriority w:val="99"/>
    <w:unhideWhenUsed/>
    <w:rsid w:val="009B3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50C"/>
    <w:rPr>
      <w:lang w:val="sq-AL"/>
    </w:rPr>
  </w:style>
  <w:style w:type="paragraph" w:styleId="Footer">
    <w:name w:val="footer"/>
    <w:basedOn w:val="Normal"/>
    <w:link w:val="FooterChar"/>
    <w:uiPriority w:val="99"/>
    <w:unhideWhenUsed/>
    <w:rsid w:val="009B3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50C"/>
    <w:rPr>
      <w:lang w:val="sq-AL"/>
    </w:rPr>
  </w:style>
  <w:style w:type="paragraph" w:customStyle="1" w:styleId="BodyA">
    <w:name w:val="Body A"/>
    <w:rsid w:val="004B0FC3"/>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12700" w14:cap="flat" w14:cmpd="sng" w14:algn="ctr">
        <w14:noFill/>
        <w14:prstDash w14:val="solid"/>
        <w14:miter w14:lim="400000"/>
      </w14:textOutline>
      <w14:ligatures w14:val="none"/>
    </w:rPr>
  </w:style>
  <w:style w:type="paragraph" w:styleId="BalloonText">
    <w:name w:val="Balloon Text"/>
    <w:basedOn w:val="Normal"/>
    <w:link w:val="BalloonTextChar"/>
    <w:uiPriority w:val="99"/>
    <w:semiHidden/>
    <w:unhideWhenUsed/>
    <w:rsid w:val="002E5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976"/>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540</Nr_x002e__x0020_akti>
    <Data_x0020_e_x0020_Krijimit xmlns="0e656187-b300-4fb0-8bf4-3a50f872073c">2025-09-29T14:27:23Z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2025-09-29T00:00:00Z</Date_x0020_protokolli>
    <Titulli xmlns="0e656187-b300-4fb0-8bf4-3a50f872073c">Për indeksimin e pensioneve</Titulli>
    <Modifikuesi xmlns="0e656187-b300-4fb0-8bf4-3a50f872073c">jorina.kryeziu</Modifikuesi>
    <Nr_x002e__x0020_prot_x0020_QBZ xmlns="0e656187-b300-4fb0-8bf4-3a50f872073c">1586</Nr_x002e__x0020_prot_x0020_QBZ>
    <Data_x0020_e_x0020_Modifikimit xmlns="0e656187-b300-4fb0-8bf4-3a50f872073c">2025-09-29T14:41:16Z</Data_x0020_e_x0020_Modifikimit>
    <Dekretuar xmlns="0e656187-b300-4fb0-8bf4-3a50f872073c">false</Dekretuar>
    <Data xmlns="0e656187-b300-4fb0-8bf4-3a50f872073c">2025-09-29T00:00:00Z</Data>
    <Nr_x002e__x0020_protokolli_x0020_i_x0020_aktit xmlns="0e656187-b300-4fb0-8bf4-3a50f872073c">4603/1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E3424A10E6499CB5880CC2AFB31E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AD30C-535F-491D-9F56-09CA2FA4611A}">
  <ds:schemaRefs>
    <ds:schemaRef ds:uri="http://purl.org/dc/elements/1.1/"/>
    <ds:schemaRef ds:uri="http://purl.org/dc/terms/"/>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30359CB2-49B8-410D-9A42-AFF22F4C5088}">
  <ds:schemaRefs>
    <ds:schemaRef ds:uri="http://schemas.microsoft.com/sharepoint/v3/contenttype/forms"/>
  </ds:schemaRefs>
</ds:datastoreItem>
</file>

<file path=customXml/itemProps3.xml><?xml version="1.0" encoding="utf-8"?>
<ds:datastoreItem xmlns:ds="http://schemas.openxmlformats.org/officeDocument/2006/customXml" ds:itemID="{9D57FA50-D1F7-43BD-B298-59F80F401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780D40-E389-4837-877D-9E8AE03EF03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2088</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indeksimin e pensioneve</dc:title>
  <dc:creator>Drejtoria Juridike</dc:creator>
  <cp:lastModifiedBy>Jorina Kryeziu</cp:lastModifiedBy>
  <cp:revision>9</cp:revision>
  <cp:lastPrinted>2025-09-29T13:27:00Z</cp:lastPrinted>
  <dcterms:created xsi:type="dcterms:W3CDTF">2025-09-29T13:38:00Z</dcterms:created>
  <dcterms:modified xsi:type="dcterms:W3CDTF">2025-09-29T13:52:00Z</dcterms:modified>
</cp:coreProperties>
</file>