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B5194" w14:textId="77777777" w:rsidR="00B4435D" w:rsidRPr="00EF13A8" w:rsidRDefault="00B4435D" w:rsidP="00EF13A8">
      <w:pPr>
        <w:pStyle w:val="Heading3"/>
        <w:ind w:firstLine="284"/>
        <w:contextualSpacing/>
        <w:rPr>
          <w:rFonts w:cs="Times New Roman"/>
          <w:iCs w:val="0"/>
          <w:sz w:val="24"/>
          <w:szCs w:val="28"/>
        </w:rPr>
      </w:pPr>
      <w:r w:rsidRPr="00EF13A8">
        <w:rPr>
          <w:rFonts w:cs="Times New Roman"/>
          <w:iCs w:val="0"/>
          <w:sz w:val="24"/>
          <w:szCs w:val="28"/>
        </w:rPr>
        <w:t xml:space="preserve">VENDIM </w:t>
      </w:r>
    </w:p>
    <w:p w14:paraId="2F1569AB" w14:textId="2D6E0A53" w:rsidR="00B4435D" w:rsidRPr="00EF13A8" w:rsidRDefault="00B4435D" w:rsidP="00EF13A8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  <w:r w:rsidRPr="00EF13A8">
        <w:rPr>
          <w:rFonts w:ascii="Garamond" w:hAnsi="Garamond"/>
          <w:b/>
          <w:bCs/>
          <w:szCs w:val="28"/>
        </w:rPr>
        <w:t>Nr.</w:t>
      </w:r>
      <w:r w:rsidR="00595886">
        <w:rPr>
          <w:rFonts w:ascii="Garamond" w:hAnsi="Garamond"/>
          <w:b/>
          <w:bCs/>
          <w:szCs w:val="28"/>
        </w:rPr>
        <w:t xml:space="preserve"> </w:t>
      </w:r>
      <w:r w:rsidR="00AA0B4E">
        <w:rPr>
          <w:rFonts w:ascii="Garamond" w:hAnsi="Garamond"/>
          <w:b/>
          <w:bCs/>
          <w:szCs w:val="28"/>
        </w:rPr>
        <w:t>584</w:t>
      </w:r>
      <w:r w:rsidRPr="00EF13A8">
        <w:rPr>
          <w:rFonts w:ascii="Garamond" w:hAnsi="Garamond"/>
          <w:b/>
          <w:bCs/>
          <w:szCs w:val="28"/>
        </w:rPr>
        <w:t>, datë</w:t>
      </w:r>
      <w:r w:rsidR="00AA0B4E">
        <w:rPr>
          <w:rFonts w:ascii="Garamond" w:hAnsi="Garamond"/>
          <w:b/>
          <w:bCs/>
          <w:szCs w:val="28"/>
        </w:rPr>
        <w:t xml:space="preserve"> 15.10.2025</w:t>
      </w:r>
    </w:p>
    <w:p w14:paraId="638382DC" w14:textId="77777777" w:rsidR="001C3844" w:rsidRPr="00EF13A8" w:rsidRDefault="001C3844" w:rsidP="00EF13A8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</w:p>
    <w:p w14:paraId="47402589" w14:textId="77777777" w:rsidR="00B4435D" w:rsidRPr="00EF13A8" w:rsidRDefault="00B4435D" w:rsidP="00EF13A8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  <w:r w:rsidRPr="00EF13A8">
        <w:rPr>
          <w:rFonts w:ascii="Garamond" w:hAnsi="Garamond"/>
          <w:b/>
          <w:bCs/>
          <w:szCs w:val="28"/>
        </w:rPr>
        <w:t>PËR</w:t>
      </w:r>
      <w:r w:rsidR="00EF13A8" w:rsidRPr="00EF13A8">
        <w:rPr>
          <w:rFonts w:ascii="Garamond" w:hAnsi="Garamond"/>
          <w:b/>
          <w:bCs/>
          <w:szCs w:val="28"/>
        </w:rPr>
        <w:t xml:space="preserve"> </w:t>
      </w:r>
      <w:r w:rsidRPr="00EF13A8">
        <w:rPr>
          <w:rFonts w:ascii="Garamond" w:hAnsi="Garamond"/>
          <w:b/>
          <w:szCs w:val="28"/>
        </w:rPr>
        <w:t>EMËRIM NË DETYRË</w:t>
      </w:r>
    </w:p>
    <w:p w14:paraId="02ECDD07" w14:textId="77777777" w:rsidR="00B4435D" w:rsidRPr="00EF13A8" w:rsidRDefault="00B4435D" w:rsidP="00EF13A8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</w:p>
    <w:p w14:paraId="53E80A5E" w14:textId="3F051109" w:rsidR="00B4435D" w:rsidRPr="00EF13A8" w:rsidRDefault="00B4435D" w:rsidP="00EF13A8">
      <w:pPr>
        <w:ind w:firstLine="284"/>
        <w:contextualSpacing/>
        <w:jc w:val="both"/>
        <w:rPr>
          <w:rFonts w:ascii="Garamond" w:hAnsi="Garamond"/>
          <w:szCs w:val="28"/>
        </w:rPr>
      </w:pPr>
      <w:r w:rsidRPr="00EF13A8">
        <w:rPr>
          <w:rFonts w:ascii="Garamond" w:hAnsi="Garamond"/>
          <w:szCs w:val="28"/>
        </w:rPr>
        <w:t>Në mbështetje të nenit 100 të Kushtetutës dhe të pikës 2, të nenit 6, të ligjit nr.</w:t>
      </w:r>
      <w:r w:rsidR="00595886">
        <w:rPr>
          <w:rFonts w:ascii="Garamond" w:hAnsi="Garamond"/>
          <w:szCs w:val="28"/>
        </w:rPr>
        <w:t xml:space="preserve"> </w:t>
      </w:r>
      <w:r w:rsidRPr="00EF13A8">
        <w:rPr>
          <w:rFonts w:ascii="Garamond" w:hAnsi="Garamond"/>
          <w:szCs w:val="28"/>
        </w:rPr>
        <w:t>9000, datë 30.1.2003, “Për organizimin dhe funksionimin e Këshillit të Ministrave”, me propozimin e Kryeministrit, Këshilli i Ministrave</w:t>
      </w:r>
    </w:p>
    <w:p w14:paraId="07E2942B" w14:textId="77777777" w:rsidR="00B4435D" w:rsidRPr="00EF13A8" w:rsidRDefault="00B4435D" w:rsidP="00EF13A8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</w:p>
    <w:p w14:paraId="1A5ADBD6" w14:textId="77777777" w:rsidR="00B4435D" w:rsidRPr="00EF13A8" w:rsidRDefault="00B4435D" w:rsidP="00EF13A8">
      <w:pPr>
        <w:ind w:firstLine="284"/>
        <w:contextualSpacing/>
        <w:jc w:val="center"/>
        <w:rPr>
          <w:rFonts w:ascii="Garamond" w:hAnsi="Garamond"/>
          <w:b/>
          <w:bCs/>
          <w:szCs w:val="28"/>
        </w:rPr>
      </w:pPr>
      <w:r w:rsidRPr="00EF13A8">
        <w:rPr>
          <w:rFonts w:ascii="Garamond" w:hAnsi="Garamond"/>
          <w:bCs/>
          <w:szCs w:val="28"/>
        </w:rPr>
        <w:t>VENDOSI</w:t>
      </w:r>
      <w:r w:rsidRPr="00EF13A8">
        <w:rPr>
          <w:rFonts w:ascii="Garamond" w:hAnsi="Garamond"/>
          <w:b/>
          <w:bCs/>
          <w:szCs w:val="28"/>
        </w:rPr>
        <w:t>:</w:t>
      </w:r>
    </w:p>
    <w:p w14:paraId="2AB06CA5" w14:textId="77777777" w:rsidR="00377669" w:rsidRPr="00EF13A8" w:rsidRDefault="00377669" w:rsidP="00EF13A8">
      <w:pPr>
        <w:ind w:firstLine="284"/>
        <w:contextualSpacing/>
        <w:jc w:val="both"/>
        <w:rPr>
          <w:rFonts w:ascii="Garamond" w:hAnsi="Garamond"/>
          <w:szCs w:val="28"/>
        </w:rPr>
      </w:pPr>
    </w:p>
    <w:p w14:paraId="4D44CFDB" w14:textId="77777777" w:rsidR="00B4435D" w:rsidRPr="00EF13A8" w:rsidRDefault="00B4435D" w:rsidP="00EF13A8">
      <w:pPr>
        <w:ind w:firstLine="284"/>
        <w:contextualSpacing/>
        <w:jc w:val="both"/>
        <w:rPr>
          <w:rFonts w:ascii="Garamond" w:hAnsi="Garamond"/>
          <w:szCs w:val="28"/>
        </w:rPr>
      </w:pPr>
      <w:r w:rsidRPr="00EF13A8">
        <w:rPr>
          <w:rFonts w:ascii="Garamond" w:hAnsi="Garamond"/>
          <w:szCs w:val="28"/>
        </w:rPr>
        <w:t>Z</w:t>
      </w:r>
      <w:r w:rsidR="00377373" w:rsidRPr="00EF13A8">
        <w:rPr>
          <w:rFonts w:ascii="Garamond" w:hAnsi="Garamond"/>
          <w:szCs w:val="28"/>
        </w:rPr>
        <w:t>nj</w:t>
      </w:r>
      <w:r w:rsidR="006B5F85" w:rsidRPr="00EF13A8">
        <w:rPr>
          <w:rFonts w:ascii="Garamond" w:hAnsi="Garamond"/>
          <w:szCs w:val="28"/>
        </w:rPr>
        <w:t xml:space="preserve">. </w:t>
      </w:r>
      <w:r w:rsidR="00514E1D" w:rsidRPr="00EF13A8">
        <w:rPr>
          <w:rFonts w:ascii="Garamond" w:hAnsi="Garamond"/>
          <w:szCs w:val="28"/>
        </w:rPr>
        <w:t xml:space="preserve">Vilma Premti </w:t>
      </w:r>
      <w:r w:rsidRPr="00EF13A8">
        <w:rPr>
          <w:rFonts w:ascii="Garamond" w:hAnsi="Garamond"/>
          <w:szCs w:val="28"/>
        </w:rPr>
        <w:t>emëroh</w:t>
      </w:r>
      <w:r w:rsidR="006B5F85" w:rsidRPr="00EF13A8">
        <w:rPr>
          <w:rFonts w:ascii="Garamond" w:hAnsi="Garamond"/>
          <w:szCs w:val="28"/>
        </w:rPr>
        <w:t xml:space="preserve">et zëvendësministër </w:t>
      </w:r>
      <w:r w:rsidR="00377373" w:rsidRPr="00EF13A8">
        <w:rPr>
          <w:rFonts w:ascii="Garamond" w:hAnsi="Garamond"/>
          <w:szCs w:val="28"/>
        </w:rPr>
        <w:t>për Evropën dhe Punët e Jashtme</w:t>
      </w:r>
      <w:r w:rsidR="00430CDA" w:rsidRPr="00EF13A8">
        <w:rPr>
          <w:rFonts w:ascii="Garamond" w:hAnsi="Garamond"/>
          <w:szCs w:val="28"/>
        </w:rPr>
        <w:t>.</w:t>
      </w:r>
    </w:p>
    <w:p w14:paraId="63E6DD32" w14:textId="77777777" w:rsidR="00B4435D" w:rsidRPr="00EF13A8" w:rsidRDefault="00B4435D" w:rsidP="00EF13A8">
      <w:pPr>
        <w:ind w:firstLine="284"/>
        <w:contextualSpacing/>
        <w:rPr>
          <w:rFonts w:ascii="Garamond" w:hAnsi="Garamond"/>
          <w:szCs w:val="28"/>
        </w:rPr>
      </w:pPr>
      <w:r w:rsidRPr="00EF13A8">
        <w:rPr>
          <w:rFonts w:ascii="Garamond" w:hAnsi="Garamond"/>
          <w:szCs w:val="28"/>
        </w:rPr>
        <w:t>Ky vendim hyn në fuqi menjëherë</w:t>
      </w:r>
      <w:r w:rsidR="00514E1D" w:rsidRPr="00EF13A8">
        <w:rPr>
          <w:rFonts w:ascii="Garamond" w:hAnsi="Garamond"/>
          <w:szCs w:val="28"/>
        </w:rPr>
        <w:t xml:space="preserve"> dhe botohet në Fletoren </w:t>
      </w:r>
      <w:r w:rsidR="00EF13A8" w:rsidRPr="00EF13A8">
        <w:rPr>
          <w:rFonts w:ascii="Garamond" w:hAnsi="Garamond"/>
          <w:szCs w:val="28"/>
        </w:rPr>
        <w:t>Zyrtare</w:t>
      </w:r>
      <w:r w:rsidRPr="00EF13A8">
        <w:rPr>
          <w:rFonts w:ascii="Garamond" w:hAnsi="Garamond"/>
          <w:szCs w:val="28"/>
        </w:rPr>
        <w:t>.</w:t>
      </w:r>
      <w:bookmarkStart w:id="0" w:name="_GoBack"/>
      <w:bookmarkEnd w:id="0"/>
    </w:p>
    <w:p w14:paraId="2AC0C2CC" w14:textId="77777777" w:rsidR="00B4435D" w:rsidRPr="00EF13A8" w:rsidRDefault="00B4435D" w:rsidP="00EF13A8">
      <w:pPr>
        <w:ind w:firstLine="284"/>
        <w:contextualSpacing/>
        <w:rPr>
          <w:rFonts w:ascii="Garamond" w:hAnsi="Garamond"/>
          <w:szCs w:val="28"/>
        </w:rPr>
      </w:pPr>
    </w:p>
    <w:p w14:paraId="3FFDDAB6" w14:textId="77777777" w:rsidR="00EF13A8" w:rsidRPr="007358F2" w:rsidRDefault="00EF13A8" w:rsidP="00EF13A8">
      <w:pPr>
        <w:ind w:firstLine="284"/>
        <w:contextualSpacing/>
        <w:rPr>
          <w:rFonts w:ascii="Garamond" w:hAnsi="Garamond"/>
          <w:szCs w:val="28"/>
        </w:rPr>
      </w:pPr>
    </w:p>
    <w:p w14:paraId="08BC405A" w14:textId="77777777" w:rsidR="00EF13A8" w:rsidRPr="007358F2" w:rsidRDefault="00EF13A8" w:rsidP="00EF13A8">
      <w:pPr>
        <w:ind w:firstLine="284"/>
        <w:contextualSpacing/>
        <w:jc w:val="right"/>
        <w:rPr>
          <w:rFonts w:ascii="Garamond" w:hAnsi="Garamond"/>
          <w:bCs/>
          <w:szCs w:val="28"/>
        </w:rPr>
      </w:pPr>
      <w:r w:rsidRPr="007358F2">
        <w:rPr>
          <w:rFonts w:ascii="Garamond" w:hAnsi="Garamond"/>
          <w:bCs/>
          <w:szCs w:val="28"/>
        </w:rPr>
        <w:t>KRYEMINISTËR</w:t>
      </w:r>
    </w:p>
    <w:p w14:paraId="38FD7411" w14:textId="77777777" w:rsidR="00EF13A8" w:rsidRPr="007358F2" w:rsidRDefault="00EF13A8" w:rsidP="00EF13A8">
      <w:pPr>
        <w:ind w:firstLine="284"/>
        <w:contextualSpacing/>
        <w:jc w:val="right"/>
        <w:rPr>
          <w:rFonts w:ascii="Garamond" w:hAnsi="Garamond"/>
          <w:b/>
          <w:szCs w:val="28"/>
        </w:rPr>
      </w:pPr>
      <w:r w:rsidRPr="007358F2">
        <w:rPr>
          <w:rFonts w:ascii="Garamond" w:hAnsi="Garamond"/>
          <w:b/>
          <w:szCs w:val="28"/>
        </w:rPr>
        <w:t>Edi Rama</w:t>
      </w:r>
    </w:p>
    <w:p w14:paraId="6E5A92EE" w14:textId="77777777" w:rsidR="00EF13A8" w:rsidRPr="007358F2" w:rsidRDefault="00EF13A8" w:rsidP="00EF13A8">
      <w:pPr>
        <w:ind w:firstLine="284"/>
        <w:contextualSpacing/>
        <w:jc w:val="right"/>
        <w:rPr>
          <w:rFonts w:ascii="Garamond" w:hAnsi="Garamond"/>
          <w:b/>
          <w:szCs w:val="28"/>
        </w:rPr>
      </w:pPr>
    </w:p>
    <w:p w14:paraId="23C39DBD" w14:textId="77777777" w:rsidR="008A2C4B" w:rsidRPr="00EF13A8" w:rsidRDefault="008A2C4B" w:rsidP="00EF13A8">
      <w:pPr>
        <w:ind w:firstLine="284"/>
        <w:contextualSpacing/>
        <w:jc w:val="center"/>
        <w:rPr>
          <w:rFonts w:ascii="Garamond" w:hAnsi="Garamond"/>
          <w:b/>
          <w:szCs w:val="28"/>
        </w:rPr>
      </w:pPr>
    </w:p>
    <w:sectPr w:rsidR="008A2C4B" w:rsidRPr="00EF13A8" w:rsidSect="007D2984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44F27"/>
    <w:rsid w:val="000529C8"/>
    <w:rsid w:val="000702A5"/>
    <w:rsid w:val="00091C86"/>
    <w:rsid w:val="000B18AA"/>
    <w:rsid w:val="00102CA3"/>
    <w:rsid w:val="0011687A"/>
    <w:rsid w:val="00131C90"/>
    <w:rsid w:val="00152F34"/>
    <w:rsid w:val="00194BC4"/>
    <w:rsid w:val="001C3844"/>
    <w:rsid w:val="001C7F67"/>
    <w:rsid w:val="002260D2"/>
    <w:rsid w:val="0027186E"/>
    <w:rsid w:val="002B33AA"/>
    <w:rsid w:val="002C6F4C"/>
    <w:rsid w:val="002E288F"/>
    <w:rsid w:val="00301D48"/>
    <w:rsid w:val="003444AE"/>
    <w:rsid w:val="00377373"/>
    <w:rsid w:val="00377669"/>
    <w:rsid w:val="003B6B4F"/>
    <w:rsid w:val="003D2F1E"/>
    <w:rsid w:val="003F484C"/>
    <w:rsid w:val="00430CDA"/>
    <w:rsid w:val="00514E1D"/>
    <w:rsid w:val="005525DC"/>
    <w:rsid w:val="00595886"/>
    <w:rsid w:val="005C2D38"/>
    <w:rsid w:val="005C5A06"/>
    <w:rsid w:val="00624AFC"/>
    <w:rsid w:val="006776A1"/>
    <w:rsid w:val="00687726"/>
    <w:rsid w:val="006B5F85"/>
    <w:rsid w:val="007D2984"/>
    <w:rsid w:val="007E0FF4"/>
    <w:rsid w:val="007E24B9"/>
    <w:rsid w:val="00827FF3"/>
    <w:rsid w:val="0084271B"/>
    <w:rsid w:val="00893A58"/>
    <w:rsid w:val="008A2C4B"/>
    <w:rsid w:val="008A4460"/>
    <w:rsid w:val="008D64C8"/>
    <w:rsid w:val="00951686"/>
    <w:rsid w:val="009809E2"/>
    <w:rsid w:val="0099060A"/>
    <w:rsid w:val="0099445E"/>
    <w:rsid w:val="009A50B4"/>
    <w:rsid w:val="009A698C"/>
    <w:rsid w:val="009E5B6E"/>
    <w:rsid w:val="00A00E4F"/>
    <w:rsid w:val="00A2790E"/>
    <w:rsid w:val="00A97B4B"/>
    <w:rsid w:val="00AA0B4E"/>
    <w:rsid w:val="00B10244"/>
    <w:rsid w:val="00B1141E"/>
    <w:rsid w:val="00B4435D"/>
    <w:rsid w:val="00B606D1"/>
    <w:rsid w:val="00B7020B"/>
    <w:rsid w:val="00B73A4A"/>
    <w:rsid w:val="00B82148"/>
    <w:rsid w:val="00CB15D8"/>
    <w:rsid w:val="00CD7819"/>
    <w:rsid w:val="00CF38B2"/>
    <w:rsid w:val="00D82A29"/>
    <w:rsid w:val="00DC23CA"/>
    <w:rsid w:val="00E02E5F"/>
    <w:rsid w:val="00E80A78"/>
    <w:rsid w:val="00EA29D5"/>
    <w:rsid w:val="00EB7E0B"/>
    <w:rsid w:val="00EC5DFF"/>
    <w:rsid w:val="00EE2AC0"/>
    <w:rsid w:val="00EF13A8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2BA7C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584</Nr_x002e__x0020_akti>
    <Data_x0020_e_x0020_Krijimit xmlns="0e656187-b300-4fb0-8bf4-3a50f872073c">2025-10-16T09:21:32Z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emërim në detyrë</Titulli>
    <Modifikuesi xmlns="0e656187-b300-4fb0-8bf4-3a50f872073c">keisina.zace</Modifikuesi>
    <Nr_x002e__x0020_prot_x0020_QBZ xmlns="0e656187-b300-4fb0-8bf4-3a50f872073c">1702</Nr_x002e__x0020_prot_x0020_QBZ>
    <Data_x0020_e_x0020_Modifikimit xmlns="0e656187-b300-4fb0-8bf4-3a50f872073c">2025-10-16T09:29:01Z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4958/1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2CA8FD9219497FB821A45ABE0F98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2CA8FD9219497FB821A45ABE0F98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3E69F0B-B2E7-491B-80B2-D399B577F758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A9CCBF1-B7EB-4FA1-A224-CD3955CD79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8E41EF-774B-4DF0-924D-82644453A4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36EE3C-1DB0-460F-8616-C98832EBA3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7DDCB5-F204-4605-A6F3-C84F73524E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Fjora Cahani</cp:lastModifiedBy>
  <cp:revision>9</cp:revision>
  <cp:lastPrinted>2025-10-14T14:51:00Z</cp:lastPrinted>
  <dcterms:created xsi:type="dcterms:W3CDTF">2024-09-16T12:28:00Z</dcterms:created>
  <dcterms:modified xsi:type="dcterms:W3CDTF">2025-10-16T08:39:00Z</dcterms:modified>
</cp:coreProperties>
</file>