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D2B65" w14:textId="22149230" w:rsidR="00DD09D2" w:rsidRPr="007A1BDD" w:rsidRDefault="00350AEA" w:rsidP="007466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bookmarkStart w:id="0" w:name="_GoBack"/>
      <w:r w:rsidRPr="007A1BDD">
        <w:rPr>
          <w:rFonts w:ascii="Garamond" w:hAnsi="Garamond" w:cs="Times New Roman"/>
          <w:b/>
          <w:sz w:val="24"/>
          <w:szCs w:val="28"/>
          <w:lang w:val="sq-AL"/>
        </w:rPr>
        <w:t>VENDIM</w:t>
      </w:r>
    </w:p>
    <w:p w14:paraId="020D2B68" w14:textId="6A059A24" w:rsidR="00350AEA" w:rsidRPr="007A1BDD" w:rsidRDefault="00350AEA" w:rsidP="007466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7A1BDD">
        <w:rPr>
          <w:rFonts w:ascii="Garamond" w:hAnsi="Garamond" w:cs="Times New Roman"/>
          <w:b/>
          <w:sz w:val="24"/>
          <w:szCs w:val="28"/>
          <w:lang w:val="sq-AL"/>
        </w:rPr>
        <w:t>Nr.</w:t>
      </w:r>
      <w:r w:rsidR="007A1BDD" w:rsidRPr="007A1BDD">
        <w:rPr>
          <w:rFonts w:ascii="Garamond" w:hAnsi="Garamond" w:cs="Times New Roman"/>
          <w:b/>
          <w:sz w:val="24"/>
          <w:szCs w:val="28"/>
          <w:lang w:val="sq-AL"/>
        </w:rPr>
        <w:t xml:space="preserve"> </w:t>
      </w:r>
      <w:r w:rsidR="00746619" w:rsidRPr="007A1BDD">
        <w:rPr>
          <w:rFonts w:ascii="Garamond" w:hAnsi="Garamond" w:cs="Times New Roman"/>
          <w:b/>
          <w:sz w:val="24"/>
          <w:szCs w:val="28"/>
          <w:lang w:val="sq-AL"/>
        </w:rPr>
        <w:t>613</w:t>
      </w:r>
      <w:r w:rsidRPr="007A1BDD">
        <w:rPr>
          <w:rFonts w:ascii="Garamond" w:hAnsi="Garamond" w:cs="Times New Roman"/>
          <w:b/>
          <w:sz w:val="24"/>
          <w:szCs w:val="28"/>
          <w:lang w:val="sq-AL"/>
        </w:rPr>
        <w:t>, dat</w:t>
      </w:r>
      <w:r w:rsidR="00805E19" w:rsidRPr="007A1BDD">
        <w:rPr>
          <w:rFonts w:ascii="Garamond" w:hAnsi="Garamond" w:cs="Times New Roman"/>
          <w:b/>
          <w:sz w:val="24"/>
          <w:szCs w:val="28"/>
          <w:lang w:val="sq-AL"/>
        </w:rPr>
        <w:t>ë</w:t>
      </w:r>
      <w:r w:rsidRPr="007A1BDD">
        <w:rPr>
          <w:rFonts w:ascii="Garamond" w:hAnsi="Garamond" w:cs="Times New Roman"/>
          <w:b/>
          <w:sz w:val="24"/>
          <w:szCs w:val="28"/>
          <w:lang w:val="sq-AL"/>
        </w:rPr>
        <w:t xml:space="preserve"> </w:t>
      </w:r>
      <w:r w:rsidR="00746619" w:rsidRPr="007A1BDD">
        <w:rPr>
          <w:rFonts w:ascii="Garamond" w:hAnsi="Garamond" w:cs="Times New Roman"/>
          <w:b/>
          <w:sz w:val="24"/>
          <w:szCs w:val="28"/>
          <w:lang w:val="sq-AL"/>
        </w:rPr>
        <w:t>23.10.2025</w:t>
      </w:r>
    </w:p>
    <w:p w14:paraId="020D2B6A" w14:textId="77777777" w:rsidR="00E118C6" w:rsidRPr="007A1BDD" w:rsidRDefault="00E118C6" w:rsidP="007466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020D2B6D" w14:textId="37D6E2C3" w:rsidR="0064786D" w:rsidRPr="007A1BDD" w:rsidRDefault="00350AEA" w:rsidP="007466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7A1BDD">
        <w:rPr>
          <w:rFonts w:ascii="Garamond" w:hAnsi="Garamond" w:cs="Times New Roman"/>
          <w:b/>
          <w:sz w:val="24"/>
          <w:szCs w:val="28"/>
          <w:lang w:val="sq-AL"/>
        </w:rPr>
        <w:t>P</w:t>
      </w:r>
      <w:r w:rsidR="00805E19" w:rsidRPr="007A1BDD">
        <w:rPr>
          <w:rFonts w:ascii="Garamond" w:hAnsi="Garamond" w:cs="Times New Roman"/>
          <w:b/>
          <w:sz w:val="24"/>
          <w:szCs w:val="28"/>
          <w:lang w:val="sq-AL"/>
        </w:rPr>
        <w:t>Ë</w:t>
      </w:r>
      <w:r w:rsidRPr="007A1BDD">
        <w:rPr>
          <w:rFonts w:ascii="Garamond" w:hAnsi="Garamond" w:cs="Times New Roman"/>
          <w:b/>
          <w:sz w:val="24"/>
          <w:szCs w:val="28"/>
          <w:lang w:val="sq-AL"/>
        </w:rPr>
        <w:t>R</w:t>
      </w:r>
      <w:r w:rsidR="00746619" w:rsidRPr="007A1BDD">
        <w:rPr>
          <w:rFonts w:ascii="Garamond" w:hAnsi="Garamond" w:cs="Times New Roman"/>
          <w:b/>
          <w:sz w:val="24"/>
          <w:szCs w:val="28"/>
          <w:lang w:val="sq-AL"/>
        </w:rPr>
        <w:t xml:space="preserve"> </w:t>
      </w:r>
      <w:r w:rsidR="0064786D" w:rsidRPr="007A1BDD">
        <w:rPr>
          <w:rFonts w:ascii="Garamond" w:eastAsia="Times New Roman" w:hAnsi="Garamond" w:cs="Times New Roman"/>
          <w:b/>
          <w:color w:val="000000"/>
          <w:sz w:val="24"/>
          <w:szCs w:val="28"/>
          <w:lang w:val="sq-AL"/>
        </w:rPr>
        <w:t xml:space="preserve">LIRIMIN </w:t>
      </w:r>
      <w:r w:rsidR="00AB48F6" w:rsidRPr="007A1BDD">
        <w:rPr>
          <w:rFonts w:ascii="Garamond" w:eastAsia="Times New Roman" w:hAnsi="Garamond" w:cs="Times New Roman"/>
          <w:b/>
          <w:color w:val="000000"/>
          <w:sz w:val="24"/>
          <w:szCs w:val="28"/>
          <w:lang w:val="sq-AL"/>
        </w:rPr>
        <w:t>NGA</w:t>
      </w:r>
      <w:r w:rsidR="0064786D" w:rsidRPr="007A1BDD">
        <w:rPr>
          <w:rFonts w:ascii="Garamond" w:eastAsia="Times New Roman" w:hAnsi="Garamond" w:cs="Times New Roman"/>
          <w:b/>
          <w:color w:val="000000"/>
          <w:sz w:val="24"/>
          <w:szCs w:val="28"/>
          <w:lang w:val="sq-AL"/>
        </w:rPr>
        <w:t xml:space="preserve"> DETYR</w:t>
      </w:r>
      <w:r w:rsidR="00AB48F6" w:rsidRPr="007A1BDD">
        <w:rPr>
          <w:rFonts w:ascii="Garamond" w:eastAsia="Times New Roman" w:hAnsi="Garamond" w:cs="Times New Roman"/>
          <w:b/>
          <w:color w:val="000000"/>
          <w:sz w:val="24"/>
          <w:szCs w:val="28"/>
          <w:lang w:val="sq-AL"/>
        </w:rPr>
        <w:t xml:space="preserve">A </w:t>
      </w:r>
      <w:r w:rsidR="00865F81" w:rsidRPr="007A1BDD">
        <w:rPr>
          <w:rFonts w:ascii="Garamond" w:eastAsia="Times New Roman" w:hAnsi="Garamond" w:cs="Times New Roman"/>
          <w:b/>
          <w:color w:val="000000"/>
          <w:sz w:val="24"/>
          <w:szCs w:val="28"/>
          <w:lang w:val="sq-AL"/>
        </w:rPr>
        <w:t>TË</w:t>
      </w:r>
      <w:r w:rsidR="0064786D" w:rsidRPr="007A1BDD">
        <w:rPr>
          <w:rFonts w:ascii="Garamond" w:eastAsia="Times New Roman" w:hAnsi="Garamond" w:cs="Times New Roman"/>
          <w:b/>
          <w:color w:val="000000"/>
          <w:sz w:val="24"/>
          <w:szCs w:val="28"/>
          <w:lang w:val="sq-AL"/>
        </w:rPr>
        <w:t xml:space="preserve"> DREJTORIT TË PËRGJITHSHËM TË AGJENCIS</w:t>
      </w:r>
      <w:r w:rsidR="006F3A71" w:rsidRPr="007A1BDD">
        <w:rPr>
          <w:rFonts w:ascii="Garamond" w:eastAsia="Times New Roman" w:hAnsi="Garamond" w:cs="Times New Roman"/>
          <w:b/>
          <w:color w:val="000000"/>
          <w:sz w:val="24"/>
          <w:szCs w:val="28"/>
          <w:lang w:val="sq-AL"/>
        </w:rPr>
        <w:t>Ë</w:t>
      </w:r>
      <w:r w:rsidR="0064786D" w:rsidRPr="007A1BDD">
        <w:rPr>
          <w:rFonts w:ascii="Garamond" w:eastAsia="Times New Roman" w:hAnsi="Garamond" w:cs="Times New Roman"/>
          <w:b/>
          <w:color w:val="000000"/>
          <w:sz w:val="24"/>
          <w:szCs w:val="28"/>
          <w:lang w:val="sq-AL"/>
        </w:rPr>
        <w:t xml:space="preserve"> KOMB</w:t>
      </w:r>
      <w:r w:rsidR="006F3A71" w:rsidRPr="007A1BDD">
        <w:rPr>
          <w:rFonts w:ascii="Garamond" w:eastAsia="Times New Roman" w:hAnsi="Garamond" w:cs="Times New Roman"/>
          <w:b/>
          <w:color w:val="000000"/>
          <w:sz w:val="24"/>
          <w:szCs w:val="28"/>
          <w:lang w:val="sq-AL"/>
        </w:rPr>
        <w:t>Ë</w:t>
      </w:r>
      <w:r w:rsidR="0064786D" w:rsidRPr="007A1BDD">
        <w:rPr>
          <w:rFonts w:ascii="Garamond" w:eastAsia="Times New Roman" w:hAnsi="Garamond" w:cs="Times New Roman"/>
          <w:b/>
          <w:color w:val="000000"/>
          <w:sz w:val="24"/>
          <w:szCs w:val="28"/>
          <w:lang w:val="sq-AL"/>
        </w:rPr>
        <w:t>TARE T</w:t>
      </w:r>
      <w:r w:rsidR="006F3A71" w:rsidRPr="007A1BDD">
        <w:rPr>
          <w:rFonts w:ascii="Garamond" w:eastAsia="Times New Roman" w:hAnsi="Garamond" w:cs="Times New Roman"/>
          <w:b/>
          <w:color w:val="000000"/>
          <w:sz w:val="24"/>
          <w:szCs w:val="28"/>
          <w:lang w:val="sq-AL"/>
        </w:rPr>
        <w:t>Ë</w:t>
      </w:r>
      <w:r w:rsidR="0064786D" w:rsidRPr="007A1BDD">
        <w:rPr>
          <w:rFonts w:ascii="Garamond" w:eastAsia="Times New Roman" w:hAnsi="Garamond" w:cs="Times New Roman"/>
          <w:b/>
          <w:color w:val="000000"/>
          <w:sz w:val="24"/>
          <w:szCs w:val="28"/>
          <w:lang w:val="sq-AL"/>
        </w:rPr>
        <w:t xml:space="preserve"> MJEDISIT</w:t>
      </w:r>
    </w:p>
    <w:p w14:paraId="020D2B6E" w14:textId="77777777" w:rsidR="007E6DB5" w:rsidRPr="007A1BDD" w:rsidRDefault="007E6DB5" w:rsidP="0074661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</w:pPr>
    </w:p>
    <w:p w14:paraId="020D2B6F" w14:textId="73F75627" w:rsidR="0064786D" w:rsidRPr="007A1BDD" w:rsidRDefault="0064786D" w:rsidP="0074661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</w:pPr>
      <w:r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Në mbështetje të nenit 100 të Kushtet</w:t>
      </w:r>
      <w:r w:rsidR="002F06FD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utës dhe të pikës 1, të nenit 61</w:t>
      </w:r>
      <w:r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, të</w:t>
      </w:r>
      <w:r w:rsidR="00865F81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 xml:space="preserve"> </w:t>
      </w:r>
      <w:r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ligjit nr.</w:t>
      </w:r>
      <w:r w:rsidR="007A1BDD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 xml:space="preserve"> </w:t>
      </w:r>
      <w:r w:rsidR="00204DF2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10431, dat</w:t>
      </w:r>
      <w:r w:rsidR="006F3A71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ë</w:t>
      </w:r>
      <w:r w:rsidR="00204DF2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 xml:space="preserve"> </w:t>
      </w:r>
      <w:r w:rsidR="002D6D9B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9.6</w:t>
      </w:r>
      <w:r w:rsidR="00204DF2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.2011</w:t>
      </w:r>
      <w:r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, “</w:t>
      </w:r>
      <w:r w:rsidR="00204DF2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P</w:t>
      </w:r>
      <w:r w:rsidR="006F3A71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ë</w:t>
      </w:r>
      <w:r w:rsidR="00204DF2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 xml:space="preserve">r mbrojtjen e </w:t>
      </w:r>
      <w:r w:rsidR="003C3FD5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m</w:t>
      </w:r>
      <w:r w:rsidR="00204DF2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jedisit</w:t>
      </w:r>
      <w:r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 xml:space="preserve">”, të ndryshuar, me propozimin e ministrit të </w:t>
      </w:r>
      <w:r w:rsidR="00FA4E8E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Mjedisit</w:t>
      </w:r>
      <w:r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, Këshilli i Ministrave</w:t>
      </w:r>
    </w:p>
    <w:p w14:paraId="020D2B70" w14:textId="77777777" w:rsidR="00FA4E8E" w:rsidRPr="007A1BDD" w:rsidRDefault="00FA4E8E" w:rsidP="0074661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</w:pPr>
    </w:p>
    <w:p w14:paraId="020D2B71" w14:textId="7EAA9BF5" w:rsidR="0064786D" w:rsidRPr="007A1BDD" w:rsidRDefault="0064786D" w:rsidP="0074661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</w:pPr>
      <w:r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VENDOSI:</w:t>
      </w:r>
    </w:p>
    <w:p w14:paraId="020D2B72" w14:textId="77777777" w:rsidR="00FA4E8E" w:rsidRPr="007A1BDD" w:rsidRDefault="00FA4E8E" w:rsidP="0074661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</w:pPr>
    </w:p>
    <w:p w14:paraId="020D2B73" w14:textId="293D33B5" w:rsidR="0064786D" w:rsidRPr="007A1BDD" w:rsidRDefault="00AB48F6" w:rsidP="0074661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</w:pPr>
      <w:proofErr w:type="spellStart"/>
      <w:r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Znj</w:t>
      </w:r>
      <w:proofErr w:type="spellEnd"/>
      <w:r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.</w:t>
      </w:r>
      <w:r w:rsidR="00E118C6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 xml:space="preserve"> </w:t>
      </w:r>
      <w:r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 xml:space="preserve">Arta </w:t>
      </w:r>
      <w:proofErr w:type="spellStart"/>
      <w:r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Dollani</w:t>
      </w:r>
      <w:proofErr w:type="spellEnd"/>
      <w:r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 xml:space="preserve">, </w:t>
      </w:r>
      <w:r w:rsidR="0064786D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 xml:space="preserve">drejtor i </w:t>
      </w:r>
      <w:r w:rsid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p</w:t>
      </w:r>
      <w:r w:rsidR="0064786D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 xml:space="preserve">ërgjithshëm i </w:t>
      </w:r>
      <w:r w:rsidR="00FA4E8E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Agjencis</w:t>
      </w:r>
      <w:r w:rsidR="006F3A71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ë</w:t>
      </w:r>
      <w:r w:rsidR="00FA4E8E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 xml:space="preserve"> Komb</w:t>
      </w:r>
      <w:r w:rsidR="006F3A71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ë</w:t>
      </w:r>
      <w:r w:rsidR="00FA4E8E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tare t</w:t>
      </w:r>
      <w:r w:rsidR="006F3A71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ë</w:t>
      </w:r>
      <w:r w:rsidR="00FA4E8E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 xml:space="preserve"> Mjedisit</w:t>
      </w:r>
      <w:r w:rsidR="0064786D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, lirohet nga kjo detyrë</w:t>
      </w:r>
      <w:r w:rsidR="007A1BDD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.</w:t>
      </w:r>
    </w:p>
    <w:p w14:paraId="020D2B75" w14:textId="77777777" w:rsidR="00E118C6" w:rsidRPr="007A1BDD" w:rsidRDefault="0064786D" w:rsidP="0074661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</w:pPr>
      <w:r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Ky vendim hyn në fuqi menjëherë</w:t>
      </w:r>
      <w:r w:rsidR="00E118C6" w:rsidRPr="007A1BDD"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  <w:t>.</w:t>
      </w:r>
    </w:p>
    <w:p w14:paraId="6C68BD23" w14:textId="77777777" w:rsidR="00746619" w:rsidRPr="007A1BDD" w:rsidRDefault="00746619" w:rsidP="00746619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8"/>
          <w:lang w:val="sq-AL"/>
        </w:rPr>
      </w:pPr>
    </w:p>
    <w:p w14:paraId="020D2B7D" w14:textId="183A919B" w:rsidR="007E6DB5" w:rsidRPr="007A1BDD" w:rsidRDefault="007E6DB5" w:rsidP="0074661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</w:pPr>
      <w:r w:rsidRPr="007A1BDD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ZËVENDËSKRYEMINIST</w:t>
      </w:r>
      <w:r w:rsidR="00746619" w:rsidRPr="007A1BDD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Ë</w:t>
      </w:r>
      <w:r w:rsidRPr="007A1BDD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R</w:t>
      </w:r>
    </w:p>
    <w:p w14:paraId="020D2B7F" w14:textId="2E867E44" w:rsidR="007E6DB5" w:rsidRPr="007A1BDD" w:rsidRDefault="00746619" w:rsidP="0074661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</w:pPr>
      <w:proofErr w:type="spellStart"/>
      <w:r w:rsidRPr="007A1BDD"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  <w:t>Belinda</w:t>
      </w:r>
      <w:proofErr w:type="spellEnd"/>
      <w:r w:rsidRPr="007A1BDD"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  <w:t xml:space="preserve"> Balluku</w:t>
      </w:r>
    </w:p>
    <w:p w14:paraId="020D2B80" w14:textId="77777777" w:rsidR="006D039A" w:rsidRPr="007A1BDD" w:rsidRDefault="006D039A" w:rsidP="00746619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8"/>
          <w:lang w:val="sq-AL"/>
        </w:rPr>
      </w:pPr>
    </w:p>
    <w:bookmarkEnd w:id="0"/>
    <w:p w14:paraId="020D2B83" w14:textId="116D123A" w:rsidR="006D039A" w:rsidRPr="007A1BDD" w:rsidRDefault="006D039A" w:rsidP="00746619">
      <w:pPr>
        <w:spacing w:after="0" w:line="240" w:lineRule="auto"/>
        <w:ind w:firstLine="284"/>
        <w:rPr>
          <w:rFonts w:ascii="Garamond" w:hAnsi="Garamond" w:cs="Times New Roman"/>
          <w:lang w:val="sq-AL"/>
        </w:rPr>
      </w:pPr>
    </w:p>
    <w:sectPr w:rsidR="006D039A" w:rsidRPr="007A1BDD" w:rsidSect="00865F81">
      <w:headerReference w:type="default" r:id="rId12"/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599119" w14:textId="77777777" w:rsidR="007A1BDD" w:rsidRDefault="007A1BDD" w:rsidP="00CF4AC7">
      <w:pPr>
        <w:spacing w:after="0" w:line="240" w:lineRule="auto"/>
      </w:pPr>
      <w:r>
        <w:separator/>
      </w:r>
    </w:p>
  </w:endnote>
  <w:endnote w:type="continuationSeparator" w:id="0">
    <w:p w14:paraId="05B88189" w14:textId="77777777" w:rsidR="007A1BDD" w:rsidRDefault="007A1BDD" w:rsidP="00CF4AC7">
      <w:pPr>
        <w:spacing w:after="0" w:line="240" w:lineRule="auto"/>
      </w:pPr>
      <w:r>
        <w:continuationSeparator/>
      </w:r>
    </w:p>
  </w:endnote>
  <w:endnote w:type="continuationNotice" w:id="1">
    <w:p w14:paraId="5A86293A" w14:textId="77777777" w:rsidR="007A1BDD" w:rsidRDefault="007A1B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9157FC" w14:textId="77777777" w:rsidR="007A1BDD" w:rsidRDefault="007A1B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4F6E44" w14:textId="77777777" w:rsidR="007A1BDD" w:rsidRDefault="007A1BDD" w:rsidP="00CF4AC7">
      <w:pPr>
        <w:spacing w:after="0" w:line="240" w:lineRule="auto"/>
      </w:pPr>
      <w:r>
        <w:separator/>
      </w:r>
    </w:p>
  </w:footnote>
  <w:footnote w:type="continuationSeparator" w:id="0">
    <w:p w14:paraId="38292FE2" w14:textId="77777777" w:rsidR="007A1BDD" w:rsidRDefault="007A1BDD" w:rsidP="00CF4AC7">
      <w:pPr>
        <w:spacing w:after="0" w:line="240" w:lineRule="auto"/>
      </w:pPr>
      <w:r>
        <w:continuationSeparator/>
      </w:r>
    </w:p>
  </w:footnote>
  <w:footnote w:type="continuationNotice" w:id="1">
    <w:p w14:paraId="7C9E42BC" w14:textId="77777777" w:rsidR="007A1BDD" w:rsidRDefault="007A1B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3EC29" w14:textId="77777777" w:rsidR="007A1BDD" w:rsidRDefault="007A1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7638C"/>
    <w:multiLevelType w:val="hybridMultilevel"/>
    <w:tmpl w:val="96D87B0A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F61CC"/>
    <w:multiLevelType w:val="hybridMultilevel"/>
    <w:tmpl w:val="00CC0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0368A"/>
    <w:multiLevelType w:val="hybridMultilevel"/>
    <w:tmpl w:val="EC4258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5C01C0"/>
    <w:multiLevelType w:val="hybridMultilevel"/>
    <w:tmpl w:val="AA7849F0"/>
    <w:lvl w:ilvl="0" w:tplc="0D6E8F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A2AB0"/>
    <w:multiLevelType w:val="hybridMultilevel"/>
    <w:tmpl w:val="7D3CE884"/>
    <w:lvl w:ilvl="0" w:tplc="299CB1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D3361"/>
    <w:multiLevelType w:val="hybridMultilevel"/>
    <w:tmpl w:val="9272A49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9736401"/>
    <w:multiLevelType w:val="hybridMultilevel"/>
    <w:tmpl w:val="974498D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0D7076"/>
    <w:multiLevelType w:val="hybridMultilevel"/>
    <w:tmpl w:val="2C6A2976"/>
    <w:lvl w:ilvl="0" w:tplc="BD0E3792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EA733A6"/>
    <w:multiLevelType w:val="hybridMultilevel"/>
    <w:tmpl w:val="E89AF680"/>
    <w:lvl w:ilvl="0" w:tplc="1E2E2F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AEA"/>
    <w:rsid w:val="0000272C"/>
    <w:rsid w:val="00004955"/>
    <w:rsid w:val="00013555"/>
    <w:rsid w:val="00030AFE"/>
    <w:rsid w:val="000872EB"/>
    <w:rsid w:val="000A132C"/>
    <w:rsid w:val="000A5069"/>
    <w:rsid w:val="000A6209"/>
    <w:rsid w:val="000B06E8"/>
    <w:rsid w:val="000C703A"/>
    <w:rsid w:val="001205A7"/>
    <w:rsid w:val="00141A55"/>
    <w:rsid w:val="00183587"/>
    <w:rsid w:val="00185973"/>
    <w:rsid w:val="00196B65"/>
    <w:rsid w:val="00196D68"/>
    <w:rsid w:val="001A2731"/>
    <w:rsid w:val="001C6A00"/>
    <w:rsid w:val="001F71B4"/>
    <w:rsid w:val="00204DF2"/>
    <w:rsid w:val="00212B55"/>
    <w:rsid w:val="00213926"/>
    <w:rsid w:val="00214A5B"/>
    <w:rsid w:val="00226BD4"/>
    <w:rsid w:val="00250244"/>
    <w:rsid w:val="002D5419"/>
    <w:rsid w:val="002D6D9B"/>
    <w:rsid w:val="002F06FD"/>
    <w:rsid w:val="002F3575"/>
    <w:rsid w:val="00312AC7"/>
    <w:rsid w:val="00326060"/>
    <w:rsid w:val="0034613D"/>
    <w:rsid w:val="00350AEA"/>
    <w:rsid w:val="003515F0"/>
    <w:rsid w:val="0037539F"/>
    <w:rsid w:val="00393D21"/>
    <w:rsid w:val="003C3FD5"/>
    <w:rsid w:val="003D1344"/>
    <w:rsid w:val="00417EEC"/>
    <w:rsid w:val="00453FC4"/>
    <w:rsid w:val="00481630"/>
    <w:rsid w:val="004841C2"/>
    <w:rsid w:val="004A6BE9"/>
    <w:rsid w:val="004C4FC7"/>
    <w:rsid w:val="005E6672"/>
    <w:rsid w:val="00603D59"/>
    <w:rsid w:val="0064786D"/>
    <w:rsid w:val="00652741"/>
    <w:rsid w:val="00660655"/>
    <w:rsid w:val="006756C3"/>
    <w:rsid w:val="00676020"/>
    <w:rsid w:val="006D039A"/>
    <w:rsid w:val="006D1B1D"/>
    <w:rsid w:val="006F3A71"/>
    <w:rsid w:val="00741C52"/>
    <w:rsid w:val="00746619"/>
    <w:rsid w:val="00753DAF"/>
    <w:rsid w:val="0075722B"/>
    <w:rsid w:val="00757F6F"/>
    <w:rsid w:val="00771E9A"/>
    <w:rsid w:val="007A1BDD"/>
    <w:rsid w:val="007A221A"/>
    <w:rsid w:val="007B290A"/>
    <w:rsid w:val="007B56E4"/>
    <w:rsid w:val="007B63DA"/>
    <w:rsid w:val="007C325A"/>
    <w:rsid w:val="007C4544"/>
    <w:rsid w:val="007E6DB5"/>
    <w:rsid w:val="00805E19"/>
    <w:rsid w:val="00811E01"/>
    <w:rsid w:val="008265DE"/>
    <w:rsid w:val="00842B51"/>
    <w:rsid w:val="00865F81"/>
    <w:rsid w:val="00882F93"/>
    <w:rsid w:val="008C1C0B"/>
    <w:rsid w:val="008E1A00"/>
    <w:rsid w:val="00912123"/>
    <w:rsid w:val="00941FCE"/>
    <w:rsid w:val="00952A1D"/>
    <w:rsid w:val="00966BB6"/>
    <w:rsid w:val="00976D70"/>
    <w:rsid w:val="009C52CA"/>
    <w:rsid w:val="00A01585"/>
    <w:rsid w:val="00A06DDF"/>
    <w:rsid w:val="00A06FA2"/>
    <w:rsid w:val="00A217BF"/>
    <w:rsid w:val="00A2571F"/>
    <w:rsid w:val="00A43202"/>
    <w:rsid w:val="00A66280"/>
    <w:rsid w:val="00A908D6"/>
    <w:rsid w:val="00AA317D"/>
    <w:rsid w:val="00AB1E62"/>
    <w:rsid w:val="00AB48F6"/>
    <w:rsid w:val="00AF6C4D"/>
    <w:rsid w:val="00B01E29"/>
    <w:rsid w:val="00B33D5A"/>
    <w:rsid w:val="00B51339"/>
    <w:rsid w:val="00B55EA6"/>
    <w:rsid w:val="00B639AC"/>
    <w:rsid w:val="00B82D9F"/>
    <w:rsid w:val="00B84545"/>
    <w:rsid w:val="00BB6C58"/>
    <w:rsid w:val="00BE184E"/>
    <w:rsid w:val="00BF155F"/>
    <w:rsid w:val="00C13528"/>
    <w:rsid w:val="00C15992"/>
    <w:rsid w:val="00C44684"/>
    <w:rsid w:val="00C4670B"/>
    <w:rsid w:val="00C65911"/>
    <w:rsid w:val="00C65C3C"/>
    <w:rsid w:val="00C70F6F"/>
    <w:rsid w:val="00C809E7"/>
    <w:rsid w:val="00CF4AC7"/>
    <w:rsid w:val="00D32D0F"/>
    <w:rsid w:val="00DC5AAA"/>
    <w:rsid w:val="00DD09D2"/>
    <w:rsid w:val="00DE2AA7"/>
    <w:rsid w:val="00E060F9"/>
    <w:rsid w:val="00E118C6"/>
    <w:rsid w:val="00E40494"/>
    <w:rsid w:val="00E41F89"/>
    <w:rsid w:val="00E530A3"/>
    <w:rsid w:val="00E56FE8"/>
    <w:rsid w:val="00E95F89"/>
    <w:rsid w:val="00EC1AA7"/>
    <w:rsid w:val="00F14F05"/>
    <w:rsid w:val="00F30B48"/>
    <w:rsid w:val="00F6777B"/>
    <w:rsid w:val="00F72470"/>
    <w:rsid w:val="00F73D3C"/>
    <w:rsid w:val="00F97878"/>
    <w:rsid w:val="00FA4E8E"/>
    <w:rsid w:val="00FB0EAA"/>
    <w:rsid w:val="00FC2CD1"/>
    <w:rsid w:val="00FC66B7"/>
    <w:rsid w:val="00FC72A2"/>
    <w:rsid w:val="00FE06E4"/>
    <w:rsid w:val="00FF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D2B63"/>
  <w15:docId w15:val="{9188EEC1-B798-4EA6-A3CF-41CA4DA1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3D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2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C72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A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AC7"/>
  </w:style>
  <w:style w:type="paragraph" w:styleId="Footer">
    <w:name w:val="footer"/>
    <w:basedOn w:val="Normal"/>
    <w:link w:val="Foot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AC7"/>
  </w:style>
  <w:style w:type="character" w:customStyle="1" w:styleId="BodyTextChar">
    <w:name w:val="Body Text Char"/>
    <w:link w:val="BodyText"/>
    <w:rsid w:val="00660655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66065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660655"/>
  </w:style>
  <w:style w:type="paragraph" w:styleId="NoSpacing">
    <w:name w:val="No Spacing"/>
    <w:link w:val="NoSpacingChar"/>
    <w:uiPriority w:val="99"/>
    <w:qFormat/>
    <w:rsid w:val="008265D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99"/>
    <w:locked/>
    <w:rsid w:val="008265D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38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613</Nr_x002e__x0020_akti>
    <Data_x0020_e_x0020_Krijimit xmlns="0e656187-b300-4fb0-8bf4-3a50f872073c">2025-10-24T10:35:40Z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lirimin nga detyra të drejtorit të Përgjithshëm të Agjencisë Kombëtare të Mjedisit</Titulli>
    <Modifikuesi xmlns="0e656187-b300-4fb0-8bf4-3a50f872073c">nevila.samarxhi</Modifikuesi>
    <Nr_x002e__x0020_prot_x0020_QBZ xmlns="0e656187-b300-4fb0-8bf4-3a50f872073c">1761</Nr_x002e__x0020_prot_x0020_QBZ>
    <Data_x0020_e_x0020_Modifikimit xmlns="0e656187-b300-4fb0-8bf4-3a50f872073c">2025-10-24T10:38:04Z</Data_x0020_e_x0020_Modifikimit>
    <Dekretuar xmlns="0e656187-b300-4fb0-8bf4-3a50f872073c">false</Dekretuar>
    <Data xmlns="0e656187-b300-4fb0-8bf4-3a50f872073c">2025-10-23T00:00:00Z</Data>
    <Nr_x002e__x0020_protokolli_x0020_i_x0020_aktit xmlns="0e656187-b300-4fb0-8bf4-3a50f872073c">5131/1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92D97059DD4F12B50329116C6996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92D97059DD4F12B50329116C6996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0C9F76C-8DA0-42A1-90BA-849442D78D00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D669ADF-ED43-48B5-9FB9-2889EC833E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FF3752-E664-47CB-A616-3404ACCA6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E9C1E2-C123-4BBD-A399-5195EA7B02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E6DD84-1CE5-47EF-96BF-9C5DFA34F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drejtorit të Përgjithshëm të Agjencisë Kombëtare të Mjedisit</vt:lpstr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drejtorit të Përgjithshëm të Agjencisë Kombëtare të Mjedisit</dc:title>
  <dc:creator>Erinda Fejzulla</dc:creator>
  <cp:lastModifiedBy>Jorina Kryeziu</cp:lastModifiedBy>
  <cp:revision>5</cp:revision>
  <cp:lastPrinted>2025-10-22T18:08:00Z</cp:lastPrinted>
  <dcterms:created xsi:type="dcterms:W3CDTF">2025-10-24T09:43:00Z</dcterms:created>
  <dcterms:modified xsi:type="dcterms:W3CDTF">2025-10-24T09:52:00Z</dcterms:modified>
</cp:coreProperties>
</file>