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6C801F" w14:textId="77777777" w:rsidR="00B4435D" w:rsidRPr="00DA78B5" w:rsidRDefault="002260D2" w:rsidP="004C018C">
      <w:pPr>
        <w:pStyle w:val="Heading3"/>
        <w:ind w:firstLine="284"/>
        <w:rPr>
          <w:rFonts w:cs="Times New Roman"/>
          <w:iCs w:val="0"/>
          <w:sz w:val="24"/>
        </w:rPr>
      </w:pPr>
      <w:r w:rsidRPr="00DA78B5">
        <w:rPr>
          <w:rFonts w:cs="Times New Roman"/>
          <w:iCs w:val="0"/>
          <w:sz w:val="24"/>
        </w:rPr>
        <w:t xml:space="preserve"> </w:t>
      </w:r>
      <w:r w:rsidR="00B4435D" w:rsidRPr="00DA78B5">
        <w:rPr>
          <w:rFonts w:cs="Times New Roman"/>
          <w:iCs w:val="0"/>
          <w:sz w:val="24"/>
        </w:rPr>
        <w:t xml:space="preserve">VENDIM </w:t>
      </w:r>
    </w:p>
    <w:p w14:paraId="7B7BE938" w14:textId="036CF63B" w:rsidR="00B4435D" w:rsidRPr="00DA78B5" w:rsidRDefault="00B4435D" w:rsidP="004C018C">
      <w:pPr>
        <w:ind w:firstLine="284"/>
        <w:jc w:val="center"/>
        <w:rPr>
          <w:rFonts w:ascii="Garamond" w:hAnsi="Garamond"/>
          <w:b/>
          <w:bCs/>
        </w:rPr>
      </w:pPr>
      <w:r w:rsidRPr="00DA78B5">
        <w:rPr>
          <w:rFonts w:ascii="Garamond" w:hAnsi="Garamond"/>
          <w:b/>
          <w:bCs/>
        </w:rPr>
        <w:t>Nr.</w:t>
      </w:r>
      <w:r w:rsidR="00DA78B5">
        <w:rPr>
          <w:rFonts w:ascii="Garamond" w:hAnsi="Garamond"/>
          <w:b/>
          <w:bCs/>
        </w:rPr>
        <w:t xml:space="preserve"> </w:t>
      </w:r>
      <w:r w:rsidR="004C018C" w:rsidRPr="00DA78B5">
        <w:rPr>
          <w:rFonts w:ascii="Garamond" w:hAnsi="Garamond"/>
          <w:b/>
          <w:bCs/>
        </w:rPr>
        <w:t>754</w:t>
      </w:r>
      <w:r w:rsidRPr="00DA78B5">
        <w:rPr>
          <w:rFonts w:ascii="Garamond" w:hAnsi="Garamond"/>
          <w:b/>
          <w:bCs/>
        </w:rPr>
        <w:t>, datë</w:t>
      </w:r>
      <w:r w:rsidR="004C018C" w:rsidRPr="00DA78B5">
        <w:rPr>
          <w:rFonts w:ascii="Garamond" w:hAnsi="Garamond"/>
          <w:b/>
          <w:bCs/>
        </w:rPr>
        <w:t xml:space="preserve"> 19.12.2025</w:t>
      </w:r>
    </w:p>
    <w:p w14:paraId="5BAEFFE1" w14:textId="77777777" w:rsidR="00B4435D" w:rsidRPr="00DA78B5" w:rsidRDefault="00B4435D" w:rsidP="004C018C">
      <w:pPr>
        <w:ind w:firstLine="284"/>
        <w:jc w:val="center"/>
        <w:rPr>
          <w:rFonts w:ascii="Garamond" w:hAnsi="Garamond"/>
          <w:b/>
          <w:bCs/>
        </w:rPr>
      </w:pPr>
    </w:p>
    <w:p w14:paraId="639B425D" w14:textId="77777777" w:rsidR="00B4435D" w:rsidRPr="00DA78B5" w:rsidRDefault="00B4435D" w:rsidP="004C018C">
      <w:pPr>
        <w:ind w:firstLine="284"/>
        <w:jc w:val="center"/>
        <w:rPr>
          <w:rFonts w:ascii="Garamond" w:hAnsi="Garamond"/>
          <w:b/>
          <w:bCs/>
        </w:rPr>
      </w:pPr>
      <w:r w:rsidRPr="00DA78B5">
        <w:rPr>
          <w:rFonts w:ascii="Garamond" w:hAnsi="Garamond"/>
          <w:b/>
          <w:bCs/>
        </w:rPr>
        <w:t>PËR</w:t>
      </w:r>
      <w:r w:rsidR="004C018C" w:rsidRPr="00DA78B5">
        <w:rPr>
          <w:rFonts w:ascii="Garamond" w:hAnsi="Garamond"/>
          <w:b/>
          <w:bCs/>
        </w:rPr>
        <w:t xml:space="preserve"> </w:t>
      </w:r>
      <w:r w:rsidRPr="00DA78B5">
        <w:rPr>
          <w:rFonts w:ascii="Garamond" w:hAnsi="Garamond"/>
          <w:b/>
        </w:rPr>
        <w:t>EMËRIM NË DETYRË</w:t>
      </w:r>
    </w:p>
    <w:p w14:paraId="564DCBA4" w14:textId="77777777" w:rsidR="00B4435D" w:rsidRPr="00DA78B5" w:rsidRDefault="00B4435D" w:rsidP="004C018C">
      <w:pPr>
        <w:ind w:firstLine="284"/>
        <w:jc w:val="both"/>
        <w:rPr>
          <w:rFonts w:ascii="Garamond" w:hAnsi="Garamond"/>
          <w:b/>
          <w:bCs/>
        </w:rPr>
      </w:pPr>
    </w:p>
    <w:p w14:paraId="018A34F7" w14:textId="01C4E873" w:rsidR="00B4435D" w:rsidRPr="00DA78B5" w:rsidRDefault="00B4435D" w:rsidP="004C018C">
      <w:pPr>
        <w:ind w:firstLine="284"/>
        <w:jc w:val="both"/>
        <w:rPr>
          <w:rFonts w:ascii="Garamond" w:hAnsi="Garamond"/>
        </w:rPr>
      </w:pPr>
      <w:r w:rsidRPr="00DA78B5">
        <w:rPr>
          <w:rFonts w:ascii="Garamond" w:hAnsi="Garamond"/>
        </w:rPr>
        <w:t>Në mbështetje të nenit 100 të Kushtetutës dhe të pikës 2, të nenit 6, të</w:t>
      </w:r>
      <w:r w:rsidR="004C018C" w:rsidRPr="00DA78B5">
        <w:rPr>
          <w:rFonts w:ascii="Garamond" w:hAnsi="Garamond"/>
        </w:rPr>
        <w:t xml:space="preserve"> </w:t>
      </w:r>
      <w:r w:rsidRPr="00DA78B5">
        <w:rPr>
          <w:rFonts w:ascii="Garamond" w:hAnsi="Garamond"/>
        </w:rPr>
        <w:t>ligjit nr.</w:t>
      </w:r>
      <w:r w:rsidR="00DA78B5">
        <w:rPr>
          <w:rFonts w:ascii="Garamond" w:hAnsi="Garamond"/>
        </w:rPr>
        <w:t xml:space="preserve"> </w:t>
      </w:r>
      <w:r w:rsidRPr="00DA78B5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2E1E87CD" w14:textId="77777777" w:rsidR="00B4435D" w:rsidRPr="00DA78B5" w:rsidRDefault="00B4435D" w:rsidP="004C018C">
      <w:pPr>
        <w:ind w:firstLine="284"/>
        <w:jc w:val="both"/>
        <w:rPr>
          <w:rFonts w:ascii="Garamond" w:hAnsi="Garamond"/>
        </w:rPr>
      </w:pPr>
    </w:p>
    <w:p w14:paraId="644C936C" w14:textId="77777777" w:rsidR="00B4435D" w:rsidRPr="00DA78B5" w:rsidRDefault="00B4435D" w:rsidP="004C018C">
      <w:pPr>
        <w:ind w:firstLine="284"/>
        <w:jc w:val="center"/>
        <w:rPr>
          <w:rFonts w:ascii="Garamond" w:hAnsi="Garamond"/>
          <w:bCs/>
        </w:rPr>
      </w:pPr>
      <w:r w:rsidRPr="00DA78B5">
        <w:rPr>
          <w:rFonts w:ascii="Garamond" w:hAnsi="Garamond"/>
          <w:bCs/>
        </w:rPr>
        <w:t>VENDOSI:</w:t>
      </w:r>
    </w:p>
    <w:p w14:paraId="68C0744E" w14:textId="77777777" w:rsidR="00B4435D" w:rsidRPr="00DA78B5" w:rsidRDefault="00B4435D" w:rsidP="004C018C">
      <w:pPr>
        <w:ind w:firstLine="284"/>
        <w:jc w:val="center"/>
        <w:rPr>
          <w:rFonts w:ascii="Garamond" w:hAnsi="Garamond"/>
          <w:bCs/>
        </w:rPr>
      </w:pPr>
    </w:p>
    <w:p w14:paraId="3A3AC33B" w14:textId="77777777" w:rsidR="00B4435D" w:rsidRPr="00DA78B5" w:rsidRDefault="00B4435D" w:rsidP="004C018C">
      <w:pPr>
        <w:ind w:firstLine="284"/>
        <w:jc w:val="both"/>
        <w:rPr>
          <w:rFonts w:ascii="Garamond" w:hAnsi="Garamond"/>
        </w:rPr>
      </w:pPr>
      <w:r w:rsidRPr="00DA78B5">
        <w:rPr>
          <w:rFonts w:ascii="Garamond" w:hAnsi="Garamond"/>
        </w:rPr>
        <w:t>Z</w:t>
      </w:r>
      <w:r w:rsidR="006B5F85" w:rsidRPr="00DA78B5">
        <w:rPr>
          <w:rFonts w:ascii="Garamond" w:hAnsi="Garamond"/>
        </w:rPr>
        <w:t>.</w:t>
      </w:r>
      <w:r w:rsidR="00C74D1A" w:rsidRPr="00DA78B5">
        <w:rPr>
          <w:rFonts w:ascii="Garamond" w:hAnsi="Garamond"/>
        </w:rPr>
        <w:t xml:space="preserve"> </w:t>
      </w:r>
      <w:proofErr w:type="spellStart"/>
      <w:r w:rsidR="002A6485" w:rsidRPr="00DA78B5">
        <w:rPr>
          <w:rFonts w:ascii="Garamond" w:hAnsi="Garamond"/>
        </w:rPr>
        <w:t>Andrea</w:t>
      </w:r>
      <w:proofErr w:type="spellEnd"/>
      <w:r w:rsidR="002A6485" w:rsidRPr="00DA78B5">
        <w:rPr>
          <w:rFonts w:ascii="Garamond" w:hAnsi="Garamond"/>
        </w:rPr>
        <w:t xml:space="preserve"> </w:t>
      </w:r>
      <w:proofErr w:type="spellStart"/>
      <w:r w:rsidR="002A6485" w:rsidRPr="00DA78B5">
        <w:rPr>
          <w:rFonts w:ascii="Garamond" w:hAnsi="Garamond"/>
        </w:rPr>
        <w:t>Shllaku</w:t>
      </w:r>
      <w:proofErr w:type="spellEnd"/>
      <w:r w:rsidR="002A6485" w:rsidRPr="00DA78B5">
        <w:rPr>
          <w:rFonts w:ascii="Garamond" w:hAnsi="Garamond"/>
        </w:rPr>
        <w:t xml:space="preserve"> </w:t>
      </w:r>
      <w:r w:rsidRPr="00DA78B5">
        <w:rPr>
          <w:rFonts w:ascii="Garamond" w:hAnsi="Garamond"/>
        </w:rPr>
        <w:t>emëroh</w:t>
      </w:r>
      <w:r w:rsidR="006B5F85" w:rsidRPr="00DA78B5">
        <w:rPr>
          <w:rFonts w:ascii="Garamond" w:hAnsi="Garamond"/>
        </w:rPr>
        <w:t xml:space="preserve">et zëvendësministër </w:t>
      </w:r>
      <w:r w:rsidR="009E5B6E" w:rsidRPr="00DA78B5">
        <w:rPr>
          <w:rFonts w:ascii="Garamond" w:hAnsi="Garamond"/>
        </w:rPr>
        <w:t xml:space="preserve">i </w:t>
      </w:r>
      <w:r w:rsidR="00E83DBE" w:rsidRPr="00DA78B5">
        <w:rPr>
          <w:rFonts w:ascii="Garamond" w:hAnsi="Garamond"/>
        </w:rPr>
        <w:t>Mbrojtjes</w:t>
      </w:r>
      <w:r w:rsidR="009E5B6E" w:rsidRPr="00DA78B5">
        <w:rPr>
          <w:rFonts w:ascii="Garamond" w:hAnsi="Garamond"/>
        </w:rPr>
        <w:t>.</w:t>
      </w:r>
    </w:p>
    <w:p w14:paraId="7B6081AD" w14:textId="5806A608" w:rsidR="00B4435D" w:rsidRPr="00DA78B5" w:rsidRDefault="00B4435D" w:rsidP="004C018C">
      <w:pPr>
        <w:ind w:firstLine="284"/>
        <w:jc w:val="both"/>
        <w:rPr>
          <w:rFonts w:ascii="Garamond" w:hAnsi="Garamond"/>
        </w:rPr>
      </w:pPr>
      <w:r w:rsidRPr="00DA78B5">
        <w:rPr>
          <w:rFonts w:ascii="Garamond" w:hAnsi="Garamond"/>
        </w:rPr>
        <w:t>Ky vendim hyn në fuqi menjëherë</w:t>
      </w:r>
      <w:r w:rsidR="00DA78B5">
        <w:rPr>
          <w:rFonts w:ascii="Garamond" w:hAnsi="Garamond"/>
        </w:rPr>
        <w:t xml:space="preserve"> dhe botohet në Fletoren </w:t>
      </w:r>
      <w:r w:rsidR="00DA78B5">
        <w:rPr>
          <w:rFonts w:ascii="Garamond" w:hAnsi="Garamond"/>
        </w:rPr>
        <w:t>Zyrtare</w:t>
      </w:r>
      <w:r w:rsidRPr="00DA78B5">
        <w:rPr>
          <w:rFonts w:ascii="Garamond" w:hAnsi="Garamond"/>
        </w:rPr>
        <w:t>.</w:t>
      </w:r>
    </w:p>
    <w:p w14:paraId="405BC27C" w14:textId="77777777" w:rsidR="00B4435D" w:rsidRPr="00DA78B5" w:rsidRDefault="00B4435D" w:rsidP="004C018C">
      <w:pPr>
        <w:ind w:firstLine="284"/>
        <w:jc w:val="right"/>
        <w:rPr>
          <w:rFonts w:ascii="Garamond" w:hAnsi="Garamond"/>
        </w:rPr>
      </w:pPr>
    </w:p>
    <w:p w14:paraId="1B40D39C" w14:textId="77777777" w:rsidR="00B4435D" w:rsidRPr="00DA78B5" w:rsidRDefault="00B4435D" w:rsidP="004C018C">
      <w:pPr>
        <w:ind w:firstLine="284"/>
        <w:jc w:val="right"/>
        <w:rPr>
          <w:rFonts w:ascii="Garamond" w:hAnsi="Garamond"/>
          <w:bCs/>
        </w:rPr>
      </w:pPr>
      <w:r w:rsidRPr="00DA78B5">
        <w:rPr>
          <w:rFonts w:ascii="Garamond" w:hAnsi="Garamond"/>
          <w:bCs/>
        </w:rPr>
        <w:t>KRYEMINIST</w:t>
      </w:r>
      <w:r w:rsidR="004C018C" w:rsidRPr="00DA78B5">
        <w:rPr>
          <w:rFonts w:ascii="Garamond" w:hAnsi="Garamond"/>
          <w:bCs/>
        </w:rPr>
        <w:t>Ë</w:t>
      </w:r>
      <w:r w:rsidRPr="00DA78B5">
        <w:rPr>
          <w:rFonts w:ascii="Garamond" w:hAnsi="Garamond"/>
          <w:bCs/>
        </w:rPr>
        <w:t>R</w:t>
      </w:r>
    </w:p>
    <w:p w14:paraId="2102C2DE" w14:textId="77777777" w:rsidR="00B4435D" w:rsidRPr="00DA78B5" w:rsidRDefault="004C018C" w:rsidP="004C018C">
      <w:pPr>
        <w:ind w:firstLine="284"/>
        <w:jc w:val="right"/>
        <w:rPr>
          <w:rFonts w:ascii="Garamond" w:hAnsi="Garamond"/>
          <w:b/>
        </w:rPr>
      </w:pPr>
      <w:bookmarkStart w:id="0" w:name="_GoBack"/>
      <w:bookmarkEnd w:id="0"/>
      <w:r w:rsidRPr="00DA78B5">
        <w:rPr>
          <w:rFonts w:ascii="Garamond" w:hAnsi="Garamond"/>
          <w:b/>
        </w:rPr>
        <w:t xml:space="preserve">Edi </w:t>
      </w:r>
      <w:proofErr w:type="spellStart"/>
      <w:r w:rsidRPr="00DA78B5">
        <w:rPr>
          <w:rFonts w:ascii="Garamond" w:hAnsi="Garamond"/>
          <w:b/>
        </w:rPr>
        <w:t>Rama</w:t>
      </w:r>
      <w:proofErr w:type="spellEnd"/>
    </w:p>
    <w:sectPr w:rsidR="00B4435D" w:rsidRPr="00DA78B5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5D"/>
    <w:rsid w:val="000702A5"/>
    <w:rsid w:val="00073D9E"/>
    <w:rsid w:val="000A18B4"/>
    <w:rsid w:val="000B18AA"/>
    <w:rsid w:val="00131C90"/>
    <w:rsid w:val="00152F34"/>
    <w:rsid w:val="00194BC4"/>
    <w:rsid w:val="002260D2"/>
    <w:rsid w:val="0027186E"/>
    <w:rsid w:val="002A6485"/>
    <w:rsid w:val="002C6F4C"/>
    <w:rsid w:val="003444AE"/>
    <w:rsid w:val="00362E8D"/>
    <w:rsid w:val="003D2F1E"/>
    <w:rsid w:val="003F484C"/>
    <w:rsid w:val="00406645"/>
    <w:rsid w:val="004C018C"/>
    <w:rsid w:val="0053682D"/>
    <w:rsid w:val="005C5A06"/>
    <w:rsid w:val="00640CE6"/>
    <w:rsid w:val="006776A1"/>
    <w:rsid w:val="00687726"/>
    <w:rsid w:val="006B5F85"/>
    <w:rsid w:val="006D5A3E"/>
    <w:rsid w:val="006E5291"/>
    <w:rsid w:val="007E24B9"/>
    <w:rsid w:val="007F025B"/>
    <w:rsid w:val="00827FF3"/>
    <w:rsid w:val="0084271B"/>
    <w:rsid w:val="00873C38"/>
    <w:rsid w:val="00893A58"/>
    <w:rsid w:val="008D2D80"/>
    <w:rsid w:val="008D64C8"/>
    <w:rsid w:val="00922D2A"/>
    <w:rsid w:val="00951686"/>
    <w:rsid w:val="009809E2"/>
    <w:rsid w:val="0099060A"/>
    <w:rsid w:val="0099445E"/>
    <w:rsid w:val="009A698C"/>
    <w:rsid w:val="009E5B6E"/>
    <w:rsid w:val="00A00E4F"/>
    <w:rsid w:val="00A97B4B"/>
    <w:rsid w:val="00B4435D"/>
    <w:rsid w:val="00B7020B"/>
    <w:rsid w:val="00B73A4A"/>
    <w:rsid w:val="00BC401D"/>
    <w:rsid w:val="00BE0AA9"/>
    <w:rsid w:val="00C74D1A"/>
    <w:rsid w:val="00CD7819"/>
    <w:rsid w:val="00D05CB5"/>
    <w:rsid w:val="00D51CE3"/>
    <w:rsid w:val="00DA78B5"/>
    <w:rsid w:val="00DC23CA"/>
    <w:rsid w:val="00DE0E61"/>
    <w:rsid w:val="00E80A78"/>
    <w:rsid w:val="00E83DBE"/>
    <w:rsid w:val="00EA29D5"/>
    <w:rsid w:val="00EB3AB7"/>
    <w:rsid w:val="00EE2AC0"/>
    <w:rsid w:val="00E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15C12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0A1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754</Nr_x002e__x0020_akti>
    <Data_x0020_e_x0020_Krijimit xmlns="0e656187-b300-4fb0-8bf4-3a50f872073c">2025-12-22T14:11:22Z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emërim në detyrë</Titulli>
    <Modifikuesi xmlns="0e656187-b300-4fb0-8bf4-3a50f872073c">elnejda.cokalli</Modifikuesi>
    <Nr_x002e__x0020_prot_x0020_QBZ xmlns="0e656187-b300-4fb0-8bf4-3a50f872073c">2166</Nr_x002e__x0020_prot_x0020_QBZ>
    <Data_x0020_e_x0020_Modifikimit xmlns="0e656187-b300-4fb0-8bf4-3a50f872073c">2025-12-22T14:22:16Z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6211/2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7AD7CBC468422CBF819E018882F6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7AD7CBC468422CBF819E018882F6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E7E65A8-E762-4C75-A0F1-7B04F788DD37}">
  <ds:schemaRefs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61E649B-215A-4044-93C1-943497CE22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FB5AD9-3124-4E43-9205-902D838CA7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BD87547-1997-42FD-A867-ADB70CB4C4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6A13D8-F5AD-4227-9C79-5F580706B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Fjora Cahani</cp:lastModifiedBy>
  <cp:revision>13</cp:revision>
  <cp:lastPrinted>2025-12-18T16:57:00Z</cp:lastPrinted>
  <dcterms:created xsi:type="dcterms:W3CDTF">2025-12-17T16:27:00Z</dcterms:created>
  <dcterms:modified xsi:type="dcterms:W3CDTF">2025-12-22T13:34:00Z</dcterms:modified>
</cp:coreProperties>
</file>