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3ED93" w14:textId="77777777" w:rsidR="00412120" w:rsidRPr="00C20A66" w:rsidRDefault="00412120" w:rsidP="00412120">
      <w:pPr>
        <w:pStyle w:val="Title"/>
        <w:ind w:firstLine="284"/>
        <w:jc w:val="center"/>
        <w:rPr>
          <w:rFonts w:ascii="Garamond" w:hAnsi="Garamond"/>
          <w:b/>
          <w:bCs/>
          <w:spacing w:val="0"/>
          <w:sz w:val="24"/>
          <w:szCs w:val="28"/>
        </w:rPr>
      </w:pPr>
      <w:r w:rsidRPr="00C20A66">
        <w:rPr>
          <w:rFonts w:ascii="Garamond" w:hAnsi="Garamond"/>
          <w:b/>
          <w:bCs/>
          <w:spacing w:val="0"/>
          <w:sz w:val="24"/>
          <w:szCs w:val="28"/>
        </w:rPr>
        <w:t>VENDIM</w:t>
      </w:r>
    </w:p>
    <w:p w14:paraId="18ADFCA4" w14:textId="77777777" w:rsidR="00412120" w:rsidRPr="00C20A66" w:rsidRDefault="00412120" w:rsidP="00412120">
      <w:pPr>
        <w:pStyle w:val="Title"/>
        <w:ind w:firstLine="284"/>
        <w:jc w:val="center"/>
        <w:rPr>
          <w:rFonts w:ascii="Garamond" w:hAnsi="Garamond"/>
          <w:spacing w:val="0"/>
          <w:sz w:val="24"/>
          <w:szCs w:val="28"/>
        </w:rPr>
      </w:pPr>
      <w:r w:rsidRPr="00C20A66">
        <w:rPr>
          <w:rFonts w:ascii="Garamond" w:hAnsi="Garamond"/>
          <w:b/>
          <w:bCs/>
          <w:spacing w:val="0"/>
          <w:sz w:val="24"/>
          <w:szCs w:val="28"/>
        </w:rPr>
        <w:t>Nr. 777, datë 19.12.2025</w:t>
      </w:r>
    </w:p>
    <w:p w14:paraId="65C1EA0E" w14:textId="77777777" w:rsidR="00412120" w:rsidRPr="00C20A66" w:rsidRDefault="00412120" w:rsidP="00412120">
      <w:pPr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5B3D0A0E" w14:textId="4C9FB13F" w:rsidR="00412120" w:rsidRPr="00C20A66" w:rsidRDefault="00412120" w:rsidP="00412120">
      <w:pPr>
        <w:pStyle w:val="NeniTitull"/>
        <w:ind w:firstLine="284"/>
        <w:rPr>
          <w:szCs w:val="28"/>
          <w:lang w:val="sq-AL"/>
        </w:rPr>
      </w:pPr>
      <w:r w:rsidRPr="00C20A66">
        <w:rPr>
          <w:szCs w:val="28"/>
          <w:lang w:val="sq-AL"/>
        </w:rPr>
        <w:t xml:space="preserve">PËR </w:t>
      </w:r>
      <w:r w:rsidRPr="00C20A66">
        <w:rPr>
          <w:bCs w:val="0"/>
          <w:szCs w:val="28"/>
          <w:lang w:val="sq-AL"/>
        </w:rPr>
        <w:t>NJË SHTESË NË VENDIMIN NR.</w:t>
      </w:r>
      <w:r w:rsidR="00C20A66">
        <w:rPr>
          <w:bCs w:val="0"/>
          <w:szCs w:val="28"/>
          <w:lang w:val="sq-AL"/>
        </w:rPr>
        <w:t xml:space="preserve"> </w:t>
      </w:r>
      <w:r w:rsidRPr="00C20A66">
        <w:rPr>
          <w:bCs w:val="0"/>
          <w:szCs w:val="28"/>
          <w:lang w:val="sq-AL"/>
        </w:rPr>
        <w:t>554, DATË 31.7.2019, TË KËSHILLIT TË MINISTRAVE, “PËR KRIJIMIN, MËNYRËN E ORGANIZIMIT DHE TË FUNKSIONIMIT TË AGJENCISË KOMBËTARE TË PUNËSIMIT DHE AFTËSIVE”, TË NDRYSHUAR</w:t>
      </w:r>
    </w:p>
    <w:p w14:paraId="4FB7954D" w14:textId="77777777" w:rsidR="00412120" w:rsidRPr="00C20A66" w:rsidRDefault="00412120" w:rsidP="00412120">
      <w:pPr>
        <w:pStyle w:val="Paragrafi"/>
        <w:rPr>
          <w:szCs w:val="28"/>
          <w:lang w:val="sq-AL"/>
        </w:rPr>
      </w:pPr>
    </w:p>
    <w:p w14:paraId="50E7791F" w14:textId="21FCC4B0" w:rsidR="00412120" w:rsidRPr="00C20A66" w:rsidRDefault="00412120" w:rsidP="00412120">
      <w:pPr>
        <w:pStyle w:val="Paragrafi"/>
        <w:rPr>
          <w:szCs w:val="28"/>
          <w:lang w:val="sq-AL"/>
        </w:rPr>
      </w:pPr>
      <w:r w:rsidRPr="00C20A66">
        <w:rPr>
          <w:szCs w:val="28"/>
          <w:lang w:val="sq-AL"/>
        </w:rPr>
        <w:t>Në mbështetje të nenit 100 të Kushtetutës</w:t>
      </w:r>
      <w:r w:rsidR="00C20A66">
        <w:rPr>
          <w:szCs w:val="28"/>
          <w:lang w:val="sq-AL"/>
        </w:rPr>
        <w:t>;</w:t>
      </w:r>
      <w:r w:rsidRPr="00C20A66">
        <w:rPr>
          <w:szCs w:val="28"/>
          <w:lang w:val="sq-AL"/>
        </w:rPr>
        <w:t xml:space="preserve"> të neneve 14, pika 3, dhe 15, pika 6, të ligjit nr.</w:t>
      </w:r>
      <w:r w:rsidR="00C20A66">
        <w:rPr>
          <w:szCs w:val="28"/>
          <w:lang w:val="sq-AL"/>
        </w:rPr>
        <w:t xml:space="preserve"> </w:t>
      </w:r>
      <w:r w:rsidRPr="00C20A66">
        <w:rPr>
          <w:szCs w:val="28"/>
          <w:lang w:val="sq-AL"/>
        </w:rPr>
        <w:t>15/2019, “Për nxitjen e punësimit”, të ndryshuar</w:t>
      </w:r>
      <w:r w:rsidR="00C20A66">
        <w:rPr>
          <w:szCs w:val="28"/>
          <w:lang w:val="sq-AL"/>
        </w:rPr>
        <w:t>;</w:t>
      </w:r>
      <w:r w:rsidRPr="00C20A66">
        <w:rPr>
          <w:szCs w:val="28"/>
          <w:lang w:val="sq-AL"/>
        </w:rPr>
        <w:t xml:space="preserve"> të pikës 3, të nenit 9, të ligjit nr.</w:t>
      </w:r>
      <w:r w:rsidR="00C20A66">
        <w:rPr>
          <w:szCs w:val="28"/>
          <w:lang w:val="sq-AL"/>
        </w:rPr>
        <w:t xml:space="preserve"> </w:t>
      </w:r>
      <w:r w:rsidRPr="00C20A66">
        <w:rPr>
          <w:szCs w:val="28"/>
          <w:lang w:val="sq-AL"/>
        </w:rPr>
        <w:t>15/2017, “Për arsimin dhe formimin profesional në Republikën e Shqipërisë”, të ndryshuar, si dhe të ligjit nr.</w:t>
      </w:r>
      <w:r w:rsidR="00C20A66">
        <w:rPr>
          <w:szCs w:val="28"/>
          <w:lang w:val="sq-AL"/>
        </w:rPr>
        <w:t xml:space="preserve"> </w:t>
      </w:r>
      <w:r w:rsidRPr="00C20A66">
        <w:rPr>
          <w:szCs w:val="28"/>
          <w:lang w:val="sq-AL"/>
        </w:rPr>
        <w:t>90/2012, “Për organizimin dhe funksionimin e administratës shtetërore”, me propozimin e ministrit të Ekonomisë dhe Inovacionit, Këshilli i Ministrave</w:t>
      </w:r>
    </w:p>
    <w:p w14:paraId="5B1E8568" w14:textId="77777777" w:rsidR="00412120" w:rsidRPr="00C20A66" w:rsidRDefault="00412120" w:rsidP="00412120">
      <w:pPr>
        <w:pStyle w:val="Paragrafi"/>
        <w:rPr>
          <w:szCs w:val="28"/>
          <w:lang w:val="sq-AL"/>
        </w:rPr>
      </w:pPr>
    </w:p>
    <w:p w14:paraId="3CF0DD3E" w14:textId="77777777" w:rsidR="00412120" w:rsidRPr="00C20A66" w:rsidRDefault="00412120" w:rsidP="00412120">
      <w:pPr>
        <w:pStyle w:val="BodyText"/>
        <w:ind w:left="0"/>
        <w:jc w:val="center"/>
        <w:rPr>
          <w:rFonts w:ascii="Garamond" w:hAnsi="Garamond"/>
          <w:b/>
          <w:bCs/>
          <w:szCs w:val="28"/>
        </w:rPr>
      </w:pPr>
      <w:r w:rsidRPr="00C20A66">
        <w:rPr>
          <w:rFonts w:ascii="Garamond" w:hAnsi="Garamond"/>
          <w:bCs/>
          <w:szCs w:val="28"/>
        </w:rPr>
        <w:t>VENDOSI</w:t>
      </w:r>
      <w:bookmarkStart w:id="0" w:name="_GoBack"/>
      <w:r w:rsidRPr="00960D78">
        <w:rPr>
          <w:rFonts w:ascii="Garamond" w:hAnsi="Garamond"/>
          <w:bCs/>
          <w:szCs w:val="28"/>
        </w:rPr>
        <w:t>:</w:t>
      </w:r>
      <w:bookmarkEnd w:id="0"/>
    </w:p>
    <w:p w14:paraId="7F647407" w14:textId="77777777" w:rsidR="00412120" w:rsidRPr="00C20A66" w:rsidRDefault="00412120" w:rsidP="00412120">
      <w:pPr>
        <w:pStyle w:val="BodyText"/>
        <w:ind w:left="0"/>
        <w:jc w:val="center"/>
        <w:rPr>
          <w:rFonts w:ascii="Garamond" w:hAnsi="Garamond"/>
          <w:b/>
          <w:bCs/>
          <w:szCs w:val="28"/>
        </w:rPr>
      </w:pPr>
    </w:p>
    <w:p w14:paraId="4BC42EF2" w14:textId="240D2934" w:rsidR="00412120" w:rsidRPr="00C20A66" w:rsidRDefault="00412120" w:rsidP="00412120">
      <w:pPr>
        <w:pStyle w:val="BodyText"/>
        <w:ind w:left="0"/>
        <w:jc w:val="both"/>
        <w:rPr>
          <w:rFonts w:ascii="Garamond" w:hAnsi="Garamond"/>
          <w:szCs w:val="28"/>
        </w:rPr>
      </w:pPr>
      <w:r w:rsidRPr="00C20A66">
        <w:rPr>
          <w:rFonts w:ascii="Garamond" w:hAnsi="Garamond"/>
          <w:szCs w:val="28"/>
        </w:rPr>
        <w:t xml:space="preserve">1. Pas shkronjës “p”, të pikës 8, të kreut </w:t>
      </w:r>
      <w:proofErr w:type="spellStart"/>
      <w:r w:rsidRPr="00C20A66">
        <w:rPr>
          <w:rFonts w:ascii="Garamond" w:hAnsi="Garamond"/>
          <w:szCs w:val="28"/>
        </w:rPr>
        <w:t>III</w:t>
      </w:r>
      <w:proofErr w:type="spellEnd"/>
      <w:r w:rsidRPr="00C20A66">
        <w:rPr>
          <w:rFonts w:ascii="Garamond" w:hAnsi="Garamond"/>
          <w:szCs w:val="28"/>
        </w:rPr>
        <w:t>, të vendimit nr.</w:t>
      </w:r>
      <w:r w:rsidR="00C20A66">
        <w:rPr>
          <w:rFonts w:ascii="Garamond" w:hAnsi="Garamond"/>
          <w:szCs w:val="28"/>
        </w:rPr>
        <w:t xml:space="preserve"> </w:t>
      </w:r>
      <w:r w:rsidRPr="00C20A66">
        <w:rPr>
          <w:rFonts w:ascii="Garamond" w:hAnsi="Garamond"/>
          <w:szCs w:val="28"/>
        </w:rPr>
        <w:t>554, datë 31.7.2019, të Këshillit të Ministrave, të ndryshuar, shtohet sh</w:t>
      </w:r>
      <w:r w:rsidR="00C20A66">
        <w:rPr>
          <w:rFonts w:ascii="Garamond" w:hAnsi="Garamond"/>
          <w:szCs w:val="28"/>
        </w:rPr>
        <w:t>kronja “q”, me këtë përmbajtje:</w:t>
      </w:r>
    </w:p>
    <w:p w14:paraId="4049E43D" w14:textId="77777777" w:rsidR="00412120" w:rsidRPr="00C20A66" w:rsidRDefault="00412120" w:rsidP="00412120">
      <w:pPr>
        <w:pStyle w:val="BodyText"/>
        <w:ind w:left="0"/>
        <w:jc w:val="both"/>
        <w:rPr>
          <w:rFonts w:ascii="Garamond" w:hAnsi="Garamond"/>
          <w:szCs w:val="28"/>
        </w:rPr>
      </w:pPr>
      <w:r w:rsidRPr="00C20A66">
        <w:rPr>
          <w:rFonts w:ascii="Garamond" w:hAnsi="Garamond"/>
          <w:szCs w:val="28"/>
        </w:rPr>
        <w:t>“q) mbledh dhe administron informacion mbi vendet e lira të punës të shpallura nga punëdhënësit e sektorit publik e privat.”.</w:t>
      </w:r>
    </w:p>
    <w:p w14:paraId="6DC5C855" w14:textId="1B955F66" w:rsidR="00412120" w:rsidRPr="00C20A66" w:rsidRDefault="00412120" w:rsidP="00412120">
      <w:pPr>
        <w:pStyle w:val="BodyText"/>
        <w:ind w:left="0"/>
        <w:jc w:val="both"/>
        <w:rPr>
          <w:rFonts w:ascii="Garamond" w:hAnsi="Garamond"/>
          <w:szCs w:val="28"/>
        </w:rPr>
      </w:pPr>
      <w:r w:rsidRPr="00C20A66">
        <w:rPr>
          <w:rFonts w:ascii="Garamond" w:hAnsi="Garamond"/>
          <w:szCs w:val="28"/>
        </w:rPr>
        <w:t xml:space="preserve">2. </w:t>
      </w:r>
      <w:r w:rsidR="00C20A66">
        <w:rPr>
          <w:rFonts w:ascii="Garamond" w:hAnsi="Garamond"/>
          <w:szCs w:val="28"/>
        </w:rPr>
        <w:t xml:space="preserve">Ngarkohet Agjencia Kombëtare e </w:t>
      </w:r>
      <w:r w:rsidRPr="00C20A66">
        <w:rPr>
          <w:rFonts w:ascii="Garamond" w:hAnsi="Garamond"/>
          <w:szCs w:val="28"/>
        </w:rPr>
        <w:t>Punësimit dhe Aftësive për zbatimin e këtij vendimi.</w:t>
      </w:r>
    </w:p>
    <w:p w14:paraId="57A34C5B" w14:textId="77777777" w:rsidR="00412120" w:rsidRPr="00C20A66" w:rsidRDefault="00412120" w:rsidP="00412120">
      <w:pPr>
        <w:pStyle w:val="BodyText"/>
        <w:ind w:left="0"/>
        <w:jc w:val="both"/>
        <w:rPr>
          <w:rFonts w:ascii="Garamond" w:hAnsi="Garamond"/>
          <w:szCs w:val="28"/>
        </w:rPr>
      </w:pPr>
      <w:r w:rsidRPr="00C20A66">
        <w:rPr>
          <w:rFonts w:ascii="Garamond" w:hAnsi="Garamond"/>
          <w:szCs w:val="28"/>
        </w:rPr>
        <w:t>Ky vendim hyn në fuqi pas botimit në Fletoren Zyrtare.</w:t>
      </w:r>
    </w:p>
    <w:p w14:paraId="2EB5130E" w14:textId="77777777" w:rsidR="00412120" w:rsidRPr="00C20A66" w:rsidRDefault="00412120" w:rsidP="00412120">
      <w:pPr>
        <w:pStyle w:val="BodyText"/>
        <w:ind w:left="0"/>
        <w:jc w:val="both"/>
        <w:rPr>
          <w:rFonts w:ascii="Garamond" w:hAnsi="Garamond"/>
          <w:i/>
          <w:iCs/>
          <w:szCs w:val="28"/>
        </w:rPr>
      </w:pPr>
    </w:p>
    <w:p w14:paraId="73A8CB50" w14:textId="77777777" w:rsidR="00412120" w:rsidRPr="00C20A66" w:rsidRDefault="00412120" w:rsidP="00412120">
      <w:pPr>
        <w:ind w:firstLine="284"/>
        <w:jc w:val="right"/>
        <w:rPr>
          <w:rFonts w:ascii="Garamond" w:hAnsi="Garamond"/>
          <w:bCs/>
          <w:sz w:val="24"/>
          <w:szCs w:val="28"/>
        </w:rPr>
      </w:pPr>
      <w:r w:rsidRPr="00C20A66">
        <w:rPr>
          <w:rFonts w:ascii="Garamond" w:hAnsi="Garamond"/>
          <w:bCs/>
          <w:sz w:val="24"/>
          <w:szCs w:val="28"/>
        </w:rPr>
        <w:t>KRYEMINISTËR</w:t>
      </w:r>
    </w:p>
    <w:p w14:paraId="2D8CA3FD" w14:textId="77777777" w:rsidR="00412120" w:rsidRPr="00C20A66" w:rsidRDefault="00412120" w:rsidP="00412120">
      <w:pPr>
        <w:ind w:firstLine="284"/>
        <w:jc w:val="right"/>
        <w:rPr>
          <w:rFonts w:ascii="Garamond" w:hAnsi="Garamond"/>
          <w:b/>
          <w:bCs/>
          <w:sz w:val="24"/>
          <w:szCs w:val="28"/>
        </w:rPr>
      </w:pPr>
      <w:r w:rsidRPr="00C20A66">
        <w:rPr>
          <w:rFonts w:ascii="Garamond" w:hAnsi="Garamond"/>
          <w:b/>
          <w:bCs/>
          <w:sz w:val="24"/>
          <w:szCs w:val="28"/>
        </w:rPr>
        <w:t xml:space="preserve">Edi </w:t>
      </w:r>
      <w:proofErr w:type="spellStart"/>
      <w:r w:rsidRPr="00C20A66">
        <w:rPr>
          <w:rFonts w:ascii="Garamond" w:hAnsi="Garamond"/>
          <w:b/>
          <w:bCs/>
          <w:sz w:val="24"/>
          <w:szCs w:val="28"/>
        </w:rPr>
        <w:t>Rama</w:t>
      </w:r>
      <w:proofErr w:type="spellEnd"/>
    </w:p>
    <w:p w14:paraId="077BF85B" w14:textId="77777777" w:rsidR="00412120" w:rsidRPr="00C20A66" w:rsidRDefault="00412120" w:rsidP="00412120">
      <w:pPr>
        <w:ind w:firstLine="284"/>
        <w:jc w:val="right"/>
        <w:rPr>
          <w:rFonts w:ascii="Garamond" w:hAnsi="Garamond"/>
          <w:sz w:val="24"/>
          <w:szCs w:val="28"/>
        </w:rPr>
      </w:pPr>
    </w:p>
    <w:p w14:paraId="39F36D90" w14:textId="77777777" w:rsidR="00412120" w:rsidRPr="00C20A66" w:rsidRDefault="00412120" w:rsidP="00412120">
      <w:pPr>
        <w:ind w:firstLine="284"/>
        <w:rPr>
          <w:rFonts w:ascii="Garamond" w:eastAsia="Garamond" w:hAnsi="Garamond"/>
          <w:sz w:val="18"/>
        </w:rPr>
      </w:pPr>
    </w:p>
    <w:p w14:paraId="10787918" w14:textId="77777777" w:rsidR="00E26BFD" w:rsidRPr="00C20A66" w:rsidRDefault="00E26BFD" w:rsidP="00412120">
      <w:pPr>
        <w:contextualSpacing/>
        <w:jc w:val="center"/>
        <w:rPr>
          <w:rFonts w:eastAsia="Garamond"/>
          <w:sz w:val="28"/>
        </w:rPr>
      </w:pPr>
    </w:p>
    <w:sectPr w:rsidR="00E26BFD" w:rsidRPr="00C20A66" w:rsidSect="00D46889">
      <w:headerReference w:type="default" r:id="rId11"/>
      <w:footerReference w:type="default" r:id="rId12"/>
      <w:pgSz w:w="11906" w:h="16838" w:code="9"/>
      <w:pgMar w:top="144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FAA25" w14:textId="77777777" w:rsidR="00C20A66" w:rsidRDefault="00C20A66" w:rsidP="004122AB">
      <w:r>
        <w:separator/>
      </w:r>
    </w:p>
  </w:endnote>
  <w:endnote w:type="continuationSeparator" w:id="0">
    <w:p w14:paraId="0C894F92" w14:textId="77777777" w:rsidR="00C20A66" w:rsidRDefault="00C20A66" w:rsidP="004122AB">
      <w:r>
        <w:continuationSeparator/>
      </w:r>
    </w:p>
  </w:endnote>
  <w:endnote w:type="continuationNotice" w:id="1">
    <w:p w14:paraId="3FCA9023" w14:textId="77777777" w:rsidR="00C20A66" w:rsidRDefault="00C20A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87921" w14:textId="7E44E28B" w:rsidR="00C20A66" w:rsidRPr="00412120" w:rsidRDefault="00C20A66" w:rsidP="00412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A0D1A" w14:textId="77777777" w:rsidR="00C20A66" w:rsidRDefault="00C20A66" w:rsidP="004122AB">
      <w:r>
        <w:separator/>
      </w:r>
    </w:p>
  </w:footnote>
  <w:footnote w:type="continuationSeparator" w:id="0">
    <w:p w14:paraId="1EC2B379" w14:textId="77777777" w:rsidR="00C20A66" w:rsidRDefault="00C20A66" w:rsidP="004122AB">
      <w:r>
        <w:continuationSeparator/>
      </w:r>
    </w:p>
  </w:footnote>
  <w:footnote w:type="continuationNotice" w:id="1">
    <w:p w14:paraId="7AA10F3F" w14:textId="77777777" w:rsidR="00C20A66" w:rsidRDefault="00C20A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A7917" w14:textId="77777777" w:rsidR="00C20A66" w:rsidRDefault="00C20A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FFC"/>
    <w:multiLevelType w:val="hybridMultilevel"/>
    <w:tmpl w:val="D7F8C6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90667"/>
    <w:multiLevelType w:val="hybridMultilevel"/>
    <w:tmpl w:val="602AAD56"/>
    <w:lvl w:ilvl="0" w:tplc="D354D82A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44A16"/>
    <w:multiLevelType w:val="hybridMultilevel"/>
    <w:tmpl w:val="DD64EF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0D0F71"/>
    <w:multiLevelType w:val="hybridMultilevel"/>
    <w:tmpl w:val="F9DAA87E"/>
    <w:lvl w:ilvl="0" w:tplc="5268B13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C70D51"/>
    <w:multiLevelType w:val="hybridMultilevel"/>
    <w:tmpl w:val="4044F6F2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12964D8"/>
    <w:multiLevelType w:val="hybridMultilevel"/>
    <w:tmpl w:val="1138FBD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1F423A"/>
    <w:multiLevelType w:val="hybridMultilevel"/>
    <w:tmpl w:val="DA0C96DC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D6FE5"/>
    <w:multiLevelType w:val="hybridMultilevel"/>
    <w:tmpl w:val="2456731E"/>
    <w:lvl w:ilvl="0" w:tplc="531E3510">
      <w:start w:val="1"/>
      <w:numFmt w:val="decimal"/>
      <w:lvlText w:val="%1."/>
      <w:lvlJc w:val="left"/>
      <w:pPr>
        <w:ind w:left="76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84" w:hanging="360"/>
      </w:pPr>
    </w:lvl>
    <w:lvl w:ilvl="2" w:tplc="0809001B" w:tentative="1">
      <w:start w:val="1"/>
      <w:numFmt w:val="lowerRoman"/>
      <w:lvlText w:val="%3."/>
      <w:lvlJc w:val="right"/>
      <w:pPr>
        <w:ind w:left="2204" w:hanging="180"/>
      </w:pPr>
    </w:lvl>
    <w:lvl w:ilvl="3" w:tplc="0809000F" w:tentative="1">
      <w:start w:val="1"/>
      <w:numFmt w:val="decimal"/>
      <w:lvlText w:val="%4."/>
      <w:lvlJc w:val="left"/>
      <w:pPr>
        <w:ind w:left="2924" w:hanging="360"/>
      </w:pPr>
    </w:lvl>
    <w:lvl w:ilvl="4" w:tplc="08090019" w:tentative="1">
      <w:start w:val="1"/>
      <w:numFmt w:val="lowerLetter"/>
      <w:lvlText w:val="%5."/>
      <w:lvlJc w:val="left"/>
      <w:pPr>
        <w:ind w:left="3644" w:hanging="360"/>
      </w:pPr>
    </w:lvl>
    <w:lvl w:ilvl="5" w:tplc="0809001B" w:tentative="1">
      <w:start w:val="1"/>
      <w:numFmt w:val="lowerRoman"/>
      <w:lvlText w:val="%6."/>
      <w:lvlJc w:val="right"/>
      <w:pPr>
        <w:ind w:left="4364" w:hanging="180"/>
      </w:pPr>
    </w:lvl>
    <w:lvl w:ilvl="6" w:tplc="0809000F" w:tentative="1">
      <w:start w:val="1"/>
      <w:numFmt w:val="decimal"/>
      <w:lvlText w:val="%7."/>
      <w:lvlJc w:val="left"/>
      <w:pPr>
        <w:ind w:left="5084" w:hanging="360"/>
      </w:pPr>
    </w:lvl>
    <w:lvl w:ilvl="7" w:tplc="08090019" w:tentative="1">
      <w:start w:val="1"/>
      <w:numFmt w:val="lowerLetter"/>
      <w:lvlText w:val="%8."/>
      <w:lvlJc w:val="left"/>
      <w:pPr>
        <w:ind w:left="5804" w:hanging="360"/>
      </w:pPr>
    </w:lvl>
    <w:lvl w:ilvl="8" w:tplc="08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8" w15:restartNumberingAfterBreak="0">
    <w:nsid w:val="24EF156D"/>
    <w:multiLevelType w:val="hybridMultilevel"/>
    <w:tmpl w:val="EE70F9C2"/>
    <w:lvl w:ilvl="0" w:tplc="AB2A1D1A">
      <w:numFmt w:val="bullet"/>
      <w:lvlText w:val="-"/>
      <w:lvlJc w:val="left"/>
      <w:pPr>
        <w:ind w:left="720" w:hanging="360"/>
      </w:pPr>
      <w:rPr>
        <w:rFonts w:ascii="Garamond" w:eastAsia="Garamond" w:hAnsi="Garamond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9501B"/>
    <w:multiLevelType w:val="hybridMultilevel"/>
    <w:tmpl w:val="A06CF134"/>
    <w:lvl w:ilvl="0" w:tplc="98EE5A60">
      <w:start w:val="3"/>
      <w:numFmt w:val="decimal"/>
      <w:lvlText w:val="%1."/>
      <w:lvlJc w:val="left"/>
      <w:pPr>
        <w:ind w:left="36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0409000F">
      <w:start w:val="1"/>
      <w:numFmt w:val="decimal"/>
      <w:lvlText w:val="%2."/>
      <w:lvlJc w:val="left"/>
      <w:pPr>
        <w:ind w:left="871" w:hanging="228"/>
      </w:pPr>
      <w:rPr>
        <w:rFonts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A9860F2E">
      <w:numFmt w:val="bullet"/>
      <w:lvlText w:val="•"/>
      <w:lvlJc w:val="left"/>
      <w:pPr>
        <w:ind w:left="1862" w:hanging="228"/>
      </w:pPr>
      <w:rPr>
        <w:rFonts w:hint="default"/>
        <w:lang w:val="sq-AL" w:eastAsia="en-US" w:bidi="ar-SA"/>
      </w:rPr>
    </w:lvl>
    <w:lvl w:ilvl="3" w:tplc="B860E614">
      <w:numFmt w:val="bullet"/>
      <w:lvlText w:val="•"/>
      <w:lvlJc w:val="left"/>
      <w:pPr>
        <w:ind w:left="2844" w:hanging="228"/>
      </w:pPr>
      <w:rPr>
        <w:rFonts w:hint="default"/>
        <w:lang w:val="sq-AL" w:eastAsia="en-US" w:bidi="ar-SA"/>
      </w:rPr>
    </w:lvl>
    <w:lvl w:ilvl="4" w:tplc="2D50DB9E">
      <w:numFmt w:val="bullet"/>
      <w:lvlText w:val="•"/>
      <w:lvlJc w:val="left"/>
      <w:pPr>
        <w:ind w:left="3826" w:hanging="228"/>
      </w:pPr>
      <w:rPr>
        <w:rFonts w:hint="default"/>
        <w:lang w:val="sq-AL" w:eastAsia="en-US" w:bidi="ar-SA"/>
      </w:rPr>
    </w:lvl>
    <w:lvl w:ilvl="5" w:tplc="BD86448A">
      <w:numFmt w:val="bullet"/>
      <w:lvlText w:val="•"/>
      <w:lvlJc w:val="left"/>
      <w:pPr>
        <w:ind w:left="4808" w:hanging="228"/>
      </w:pPr>
      <w:rPr>
        <w:rFonts w:hint="default"/>
        <w:lang w:val="sq-AL" w:eastAsia="en-US" w:bidi="ar-SA"/>
      </w:rPr>
    </w:lvl>
    <w:lvl w:ilvl="6" w:tplc="F36AF50C">
      <w:numFmt w:val="bullet"/>
      <w:lvlText w:val="•"/>
      <w:lvlJc w:val="left"/>
      <w:pPr>
        <w:ind w:left="5791" w:hanging="228"/>
      </w:pPr>
      <w:rPr>
        <w:rFonts w:hint="default"/>
        <w:lang w:val="sq-AL" w:eastAsia="en-US" w:bidi="ar-SA"/>
      </w:rPr>
    </w:lvl>
    <w:lvl w:ilvl="7" w:tplc="8C60E3CE">
      <w:numFmt w:val="bullet"/>
      <w:lvlText w:val="•"/>
      <w:lvlJc w:val="left"/>
      <w:pPr>
        <w:ind w:left="6773" w:hanging="228"/>
      </w:pPr>
      <w:rPr>
        <w:rFonts w:hint="default"/>
        <w:lang w:val="sq-AL" w:eastAsia="en-US" w:bidi="ar-SA"/>
      </w:rPr>
    </w:lvl>
    <w:lvl w:ilvl="8" w:tplc="EFD2D954">
      <w:numFmt w:val="bullet"/>
      <w:lvlText w:val="•"/>
      <w:lvlJc w:val="left"/>
      <w:pPr>
        <w:ind w:left="7755" w:hanging="228"/>
      </w:pPr>
      <w:rPr>
        <w:rFonts w:hint="default"/>
        <w:lang w:val="sq-AL" w:eastAsia="en-US" w:bidi="ar-SA"/>
      </w:rPr>
    </w:lvl>
  </w:abstractNum>
  <w:abstractNum w:abstractNumId="10" w15:restartNumberingAfterBreak="0">
    <w:nsid w:val="2B760936"/>
    <w:multiLevelType w:val="hybridMultilevel"/>
    <w:tmpl w:val="29CCBECE"/>
    <w:lvl w:ilvl="0" w:tplc="3384A608">
      <w:numFmt w:val="bullet"/>
      <w:lvlText w:val="•"/>
      <w:lvlJc w:val="left"/>
      <w:pPr>
        <w:ind w:left="720" w:hanging="360"/>
      </w:pPr>
      <w:rPr>
        <w:rFonts w:ascii="Times New Roman" w:eastAsia="Garamond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76796B"/>
    <w:multiLevelType w:val="hybridMultilevel"/>
    <w:tmpl w:val="36F6EA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E2C15"/>
    <w:multiLevelType w:val="hybridMultilevel"/>
    <w:tmpl w:val="2F02C620"/>
    <w:lvl w:ilvl="0" w:tplc="0A4A2920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4" w:hanging="360"/>
      </w:pPr>
    </w:lvl>
    <w:lvl w:ilvl="2" w:tplc="0809001B" w:tentative="1">
      <w:start w:val="1"/>
      <w:numFmt w:val="lowerRoman"/>
      <w:lvlText w:val="%3."/>
      <w:lvlJc w:val="right"/>
      <w:pPr>
        <w:ind w:left="2204" w:hanging="180"/>
      </w:pPr>
    </w:lvl>
    <w:lvl w:ilvl="3" w:tplc="0809000F" w:tentative="1">
      <w:start w:val="1"/>
      <w:numFmt w:val="decimal"/>
      <w:lvlText w:val="%4."/>
      <w:lvlJc w:val="left"/>
      <w:pPr>
        <w:ind w:left="2924" w:hanging="360"/>
      </w:pPr>
    </w:lvl>
    <w:lvl w:ilvl="4" w:tplc="08090019" w:tentative="1">
      <w:start w:val="1"/>
      <w:numFmt w:val="lowerLetter"/>
      <w:lvlText w:val="%5."/>
      <w:lvlJc w:val="left"/>
      <w:pPr>
        <w:ind w:left="3644" w:hanging="360"/>
      </w:pPr>
    </w:lvl>
    <w:lvl w:ilvl="5" w:tplc="0809001B" w:tentative="1">
      <w:start w:val="1"/>
      <w:numFmt w:val="lowerRoman"/>
      <w:lvlText w:val="%6."/>
      <w:lvlJc w:val="right"/>
      <w:pPr>
        <w:ind w:left="4364" w:hanging="180"/>
      </w:pPr>
    </w:lvl>
    <w:lvl w:ilvl="6" w:tplc="0809000F" w:tentative="1">
      <w:start w:val="1"/>
      <w:numFmt w:val="decimal"/>
      <w:lvlText w:val="%7."/>
      <w:lvlJc w:val="left"/>
      <w:pPr>
        <w:ind w:left="5084" w:hanging="360"/>
      </w:pPr>
    </w:lvl>
    <w:lvl w:ilvl="7" w:tplc="08090019" w:tentative="1">
      <w:start w:val="1"/>
      <w:numFmt w:val="lowerLetter"/>
      <w:lvlText w:val="%8."/>
      <w:lvlJc w:val="left"/>
      <w:pPr>
        <w:ind w:left="5804" w:hanging="360"/>
      </w:pPr>
    </w:lvl>
    <w:lvl w:ilvl="8" w:tplc="08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3" w15:restartNumberingAfterBreak="0">
    <w:nsid w:val="307B1A18"/>
    <w:multiLevelType w:val="hybridMultilevel"/>
    <w:tmpl w:val="9006A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64F59"/>
    <w:multiLevelType w:val="multilevel"/>
    <w:tmpl w:val="A912C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447D37"/>
    <w:multiLevelType w:val="hybridMultilevel"/>
    <w:tmpl w:val="0D7CC308"/>
    <w:lvl w:ilvl="0" w:tplc="5268B13C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CD31B5"/>
    <w:multiLevelType w:val="hybridMultilevel"/>
    <w:tmpl w:val="43B61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039AD"/>
    <w:multiLevelType w:val="hybridMultilevel"/>
    <w:tmpl w:val="C03667F0"/>
    <w:lvl w:ilvl="0" w:tplc="A7281E5C">
      <w:start w:val="1"/>
      <w:numFmt w:val="bullet"/>
      <w:lvlText w:val="-"/>
      <w:lvlJc w:val="left"/>
      <w:pPr>
        <w:ind w:left="108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E3225A"/>
    <w:multiLevelType w:val="hybridMultilevel"/>
    <w:tmpl w:val="C86AFD8C"/>
    <w:lvl w:ilvl="0" w:tplc="5268B13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D2B3D81"/>
    <w:multiLevelType w:val="hybridMultilevel"/>
    <w:tmpl w:val="B2167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43E0B"/>
    <w:multiLevelType w:val="hybridMultilevel"/>
    <w:tmpl w:val="B4F215D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45B7603"/>
    <w:multiLevelType w:val="hybridMultilevel"/>
    <w:tmpl w:val="41B63FE0"/>
    <w:lvl w:ilvl="0" w:tplc="95BCD2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329AC"/>
    <w:multiLevelType w:val="hybridMultilevel"/>
    <w:tmpl w:val="E1528D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637339"/>
    <w:multiLevelType w:val="hybridMultilevel"/>
    <w:tmpl w:val="1856E86E"/>
    <w:lvl w:ilvl="0" w:tplc="6590AFD6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051304"/>
    <w:multiLevelType w:val="hybridMultilevel"/>
    <w:tmpl w:val="C400E1BE"/>
    <w:lvl w:ilvl="0" w:tplc="E7566050">
      <w:start w:val="1"/>
      <w:numFmt w:val="decimal"/>
      <w:lvlText w:val="%1."/>
      <w:lvlJc w:val="left"/>
      <w:pPr>
        <w:ind w:left="480" w:hanging="360"/>
      </w:pPr>
      <w:rPr>
        <w:rFonts w:ascii="Times New Roman" w:eastAsia="Garamond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5" w15:restartNumberingAfterBreak="0">
    <w:nsid w:val="57A0534D"/>
    <w:multiLevelType w:val="multilevel"/>
    <w:tmpl w:val="DE448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C664EB"/>
    <w:multiLevelType w:val="multilevel"/>
    <w:tmpl w:val="C40A3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A12242"/>
    <w:multiLevelType w:val="hybridMultilevel"/>
    <w:tmpl w:val="016268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92924"/>
    <w:multiLevelType w:val="hybridMultilevel"/>
    <w:tmpl w:val="1FDA4F86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5A542B3"/>
    <w:multiLevelType w:val="hybridMultilevel"/>
    <w:tmpl w:val="061CB93E"/>
    <w:lvl w:ilvl="0" w:tplc="08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A242EE8"/>
    <w:multiLevelType w:val="hybridMultilevel"/>
    <w:tmpl w:val="189C961A"/>
    <w:lvl w:ilvl="0" w:tplc="FF643424">
      <w:start w:val="1"/>
      <w:numFmt w:val="decimal"/>
      <w:lvlText w:val="%1."/>
      <w:lvlJc w:val="left"/>
      <w:pPr>
        <w:ind w:left="644" w:hanging="360"/>
      </w:pPr>
      <w:rPr>
        <w:rFonts w:ascii="Times New Roman" w:eastAsia="Garamond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DD26967"/>
    <w:multiLevelType w:val="hybridMultilevel"/>
    <w:tmpl w:val="E2E8884A"/>
    <w:lvl w:ilvl="0" w:tplc="5D0C1432">
      <w:start w:val="1"/>
      <w:numFmt w:val="bullet"/>
      <w:lvlText w:val=""/>
      <w:lvlJc w:val="left"/>
      <w:pPr>
        <w:ind w:left="18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32" w15:restartNumberingAfterBreak="0">
    <w:nsid w:val="6F6A7EC7"/>
    <w:multiLevelType w:val="hybridMultilevel"/>
    <w:tmpl w:val="F2DC936C"/>
    <w:lvl w:ilvl="0" w:tplc="04090019">
      <w:start w:val="1"/>
      <w:numFmt w:val="low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3" w15:restartNumberingAfterBreak="0">
    <w:nsid w:val="71354546"/>
    <w:multiLevelType w:val="hybridMultilevel"/>
    <w:tmpl w:val="A06CF134"/>
    <w:lvl w:ilvl="0" w:tplc="98EE5A60">
      <w:start w:val="3"/>
      <w:numFmt w:val="decimal"/>
      <w:lvlText w:val="%1."/>
      <w:lvlJc w:val="left"/>
      <w:pPr>
        <w:ind w:left="36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0409000F">
      <w:start w:val="1"/>
      <w:numFmt w:val="decimal"/>
      <w:lvlText w:val="%2."/>
      <w:lvlJc w:val="left"/>
      <w:pPr>
        <w:ind w:left="871" w:hanging="228"/>
      </w:pPr>
      <w:rPr>
        <w:rFonts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A9860F2E">
      <w:numFmt w:val="bullet"/>
      <w:lvlText w:val="•"/>
      <w:lvlJc w:val="left"/>
      <w:pPr>
        <w:ind w:left="1862" w:hanging="228"/>
      </w:pPr>
      <w:rPr>
        <w:rFonts w:hint="default"/>
        <w:lang w:val="sq-AL" w:eastAsia="en-US" w:bidi="ar-SA"/>
      </w:rPr>
    </w:lvl>
    <w:lvl w:ilvl="3" w:tplc="B860E614">
      <w:numFmt w:val="bullet"/>
      <w:lvlText w:val="•"/>
      <w:lvlJc w:val="left"/>
      <w:pPr>
        <w:ind w:left="2844" w:hanging="228"/>
      </w:pPr>
      <w:rPr>
        <w:rFonts w:hint="default"/>
        <w:lang w:val="sq-AL" w:eastAsia="en-US" w:bidi="ar-SA"/>
      </w:rPr>
    </w:lvl>
    <w:lvl w:ilvl="4" w:tplc="2D50DB9E">
      <w:numFmt w:val="bullet"/>
      <w:lvlText w:val="•"/>
      <w:lvlJc w:val="left"/>
      <w:pPr>
        <w:ind w:left="3826" w:hanging="228"/>
      </w:pPr>
      <w:rPr>
        <w:rFonts w:hint="default"/>
        <w:lang w:val="sq-AL" w:eastAsia="en-US" w:bidi="ar-SA"/>
      </w:rPr>
    </w:lvl>
    <w:lvl w:ilvl="5" w:tplc="BD86448A">
      <w:numFmt w:val="bullet"/>
      <w:lvlText w:val="•"/>
      <w:lvlJc w:val="left"/>
      <w:pPr>
        <w:ind w:left="4808" w:hanging="228"/>
      </w:pPr>
      <w:rPr>
        <w:rFonts w:hint="default"/>
        <w:lang w:val="sq-AL" w:eastAsia="en-US" w:bidi="ar-SA"/>
      </w:rPr>
    </w:lvl>
    <w:lvl w:ilvl="6" w:tplc="F36AF50C">
      <w:numFmt w:val="bullet"/>
      <w:lvlText w:val="•"/>
      <w:lvlJc w:val="left"/>
      <w:pPr>
        <w:ind w:left="5791" w:hanging="228"/>
      </w:pPr>
      <w:rPr>
        <w:rFonts w:hint="default"/>
        <w:lang w:val="sq-AL" w:eastAsia="en-US" w:bidi="ar-SA"/>
      </w:rPr>
    </w:lvl>
    <w:lvl w:ilvl="7" w:tplc="8C60E3CE">
      <w:numFmt w:val="bullet"/>
      <w:lvlText w:val="•"/>
      <w:lvlJc w:val="left"/>
      <w:pPr>
        <w:ind w:left="6773" w:hanging="228"/>
      </w:pPr>
      <w:rPr>
        <w:rFonts w:hint="default"/>
        <w:lang w:val="sq-AL" w:eastAsia="en-US" w:bidi="ar-SA"/>
      </w:rPr>
    </w:lvl>
    <w:lvl w:ilvl="8" w:tplc="EFD2D954">
      <w:numFmt w:val="bullet"/>
      <w:lvlText w:val="•"/>
      <w:lvlJc w:val="left"/>
      <w:pPr>
        <w:ind w:left="7755" w:hanging="228"/>
      </w:pPr>
      <w:rPr>
        <w:rFonts w:hint="default"/>
        <w:lang w:val="sq-AL" w:eastAsia="en-US" w:bidi="ar-SA"/>
      </w:rPr>
    </w:lvl>
  </w:abstractNum>
  <w:abstractNum w:abstractNumId="34" w15:restartNumberingAfterBreak="0">
    <w:nsid w:val="71936967"/>
    <w:multiLevelType w:val="multilevel"/>
    <w:tmpl w:val="E01C4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1518D8"/>
    <w:multiLevelType w:val="hybridMultilevel"/>
    <w:tmpl w:val="BE7C569E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61A0920"/>
    <w:multiLevelType w:val="hybridMultilevel"/>
    <w:tmpl w:val="D33891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2"/>
  </w:num>
  <w:num w:numId="3">
    <w:abstractNumId w:val="36"/>
  </w:num>
  <w:num w:numId="4">
    <w:abstractNumId w:val="26"/>
  </w:num>
  <w:num w:numId="5">
    <w:abstractNumId w:val="14"/>
  </w:num>
  <w:num w:numId="6">
    <w:abstractNumId w:val="34"/>
  </w:num>
  <w:num w:numId="7">
    <w:abstractNumId w:val="25"/>
  </w:num>
  <w:num w:numId="8">
    <w:abstractNumId w:val="13"/>
  </w:num>
  <w:num w:numId="9">
    <w:abstractNumId w:val="7"/>
  </w:num>
  <w:num w:numId="10">
    <w:abstractNumId w:val="21"/>
  </w:num>
  <w:num w:numId="11">
    <w:abstractNumId w:val="30"/>
  </w:num>
  <w:num w:numId="12">
    <w:abstractNumId w:val="19"/>
  </w:num>
  <w:num w:numId="13">
    <w:abstractNumId w:val="16"/>
  </w:num>
  <w:num w:numId="14">
    <w:abstractNumId w:val="3"/>
  </w:num>
  <w:num w:numId="15">
    <w:abstractNumId w:val="18"/>
  </w:num>
  <w:num w:numId="16">
    <w:abstractNumId w:val="10"/>
  </w:num>
  <w:num w:numId="17">
    <w:abstractNumId w:val="29"/>
  </w:num>
  <w:num w:numId="18">
    <w:abstractNumId w:val="23"/>
  </w:num>
  <w:num w:numId="19">
    <w:abstractNumId w:val="35"/>
  </w:num>
  <w:num w:numId="20">
    <w:abstractNumId w:val="15"/>
  </w:num>
  <w:num w:numId="21">
    <w:abstractNumId w:val="28"/>
  </w:num>
  <w:num w:numId="22">
    <w:abstractNumId w:val="2"/>
  </w:num>
  <w:num w:numId="23">
    <w:abstractNumId w:val="11"/>
  </w:num>
  <w:num w:numId="24">
    <w:abstractNumId w:val="20"/>
  </w:num>
  <w:num w:numId="25">
    <w:abstractNumId w:val="17"/>
  </w:num>
  <w:num w:numId="26">
    <w:abstractNumId w:val="5"/>
  </w:num>
  <w:num w:numId="27">
    <w:abstractNumId w:val="8"/>
  </w:num>
  <w:num w:numId="28">
    <w:abstractNumId w:val="22"/>
  </w:num>
  <w:num w:numId="29">
    <w:abstractNumId w:val="0"/>
  </w:num>
  <w:num w:numId="30">
    <w:abstractNumId w:val="1"/>
  </w:num>
  <w:num w:numId="31">
    <w:abstractNumId w:val="31"/>
  </w:num>
  <w:num w:numId="32">
    <w:abstractNumId w:val="32"/>
  </w:num>
  <w:num w:numId="33">
    <w:abstractNumId w:val="4"/>
  </w:num>
  <w:num w:numId="34">
    <w:abstractNumId w:val="27"/>
  </w:num>
  <w:num w:numId="35">
    <w:abstractNumId w:val="9"/>
  </w:num>
  <w:num w:numId="36">
    <w:abstractNumId w:val="33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EAB"/>
    <w:rsid w:val="00002F5F"/>
    <w:rsid w:val="00013F14"/>
    <w:rsid w:val="00014C39"/>
    <w:rsid w:val="00030CD7"/>
    <w:rsid w:val="00042D4A"/>
    <w:rsid w:val="000440DC"/>
    <w:rsid w:val="00054F19"/>
    <w:rsid w:val="00065E18"/>
    <w:rsid w:val="00066AC5"/>
    <w:rsid w:val="000700B6"/>
    <w:rsid w:val="00082054"/>
    <w:rsid w:val="000859A0"/>
    <w:rsid w:val="00086AF2"/>
    <w:rsid w:val="000E22B8"/>
    <w:rsid w:val="000E2627"/>
    <w:rsid w:val="001014A4"/>
    <w:rsid w:val="0012287F"/>
    <w:rsid w:val="0016330D"/>
    <w:rsid w:val="0016703A"/>
    <w:rsid w:val="001763C4"/>
    <w:rsid w:val="00194ABF"/>
    <w:rsid w:val="001C7FA3"/>
    <w:rsid w:val="001E27B2"/>
    <w:rsid w:val="00203727"/>
    <w:rsid w:val="00206896"/>
    <w:rsid w:val="00212362"/>
    <w:rsid w:val="00232554"/>
    <w:rsid w:val="00235B7C"/>
    <w:rsid w:val="00254DF5"/>
    <w:rsid w:val="00274E98"/>
    <w:rsid w:val="00276C72"/>
    <w:rsid w:val="002A4AC2"/>
    <w:rsid w:val="002A7D4F"/>
    <w:rsid w:val="002B3588"/>
    <w:rsid w:val="002C1C26"/>
    <w:rsid w:val="002C1E8A"/>
    <w:rsid w:val="002C272C"/>
    <w:rsid w:val="002D36B8"/>
    <w:rsid w:val="002D45E6"/>
    <w:rsid w:val="003017DB"/>
    <w:rsid w:val="00301C1A"/>
    <w:rsid w:val="00304ABE"/>
    <w:rsid w:val="00313F24"/>
    <w:rsid w:val="003203CE"/>
    <w:rsid w:val="003524C7"/>
    <w:rsid w:val="00352F02"/>
    <w:rsid w:val="00366FF1"/>
    <w:rsid w:val="003B4ACE"/>
    <w:rsid w:val="003C1096"/>
    <w:rsid w:val="003C5FFD"/>
    <w:rsid w:val="003F38F5"/>
    <w:rsid w:val="00412120"/>
    <w:rsid w:val="004122AB"/>
    <w:rsid w:val="0041571F"/>
    <w:rsid w:val="00421D7A"/>
    <w:rsid w:val="0042774B"/>
    <w:rsid w:val="00433D6D"/>
    <w:rsid w:val="00453944"/>
    <w:rsid w:val="0048374A"/>
    <w:rsid w:val="004853FD"/>
    <w:rsid w:val="00491659"/>
    <w:rsid w:val="004B4440"/>
    <w:rsid w:val="004C10D7"/>
    <w:rsid w:val="004E3F38"/>
    <w:rsid w:val="004F228F"/>
    <w:rsid w:val="004F4C34"/>
    <w:rsid w:val="00512DA8"/>
    <w:rsid w:val="00522758"/>
    <w:rsid w:val="0052606A"/>
    <w:rsid w:val="0053656C"/>
    <w:rsid w:val="00554C41"/>
    <w:rsid w:val="00555C58"/>
    <w:rsid w:val="00561922"/>
    <w:rsid w:val="00582B8D"/>
    <w:rsid w:val="005C075A"/>
    <w:rsid w:val="005D1FE8"/>
    <w:rsid w:val="005E0130"/>
    <w:rsid w:val="005E7BE5"/>
    <w:rsid w:val="005F4C1A"/>
    <w:rsid w:val="005F5CF6"/>
    <w:rsid w:val="0060016C"/>
    <w:rsid w:val="00606DEC"/>
    <w:rsid w:val="00616BA7"/>
    <w:rsid w:val="0063150A"/>
    <w:rsid w:val="00636EAB"/>
    <w:rsid w:val="00664D87"/>
    <w:rsid w:val="00670E8A"/>
    <w:rsid w:val="00693203"/>
    <w:rsid w:val="00695531"/>
    <w:rsid w:val="006A7A5E"/>
    <w:rsid w:val="006D324E"/>
    <w:rsid w:val="006E7632"/>
    <w:rsid w:val="007157C0"/>
    <w:rsid w:val="007337A8"/>
    <w:rsid w:val="00743F85"/>
    <w:rsid w:val="007527A0"/>
    <w:rsid w:val="00781B07"/>
    <w:rsid w:val="007956F7"/>
    <w:rsid w:val="007A06A0"/>
    <w:rsid w:val="007B0532"/>
    <w:rsid w:val="007B3468"/>
    <w:rsid w:val="007B3BE7"/>
    <w:rsid w:val="007C1772"/>
    <w:rsid w:val="007D1CAF"/>
    <w:rsid w:val="007D2CED"/>
    <w:rsid w:val="007D5F96"/>
    <w:rsid w:val="007D78B8"/>
    <w:rsid w:val="007E01D9"/>
    <w:rsid w:val="007F0397"/>
    <w:rsid w:val="007F05BD"/>
    <w:rsid w:val="007F0DFC"/>
    <w:rsid w:val="0080491E"/>
    <w:rsid w:val="00812662"/>
    <w:rsid w:val="00813625"/>
    <w:rsid w:val="0082577A"/>
    <w:rsid w:val="00831DE5"/>
    <w:rsid w:val="00842CEE"/>
    <w:rsid w:val="008459DB"/>
    <w:rsid w:val="00875309"/>
    <w:rsid w:val="008B61FA"/>
    <w:rsid w:val="008C7D75"/>
    <w:rsid w:val="008E2B3A"/>
    <w:rsid w:val="008F09F0"/>
    <w:rsid w:val="00904E00"/>
    <w:rsid w:val="009329E7"/>
    <w:rsid w:val="00932E7B"/>
    <w:rsid w:val="00960D78"/>
    <w:rsid w:val="00961621"/>
    <w:rsid w:val="00964B06"/>
    <w:rsid w:val="00970EB1"/>
    <w:rsid w:val="00973202"/>
    <w:rsid w:val="009845D3"/>
    <w:rsid w:val="009855B2"/>
    <w:rsid w:val="00991070"/>
    <w:rsid w:val="0099255B"/>
    <w:rsid w:val="009935BC"/>
    <w:rsid w:val="0099562C"/>
    <w:rsid w:val="0099659E"/>
    <w:rsid w:val="009A6609"/>
    <w:rsid w:val="009C02E6"/>
    <w:rsid w:val="009C0F64"/>
    <w:rsid w:val="009C7E2A"/>
    <w:rsid w:val="009E1F11"/>
    <w:rsid w:val="00A20040"/>
    <w:rsid w:val="00A323C7"/>
    <w:rsid w:val="00A4163C"/>
    <w:rsid w:val="00A468B9"/>
    <w:rsid w:val="00A640C4"/>
    <w:rsid w:val="00A91EB1"/>
    <w:rsid w:val="00AA4285"/>
    <w:rsid w:val="00AA4804"/>
    <w:rsid w:val="00AB5BC3"/>
    <w:rsid w:val="00AC5637"/>
    <w:rsid w:val="00AD0FBD"/>
    <w:rsid w:val="00AD27A1"/>
    <w:rsid w:val="00AD667D"/>
    <w:rsid w:val="00AE3808"/>
    <w:rsid w:val="00B14E03"/>
    <w:rsid w:val="00B243C2"/>
    <w:rsid w:val="00B24893"/>
    <w:rsid w:val="00B36557"/>
    <w:rsid w:val="00B72020"/>
    <w:rsid w:val="00B77740"/>
    <w:rsid w:val="00B90C95"/>
    <w:rsid w:val="00B948B9"/>
    <w:rsid w:val="00B96E7A"/>
    <w:rsid w:val="00BA4DC1"/>
    <w:rsid w:val="00BB239B"/>
    <w:rsid w:val="00BB36AC"/>
    <w:rsid w:val="00BB7A43"/>
    <w:rsid w:val="00C03248"/>
    <w:rsid w:val="00C0782F"/>
    <w:rsid w:val="00C13B28"/>
    <w:rsid w:val="00C20A66"/>
    <w:rsid w:val="00C27A5B"/>
    <w:rsid w:val="00C34765"/>
    <w:rsid w:val="00C6599E"/>
    <w:rsid w:val="00C66F98"/>
    <w:rsid w:val="00C70B95"/>
    <w:rsid w:val="00C82B27"/>
    <w:rsid w:val="00C90074"/>
    <w:rsid w:val="00CA2538"/>
    <w:rsid w:val="00CA3121"/>
    <w:rsid w:val="00CB2343"/>
    <w:rsid w:val="00CB3C82"/>
    <w:rsid w:val="00CD1E36"/>
    <w:rsid w:val="00CE5961"/>
    <w:rsid w:val="00CF3061"/>
    <w:rsid w:val="00CF5564"/>
    <w:rsid w:val="00D13AC0"/>
    <w:rsid w:val="00D15C1C"/>
    <w:rsid w:val="00D16586"/>
    <w:rsid w:val="00D306F0"/>
    <w:rsid w:val="00D353F1"/>
    <w:rsid w:val="00D37677"/>
    <w:rsid w:val="00D4069B"/>
    <w:rsid w:val="00D45889"/>
    <w:rsid w:val="00D46889"/>
    <w:rsid w:val="00D576B0"/>
    <w:rsid w:val="00D651C1"/>
    <w:rsid w:val="00D7284C"/>
    <w:rsid w:val="00D83FA2"/>
    <w:rsid w:val="00D937FD"/>
    <w:rsid w:val="00DB1364"/>
    <w:rsid w:val="00DB48DE"/>
    <w:rsid w:val="00DC650D"/>
    <w:rsid w:val="00DD7876"/>
    <w:rsid w:val="00DE7F56"/>
    <w:rsid w:val="00E009BD"/>
    <w:rsid w:val="00E26BFD"/>
    <w:rsid w:val="00E319B2"/>
    <w:rsid w:val="00E3426D"/>
    <w:rsid w:val="00E35B0B"/>
    <w:rsid w:val="00E5500F"/>
    <w:rsid w:val="00E62AD9"/>
    <w:rsid w:val="00E6355E"/>
    <w:rsid w:val="00E635AC"/>
    <w:rsid w:val="00E65C68"/>
    <w:rsid w:val="00E73ACC"/>
    <w:rsid w:val="00E819B7"/>
    <w:rsid w:val="00E82DEE"/>
    <w:rsid w:val="00E8707C"/>
    <w:rsid w:val="00E905AD"/>
    <w:rsid w:val="00E95F51"/>
    <w:rsid w:val="00EA12C6"/>
    <w:rsid w:val="00EB66C6"/>
    <w:rsid w:val="00EC29F0"/>
    <w:rsid w:val="00EC4CE7"/>
    <w:rsid w:val="00EC7504"/>
    <w:rsid w:val="00EE55AA"/>
    <w:rsid w:val="00F10B5A"/>
    <w:rsid w:val="00F112F5"/>
    <w:rsid w:val="00F12D6D"/>
    <w:rsid w:val="00F259AB"/>
    <w:rsid w:val="00F2607F"/>
    <w:rsid w:val="00F26C0F"/>
    <w:rsid w:val="00F27C71"/>
    <w:rsid w:val="00F71AE4"/>
    <w:rsid w:val="00F74E71"/>
    <w:rsid w:val="00F93D39"/>
    <w:rsid w:val="00F96523"/>
    <w:rsid w:val="00FC0F18"/>
    <w:rsid w:val="00FD0FA1"/>
    <w:rsid w:val="00FE6109"/>
    <w:rsid w:val="00FF1346"/>
    <w:rsid w:val="00FF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7878EE"/>
  <w15:chartTrackingRefBased/>
  <w15:docId w15:val="{6BEA7409-040A-4ACB-81B9-2FBBF764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36E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56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5637"/>
  </w:style>
  <w:style w:type="character" w:customStyle="1" w:styleId="CommentTextChar">
    <w:name w:val="Comment Text Char"/>
    <w:basedOn w:val="DefaultParagraphFont"/>
    <w:link w:val="CommentText"/>
    <w:uiPriority w:val="99"/>
    <w:rsid w:val="00AC563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56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563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E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E8A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122A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2A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22A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2A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A7A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A5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customStyle="1" w:styleId="NeniTitull">
    <w:name w:val="Neni_Titull"/>
    <w:next w:val="Normal"/>
    <w:rsid w:val="006A7A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Hapesira7">
    <w:name w:val="Hapesira 7"/>
    <w:basedOn w:val="Normal"/>
    <w:qFormat/>
    <w:rsid w:val="006A7A5E"/>
    <w:pPr>
      <w:widowControl w:val="0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i">
    <w:name w:val="Paragrafi"/>
    <w:link w:val="ParagrafiChar"/>
    <w:rsid w:val="006A7A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A7A5E"/>
    <w:rPr>
      <w:rFonts w:ascii="Garamond" w:eastAsia="MS Mincho" w:hAnsi="Garamond" w:cs="CG Times"/>
      <w:sz w:val="24"/>
      <w:lang w:val="en-US"/>
    </w:rPr>
  </w:style>
  <w:style w:type="paragraph" w:styleId="NormalWeb">
    <w:name w:val="Normal (Web)"/>
    <w:basedOn w:val="Normal"/>
    <w:uiPriority w:val="99"/>
    <w:unhideWhenUsed/>
    <w:rsid w:val="006A7A5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16586"/>
    <w:pPr>
      <w:widowControl w:val="0"/>
      <w:autoSpaceDE w:val="0"/>
      <w:autoSpaceDN w:val="0"/>
      <w:ind w:left="359" w:firstLine="284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1658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743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4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4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1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80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02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513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617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50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277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943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4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5581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592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8812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318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55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6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E19E3526A143059FC1E4C0DFBE62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777</Nr_x002e__x0020_akti>
    <Data_x0020_e_x0020_Krijimit xmlns="0e656187-b300-4fb0-8bf4-3a50f872073c">2025-12-22T15:22:38Z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një shtesë në vendimin nr.554, datë 31.7.2019, të Këshillit të Ministrave, “Për krijimin, mënyrën e organizimit dhe të funksionimit të Agjencisë Kombëtare të Punësimit dhe Aftësive”, të ndryshuar</Titulli>
    <Modifikuesi xmlns="0e656187-b300-4fb0-8bf4-3a50f872073c">Fjora.Cahani</Modifikuesi>
    <Nr_x002e__x0020_prot_x0020_QBZ xmlns="0e656187-b300-4fb0-8bf4-3a50f872073c">2187</Nr_x002e__x0020_prot_x0020_QBZ>
    <Data_x0020_e_x0020_Modifikimit xmlns="0e656187-b300-4fb0-8bf4-3a50f872073c">2025-12-23T10:43:29Z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6101/1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E510C-3FAB-4B2F-99B9-55A3B3CF65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F751AD-9E9D-4495-99E1-55FB8E326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17B31E2-4BF0-45FF-B649-EBBA6B1D5A9D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C4E014A-682C-4D7C-80DD-B210DF8BBC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nr.554, datë 31.7.2019, të Këshillit të Ministrave, “Për krijimin, mënyrën e organizimit dhe të funksionimit të Agjencisë Kombëtare të Punësimit dhe Aftësive”, të ndryshuar</vt:lpstr>
    </vt:vector>
  </TitlesOfParts>
  <Company>AKSHI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nr.554, datë 31.7.2019, të Këshillit të Ministrave, “Për krijimin, mënyrën e organizimit dhe të funksionimit të Agjencisë Kombëtare të Punësimit dhe Aftësive”, të ndryshuar</dc:title>
  <dc:creator>Migena Vogli</dc:creator>
  <cp:lastModifiedBy>Fjora Cahani</cp:lastModifiedBy>
  <cp:revision>6</cp:revision>
  <cp:lastPrinted>2025-12-18T18:46:00Z</cp:lastPrinted>
  <dcterms:created xsi:type="dcterms:W3CDTF">2025-12-22T14:19:00Z</dcterms:created>
  <dcterms:modified xsi:type="dcterms:W3CDTF">2025-12-23T09:53:00Z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