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02682" w14:textId="77777777" w:rsidR="00CD264F" w:rsidRPr="00657F08" w:rsidRDefault="00CD264F" w:rsidP="00CD26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57F08">
        <w:rPr>
          <w:rFonts w:ascii="Garamond" w:hAnsi="Garamond"/>
          <w:b/>
          <w:bCs/>
          <w:sz w:val="24"/>
          <w:szCs w:val="24"/>
        </w:rPr>
        <w:t>VENDIM</w:t>
      </w:r>
    </w:p>
    <w:p w14:paraId="3D602683" w14:textId="340F9664" w:rsidR="00CD264F" w:rsidRPr="00657F08" w:rsidRDefault="00CD264F" w:rsidP="00CD264F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57F08">
        <w:rPr>
          <w:rFonts w:ascii="Garamond" w:hAnsi="Garamond"/>
          <w:b/>
          <w:bCs/>
          <w:sz w:val="24"/>
          <w:szCs w:val="24"/>
        </w:rPr>
        <w:t>Nr.</w:t>
      </w:r>
      <w:r w:rsidR="00657F08">
        <w:rPr>
          <w:rFonts w:ascii="Garamond" w:hAnsi="Garamond"/>
          <w:b/>
          <w:bCs/>
          <w:sz w:val="24"/>
          <w:szCs w:val="24"/>
        </w:rPr>
        <w:t xml:space="preserve"> </w:t>
      </w:r>
      <w:r w:rsidR="00746681" w:rsidRPr="00657F08">
        <w:rPr>
          <w:rFonts w:ascii="Garamond" w:hAnsi="Garamond"/>
          <w:b/>
          <w:bCs/>
          <w:sz w:val="24"/>
          <w:szCs w:val="24"/>
        </w:rPr>
        <w:t>829</w:t>
      </w:r>
      <w:r w:rsidRPr="00657F08">
        <w:rPr>
          <w:rFonts w:ascii="Garamond" w:hAnsi="Garamond"/>
          <w:b/>
          <w:bCs/>
          <w:sz w:val="24"/>
          <w:szCs w:val="24"/>
        </w:rPr>
        <w:t>, datë</w:t>
      </w:r>
      <w:r w:rsidR="00746681" w:rsidRPr="00657F08">
        <w:rPr>
          <w:rFonts w:ascii="Garamond" w:hAnsi="Garamond"/>
          <w:b/>
          <w:bCs/>
          <w:sz w:val="24"/>
          <w:szCs w:val="24"/>
        </w:rPr>
        <w:t xml:space="preserve"> 30.12.2025</w:t>
      </w:r>
    </w:p>
    <w:p w14:paraId="3D602684" w14:textId="77777777" w:rsidR="00CD264F" w:rsidRPr="00657F08" w:rsidRDefault="00CD264F" w:rsidP="00CD264F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D602685" w14:textId="7DA5B342" w:rsidR="00CD264F" w:rsidRPr="00657F08" w:rsidRDefault="00CD264F" w:rsidP="00CD264F">
      <w:pPr>
        <w:pStyle w:val="Heading1"/>
        <w:ind w:left="0" w:firstLine="284"/>
        <w:jc w:val="center"/>
        <w:rPr>
          <w:rFonts w:ascii="Garamond" w:hAnsi="Garamond"/>
        </w:rPr>
      </w:pPr>
      <w:r w:rsidRPr="00657F08">
        <w:rPr>
          <w:rFonts w:ascii="Garamond" w:hAnsi="Garamond"/>
        </w:rPr>
        <w:t>PËR DISA SHTESA DHE NDRYSHIME</w:t>
      </w:r>
      <w:r w:rsidR="00EE59A0">
        <w:rPr>
          <w:rFonts w:ascii="Garamond" w:hAnsi="Garamond"/>
        </w:rPr>
        <w:t xml:space="preserve"> </w:t>
      </w:r>
      <w:r w:rsidRPr="00657F08">
        <w:rPr>
          <w:rFonts w:ascii="Garamond" w:hAnsi="Garamond"/>
        </w:rPr>
        <w:t>NË VENDIMIN NR.</w:t>
      </w:r>
      <w:r w:rsidR="00657F08">
        <w:rPr>
          <w:rFonts w:ascii="Garamond" w:hAnsi="Garamond"/>
        </w:rPr>
        <w:t xml:space="preserve"> </w:t>
      </w:r>
      <w:r w:rsidRPr="00657F08">
        <w:rPr>
          <w:rFonts w:ascii="Garamond" w:hAnsi="Garamond"/>
        </w:rPr>
        <w:t>789, DATË 15.12.2021, TË KËSHILLIT TË MINISTRAVE, “PËR KRITERET, MËNYRËN E SHPËRBLIMIT DHE TRAJTIMIN E SPORTISTËVE, QË PËRFITOJNË STATUSIN E NIVELIT TË LARTË, DHE TRAJNERËVE TË TYRE”, TË NDRYSHUAR</w:t>
      </w:r>
    </w:p>
    <w:p w14:paraId="3D602686" w14:textId="77777777" w:rsidR="00CD264F" w:rsidRPr="00657F08" w:rsidRDefault="00CD264F" w:rsidP="00CD264F">
      <w:pPr>
        <w:pStyle w:val="Heading1"/>
        <w:ind w:left="0" w:firstLine="284"/>
        <w:jc w:val="center"/>
        <w:rPr>
          <w:rFonts w:ascii="Garamond" w:hAnsi="Garamond"/>
        </w:rPr>
      </w:pPr>
    </w:p>
    <w:p w14:paraId="3D602687" w14:textId="62716A63" w:rsidR="00CD264F" w:rsidRPr="00657F08" w:rsidRDefault="00CD264F" w:rsidP="00CD264F">
      <w:pPr>
        <w:ind w:firstLine="284"/>
        <w:jc w:val="both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Në mbështetje të nenit 100 të Kushtetutës dhe të pikës 5, të nenit 27, të</w:t>
      </w:r>
      <w:r w:rsidR="00EE59A0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ligjit nr.</w:t>
      </w:r>
      <w:r w:rsidR="00657F08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79/2017, “Për sportin”, të ndryshuar, me propozimin e ministrit të Turizmit, Kulturës dhe Sportit , Këshilli i Ministrave</w:t>
      </w:r>
    </w:p>
    <w:p w14:paraId="3D602688" w14:textId="77777777" w:rsidR="00CD264F" w:rsidRPr="00657F08" w:rsidRDefault="00CD264F" w:rsidP="00CD264F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D602689" w14:textId="77777777" w:rsidR="00CD264F" w:rsidRPr="00657F08" w:rsidRDefault="00CD264F" w:rsidP="00CD264F">
      <w:pPr>
        <w:pStyle w:val="BodyText"/>
        <w:ind w:left="0" w:right="0"/>
        <w:jc w:val="center"/>
        <w:rPr>
          <w:rFonts w:ascii="Garamond" w:hAnsi="Garamond"/>
          <w:b/>
          <w:bCs/>
        </w:rPr>
      </w:pPr>
      <w:r w:rsidRPr="00657F08">
        <w:rPr>
          <w:rFonts w:ascii="Garamond" w:hAnsi="Garamond"/>
          <w:bCs/>
        </w:rPr>
        <w:t>VENDOSI</w:t>
      </w:r>
      <w:r w:rsidRPr="00657F08">
        <w:rPr>
          <w:rFonts w:ascii="Garamond" w:hAnsi="Garamond"/>
          <w:b/>
          <w:bCs/>
        </w:rPr>
        <w:t>:</w:t>
      </w:r>
    </w:p>
    <w:p w14:paraId="3D60268A" w14:textId="77777777" w:rsidR="00CD264F" w:rsidRPr="00657F08" w:rsidRDefault="00CD264F" w:rsidP="00CD264F">
      <w:pPr>
        <w:pStyle w:val="BodyText"/>
        <w:ind w:left="0" w:right="0"/>
        <w:jc w:val="center"/>
        <w:rPr>
          <w:rFonts w:ascii="Garamond" w:hAnsi="Garamond"/>
          <w:b/>
          <w:bCs/>
        </w:rPr>
      </w:pPr>
    </w:p>
    <w:p w14:paraId="3D60268B" w14:textId="2F989093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I. Në vendimin nr.</w:t>
      </w:r>
      <w:r w:rsidR="00657F08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789, datë 15.12.2021, të Këshillit të Ministrave, “Për kriteret, mënyrën e shpërblimit dhe trajtimin e sportistëve, që përfitojnë statusin e nivelit të lartë, dhe trajnerëve të tyre”, të ndryshuar, bëhen këto shtesa dhe ndryshime:</w:t>
      </w:r>
    </w:p>
    <w:p w14:paraId="3D60268C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i/>
          <w:iCs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1. Në pikën 4 bëhen shtesat e mëposhtme:</w:t>
      </w:r>
    </w:p>
    <w:p w14:paraId="3D60268D" w14:textId="317064BC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a) Pas fjalëve “Masa e shpërblimit financiar ...” shtohen</w:t>
      </w:r>
      <w:r w:rsidR="00EE59A0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“... për sportet olimpike ,...”;</w:t>
      </w:r>
    </w:p>
    <w:p w14:paraId="3D60268E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b) Pas fjalëve “... ndërkombëtare/kombëtare e atij sporti ...” shtohet fjalia, me këtë përmbajtje:</w:t>
      </w:r>
    </w:p>
    <w:p w14:paraId="3D60268F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“Për sportet joolimpike, shpërblimi financiar është në masën 40 (dyzet) % të vlerave të përcaktuara në tabelën I dhe në masën 100% të vlerave të përcaktuara në tabelën II.”.</w:t>
      </w:r>
    </w:p>
    <w:p w14:paraId="3D602690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 xml:space="preserve">2. Pas pikës 4 shtohet pika 4/1, me këtë përmbajtje: </w:t>
      </w:r>
    </w:p>
    <w:p w14:paraId="3D602691" w14:textId="781F7192" w:rsidR="00CD264F" w:rsidRPr="00657F08" w:rsidRDefault="00CD264F" w:rsidP="00CD264F">
      <w:pPr>
        <w:pStyle w:val="ListParagraph"/>
        <w:tabs>
          <w:tab w:val="left" w:pos="560"/>
        </w:tabs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“4/1. Sportisti shpërblehet financiarisht vetëm për një rezultat sportiv të arritur në veprimtaritë ndërkombëtare zyrtare, Kampionat Botëror, Evropian, Ballkanik, gjatë vitit kalendarik, në një disiplinë, sipas tabelës nr.</w:t>
      </w:r>
      <w:r w:rsidR="00657F08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I. Në sportin e peshëngritjes, sportisti i klasifikuar në dygarësh shpërblehet vetëm për rezultatin përfundimtar, në masën 100%.”.</w:t>
      </w:r>
    </w:p>
    <w:p w14:paraId="3D602692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i/>
          <w:iCs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3. Në fund të pikës 6 shtohet fjalia, me këtë përmbajtje:</w:t>
      </w:r>
    </w:p>
    <w:p w14:paraId="3D602693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“Kategoria “të rinj” përcaktohet nga niveli “</w:t>
      </w:r>
      <w:r w:rsidRPr="00657F08">
        <w:rPr>
          <w:rFonts w:ascii="Garamond" w:hAnsi="Garamond"/>
          <w:i/>
          <w:iCs/>
          <w:sz w:val="24"/>
          <w:szCs w:val="24"/>
        </w:rPr>
        <w:t>Junior Championship</w:t>
      </w:r>
      <w:r w:rsidRPr="00657F08">
        <w:rPr>
          <w:rFonts w:ascii="Garamond" w:hAnsi="Garamond"/>
          <w:sz w:val="24"/>
          <w:szCs w:val="24"/>
        </w:rPr>
        <w:t>” i kampionatit ndërkombëtar ose në moshat U-16, U-17, U-18, U-19 vetëm në rastet kur mungon kategoria “</w:t>
      </w:r>
      <w:r w:rsidRPr="00657F08">
        <w:rPr>
          <w:rFonts w:ascii="Garamond" w:hAnsi="Garamond"/>
          <w:i/>
          <w:iCs/>
          <w:sz w:val="24"/>
          <w:szCs w:val="24"/>
        </w:rPr>
        <w:t>Junior Championship</w:t>
      </w:r>
      <w:r w:rsidRPr="00657F08">
        <w:rPr>
          <w:rFonts w:ascii="Garamond" w:hAnsi="Garamond"/>
          <w:sz w:val="24"/>
          <w:szCs w:val="24"/>
        </w:rPr>
        <w:t>” në federatat përkatëse ndërkombëtare.”.</w:t>
      </w:r>
    </w:p>
    <w:p w14:paraId="3D602694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i/>
          <w:iCs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4. Në pikën 9, togfjalëshi “... 2 500 (dy mijë e pesëqind) ...”</w:t>
      </w:r>
      <w:r w:rsidRPr="00657F08">
        <w:rPr>
          <w:rFonts w:ascii="Garamond" w:hAnsi="Garamond"/>
          <w:i/>
          <w:iCs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zëvendësohet me “... 3 500 (tre mijë e pesëqind) ...”.</w:t>
      </w:r>
      <w:r w:rsidRPr="00657F08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D602695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5. Pika 13 ndryshohet, si më poshtë vijon:</w:t>
      </w:r>
    </w:p>
    <w:p w14:paraId="3D602696" w14:textId="7CC2CD09" w:rsidR="00CD264F" w:rsidRPr="00657F08" w:rsidRDefault="00CD264F" w:rsidP="00CD264F">
      <w:pPr>
        <w:ind w:firstLine="284"/>
        <w:jc w:val="both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“13. Për shpërblimin financiar dhe trajtimin e sportistit të nivelit të lartë, për sportet individuale, që ka arritur rezultate në veprimtaritë ndërkombëtare, sipas tabelës nr.</w:t>
      </w:r>
      <w:r w:rsidR="00657F08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I, federata shqiptare sportive përkatëse aplikon në portalin unik qeveritar “</w:t>
      </w:r>
      <w:r w:rsidRPr="00657F08">
        <w:rPr>
          <w:rFonts w:ascii="Garamond" w:hAnsi="Garamond"/>
          <w:i/>
          <w:iCs/>
          <w:sz w:val="24"/>
          <w:szCs w:val="24"/>
        </w:rPr>
        <w:t>e-Albania</w:t>
      </w:r>
      <w:r w:rsidRPr="00657F08">
        <w:rPr>
          <w:rFonts w:ascii="Garamond" w:hAnsi="Garamond"/>
          <w:sz w:val="24"/>
          <w:szCs w:val="24"/>
        </w:rPr>
        <w:t xml:space="preserve">”. Në aplikim përcaktohet rezultati përfundimtar në veprimtarinë ndërkombëtare, në të cilën sportisti ka marrë pjesë, si dhe deklarimi i federatës që sportisti nuk ka rekorde pozitive të </w:t>
      </w:r>
      <w:r w:rsidRPr="00657F08">
        <w:rPr>
          <w:rFonts w:ascii="Garamond" w:hAnsi="Garamond"/>
          <w:i/>
          <w:iCs/>
          <w:sz w:val="24"/>
          <w:szCs w:val="24"/>
        </w:rPr>
        <w:t>doping</w:t>
      </w:r>
      <w:r w:rsidRPr="00657F08">
        <w:rPr>
          <w:rFonts w:ascii="Garamond" w:hAnsi="Garamond"/>
          <w:sz w:val="24"/>
          <w:szCs w:val="24"/>
        </w:rPr>
        <w:t>-ut, të konfirmuar nga Organizata Kombëtare Antidoping. Ministria përgjegjëse për sportin verifikon përmbushjen e kritereve pas marrjes së kërkesës dhe, në rast të të metave në aplikim, aplikuesi ka të drejtën për plotësimin e tyre brenda afatit shtatëditor.”.</w:t>
      </w:r>
    </w:p>
    <w:p w14:paraId="3D602697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6. Pas pikës 13 shtohet pika 13/1, me këtë përmbajtje:</w:t>
      </w:r>
    </w:p>
    <w:p w14:paraId="3D602698" w14:textId="75F5ADA3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“13/1.</w:t>
      </w:r>
      <w:r w:rsidR="00EE59A0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Federata duhet të kryejë pagesën e shpërblimit të sportistit dhe trajnerit brenda 30 (tridhjetë) ditëve nga disbursimi i fondeve nga ministria përgjegjëse për sportin.”.</w:t>
      </w:r>
    </w:p>
    <w:p w14:paraId="3D602699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7. Pika 17/1 ndryshohet, si më poshtë vijon:</w:t>
      </w:r>
    </w:p>
    <w:p w14:paraId="3D60269A" w14:textId="77777777" w:rsidR="00CD264F" w:rsidRPr="00657F08" w:rsidRDefault="00CD264F" w:rsidP="00CD264F">
      <w:pPr>
        <w:pStyle w:val="ListParagraph"/>
        <w:tabs>
          <w:tab w:val="left" w:pos="560"/>
        </w:tabs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 xml:space="preserve"> “17/1. Procedura e aplikimit sipas këtij vendimi, nëpërmjet portalit unik qeveritar </w:t>
      </w:r>
      <w:r w:rsidRPr="00657F08">
        <w:rPr>
          <w:rFonts w:ascii="Garamond" w:hAnsi="Garamond"/>
          <w:i/>
          <w:iCs/>
          <w:sz w:val="24"/>
          <w:szCs w:val="24"/>
        </w:rPr>
        <w:t>“e-Albania”,</w:t>
      </w:r>
      <w:r w:rsidRPr="00657F08">
        <w:rPr>
          <w:rFonts w:ascii="Garamond" w:hAnsi="Garamond"/>
          <w:sz w:val="24"/>
          <w:szCs w:val="24"/>
        </w:rPr>
        <w:t xml:space="preserve"> zbatohet pasi ministria përgjegjëse për sportin të publikojë në Buletinin e Njoftimeve Zyrtare realizimin e shërbimit elektronik. Deri në këtë njoftim, aplikimet do të dorëzohen në formë shkresore </w:t>
      </w:r>
      <w:r w:rsidRPr="00657F08">
        <w:rPr>
          <w:rFonts w:ascii="Garamond" w:hAnsi="Garamond"/>
          <w:sz w:val="24"/>
          <w:szCs w:val="24"/>
        </w:rPr>
        <w:lastRenderedPageBreak/>
        <w:t>pranë ministrisë përgjegjëse për sportin.”.</w:t>
      </w:r>
    </w:p>
    <w:p w14:paraId="3D60269B" w14:textId="6F9E49C3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II. Tabela nr.</w:t>
      </w:r>
      <w:r w:rsidR="00657F08">
        <w:rPr>
          <w:rFonts w:ascii="Garamond" w:hAnsi="Garamond"/>
          <w:sz w:val="24"/>
          <w:szCs w:val="24"/>
        </w:rPr>
        <w:t xml:space="preserve"> </w:t>
      </w:r>
      <w:r w:rsidRPr="00657F08">
        <w:rPr>
          <w:rFonts w:ascii="Garamond" w:hAnsi="Garamond"/>
          <w:sz w:val="24"/>
          <w:szCs w:val="24"/>
        </w:rPr>
        <w:t>1, bashkëlidhur vendimit, zëvendësohet me tabelën me të njëjtin numër, që i bashkëlidhet këtij vendimi dhe është pjesë përbërëse e tij.</w:t>
      </w:r>
    </w:p>
    <w:p w14:paraId="3D60269C" w14:textId="77777777" w:rsidR="00CD264F" w:rsidRPr="00657F08" w:rsidRDefault="00CD264F" w:rsidP="00CD264F">
      <w:pPr>
        <w:pStyle w:val="ListParagraph"/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III. Ngarkohen Ministria e Turizmit, Kulturës dhe Sportit dhe organizatat sportive shqiptare për zbatimin e këtij vendimi.</w:t>
      </w:r>
    </w:p>
    <w:p w14:paraId="3D60269D" w14:textId="77777777" w:rsidR="00CD264F" w:rsidRPr="00657F08" w:rsidRDefault="00CD264F" w:rsidP="00CD264F">
      <w:pPr>
        <w:pStyle w:val="ListParagraph"/>
        <w:tabs>
          <w:tab w:val="left" w:pos="520"/>
        </w:tabs>
        <w:ind w:left="0" w:right="0"/>
        <w:rPr>
          <w:rFonts w:ascii="Garamond" w:hAnsi="Garamond"/>
          <w:sz w:val="24"/>
          <w:szCs w:val="24"/>
        </w:rPr>
      </w:pPr>
      <w:r w:rsidRPr="00657F08">
        <w:rPr>
          <w:rFonts w:ascii="Garamond" w:hAnsi="Garamond"/>
          <w:sz w:val="24"/>
          <w:szCs w:val="24"/>
        </w:rPr>
        <w:t>Ky vendim hyn në fuqi pas botimit në Fletoren Zyrtare.</w:t>
      </w:r>
    </w:p>
    <w:p w14:paraId="3D60269E" w14:textId="77777777" w:rsidR="00CD264F" w:rsidRPr="00657F08" w:rsidRDefault="00CD264F" w:rsidP="00CD264F">
      <w:pPr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8"/>
        </w:rPr>
      </w:pPr>
      <w:r w:rsidRPr="00657F08">
        <w:rPr>
          <w:rFonts w:ascii="Garamond" w:eastAsiaTheme="minorHAnsi" w:hAnsi="Garamond" w:cs="Calibri"/>
          <w:bCs/>
          <w:color w:val="000000"/>
          <w:szCs w:val="28"/>
        </w:rPr>
        <w:t>KRYEMINISTËR</w:t>
      </w:r>
    </w:p>
    <w:p w14:paraId="3D60269F" w14:textId="77777777" w:rsidR="00CD264F" w:rsidRPr="00657F08" w:rsidRDefault="00CD264F" w:rsidP="00CD264F">
      <w:pPr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657F08">
        <w:rPr>
          <w:rFonts w:ascii="Garamond" w:eastAsiaTheme="minorHAnsi" w:hAnsi="Garamond" w:cs="Calibri"/>
          <w:b/>
          <w:bCs/>
          <w:color w:val="000000"/>
          <w:szCs w:val="28"/>
        </w:rPr>
        <w:t>Edi Rama</w:t>
      </w:r>
    </w:p>
    <w:p w14:paraId="3D6026A0" w14:textId="77777777" w:rsidR="00E20814" w:rsidRPr="00657F08" w:rsidRDefault="00E20814" w:rsidP="00E20814">
      <w:pPr>
        <w:ind w:firstLine="284"/>
        <w:jc w:val="center"/>
        <w:rPr>
          <w:rFonts w:ascii="Garamond" w:hAnsi="Garamond" w:cstheme="majorBidi"/>
          <w:b/>
          <w:sz w:val="24"/>
          <w:szCs w:val="24"/>
        </w:rPr>
      </w:pPr>
    </w:p>
    <w:p w14:paraId="3D6026A1" w14:textId="38207405" w:rsidR="00E20814" w:rsidRPr="00657F08" w:rsidRDefault="00E20814" w:rsidP="00E20814">
      <w:pPr>
        <w:ind w:firstLine="284"/>
        <w:jc w:val="both"/>
        <w:rPr>
          <w:rFonts w:ascii="Garamond" w:hAnsi="Garamond"/>
          <w:b/>
          <w:sz w:val="24"/>
          <w:szCs w:val="24"/>
        </w:rPr>
      </w:pPr>
      <w:r w:rsidRPr="00657F08">
        <w:rPr>
          <w:rFonts w:ascii="Garamond" w:hAnsi="Garamond"/>
          <w:b/>
          <w:sz w:val="24"/>
          <w:szCs w:val="24"/>
        </w:rPr>
        <w:t xml:space="preserve">Tabela </w:t>
      </w:r>
      <w:r w:rsidR="00657F08">
        <w:rPr>
          <w:rFonts w:ascii="Garamond" w:hAnsi="Garamond"/>
          <w:b/>
          <w:sz w:val="24"/>
          <w:szCs w:val="24"/>
        </w:rPr>
        <w:t>n</w:t>
      </w:r>
      <w:r w:rsidRPr="00657F08">
        <w:rPr>
          <w:rFonts w:ascii="Garamond" w:hAnsi="Garamond"/>
          <w:b/>
          <w:sz w:val="24"/>
          <w:szCs w:val="24"/>
        </w:rPr>
        <w:t>r.</w:t>
      </w:r>
      <w:r w:rsidR="00657F08">
        <w:rPr>
          <w:rFonts w:ascii="Garamond" w:hAnsi="Garamond"/>
          <w:b/>
          <w:sz w:val="24"/>
          <w:szCs w:val="24"/>
        </w:rPr>
        <w:t xml:space="preserve"> </w:t>
      </w:r>
      <w:r w:rsidRPr="00657F08">
        <w:rPr>
          <w:rFonts w:ascii="Garamond" w:hAnsi="Garamond"/>
          <w:b/>
          <w:sz w:val="24"/>
          <w:szCs w:val="24"/>
        </w:rPr>
        <w:t>1:</w:t>
      </w:r>
    </w:p>
    <w:p w14:paraId="3D6026A2" w14:textId="77777777" w:rsidR="00E20814" w:rsidRPr="00657F08" w:rsidRDefault="00E20814" w:rsidP="00E20814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2"/>
        <w:gridCol w:w="3284"/>
        <w:gridCol w:w="2394"/>
      </w:tblGrid>
      <w:tr w:rsidR="00E20814" w:rsidRPr="00657F08" w14:paraId="3D6026A6" w14:textId="77777777" w:rsidTr="00657F08">
        <w:trPr>
          <w:trHeight w:val="25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3D6026A3" w14:textId="77777777" w:rsidR="00E20814" w:rsidRPr="00657F08" w:rsidRDefault="00E20814" w:rsidP="00657F0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57F08">
              <w:rPr>
                <w:rFonts w:ascii="Garamond" w:hAnsi="Garamond"/>
                <w:b/>
                <w:sz w:val="20"/>
                <w:szCs w:val="20"/>
              </w:rPr>
              <w:t>Veprimtaria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3D6026A4" w14:textId="77777777" w:rsidR="00E20814" w:rsidRPr="00657F08" w:rsidRDefault="00E20814" w:rsidP="00657F0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57F08">
              <w:rPr>
                <w:rFonts w:ascii="Garamond" w:hAnsi="Garamond"/>
                <w:b/>
                <w:sz w:val="20"/>
                <w:szCs w:val="20"/>
              </w:rPr>
              <w:t>Rezultati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hideMark/>
          </w:tcPr>
          <w:p w14:paraId="3D6026A5" w14:textId="77777777" w:rsidR="00E20814" w:rsidRPr="00657F08" w:rsidRDefault="00E20814" w:rsidP="00657F0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657F08">
              <w:rPr>
                <w:rFonts w:ascii="Garamond" w:hAnsi="Garamond"/>
                <w:b/>
                <w:sz w:val="20"/>
                <w:szCs w:val="20"/>
              </w:rPr>
              <w:t>Masa e shpërblimit</w:t>
            </w:r>
          </w:p>
        </w:tc>
      </w:tr>
      <w:tr w:rsidR="00E20814" w:rsidRPr="00657F08" w14:paraId="3D6026AA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26A7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A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Rekord olimpik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A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15 000 000 lekë</w:t>
            </w:r>
          </w:p>
        </w:tc>
      </w:tr>
      <w:tr w:rsidR="00E20814" w:rsidRPr="00657F08" w14:paraId="3D6026AE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26AB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A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Rekord botëror</w:t>
            </w:r>
            <w:bookmarkStart w:id="0" w:name="_GoBack"/>
            <w:bookmarkEnd w:id="0"/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A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15 000 000 lekë</w:t>
            </w:r>
          </w:p>
        </w:tc>
      </w:tr>
      <w:tr w:rsidR="00E20814" w:rsidRPr="00657F08" w14:paraId="3D6026B2" w14:textId="77777777" w:rsidTr="00657F08">
        <w:trPr>
          <w:trHeight w:val="18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26AF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Rekord evropian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6 000 000 lekë</w:t>
            </w:r>
          </w:p>
        </w:tc>
      </w:tr>
      <w:tr w:rsidR="00E20814" w:rsidRPr="00657F08" w14:paraId="3D6026B6" w14:textId="77777777" w:rsidTr="00657F08">
        <w:trPr>
          <w:trHeight w:val="260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26B3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Rekord mesdhetar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3 000 000 lekë</w:t>
            </w:r>
          </w:p>
        </w:tc>
      </w:tr>
      <w:tr w:rsidR="00E20814" w:rsidRPr="00657F08" w14:paraId="3D6026BA" w14:textId="77777777" w:rsidTr="00657F08">
        <w:trPr>
          <w:trHeight w:val="251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26B7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Rekord ballkanik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1 500 000 lekë</w:t>
            </w:r>
          </w:p>
        </w:tc>
      </w:tr>
      <w:tr w:rsidR="00E20814" w:rsidRPr="00657F08" w14:paraId="3D6026BE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BB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BC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BD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814" w:rsidRPr="00657F08" w14:paraId="3D6026C2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BF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15 000 000 lekë</w:t>
            </w:r>
          </w:p>
        </w:tc>
      </w:tr>
      <w:tr w:rsidR="00E20814" w:rsidRPr="00657F08" w14:paraId="3D6026C6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10 000 000 lekë</w:t>
            </w:r>
          </w:p>
        </w:tc>
      </w:tr>
      <w:tr w:rsidR="00E20814" w:rsidRPr="00657F08" w14:paraId="3D6026CA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7 000 000 lekë</w:t>
            </w:r>
          </w:p>
        </w:tc>
      </w:tr>
      <w:tr w:rsidR="00E20814" w:rsidRPr="00657F08" w14:paraId="3D6026CE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4 000 000 lekë</w:t>
            </w:r>
          </w:p>
        </w:tc>
      </w:tr>
      <w:tr w:rsidR="00E20814" w:rsidRPr="00657F08" w14:paraId="3D6026D2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CF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2 000 000 lekë</w:t>
            </w:r>
          </w:p>
        </w:tc>
      </w:tr>
      <w:tr w:rsidR="00E20814" w:rsidRPr="00657F08" w14:paraId="3D6026D6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1 000 000 lekë</w:t>
            </w:r>
          </w:p>
        </w:tc>
      </w:tr>
      <w:tr w:rsidR="00E20814" w:rsidRPr="00657F08" w14:paraId="3D6026DA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shtatë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800 000 lekë</w:t>
            </w:r>
          </w:p>
        </w:tc>
      </w:tr>
      <w:tr w:rsidR="00E20814" w:rsidRPr="00657F08" w14:paraId="3D6026DE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olimpike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D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500 000 lekë</w:t>
            </w:r>
          </w:p>
        </w:tc>
      </w:tr>
      <w:tr w:rsidR="00E20814" w:rsidRPr="00657F08" w14:paraId="3D6026E2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DF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E0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6E1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814" w:rsidRPr="00657F08" w14:paraId="3D6026E6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10 000 000 lekë</w:t>
            </w:r>
          </w:p>
        </w:tc>
      </w:tr>
      <w:tr w:rsidR="00E20814" w:rsidRPr="00657F08" w14:paraId="3D6026EA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6 000 000 lekë</w:t>
            </w:r>
          </w:p>
        </w:tc>
      </w:tr>
      <w:tr w:rsidR="00E20814" w:rsidRPr="00657F08" w14:paraId="3D6026EE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4 000 000 lekë</w:t>
            </w:r>
          </w:p>
        </w:tc>
      </w:tr>
      <w:tr w:rsidR="00E20814" w:rsidRPr="00657F08" w14:paraId="3D6026F2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EF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2 000 000 lekë</w:t>
            </w:r>
          </w:p>
        </w:tc>
      </w:tr>
      <w:tr w:rsidR="00E20814" w:rsidRPr="00657F08" w14:paraId="3D6026F6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1 000 000 lekë</w:t>
            </w:r>
          </w:p>
        </w:tc>
      </w:tr>
      <w:tr w:rsidR="00E20814" w:rsidRPr="00657F08" w14:paraId="3D6026FA" w14:textId="77777777" w:rsidTr="00657F08">
        <w:trPr>
          <w:trHeight w:val="243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800 000 lekë</w:t>
            </w:r>
          </w:p>
        </w:tc>
      </w:tr>
      <w:tr w:rsidR="00E20814" w:rsidRPr="00657F08" w14:paraId="3D6026FE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shtatë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600 000 lekë</w:t>
            </w:r>
          </w:p>
        </w:tc>
      </w:tr>
      <w:tr w:rsidR="00E20814" w:rsidRPr="00657F08" w14:paraId="3D602702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6FF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botëror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400 000 lekë</w:t>
            </w:r>
          </w:p>
        </w:tc>
      </w:tr>
      <w:tr w:rsidR="00E20814" w:rsidRPr="00657F08" w14:paraId="3D602706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03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04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05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814" w:rsidRPr="00657F08" w14:paraId="3D60270A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4 000 000 lekë</w:t>
            </w:r>
          </w:p>
        </w:tc>
      </w:tr>
      <w:tr w:rsidR="00E20814" w:rsidRPr="00657F08" w14:paraId="3D60270E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2 000 000 lekë</w:t>
            </w:r>
          </w:p>
        </w:tc>
      </w:tr>
      <w:tr w:rsidR="00E20814" w:rsidRPr="00657F08" w14:paraId="3D602712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0F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0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1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1 000 000 lekë</w:t>
            </w:r>
          </w:p>
        </w:tc>
      </w:tr>
      <w:tr w:rsidR="00E20814" w:rsidRPr="00657F08" w14:paraId="3D602716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katërt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800 000 lekë</w:t>
            </w:r>
          </w:p>
        </w:tc>
      </w:tr>
      <w:tr w:rsidR="00E20814" w:rsidRPr="00657F08" w14:paraId="3D60271A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pestë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600 000 lekë</w:t>
            </w:r>
          </w:p>
        </w:tc>
      </w:tr>
      <w:tr w:rsidR="00E20814" w:rsidRPr="00657F08" w14:paraId="3D60271E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 evropian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gjashtë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1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400 000 lekë</w:t>
            </w:r>
          </w:p>
        </w:tc>
      </w:tr>
      <w:tr w:rsidR="00E20814" w:rsidRPr="00657F08" w14:paraId="3D602722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1F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20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21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814" w:rsidRPr="00657F08" w14:paraId="3D602726" w14:textId="77777777" w:rsidTr="00657F08">
        <w:trPr>
          <w:trHeight w:val="244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2 000 000 lekë</w:t>
            </w:r>
          </w:p>
        </w:tc>
      </w:tr>
      <w:tr w:rsidR="00E20814" w:rsidRPr="00657F08" w14:paraId="3D60272A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7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8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dytë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9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1 000 000 lekë</w:t>
            </w:r>
          </w:p>
        </w:tc>
      </w:tr>
      <w:tr w:rsidR="00E20814" w:rsidRPr="00657F08" w14:paraId="3D60272E" w14:textId="77777777" w:rsidTr="00657F08">
        <w:trPr>
          <w:trHeight w:val="249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B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Lojëra Mesdhetare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C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tretë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2D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800 000 lekë</w:t>
            </w:r>
          </w:p>
        </w:tc>
      </w:tr>
      <w:tr w:rsidR="00E20814" w:rsidRPr="00657F08" w14:paraId="3D602732" w14:textId="77777777" w:rsidTr="00657F08">
        <w:trPr>
          <w:trHeight w:val="24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2F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30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602731" w14:textId="77777777" w:rsidR="00E20814" w:rsidRPr="00657F08" w:rsidRDefault="00E20814" w:rsidP="00E20814">
            <w:pPr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E20814" w:rsidRPr="00657F08" w14:paraId="3D602736" w14:textId="77777777" w:rsidTr="00657F08">
        <w:trPr>
          <w:trHeight w:val="288"/>
        </w:trPr>
        <w:tc>
          <w:tcPr>
            <w:tcW w:w="1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33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Kampionati Ballkanik</w:t>
            </w:r>
          </w:p>
        </w:tc>
        <w:tc>
          <w:tcPr>
            <w:tcW w:w="1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34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Vendi i parë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2735" w14:textId="77777777" w:rsidR="00E20814" w:rsidRPr="00657F08" w:rsidRDefault="00E20814" w:rsidP="00E20814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657F08">
              <w:rPr>
                <w:rFonts w:ascii="Garamond" w:hAnsi="Garamond"/>
                <w:sz w:val="20"/>
                <w:szCs w:val="20"/>
              </w:rPr>
              <w:t>1 000 000 lekë</w:t>
            </w:r>
          </w:p>
        </w:tc>
      </w:tr>
    </w:tbl>
    <w:p w14:paraId="3D602737" w14:textId="77777777" w:rsidR="00E20814" w:rsidRPr="00657F08" w:rsidRDefault="00E20814" w:rsidP="00E20814">
      <w:pPr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D602738" w14:textId="77777777" w:rsidR="00CD264F" w:rsidRPr="00657F08" w:rsidRDefault="00CD264F" w:rsidP="00E20814">
      <w:pPr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sectPr w:rsidR="00CD264F" w:rsidRPr="00657F08" w:rsidSect="00CD264F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28580" w14:textId="77777777" w:rsidR="00657F08" w:rsidRDefault="00657F08" w:rsidP="00251759">
      <w:r>
        <w:separator/>
      </w:r>
    </w:p>
  </w:endnote>
  <w:endnote w:type="continuationSeparator" w:id="0">
    <w:p w14:paraId="27D3B417" w14:textId="77777777" w:rsidR="00657F08" w:rsidRDefault="00657F08" w:rsidP="00251759">
      <w:r>
        <w:continuationSeparator/>
      </w:r>
    </w:p>
  </w:endnote>
  <w:endnote w:type="continuationNotice" w:id="1">
    <w:p w14:paraId="63F523C5" w14:textId="77777777" w:rsidR="00577E09" w:rsidRDefault="00577E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8F70C" w14:textId="77777777" w:rsidR="00657F08" w:rsidRDefault="00657F08" w:rsidP="00251759">
      <w:r>
        <w:separator/>
      </w:r>
    </w:p>
  </w:footnote>
  <w:footnote w:type="continuationSeparator" w:id="0">
    <w:p w14:paraId="652C2B70" w14:textId="77777777" w:rsidR="00657F08" w:rsidRDefault="00657F08" w:rsidP="00251759">
      <w:r>
        <w:continuationSeparator/>
      </w:r>
    </w:p>
  </w:footnote>
  <w:footnote w:type="continuationNotice" w:id="1">
    <w:p w14:paraId="334B3A8D" w14:textId="77777777" w:rsidR="00577E09" w:rsidRDefault="00577E0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054F7"/>
    <w:multiLevelType w:val="hybridMultilevel"/>
    <w:tmpl w:val="3872E58E"/>
    <w:lvl w:ilvl="0" w:tplc="5558962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E207528"/>
    <w:multiLevelType w:val="hybridMultilevel"/>
    <w:tmpl w:val="88E2BE90"/>
    <w:lvl w:ilvl="0" w:tplc="252673F2">
      <w:start w:val="1"/>
      <w:numFmt w:val="decimal"/>
      <w:lvlText w:val="%1."/>
      <w:lvlJc w:val="left"/>
      <w:pPr>
        <w:ind w:left="26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795ADBA2">
      <w:numFmt w:val="bullet"/>
      <w:lvlText w:val="•"/>
      <w:lvlJc w:val="left"/>
      <w:pPr>
        <w:ind w:left="924" w:hanging="260"/>
      </w:pPr>
      <w:rPr>
        <w:rFonts w:hint="default"/>
        <w:lang w:val="sq-AL" w:eastAsia="en-US" w:bidi="ar-SA"/>
      </w:rPr>
    </w:lvl>
    <w:lvl w:ilvl="2" w:tplc="527E1F06">
      <w:numFmt w:val="bullet"/>
      <w:lvlText w:val="•"/>
      <w:lvlJc w:val="left"/>
      <w:pPr>
        <w:ind w:left="1829" w:hanging="260"/>
      </w:pPr>
      <w:rPr>
        <w:rFonts w:hint="default"/>
        <w:lang w:val="sq-AL" w:eastAsia="en-US" w:bidi="ar-SA"/>
      </w:rPr>
    </w:lvl>
    <w:lvl w:ilvl="3" w:tplc="8D5A225A">
      <w:numFmt w:val="bullet"/>
      <w:lvlText w:val="•"/>
      <w:lvlJc w:val="left"/>
      <w:pPr>
        <w:ind w:left="2733" w:hanging="260"/>
      </w:pPr>
      <w:rPr>
        <w:rFonts w:hint="default"/>
        <w:lang w:val="sq-AL" w:eastAsia="en-US" w:bidi="ar-SA"/>
      </w:rPr>
    </w:lvl>
    <w:lvl w:ilvl="4" w:tplc="250EF542">
      <w:numFmt w:val="bullet"/>
      <w:lvlText w:val="•"/>
      <w:lvlJc w:val="left"/>
      <w:pPr>
        <w:ind w:left="3638" w:hanging="260"/>
      </w:pPr>
      <w:rPr>
        <w:rFonts w:hint="default"/>
        <w:lang w:val="sq-AL" w:eastAsia="en-US" w:bidi="ar-SA"/>
      </w:rPr>
    </w:lvl>
    <w:lvl w:ilvl="5" w:tplc="6DD04C66">
      <w:numFmt w:val="bullet"/>
      <w:lvlText w:val="•"/>
      <w:lvlJc w:val="left"/>
      <w:pPr>
        <w:ind w:left="4543" w:hanging="260"/>
      </w:pPr>
      <w:rPr>
        <w:rFonts w:hint="default"/>
        <w:lang w:val="sq-AL" w:eastAsia="en-US" w:bidi="ar-SA"/>
      </w:rPr>
    </w:lvl>
    <w:lvl w:ilvl="6" w:tplc="70420A2A">
      <w:numFmt w:val="bullet"/>
      <w:lvlText w:val="•"/>
      <w:lvlJc w:val="left"/>
      <w:pPr>
        <w:ind w:left="5447" w:hanging="260"/>
      </w:pPr>
      <w:rPr>
        <w:rFonts w:hint="default"/>
        <w:lang w:val="sq-AL" w:eastAsia="en-US" w:bidi="ar-SA"/>
      </w:rPr>
    </w:lvl>
    <w:lvl w:ilvl="7" w:tplc="7250D67A">
      <w:numFmt w:val="bullet"/>
      <w:lvlText w:val="•"/>
      <w:lvlJc w:val="left"/>
      <w:pPr>
        <w:ind w:left="6352" w:hanging="260"/>
      </w:pPr>
      <w:rPr>
        <w:rFonts w:hint="default"/>
        <w:lang w:val="sq-AL" w:eastAsia="en-US" w:bidi="ar-SA"/>
      </w:rPr>
    </w:lvl>
    <w:lvl w:ilvl="8" w:tplc="9F5E8132">
      <w:numFmt w:val="bullet"/>
      <w:lvlText w:val="•"/>
      <w:lvlJc w:val="left"/>
      <w:pPr>
        <w:ind w:left="7256" w:hanging="260"/>
      </w:pPr>
      <w:rPr>
        <w:rFonts w:hint="default"/>
        <w:lang w:val="sq-AL" w:eastAsia="en-US" w:bidi="ar-SA"/>
      </w:rPr>
    </w:lvl>
  </w:abstractNum>
  <w:abstractNum w:abstractNumId="2" w15:restartNumberingAfterBreak="0">
    <w:nsid w:val="2E2D28C5"/>
    <w:multiLevelType w:val="hybridMultilevel"/>
    <w:tmpl w:val="B58689C2"/>
    <w:lvl w:ilvl="0" w:tplc="0409001B">
      <w:start w:val="1"/>
      <w:numFmt w:val="lowerRoman"/>
      <w:lvlText w:val="%1."/>
      <w:lvlJc w:val="righ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33405120"/>
    <w:multiLevelType w:val="hybridMultilevel"/>
    <w:tmpl w:val="A28A1A8E"/>
    <w:lvl w:ilvl="0" w:tplc="1160FD0E">
      <w:start w:val="1"/>
      <w:numFmt w:val="decimal"/>
      <w:lvlText w:val="%1."/>
      <w:lvlJc w:val="left"/>
      <w:pPr>
        <w:ind w:left="504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4" w15:restartNumberingAfterBreak="0">
    <w:nsid w:val="34485F4C"/>
    <w:multiLevelType w:val="hybridMultilevel"/>
    <w:tmpl w:val="B9F68A70"/>
    <w:lvl w:ilvl="0" w:tplc="041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22570"/>
    <w:multiLevelType w:val="hybridMultilevel"/>
    <w:tmpl w:val="E9B6926E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6" w15:restartNumberingAfterBreak="0">
    <w:nsid w:val="4A707FA4"/>
    <w:multiLevelType w:val="hybridMultilevel"/>
    <w:tmpl w:val="194A894C"/>
    <w:lvl w:ilvl="0" w:tplc="61DA728E">
      <w:start w:val="1"/>
      <w:numFmt w:val="lowerLetter"/>
      <w:lvlText w:val="%1)"/>
      <w:lvlJc w:val="left"/>
      <w:pPr>
        <w:ind w:left="86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" w15:restartNumberingAfterBreak="0">
    <w:nsid w:val="515D1D6E"/>
    <w:multiLevelType w:val="hybridMultilevel"/>
    <w:tmpl w:val="32A0900E"/>
    <w:lvl w:ilvl="0" w:tplc="8CE2669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02" w:hanging="360"/>
      </w:pPr>
    </w:lvl>
    <w:lvl w:ilvl="2" w:tplc="041C001B" w:tentative="1">
      <w:start w:val="1"/>
      <w:numFmt w:val="lowerRoman"/>
      <w:lvlText w:val="%3."/>
      <w:lvlJc w:val="right"/>
      <w:pPr>
        <w:ind w:left="1822" w:hanging="180"/>
      </w:pPr>
    </w:lvl>
    <w:lvl w:ilvl="3" w:tplc="041C000F" w:tentative="1">
      <w:start w:val="1"/>
      <w:numFmt w:val="decimal"/>
      <w:lvlText w:val="%4."/>
      <w:lvlJc w:val="left"/>
      <w:pPr>
        <w:ind w:left="2542" w:hanging="360"/>
      </w:pPr>
    </w:lvl>
    <w:lvl w:ilvl="4" w:tplc="041C0019" w:tentative="1">
      <w:start w:val="1"/>
      <w:numFmt w:val="lowerLetter"/>
      <w:lvlText w:val="%5."/>
      <w:lvlJc w:val="left"/>
      <w:pPr>
        <w:ind w:left="3262" w:hanging="360"/>
      </w:pPr>
    </w:lvl>
    <w:lvl w:ilvl="5" w:tplc="041C001B" w:tentative="1">
      <w:start w:val="1"/>
      <w:numFmt w:val="lowerRoman"/>
      <w:lvlText w:val="%6."/>
      <w:lvlJc w:val="right"/>
      <w:pPr>
        <w:ind w:left="3982" w:hanging="180"/>
      </w:pPr>
    </w:lvl>
    <w:lvl w:ilvl="6" w:tplc="041C000F" w:tentative="1">
      <w:start w:val="1"/>
      <w:numFmt w:val="decimal"/>
      <w:lvlText w:val="%7."/>
      <w:lvlJc w:val="left"/>
      <w:pPr>
        <w:ind w:left="4702" w:hanging="360"/>
      </w:pPr>
    </w:lvl>
    <w:lvl w:ilvl="7" w:tplc="041C0019" w:tentative="1">
      <w:start w:val="1"/>
      <w:numFmt w:val="lowerLetter"/>
      <w:lvlText w:val="%8."/>
      <w:lvlJc w:val="left"/>
      <w:pPr>
        <w:ind w:left="5422" w:hanging="360"/>
      </w:pPr>
    </w:lvl>
    <w:lvl w:ilvl="8" w:tplc="041C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8" w15:restartNumberingAfterBreak="0">
    <w:nsid w:val="5759438D"/>
    <w:multiLevelType w:val="hybridMultilevel"/>
    <w:tmpl w:val="8D4650E4"/>
    <w:lvl w:ilvl="0" w:tplc="BF628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36EE9"/>
    <w:multiLevelType w:val="hybridMultilevel"/>
    <w:tmpl w:val="1AF20ED4"/>
    <w:lvl w:ilvl="0" w:tplc="B5AAD272">
      <w:start w:val="1"/>
      <w:numFmt w:val="upperRoman"/>
      <w:lvlText w:val="%1."/>
      <w:lvlJc w:val="left"/>
      <w:pPr>
        <w:ind w:left="8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4" w:hanging="360"/>
      </w:pPr>
    </w:lvl>
    <w:lvl w:ilvl="2" w:tplc="0809001B" w:tentative="1">
      <w:start w:val="1"/>
      <w:numFmt w:val="lowerRoman"/>
      <w:lvlText w:val="%3."/>
      <w:lvlJc w:val="right"/>
      <w:pPr>
        <w:ind w:left="1944" w:hanging="180"/>
      </w:pPr>
    </w:lvl>
    <w:lvl w:ilvl="3" w:tplc="0809000F" w:tentative="1">
      <w:start w:val="1"/>
      <w:numFmt w:val="decimal"/>
      <w:lvlText w:val="%4."/>
      <w:lvlJc w:val="left"/>
      <w:pPr>
        <w:ind w:left="2664" w:hanging="360"/>
      </w:pPr>
    </w:lvl>
    <w:lvl w:ilvl="4" w:tplc="08090019" w:tentative="1">
      <w:start w:val="1"/>
      <w:numFmt w:val="lowerLetter"/>
      <w:lvlText w:val="%5."/>
      <w:lvlJc w:val="left"/>
      <w:pPr>
        <w:ind w:left="3384" w:hanging="360"/>
      </w:pPr>
    </w:lvl>
    <w:lvl w:ilvl="5" w:tplc="0809001B" w:tentative="1">
      <w:start w:val="1"/>
      <w:numFmt w:val="lowerRoman"/>
      <w:lvlText w:val="%6."/>
      <w:lvlJc w:val="right"/>
      <w:pPr>
        <w:ind w:left="4104" w:hanging="180"/>
      </w:pPr>
    </w:lvl>
    <w:lvl w:ilvl="6" w:tplc="0809000F" w:tentative="1">
      <w:start w:val="1"/>
      <w:numFmt w:val="decimal"/>
      <w:lvlText w:val="%7."/>
      <w:lvlJc w:val="left"/>
      <w:pPr>
        <w:ind w:left="4824" w:hanging="360"/>
      </w:pPr>
    </w:lvl>
    <w:lvl w:ilvl="7" w:tplc="08090019" w:tentative="1">
      <w:start w:val="1"/>
      <w:numFmt w:val="lowerLetter"/>
      <w:lvlText w:val="%8."/>
      <w:lvlJc w:val="left"/>
      <w:pPr>
        <w:ind w:left="5544" w:hanging="360"/>
      </w:pPr>
    </w:lvl>
    <w:lvl w:ilvl="8" w:tplc="08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0" w15:restartNumberingAfterBreak="0">
    <w:nsid w:val="5DB66459"/>
    <w:multiLevelType w:val="hybridMultilevel"/>
    <w:tmpl w:val="38E29540"/>
    <w:lvl w:ilvl="0" w:tplc="A0066CB6">
      <w:start w:val="1"/>
      <w:numFmt w:val="decimal"/>
      <w:lvlText w:val="%1."/>
      <w:lvlJc w:val="left"/>
      <w:pPr>
        <w:ind w:left="23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1" w:tplc="EBAE25C2">
      <w:numFmt w:val="bullet"/>
      <w:lvlText w:val="•"/>
      <w:lvlJc w:val="left"/>
      <w:pPr>
        <w:ind w:left="967" w:hanging="219"/>
      </w:pPr>
      <w:rPr>
        <w:rFonts w:hint="default"/>
        <w:lang w:val="sq-AL" w:eastAsia="en-US" w:bidi="ar-SA"/>
      </w:rPr>
    </w:lvl>
    <w:lvl w:ilvl="2" w:tplc="D902A28C">
      <w:numFmt w:val="bullet"/>
      <w:lvlText w:val="•"/>
      <w:lvlJc w:val="left"/>
      <w:pPr>
        <w:ind w:left="1915" w:hanging="219"/>
      </w:pPr>
      <w:rPr>
        <w:rFonts w:hint="default"/>
        <w:lang w:val="sq-AL" w:eastAsia="en-US" w:bidi="ar-SA"/>
      </w:rPr>
    </w:lvl>
    <w:lvl w:ilvl="3" w:tplc="44B67E78">
      <w:numFmt w:val="bullet"/>
      <w:lvlText w:val="•"/>
      <w:lvlJc w:val="left"/>
      <w:pPr>
        <w:ind w:left="2863" w:hanging="219"/>
      </w:pPr>
      <w:rPr>
        <w:rFonts w:hint="default"/>
        <w:lang w:val="sq-AL" w:eastAsia="en-US" w:bidi="ar-SA"/>
      </w:rPr>
    </w:lvl>
    <w:lvl w:ilvl="4" w:tplc="5B0E7F72">
      <w:numFmt w:val="bullet"/>
      <w:lvlText w:val="•"/>
      <w:lvlJc w:val="left"/>
      <w:pPr>
        <w:ind w:left="3811" w:hanging="219"/>
      </w:pPr>
      <w:rPr>
        <w:rFonts w:hint="default"/>
        <w:lang w:val="sq-AL" w:eastAsia="en-US" w:bidi="ar-SA"/>
      </w:rPr>
    </w:lvl>
    <w:lvl w:ilvl="5" w:tplc="DA64B112">
      <w:numFmt w:val="bullet"/>
      <w:lvlText w:val="•"/>
      <w:lvlJc w:val="left"/>
      <w:pPr>
        <w:ind w:left="4759" w:hanging="219"/>
      </w:pPr>
      <w:rPr>
        <w:rFonts w:hint="default"/>
        <w:lang w:val="sq-AL" w:eastAsia="en-US" w:bidi="ar-SA"/>
      </w:rPr>
    </w:lvl>
    <w:lvl w:ilvl="6" w:tplc="767E56F4">
      <w:numFmt w:val="bullet"/>
      <w:lvlText w:val="•"/>
      <w:lvlJc w:val="left"/>
      <w:pPr>
        <w:ind w:left="5706" w:hanging="219"/>
      </w:pPr>
      <w:rPr>
        <w:rFonts w:hint="default"/>
        <w:lang w:val="sq-AL" w:eastAsia="en-US" w:bidi="ar-SA"/>
      </w:rPr>
    </w:lvl>
    <w:lvl w:ilvl="7" w:tplc="4D004D5E">
      <w:numFmt w:val="bullet"/>
      <w:lvlText w:val="•"/>
      <w:lvlJc w:val="left"/>
      <w:pPr>
        <w:ind w:left="6654" w:hanging="219"/>
      </w:pPr>
      <w:rPr>
        <w:rFonts w:hint="default"/>
        <w:lang w:val="sq-AL" w:eastAsia="en-US" w:bidi="ar-SA"/>
      </w:rPr>
    </w:lvl>
    <w:lvl w:ilvl="8" w:tplc="8E3ABDA2">
      <w:numFmt w:val="bullet"/>
      <w:lvlText w:val="•"/>
      <w:lvlJc w:val="left"/>
      <w:pPr>
        <w:ind w:left="7602" w:hanging="219"/>
      </w:pPr>
      <w:rPr>
        <w:rFonts w:hint="default"/>
        <w:lang w:val="sq-AL" w:eastAsia="en-US" w:bidi="ar-SA"/>
      </w:rPr>
    </w:lvl>
  </w:abstractNum>
  <w:abstractNum w:abstractNumId="11" w15:restartNumberingAfterBreak="0">
    <w:nsid w:val="62A81CC8"/>
    <w:multiLevelType w:val="hybridMultilevel"/>
    <w:tmpl w:val="AAB69D8E"/>
    <w:lvl w:ilvl="0" w:tplc="EB1670E0">
      <w:start w:val="1"/>
      <w:numFmt w:val="lowerLetter"/>
      <w:lvlText w:val="%1)"/>
      <w:lvlJc w:val="left"/>
      <w:pPr>
        <w:ind w:left="12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4571800"/>
    <w:multiLevelType w:val="hybridMultilevel"/>
    <w:tmpl w:val="0FF459CA"/>
    <w:lvl w:ilvl="0" w:tplc="48A44532">
      <w:start w:val="1"/>
      <w:numFmt w:val="decimal"/>
      <w:lvlText w:val="%1."/>
      <w:lvlJc w:val="left"/>
      <w:pPr>
        <w:ind w:left="122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944" w:hanging="360"/>
      </w:pPr>
    </w:lvl>
    <w:lvl w:ilvl="2" w:tplc="0809001B" w:tentative="1">
      <w:start w:val="1"/>
      <w:numFmt w:val="lowerRoman"/>
      <w:lvlText w:val="%3."/>
      <w:lvlJc w:val="right"/>
      <w:pPr>
        <w:ind w:left="2664" w:hanging="180"/>
      </w:pPr>
    </w:lvl>
    <w:lvl w:ilvl="3" w:tplc="0809000F" w:tentative="1">
      <w:start w:val="1"/>
      <w:numFmt w:val="decimal"/>
      <w:lvlText w:val="%4."/>
      <w:lvlJc w:val="left"/>
      <w:pPr>
        <w:ind w:left="3384" w:hanging="360"/>
      </w:pPr>
    </w:lvl>
    <w:lvl w:ilvl="4" w:tplc="08090019" w:tentative="1">
      <w:start w:val="1"/>
      <w:numFmt w:val="lowerLetter"/>
      <w:lvlText w:val="%5."/>
      <w:lvlJc w:val="left"/>
      <w:pPr>
        <w:ind w:left="4104" w:hanging="360"/>
      </w:pPr>
    </w:lvl>
    <w:lvl w:ilvl="5" w:tplc="0809001B" w:tentative="1">
      <w:start w:val="1"/>
      <w:numFmt w:val="lowerRoman"/>
      <w:lvlText w:val="%6."/>
      <w:lvlJc w:val="right"/>
      <w:pPr>
        <w:ind w:left="4824" w:hanging="180"/>
      </w:pPr>
    </w:lvl>
    <w:lvl w:ilvl="6" w:tplc="0809000F" w:tentative="1">
      <w:start w:val="1"/>
      <w:numFmt w:val="decimal"/>
      <w:lvlText w:val="%7."/>
      <w:lvlJc w:val="left"/>
      <w:pPr>
        <w:ind w:left="5544" w:hanging="360"/>
      </w:pPr>
    </w:lvl>
    <w:lvl w:ilvl="7" w:tplc="08090019" w:tentative="1">
      <w:start w:val="1"/>
      <w:numFmt w:val="lowerLetter"/>
      <w:lvlText w:val="%8."/>
      <w:lvlJc w:val="left"/>
      <w:pPr>
        <w:ind w:left="6264" w:hanging="360"/>
      </w:pPr>
    </w:lvl>
    <w:lvl w:ilvl="8" w:tplc="08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3" w15:restartNumberingAfterBreak="0">
    <w:nsid w:val="6A951540"/>
    <w:multiLevelType w:val="hybridMultilevel"/>
    <w:tmpl w:val="B17C5DC0"/>
    <w:lvl w:ilvl="0" w:tplc="75128F2A">
      <w:start w:val="2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4" w15:restartNumberingAfterBreak="0">
    <w:nsid w:val="6B2B2697"/>
    <w:multiLevelType w:val="hybridMultilevel"/>
    <w:tmpl w:val="E89C543A"/>
    <w:lvl w:ilvl="0" w:tplc="669AB9F8">
      <w:start w:val="1"/>
      <w:numFmt w:val="lowerLetter"/>
      <w:lvlText w:val="%1)"/>
      <w:lvlJc w:val="left"/>
      <w:pPr>
        <w:ind w:left="504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24" w:hanging="360"/>
      </w:pPr>
    </w:lvl>
    <w:lvl w:ilvl="2" w:tplc="041C001B" w:tentative="1">
      <w:start w:val="1"/>
      <w:numFmt w:val="lowerRoman"/>
      <w:lvlText w:val="%3."/>
      <w:lvlJc w:val="right"/>
      <w:pPr>
        <w:ind w:left="1944" w:hanging="180"/>
      </w:pPr>
    </w:lvl>
    <w:lvl w:ilvl="3" w:tplc="041C000F" w:tentative="1">
      <w:start w:val="1"/>
      <w:numFmt w:val="decimal"/>
      <w:lvlText w:val="%4."/>
      <w:lvlJc w:val="left"/>
      <w:pPr>
        <w:ind w:left="2664" w:hanging="360"/>
      </w:pPr>
    </w:lvl>
    <w:lvl w:ilvl="4" w:tplc="041C0019" w:tentative="1">
      <w:start w:val="1"/>
      <w:numFmt w:val="lowerLetter"/>
      <w:lvlText w:val="%5."/>
      <w:lvlJc w:val="left"/>
      <w:pPr>
        <w:ind w:left="3384" w:hanging="360"/>
      </w:pPr>
    </w:lvl>
    <w:lvl w:ilvl="5" w:tplc="041C001B" w:tentative="1">
      <w:start w:val="1"/>
      <w:numFmt w:val="lowerRoman"/>
      <w:lvlText w:val="%6."/>
      <w:lvlJc w:val="right"/>
      <w:pPr>
        <w:ind w:left="4104" w:hanging="180"/>
      </w:pPr>
    </w:lvl>
    <w:lvl w:ilvl="6" w:tplc="041C000F" w:tentative="1">
      <w:start w:val="1"/>
      <w:numFmt w:val="decimal"/>
      <w:lvlText w:val="%7."/>
      <w:lvlJc w:val="left"/>
      <w:pPr>
        <w:ind w:left="4824" w:hanging="360"/>
      </w:pPr>
    </w:lvl>
    <w:lvl w:ilvl="7" w:tplc="041C0019" w:tentative="1">
      <w:start w:val="1"/>
      <w:numFmt w:val="lowerLetter"/>
      <w:lvlText w:val="%8."/>
      <w:lvlJc w:val="left"/>
      <w:pPr>
        <w:ind w:left="5544" w:hanging="360"/>
      </w:pPr>
    </w:lvl>
    <w:lvl w:ilvl="8" w:tplc="041C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6BF849AE"/>
    <w:multiLevelType w:val="hybridMultilevel"/>
    <w:tmpl w:val="C67E6E9C"/>
    <w:lvl w:ilvl="0" w:tplc="04090017">
      <w:start w:val="1"/>
      <w:numFmt w:val="lowerLetter"/>
      <w:lvlText w:val="%1)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6" w15:restartNumberingAfterBreak="0">
    <w:nsid w:val="6DB87C12"/>
    <w:multiLevelType w:val="hybridMultilevel"/>
    <w:tmpl w:val="F8F69EC8"/>
    <w:lvl w:ilvl="0" w:tplc="FB465E82">
      <w:start w:val="1"/>
      <w:numFmt w:val="lowerLetter"/>
      <w:lvlText w:val="%1)"/>
      <w:lvlJc w:val="left"/>
      <w:pPr>
        <w:ind w:left="1026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746" w:hanging="360"/>
      </w:pPr>
    </w:lvl>
    <w:lvl w:ilvl="2" w:tplc="0409001B" w:tentative="1">
      <w:start w:val="1"/>
      <w:numFmt w:val="lowerRoman"/>
      <w:lvlText w:val="%3."/>
      <w:lvlJc w:val="right"/>
      <w:pPr>
        <w:ind w:left="2466" w:hanging="180"/>
      </w:pPr>
    </w:lvl>
    <w:lvl w:ilvl="3" w:tplc="0409000F" w:tentative="1">
      <w:start w:val="1"/>
      <w:numFmt w:val="decimal"/>
      <w:lvlText w:val="%4."/>
      <w:lvlJc w:val="left"/>
      <w:pPr>
        <w:ind w:left="3186" w:hanging="360"/>
      </w:pPr>
    </w:lvl>
    <w:lvl w:ilvl="4" w:tplc="04090019" w:tentative="1">
      <w:start w:val="1"/>
      <w:numFmt w:val="lowerLetter"/>
      <w:lvlText w:val="%5."/>
      <w:lvlJc w:val="left"/>
      <w:pPr>
        <w:ind w:left="3906" w:hanging="360"/>
      </w:pPr>
    </w:lvl>
    <w:lvl w:ilvl="5" w:tplc="0409001B" w:tentative="1">
      <w:start w:val="1"/>
      <w:numFmt w:val="lowerRoman"/>
      <w:lvlText w:val="%6."/>
      <w:lvlJc w:val="right"/>
      <w:pPr>
        <w:ind w:left="4626" w:hanging="180"/>
      </w:pPr>
    </w:lvl>
    <w:lvl w:ilvl="6" w:tplc="0409000F" w:tentative="1">
      <w:start w:val="1"/>
      <w:numFmt w:val="decimal"/>
      <w:lvlText w:val="%7."/>
      <w:lvlJc w:val="left"/>
      <w:pPr>
        <w:ind w:left="5346" w:hanging="360"/>
      </w:pPr>
    </w:lvl>
    <w:lvl w:ilvl="7" w:tplc="04090019" w:tentative="1">
      <w:start w:val="1"/>
      <w:numFmt w:val="lowerLetter"/>
      <w:lvlText w:val="%8."/>
      <w:lvlJc w:val="left"/>
      <w:pPr>
        <w:ind w:left="6066" w:hanging="360"/>
      </w:pPr>
    </w:lvl>
    <w:lvl w:ilvl="8" w:tplc="04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7" w15:restartNumberingAfterBreak="0">
    <w:nsid w:val="709672C4"/>
    <w:multiLevelType w:val="hybridMultilevel"/>
    <w:tmpl w:val="194A894C"/>
    <w:lvl w:ilvl="0" w:tplc="FFFFFFFF">
      <w:start w:val="1"/>
      <w:numFmt w:val="lowerLetter"/>
      <w:lvlText w:val="%1)"/>
      <w:lvlJc w:val="left"/>
      <w:pPr>
        <w:ind w:left="86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4" w:hanging="360"/>
      </w:pPr>
    </w:lvl>
    <w:lvl w:ilvl="2" w:tplc="FFFFFFFF" w:tentative="1">
      <w:start w:val="1"/>
      <w:numFmt w:val="lowerRoman"/>
      <w:lvlText w:val="%3."/>
      <w:lvlJc w:val="right"/>
      <w:pPr>
        <w:ind w:left="2304" w:hanging="180"/>
      </w:pPr>
    </w:lvl>
    <w:lvl w:ilvl="3" w:tplc="FFFFFFFF" w:tentative="1">
      <w:start w:val="1"/>
      <w:numFmt w:val="decimal"/>
      <w:lvlText w:val="%4."/>
      <w:lvlJc w:val="left"/>
      <w:pPr>
        <w:ind w:left="3024" w:hanging="360"/>
      </w:pPr>
    </w:lvl>
    <w:lvl w:ilvl="4" w:tplc="FFFFFFFF" w:tentative="1">
      <w:start w:val="1"/>
      <w:numFmt w:val="lowerLetter"/>
      <w:lvlText w:val="%5."/>
      <w:lvlJc w:val="left"/>
      <w:pPr>
        <w:ind w:left="3744" w:hanging="360"/>
      </w:pPr>
    </w:lvl>
    <w:lvl w:ilvl="5" w:tplc="FFFFFFFF" w:tentative="1">
      <w:start w:val="1"/>
      <w:numFmt w:val="lowerRoman"/>
      <w:lvlText w:val="%6."/>
      <w:lvlJc w:val="right"/>
      <w:pPr>
        <w:ind w:left="4464" w:hanging="180"/>
      </w:pPr>
    </w:lvl>
    <w:lvl w:ilvl="6" w:tplc="FFFFFFFF" w:tentative="1">
      <w:start w:val="1"/>
      <w:numFmt w:val="decimal"/>
      <w:lvlText w:val="%7."/>
      <w:lvlJc w:val="left"/>
      <w:pPr>
        <w:ind w:left="5184" w:hanging="360"/>
      </w:pPr>
    </w:lvl>
    <w:lvl w:ilvl="7" w:tplc="FFFFFFFF" w:tentative="1">
      <w:start w:val="1"/>
      <w:numFmt w:val="lowerLetter"/>
      <w:lvlText w:val="%8."/>
      <w:lvlJc w:val="left"/>
      <w:pPr>
        <w:ind w:left="5904" w:hanging="360"/>
      </w:pPr>
    </w:lvl>
    <w:lvl w:ilvl="8" w:tplc="FFFFFFFF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18" w15:restartNumberingAfterBreak="0">
    <w:nsid w:val="77D86BDC"/>
    <w:multiLevelType w:val="hybridMultilevel"/>
    <w:tmpl w:val="6342636E"/>
    <w:lvl w:ilvl="0" w:tplc="0409001B">
      <w:start w:val="1"/>
      <w:numFmt w:val="lowerRoman"/>
      <w:lvlText w:val="%1."/>
      <w:lvlJc w:val="right"/>
      <w:pPr>
        <w:ind w:left="864" w:hanging="360"/>
      </w:pPr>
    </w:lvl>
    <w:lvl w:ilvl="1" w:tplc="041C0019" w:tentative="1">
      <w:start w:val="1"/>
      <w:numFmt w:val="lowerLetter"/>
      <w:lvlText w:val="%2."/>
      <w:lvlJc w:val="left"/>
      <w:pPr>
        <w:ind w:left="1584" w:hanging="360"/>
      </w:pPr>
    </w:lvl>
    <w:lvl w:ilvl="2" w:tplc="041C001B" w:tentative="1">
      <w:start w:val="1"/>
      <w:numFmt w:val="lowerRoman"/>
      <w:lvlText w:val="%3."/>
      <w:lvlJc w:val="right"/>
      <w:pPr>
        <w:ind w:left="2304" w:hanging="180"/>
      </w:pPr>
    </w:lvl>
    <w:lvl w:ilvl="3" w:tplc="041C000F" w:tentative="1">
      <w:start w:val="1"/>
      <w:numFmt w:val="decimal"/>
      <w:lvlText w:val="%4."/>
      <w:lvlJc w:val="left"/>
      <w:pPr>
        <w:ind w:left="3024" w:hanging="360"/>
      </w:pPr>
    </w:lvl>
    <w:lvl w:ilvl="4" w:tplc="041C0019" w:tentative="1">
      <w:start w:val="1"/>
      <w:numFmt w:val="lowerLetter"/>
      <w:lvlText w:val="%5."/>
      <w:lvlJc w:val="left"/>
      <w:pPr>
        <w:ind w:left="3744" w:hanging="360"/>
      </w:pPr>
    </w:lvl>
    <w:lvl w:ilvl="5" w:tplc="041C001B" w:tentative="1">
      <w:start w:val="1"/>
      <w:numFmt w:val="lowerRoman"/>
      <w:lvlText w:val="%6."/>
      <w:lvlJc w:val="right"/>
      <w:pPr>
        <w:ind w:left="4464" w:hanging="180"/>
      </w:pPr>
    </w:lvl>
    <w:lvl w:ilvl="6" w:tplc="041C000F" w:tentative="1">
      <w:start w:val="1"/>
      <w:numFmt w:val="decimal"/>
      <w:lvlText w:val="%7."/>
      <w:lvlJc w:val="left"/>
      <w:pPr>
        <w:ind w:left="5184" w:hanging="360"/>
      </w:pPr>
    </w:lvl>
    <w:lvl w:ilvl="7" w:tplc="041C0019" w:tentative="1">
      <w:start w:val="1"/>
      <w:numFmt w:val="lowerLetter"/>
      <w:lvlText w:val="%8."/>
      <w:lvlJc w:val="left"/>
      <w:pPr>
        <w:ind w:left="5904" w:hanging="360"/>
      </w:pPr>
    </w:lvl>
    <w:lvl w:ilvl="8" w:tplc="041C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13"/>
  </w:num>
  <w:num w:numId="6">
    <w:abstractNumId w:val="2"/>
  </w:num>
  <w:num w:numId="7">
    <w:abstractNumId w:val="18"/>
  </w:num>
  <w:num w:numId="8">
    <w:abstractNumId w:val="5"/>
  </w:num>
  <w:num w:numId="9">
    <w:abstractNumId w:val="14"/>
  </w:num>
  <w:num w:numId="10">
    <w:abstractNumId w:val="16"/>
  </w:num>
  <w:num w:numId="11">
    <w:abstractNumId w:val="15"/>
  </w:num>
  <w:num w:numId="12">
    <w:abstractNumId w:val="3"/>
  </w:num>
  <w:num w:numId="13">
    <w:abstractNumId w:val="10"/>
  </w:num>
  <w:num w:numId="14">
    <w:abstractNumId w:val="6"/>
  </w:num>
  <w:num w:numId="15">
    <w:abstractNumId w:val="17"/>
  </w:num>
  <w:num w:numId="16">
    <w:abstractNumId w:val="8"/>
  </w:num>
  <w:num w:numId="17">
    <w:abstractNumId w:val="11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0FD"/>
    <w:rsid w:val="000F14C4"/>
    <w:rsid w:val="001232E3"/>
    <w:rsid w:val="001609A0"/>
    <w:rsid w:val="001823F6"/>
    <w:rsid w:val="00196F44"/>
    <w:rsid w:val="001C70FD"/>
    <w:rsid w:val="00206C55"/>
    <w:rsid w:val="002173FC"/>
    <w:rsid w:val="00251759"/>
    <w:rsid w:val="00283A25"/>
    <w:rsid w:val="0029059A"/>
    <w:rsid w:val="003233B9"/>
    <w:rsid w:val="003670EB"/>
    <w:rsid w:val="00375F20"/>
    <w:rsid w:val="00381940"/>
    <w:rsid w:val="003C2554"/>
    <w:rsid w:val="003F5153"/>
    <w:rsid w:val="004713CC"/>
    <w:rsid w:val="00483911"/>
    <w:rsid w:val="004D2724"/>
    <w:rsid w:val="005228D7"/>
    <w:rsid w:val="00527811"/>
    <w:rsid w:val="00541232"/>
    <w:rsid w:val="005541CE"/>
    <w:rsid w:val="00577E09"/>
    <w:rsid w:val="005B3EB5"/>
    <w:rsid w:val="005D0CC0"/>
    <w:rsid w:val="00630A71"/>
    <w:rsid w:val="00644A47"/>
    <w:rsid w:val="00657F08"/>
    <w:rsid w:val="006F47BC"/>
    <w:rsid w:val="007075BA"/>
    <w:rsid w:val="00746681"/>
    <w:rsid w:val="00751962"/>
    <w:rsid w:val="00780906"/>
    <w:rsid w:val="00785BE7"/>
    <w:rsid w:val="007C5040"/>
    <w:rsid w:val="007F0190"/>
    <w:rsid w:val="008022F9"/>
    <w:rsid w:val="00902502"/>
    <w:rsid w:val="00911E47"/>
    <w:rsid w:val="00922334"/>
    <w:rsid w:val="009275E8"/>
    <w:rsid w:val="00966566"/>
    <w:rsid w:val="009E2DFD"/>
    <w:rsid w:val="009F4F4A"/>
    <w:rsid w:val="00A02B0D"/>
    <w:rsid w:val="00AA01AC"/>
    <w:rsid w:val="00AF0806"/>
    <w:rsid w:val="00B259C4"/>
    <w:rsid w:val="00B32F91"/>
    <w:rsid w:val="00B377D2"/>
    <w:rsid w:val="00B451B1"/>
    <w:rsid w:val="00B64106"/>
    <w:rsid w:val="00B73404"/>
    <w:rsid w:val="00BC6F75"/>
    <w:rsid w:val="00BE7CE6"/>
    <w:rsid w:val="00BF206C"/>
    <w:rsid w:val="00C139EB"/>
    <w:rsid w:val="00C17811"/>
    <w:rsid w:val="00CA3A93"/>
    <w:rsid w:val="00CB6919"/>
    <w:rsid w:val="00CD264F"/>
    <w:rsid w:val="00D0032E"/>
    <w:rsid w:val="00D240D2"/>
    <w:rsid w:val="00D9356A"/>
    <w:rsid w:val="00E20814"/>
    <w:rsid w:val="00E60B18"/>
    <w:rsid w:val="00E74981"/>
    <w:rsid w:val="00EE59A0"/>
    <w:rsid w:val="00F7184E"/>
    <w:rsid w:val="00F929F4"/>
    <w:rsid w:val="00FC7925"/>
    <w:rsid w:val="00FD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02682"/>
  <w15:docId w15:val="{D39B8234-03F7-4FA0-B4D0-FFA2645A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9"/>
    <w:qFormat/>
    <w:rsid w:val="006F47BC"/>
    <w:pPr>
      <w:ind w:left="28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2" w:right="29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2" w:right="29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99"/>
    <w:qFormat/>
    <w:rsid w:val="00283A25"/>
    <w:pPr>
      <w:widowControl/>
      <w:autoSpaceDE/>
      <w:autoSpaceDN/>
    </w:pPr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283A25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NormalWeb">
    <w:name w:val="Normal (Web)"/>
    <w:basedOn w:val="Normal"/>
    <w:uiPriority w:val="99"/>
    <w:semiHidden/>
    <w:unhideWhenUsed/>
    <w:rsid w:val="005D0CC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11E47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f0">
    <w:name w:val="pf0"/>
    <w:basedOn w:val="Normal"/>
    <w:rsid w:val="00911E4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cf01">
    <w:name w:val="cf01"/>
    <w:basedOn w:val="DefaultParagraphFont"/>
    <w:rsid w:val="00911E47"/>
    <w:rPr>
      <w:rFonts w:ascii="Segoe UI" w:hAnsi="Segoe UI" w:cs="Segoe UI" w:hint="default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F47BC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517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759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17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759"/>
    <w:rPr>
      <w:rFonts w:ascii="Times New Roman" w:eastAsia="Times New Roman" w:hAnsi="Times New Roman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780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09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0906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9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906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1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19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9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8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8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F64493BA84E0981B889DC27B13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829</Nr_x002e__x0020_akti>
    <Data_x0020_e_x0020_Krijimit xmlns="0e656187-b300-4fb0-8bf4-3a50f872073c">2025-12-30T20:30:17Z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disa shtesa dhe ndryshime në vendimin nr. 789, datë 15.12.2021, të Këshillit të Ministrave, “Për kriteret, mënyrën e shpërblimit dhe trajtimin e sportistëve, që përfitojnë statusin e nivelit të lartë, dhe trajnerëve të tyre”, të ndryshuar</Titulli>
    <Modifikuesi xmlns="0e656187-b300-4fb0-8bf4-3a50f872073c">keisina.zace</Modifikuesi>
    <Nr_x002e__x0020_prot_x0020_QBZ xmlns="0e656187-b300-4fb0-8bf4-3a50f872073c">2263</Nr_x002e__x0020_prot_x0020_QBZ>
    <Data_x0020_e_x0020_Modifikimit xmlns="0e656187-b300-4fb0-8bf4-3a50f872073c">2025-12-30T21:03:18Z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6450/1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7F64493BA84E0981B889DC27B13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65DFB-0DB9-4974-A164-BB67A5D35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4AD5E6-24D3-4BFA-894D-652C4740637B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B8F9B1D-09B1-4211-B7D1-9AECD70CD5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CBE474-59C9-4F3A-9C6A-6972A57E79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94BEFA-22A0-4E26-8618-835B0689F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4D1134-C894-4596-BF54-DC7082DF208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kontributin e sektorit privat në krijimin e fondit publik të banesave sociale</vt:lpstr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kontributin e sektorit privat në krijimin e fondit publik të banesave sociale</dc:title>
  <dc:creator>Microsoft Office User</dc:creator>
  <cp:lastModifiedBy>Fjora Cahani</cp:lastModifiedBy>
  <cp:revision>14</cp:revision>
  <cp:lastPrinted>2025-12-29T20:51:00Z</cp:lastPrinted>
  <dcterms:created xsi:type="dcterms:W3CDTF">2025-12-29T16:59:00Z</dcterms:created>
  <dcterms:modified xsi:type="dcterms:W3CDTF">2025-12-30T20:16:00Z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ONLYOFFICE/7.5.1.23</vt:lpwstr>
  </property>
  <property fmtid="{D5CDD505-2E9C-101B-9397-08002B2CF9AE}" pid="4" name="LastSaved">
    <vt:filetime>2025-08-26T00:00:00Z</vt:filetime>
  </property>
  <property fmtid="{D5CDD505-2E9C-101B-9397-08002B2CF9AE}" pid="5" name="Producer">
    <vt:lpwstr>ONLYOFFICE/7.5.1.23</vt:lpwstr>
  </property>
</Properties>
</file>