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D90EF" w14:textId="235F44F9" w:rsidR="00D61A49" w:rsidRPr="00B37149" w:rsidRDefault="00D61A49" w:rsidP="00B37149">
      <w:pPr>
        <w:ind w:firstLine="284"/>
        <w:jc w:val="center"/>
        <w:rPr>
          <w:rFonts w:ascii="Garamond" w:hAnsi="Garamond"/>
          <w:b/>
        </w:rPr>
      </w:pPr>
      <w:r w:rsidRPr="00B37149">
        <w:rPr>
          <w:rFonts w:ascii="Garamond" w:hAnsi="Garamond"/>
          <w:b/>
        </w:rPr>
        <w:t>VENDIM</w:t>
      </w:r>
    </w:p>
    <w:p w14:paraId="2E4D90F2" w14:textId="4C39100F" w:rsidR="00D61A49" w:rsidRPr="00B37149" w:rsidRDefault="00D61A49" w:rsidP="00B37149">
      <w:pPr>
        <w:ind w:firstLine="284"/>
        <w:jc w:val="center"/>
        <w:rPr>
          <w:rFonts w:ascii="Garamond" w:hAnsi="Garamond"/>
          <w:b/>
        </w:rPr>
      </w:pPr>
      <w:r w:rsidRPr="00B37149">
        <w:rPr>
          <w:rFonts w:ascii="Garamond" w:hAnsi="Garamond"/>
          <w:b/>
        </w:rPr>
        <w:t>Nr.</w:t>
      </w:r>
      <w:r w:rsidR="00267AB1" w:rsidRPr="00B37149">
        <w:rPr>
          <w:rFonts w:ascii="Garamond" w:hAnsi="Garamond"/>
          <w:b/>
        </w:rPr>
        <w:t xml:space="preserve"> 71</w:t>
      </w:r>
      <w:r w:rsidRPr="00B37149">
        <w:rPr>
          <w:rFonts w:ascii="Garamond" w:hAnsi="Garamond"/>
          <w:b/>
        </w:rPr>
        <w:t>, datë</w:t>
      </w:r>
      <w:r w:rsidR="00267AB1" w:rsidRPr="00B37149">
        <w:rPr>
          <w:rFonts w:ascii="Garamond" w:hAnsi="Garamond"/>
          <w:b/>
        </w:rPr>
        <w:t xml:space="preserve"> 6.2.2026</w:t>
      </w:r>
    </w:p>
    <w:p w14:paraId="2E4D90F4" w14:textId="77777777" w:rsidR="00D61A49" w:rsidRPr="00B37149" w:rsidRDefault="00D61A49" w:rsidP="00B37149">
      <w:pPr>
        <w:ind w:firstLine="284"/>
        <w:jc w:val="center"/>
        <w:rPr>
          <w:rFonts w:ascii="Garamond" w:hAnsi="Garamond"/>
          <w:b/>
        </w:rPr>
      </w:pPr>
    </w:p>
    <w:p w14:paraId="2E4D90F7" w14:textId="6ABB9A98" w:rsidR="00D61A49" w:rsidRPr="00B37149" w:rsidRDefault="00D61A49" w:rsidP="00B37149">
      <w:pPr>
        <w:ind w:firstLine="284"/>
        <w:jc w:val="center"/>
        <w:rPr>
          <w:rFonts w:ascii="Garamond" w:hAnsi="Garamond"/>
          <w:b/>
        </w:rPr>
      </w:pPr>
      <w:r w:rsidRPr="00B37149">
        <w:rPr>
          <w:rFonts w:ascii="Garamond" w:hAnsi="Garamond"/>
          <w:b/>
        </w:rPr>
        <w:t>PËR</w:t>
      </w:r>
      <w:r w:rsidR="00161A31" w:rsidRPr="00B37149">
        <w:rPr>
          <w:rFonts w:ascii="Garamond" w:hAnsi="Garamond"/>
          <w:b/>
        </w:rPr>
        <w:t xml:space="preserve"> </w:t>
      </w:r>
      <w:r w:rsidR="00264DBE" w:rsidRPr="00B37149">
        <w:rPr>
          <w:rFonts w:ascii="Garamond" w:hAnsi="Garamond"/>
          <w:b/>
        </w:rPr>
        <w:t>KALIMIN NË PRONËSI TË BASHKISË TIRANË TË NJË OBJEKTI PUBLIK</w:t>
      </w:r>
    </w:p>
    <w:p w14:paraId="2E4D90F8" w14:textId="77777777" w:rsidR="00D61A49" w:rsidRPr="00B37149" w:rsidRDefault="00D61A49" w:rsidP="00B37149">
      <w:pPr>
        <w:ind w:firstLine="284"/>
        <w:jc w:val="both"/>
        <w:rPr>
          <w:rFonts w:ascii="Garamond" w:hAnsi="Garamond"/>
        </w:rPr>
      </w:pPr>
      <w:r w:rsidRPr="00B37149">
        <w:rPr>
          <w:rFonts w:ascii="Garamond" w:hAnsi="Garamond"/>
        </w:rPr>
        <w:t xml:space="preserve"> </w:t>
      </w:r>
    </w:p>
    <w:p w14:paraId="2E4D90F9" w14:textId="0C52B545" w:rsidR="00D61A49" w:rsidRPr="00B37149" w:rsidRDefault="00D61A49" w:rsidP="00B37149">
      <w:pPr>
        <w:ind w:firstLine="284"/>
        <w:jc w:val="both"/>
        <w:rPr>
          <w:rFonts w:ascii="Garamond" w:hAnsi="Garamond"/>
        </w:rPr>
      </w:pPr>
      <w:r w:rsidRPr="00B37149">
        <w:rPr>
          <w:rFonts w:ascii="Garamond" w:hAnsi="Garamond"/>
        </w:rPr>
        <w:t>Në mbështe</w:t>
      </w:r>
      <w:r w:rsidR="00AB028D" w:rsidRPr="00B37149">
        <w:rPr>
          <w:rFonts w:ascii="Garamond" w:hAnsi="Garamond"/>
        </w:rPr>
        <w:t>tje të nenit 100 të Kushtetutës dhe të</w:t>
      </w:r>
      <w:r w:rsidRPr="00B37149">
        <w:rPr>
          <w:rFonts w:ascii="Garamond" w:hAnsi="Garamond"/>
        </w:rPr>
        <w:t xml:space="preserve"> </w:t>
      </w:r>
      <w:r w:rsidR="00380B7A" w:rsidRPr="00B37149">
        <w:rPr>
          <w:rFonts w:ascii="Garamond" w:hAnsi="Garamond"/>
        </w:rPr>
        <w:t>pik</w:t>
      </w:r>
      <w:r w:rsidR="006122CA" w:rsidRPr="00B37149">
        <w:rPr>
          <w:rFonts w:ascii="Garamond" w:hAnsi="Garamond"/>
        </w:rPr>
        <w:t>ë</w:t>
      </w:r>
      <w:r w:rsidR="00380B7A" w:rsidRPr="00B37149">
        <w:rPr>
          <w:rFonts w:ascii="Garamond" w:hAnsi="Garamond"/>
        </w:rPr>
        <w:t>s 9, t</w:t>
      </w:r>
      <w:r w:rsidR="006122CA" w:rsidRPr="00B37149">
        <w:rPr>
          <w:rFonts w:ascii="Garamond" w:hAnsi="Garamond"/>
        </w:rPr>
        <w:t>ë</w:t>
      </w:r>
      <w:r w:rsidR="00380B7A" w:rsidRPr="00B37149">
        <w:rPr>
          <w:rFonts w:ascii="Garamond" w:hAnsi="Garamond"/>
        </w:rPr>
        <w:t xml:space="preserve"> </w:t>
      </w:r>
      <w:r w:rsidRPr="00B37149">
        <w:rPr>
          <w:rFonts w:ascii="Garamond" w:hAnsi="Garamond"/>
        </w:rPr>
        <w:t xml:space="preserve">nenit </w:t>
      </w:r>
      <w:r w:rsidR="00380B7A" w:rsidRPr="00B37149">
        <w:rPr>
          <w:rFonts w:ascii="Garamond" w:hAnsi="Garamond"/>
        </w:rPr>
        <w:t>19</w:t>
      </w:r>
      <w:r w:rsidRPr="00B37149">
        <w:rPr>
          <w:rFonts w:ascii="Garamond" w:hAnsi="Garamond"/>
        </w:rPr>
        <w:t>, të aktit normativ nr.</w:t>
      </w:r>
      <w:r w:rsidR="00220098">
        <w:rPr>
          <w:rFonts w:ascii="Garamond" w:hAnsi="Garamond"/>
        </w:rPr>
        <w:t xml:space="preserve"> </w:t>
      </w:r>
      <w:r w:rsidRPr="00B37149">
        <w:rPr>
          <w:rFonts w:ascii="Garamond" w:hAnsi="Garamond"/>
        </w:rPr>
        <w:t xml:space="preserve">9, datë 16.12.2019, të Këshillit </w:t>
      </w:r>
      <w:r w:rsidR="00AB028D" w:rsidRPr="00B37149">
        <w:rPr>
          <w:rFonts w:ascii="Garamond" w:hAnsi="Garamond"/>
        </w:rPr>
        <w:t xml:space="preserve">të </w:t>
      </w:r>
      <w:r w:rsidRPr="00B37149">
        <w:rPr>
          <w:rFonts w:ascii="Garamond" w:hAnsi="Garamond"/>
        </w:rPr>
        <w:t>Ministrave, “Për përballimin e pasojave të fatkeqësisë natyrore”, miratuar me ligjin nr.</w:t>
      </w:r>
      <w:r w:rsidR="00220098">
        <w:rPr>
          <w:rFonts w:ascii="Garamond" w:hAnsi="Garamond"/>
        </w:rPr>
        <w:t xml:space="preserve"> </w:t>
      </w:r>
      <w:r w:rsidRPr="00B37149">
        <w:rPr>
          <w:rFonts w:ascii="Garamond" w:hAnsi="Garamond"/>
        </w:rPr>
        <w:t xml:space="preserve">97/2019, me propozimin e </w:t>
      </w:r>
      <w:r w:rsidR="00220098" w:rsidRPr="00B37149">
        <w:rPr>
          <w:rFonts w:ascii="Garamond" w:hAnsi="Garamond"/>
        </w:rPr>
        <w:t xml:space="preserve">zëvendëskryeministrit </w:t>
      </w:r>
      <w:r w:rsidRPr="00B37149">
        <w:rPr>
          <w:rFonts w:ascii="Garamond" w:hAnsi="Garamond"/>
        </w:rPr>
        <w:t xml:space="preserve">dhe </w:t>
      </w:r>
      <w:r w:rsidR="00264DBE" w:rsidRPr="00B37149">
        <w:rPr>
          <w:rFonts w:ascii="Garamond" w:hAnsi="Garamond"/>
        </w:rPr>
        <w:t>m</w:t>
      </w:r>
      <w:r w:rsidRPr="00B37149">
        <w:rPr>
          <w:rFonts w:ascii="Garamond" w:hAnsi="Garamond"/>
        </w:rPr>
        <w:t xml:space="preserve">inistër i Infrastrukturës dhe Energjisë, Këshilli i Ministrave </w:t>
      </w:r>
    </w:p>
    <w:p w14:paraId="2E4D90FA" w14:textId="77777777" w:rsidR="00D61A49" w:rsidRPr="00B37149" w:rsidRDefault="00D61A49" w:rsidP="00B37149">
      <w:pPr>
        <w:ind w:firstLine="284"/>
        <w:jc w:val="both"/>
        <w:rPr>
          <w:rFonts w:ascii="Garamond" w:hAnsi="Garamond"/>
        </w:rPr>
      </w:pPr>
    </w:p>
    <w:p w14:paraId="2E4D90FB" w14:textId="2C0F8615" w:rsidR="00D61A49" w:rsidRPr="00B37149" w:rsidRDefault="00D61A49" w:rsidP="00B37149">
      <w:pPr>
        <w:ind w:firstLine="284"/>
        <w:jc w:val="center"/>
        <w:rPr>
          <w:rFonts w:ascii="Garamond" w:hAnsi="Garamond"/>
        </w:rPr>
      </w:pPr>
      <w:r w:rsidRPr="00B37149">
        <w:rPr>
          <w:rFonts w:ascii="Garamond" w:hAnsi="Garamond"/>
        </w:rPr>
        <w:t>VENDOSI:</w:t>
      </w:r>
    </w:p>
    <w:p w14:paraId="2E4D90FC" w14:textId="77777777" w:rsidR="00D61A49" w:rsidRPr="00B37149" w:rsidRDefault="00D61A49" w:rsidP="00B37149">
      <w:pPr>
        <w:ind w:firstLine="284"/>
        <w:jc w:val="both"/>
        <w:rPr>
          <w:rFonts w:ascii="Garamond" w:hAnsi="Garamond"/>
        </w:rPr>
      </w:pPr>
    </w:p>
    <w:p w14:paraId="2E4D90FD" w14:textId="119F5206" w:rsidR="00D61A49" w:rsidRPr="00B37149" w:rsidRDefault="00B37149" w:rsidP="00B371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61A49" w:rsidRPr="00B37149">
        <w:rPr>
          <w:rFonts w:ascii="Garamond" w:hAnsi="Garamond"/>
        </w:rPr>
        <w:t>Kalimin në pronësi t</w:t>
      </w:r>
      <w:r w:rsidR="00264DBE" w:rsidRPr="00B37149">
        <w:rPr>
          <w:rFonts w:ascii="Garamond" w:hAnsi="Garamond"/>
        </w:rPr>
        <w:t>ë</w:t>
      </w:r>
      <w:r w:rsidR="00D61A49" w:rsidRPr="00B37149">
        <w:rPr>
          <w:rFonts w:ascii="Garamond" w:hAnsi="Garamond"/>
        </w:rPr>
        <w:t xml:space="preserve"> </w:t>
      </w:r>
      <w:r w:rsidR="00264DBE" w:rsidRPr="00B37149">
        <w:rPr>
          <w:rFonts w:ascii="Garamond" w:hAnsi="Garamond"/>
        </w:rPr>
        <w:t>B</w:t>
      </w:r>
      <w:r w:rsidR="00D61A49" w:rsidRPr="00B37149">
        <w:rPr>
          <w:rFonts w:ascii="Garamond" w:hAnsi="Garamond"/>
        </w:rPr>
        <w:t>ashki</w:t>
      </w:r>
      <w:r w:rsidR="00264DBE" w:rsidRPr="00B37149">
        <w:rPr>
          <w:rFonts w:ascii="Garamond" w:hAnsi="Garamond"/>
        </w:rPr>
        <w:t>së</w:t>
      </w:r>
      <w:r w:rsidR="00D61A49" w:rsidRPr="00B37149">
        <w:rPr>
          <w:rFonts w:ascii="Garamond" w:hAnsi="Garamond"/>
        </w:rPr>
        <w:t xml:space="preserve"> Tiranë të </w:t>
      </w:r>
      <w:r w:rsidR="00380B7A" w:rsidRPr="00B37149">
        <w:rPr>
          <w:rFonts w:ascii="Garamond" w:hAnsi="Garamond"/>
        </w:rPr>
        <w:t>nj</w:t>
      </w:r>
      <w:r w:rsidR="006122CA" w:rsidRPr="00B37149">
        <w:rPr>
          <w:rFonts w:ascii="Garamond" w:hAnsi="Garamond"/>
        </w:rPr>
        <w:t>ë</w:t>
      </w:r>
      <w:r w:rsidR="00264DBE" w:rsidRPr="00B37149">
        <w:rPr>
          <w:rFonts w:ascii="Garamond" w:hAnsi="Garamond"/>
        </w:rPr>
        <w:t xml:space="preserve"> </w:t>
      </w:r>
      <w:r w:rsidR="00D61A49" w:rsidRPr="00B37149">
        <w:rPr>
          <w:rFonts w:ascii="Garamond" w:hAnsi="Garamond"/>
        </w:rPr>
        <w:t>objekt</w:t>
      </w:r>
      <w:r w:rsidR="00380B7A" w:rsidRPr="00B37149">
        <w:rPr>
          <w:rFonts w:ascii="Garamond" w:hAnsi="Garamond"/>
        </w:rPr>
        <w:t xml:space="preserve">i </w:t>
      </w:r>
      <w:r w:rsidR="00D61A49" w:rsidRPr="00B37149">
        <w:rPr>
          <w:rFonts w:ascii="Garamond" w:hAnsi="Garamond"/>
        </w:rPr>
        <w:t>publik, sipas listës së inventarit që i bashkëlidhet këtij vendimi.</w:t>
      </w:r>
    </w:p>
    <w:p w14:paraId="2E4D90FF" w14:textId="5ED606B5" w:rsidR="00D61A49" w:rsidRPr="00B37149" w:rsidRDefault="00B37149" w:rsidP="00B371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A49" w:rsidRPr="00B37149">
        <w:rPr>
          <w:rFonts w:ascii="Garamond" w:hAnsi="Garamond"/>
        </w:rPr>
        <w:t xml:space="preserve">Ngarkohen Ministria e Infrastrukturës dhe Energjisë dhe </w:t>
      </w:r>
      <w:r w:rsidR="00264DBE" w:rsidRPr="00B37149">
        <w:rPr>
          <w:rFonts w:ascii="Garamond" w:hAnsi="Garamond"/>
        </w:rPr>
        <w:t>B</w:t>
      </w:r>
      <w:r w:rsidR="00D61A49" w:rsidRPr="00B37149">
        <w:rPr>
          <w:rFonts w:ascii="Garamond" w:hAnsi="Garamond"/>
        </w:rPr>
        <w:t>ashkia Tiranë për zbatimin e këtij vendimi.</w:t>
      </w:r>
    </w:p>
    <w:p w14:paraId="2E4D9101" w14:textId="1AAC45C7" w:rsidR="00D61A49" w:rsidRPr="00B37149" w:rsidRDefault="00D61A49" w:rsidP="00B37149">
      <w:pPr>
        <w:ind w:firstLine="284"/>
        <w:jc w:val="both"/>
        <w:rPr>
          <w:rFonts w:ascii="Garamond" w:hAnsi="Garamond"/>
        </w:rPr>
      </w:pPr>
      <w:r w:rsidRPr="00B37149">
        <w:rPr>
          <w:rFonts w:ascii="Garamond" w:hAnsi="Garamond"/>
        </w:rPr>
        <w:t>Ky vendim hyn në fuqi menjëherë dhe botohet</w:t>
      </w:r>
      <w:r w:rsidR="00220098">
        <w:rPr>
          <w:rFonts w:ascii="Garamond" w:hAnsi="Garamond"/>
        </w:rPr>
        <w:t xml:space="preserve"> </w:t>
      </w:r>
      <w:r w:rsidRPr="00B37149">
        <w:rPr>
          <w:rFonts w:ascii="Garamond" w:hAnsi="Garamond"/>
        </w:rPr>
        <w:t xml:space="preserve">në Fletoren </w:t>
      </w:r>
      <w:r w:rsidR="00B37149" w:rsidRPr="00B37149">
        <w:rPr>
          <w:rFonts w:ascii="Garamond" w:hAnsi="Garamond"/>
        </w:rPr>
        <w:t>Zyrtare</w:t>
      </w:r>
      <w:r w:rsidRPr="00B37149">
        <w:rPr>
          <w:rFonts w:ascii="Garamond" w:hAnsi="Garamond"/>
        </w:rPr>
        <w:t>.</w:t>
      </w:r>
    </w:p>
    <w:p w14:paraId="2E4D9102" w14:textId="77777777" w:rsidR="00D61A49" w:rsidRPr="00B37149" w:rsidRDefault="00D61A49" w:rsidP="00B37149">
      <w:pPr>
        <w:ind w:firstLine="284"/>
        <w:jc w:val="both"/>
        <w:rPr>
          <w:rFonts w:ascii="Garamond" w:hAnsi="Garamond"/>
        </w:rPr>
      </w:pPr>
    </w:p>
    <w:p w14:paraId="2E4D9104" w14:textId="0995F0E9" w:rsidR="00D61A49" w:rsidRPr="00B37149" w:rsidRDefault="00D61A49" w:rsidP="00B37149">
      <w:pPr>
        <w:ind w:firstLine="284"/>
        <w:jc w:val="right"/>
        <w:rPr>
          <w:rFonts w:ascii="Garamond" w:hAnsi="Garamond"/>
        </w:rPr>
      </w:pPr>
      <w:bookmarkStart w:id="0" w:name="_GoBack"/>
      <w:bookmarkEnd w:id="0"/>
      <w:r w:rsidRPr="00B37149">
        <w:rPr>
          <w:rFonts w:ascii="Garamond" w:hAnsi="Garamond"/>
        </w:rPr>
        <w:t>KRYEMINIST</w:t>
      </w:r>
      <w:r w:rsidR="00B37149" w:rsidRPr="00B37149">
        <w:rPr>
          <w:rFonts w:ascii="Garamond" w:hAnsi="Garamond"/>
        </w:rPr>
        <w:t>Ë</w:t>
      </w:r>
      <w:r w:rsidRPr="00B37149">
        <w:rPr>
          <w:rFonts w:ascii="Garamond" w:hAnsi="Garamond"/>
        </w:rPr>
        <w:t xml:space="preserve">R </w:t>
      </w:r>
    </w:p>
    <w:p w14:paraId="2E4D9107" w14:textId="6763A959" w:rsidR="00D61A49" w:rsidRPr="00B37149" w:rsidRDefault="00B37149" w:rsidP="00B37149">
      <w:pPr>
        <w:ind w:firstLine="284"/>
        <w:jc w:val="right"/>
        <w:rPr>
          <w:rFonts w:ascii="Garamond" w:hAnsi="Garamond"/>
          <w:b/>
        </w:rPr>
      </w:pPr>
      <w:r w:rsidRPr="00B37149">
        <w:rPr>
          <w:rFonts w:ascii="Garamond" w:hAnsi="Garamond"/>
          <w:b/>
        </w:rPr>
        <w:t xml:space="preserve">Edi </w:t>
      </w:r>
      <w:proofErr w:type="spellStart"/>
      <w:r w:rsidRPr="00B37149">
        <w:rPr>
          <w:rFonts w:ascii="Garamond" w:hAnsi="Garamond"/>
          <w:b/>
        </w:rPr>
        <w:t>Rama</w:t>
      </w:r>
      <w:proofErr w:type="spellEnd"/>
    </w:p>
    <w:p w14:paraId="7564B8D5" w14:textId="79E13A35" w:rsidR="00B37149" w:rsidRDefault="00B37149" w:rsidP="00B37149">
      <w:pPr>
        <w:ind w:firstLine="284"/>
        <w:jc w:val="right"/>
        <w:rPr>
          <w:rFonts w:ascii="Garamond" w:hAnsi="Garamond"/>
        </w:rPr>
      </w:pPr>
    </w:p>
    <w:p w14:paraId="5082F55E" w14:textId="27D7C12A" w:rsidR="00C17037" w:rsidRPr="00B37149" w:rsidRDefault="00C17037" w:rsidP="00C17037">
      <w:pPr>
        <w:jc w:val="center"/>
        <w:rPr>
          <w:rFonts w:ascii="Garamond" w:hAnsi="Garamond"/>
        </w:rPr>
      </w:pPr>
      <w:r>
        <w:rPr>
          <w:rFonts w:ascii="Garamond" w:hAnsi="Garamond"/>
          <w:noProof/>
        </w:rPr>
        <w:drawing>
          <wp:inline distT="0" distB="0" distL="0" distR="0" wp14:anchorId="1B1A38A9" wp14:editId="50937892">
            <wp:extent cx="6140904" cy="10763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E INVENTARIT OBJEKT PUBLIK B_TIRANE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676" cy="107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7037" w:rsidRPr="00B37149" w:rsidSect="00085832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69FE"/>
    <w:multiLevelType w:val="hybridMultilevel"/>
    <w:tmpl w:val="6C205EBC"/>
    <w:lvl w:ilvl="0" w:tplc="FFFFFFFF">
      <w:start w:val="1"/>
      <w:numFmt w:val="lowerLetter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E345B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904B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C277D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77441"/>
    <w:multiLevelType w:val="hybridMultilevel"/>
    <w:tmpl w:val="6C205EBC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AA7B7F"/>
    <w:multiLevelType w:val="hybridMultilevel"/>
    <w:tmpl w:val="19B485F6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173CB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ED68C5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6A4182"/>
    <w:multiLevelType w:val="hybridMultilevel"/>
    <w:tmpl w:val="8AC87F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9"/>
  </w:num>
  <w:num w:numId="3">
    <w:abstractNumId w:val="1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10"/>
  </w:num>
  <w:num w:numId="8">
    <w:abstractNumId w:val="28"/>
  </w:num>
  <w:num w:numId="9">
    <w:abstractNumId w:val="15"/>
  </w:num>
  <w:num w:numId="10">
    <w:abstractNumId w:val="21"/>
  </w:num>
  <w:num w:numId="11">
    <w:abstractNumId w:val="5"/>
  </w:num>
  <w:num w:numId="12">
    <w:abstractNumId w:val="1"/>
  </w:num>
  <w:num w:numId="13">
    <w:abstractNumId w:val="13"/>
  </w:num>
  <w:num w:numId="14">
    <w:abstractNumId w:val="29"/>
  </w:num>
  <w:num w:numId="15">
    <w:abstractNumId w:val="23"/>
  </w:num>
  <w:num w:numId="16">
    <w:abstractNumId w:val="14"/>
  </w:num>
  <w:num w:numId="17">
    <w:abstractNumId w:val="12"/>
  </w:num>
  <w:num w:numId="18">
    <w:abstractNumId w:val="26"/>
  </w:num>
  <w:num w:numId="19">
    <w:abstractNumId w:val="0"/>
  </w:num>
  <w:num w:numId="20">
    <w:abstractNumId w:val="16"/>
  </w:num>
  <w:num w:numId="21">
    <w:abstractNumId w:val="7"/>
  </w:num>
  <w:num w:numId="22">
    <w:abstractNumId w:val="17"/>
  </w:num>
  <w:num w:numId="23">
    <w:abstractNumId w:val="30"/>
  </w:num>
  <w:num w:numId="24">
    <w:abstractNumId w:val="8"/>
  </w:num>
  <w:num w:numId="25">
    <w:abstractNumId w:val="18"/>
  </w:num>
  <w:num w:numId="26">
    <w:abstractNumId w:val="32"/>
  </w:num>
  <w:num w:numId="27">
    <w:abstractNumId w:val="20"/>
  </w:num>
  <w:num w:numId="28">
    <w:abstractNumId w:val="4"/>
  </w:num>
  <w:num w:numId="29">
    <w:abstractNumId w:val="25"/>
  </w:num>
  <w:num w:numId="30">
    <w:abstractNumId w:val="11"/>
  </w:num>
  <w:num w:numId="31">
    <w:abstractNumId w:val="2"/>
  </w:num>
  <w:num w:numId="32">
    <w:abstractNumId w:val="3"/>
  </w:num>
  <w:num w:numId="33">
    <w:abstractNumId w:val="6"/>
  </w:num>
  <w:num w:numId="34">
    <w:abstractNumId w:val="22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31065"/>
    <w:rsid w:val="00046323"/>
    <w:rsid w:val="00053274"/>
    <w:rsid w:val="00063C8F"/>
    <w:rsid w:val="000763D3"/>
    <w:rsid w:val="00080697"/>
    <w:rsid w:val="00085832"/>
    <w:rsid w:val="00094A21"/>
    <w:rsid w:val="00097C8F"/>
    <w:rsid w:val="000B306E"/>
    <w:rsid w:val="000B44AC"/>
    <w:rsid w:val="000C32D1"/>
    <w:rsid w:val="000F1B80"/>
    <w:rsid w:val="000F3B45"/>
    <w:rsid w:val="00104E37"/>
    <w:rsid w:val="00110717"/>
    <w:rsid w:val="001147B2"/>
    <w:rsid w:val="001172A7"/>
    <w:rsid w:val="001354CF"/>
    <w:rsid w:val="00141180"/>
    <w:rsid w:val="00146D58"/>
    <w:rsid w:val="00161A31"/>
    <w:rsid w:val="0017708B"/>
    <w:rsid w:val="0017725F"/>
    <w:rsid w:val="0018021B"/>
    <w:rsid w:val="00181EEB"/>
    <w:rsid w:val="00185976"/>
    <w:rsid w:val="00194BBB"/>
    <w:rsid w:val="001A5173"/>
    <w:rsid w:val="001B0842"/>
    <w:rsid w:val="001C1E03"/>
    <w:rsid w:val="001D7A26"/>
    <w:rsid w:val="001E29E9"/>
    <w:rsid w:val="001E4AD9"/>
    <w:rsid w:val="001F461A"/>
    <w:rsid w:val="0021725A"/>
    <w:rsid w:val="00220098"/>
    <w:rsid w:val="00222082"/>
    <w:rsid w:val="0022688C"/>
    <w:rsid w:val="00236F06"/>
    <w:rsid w:val="00237B3A"/>
    <w:rsid w:val="002469B2"/>
    <w:rsid w:val="00250250"/>
    <w:rsid w:val="002515FE"/>
    <w:rsid w:val="00264DBE"/>
    <w:rsid w:val="00267AB1"/>
    <w:rsid w:val="0027440F"/>
    <w:rsid w:val="00275C8D"/>
    <w:rsid w:val="002762FD"/>
    <w:rsid w:val="00276E21"/>
    <w:rsid w:val="00282AC3"/>
    <w:rsid w:val="0029068E"/>
    <w:rsid w:val="00291E7C"/>
    <w:rsid w:val="002938E2"/>
    <w:rsid w:val="002B1E8D"/>
    <w:rsid w:val="002B34DE"/>
    <w:rsid w:val="002B72D8"/>
    <w:rsid w:val="002D2B71"/>
    <w:rsid w:val="002E2400"/>
    <w:rsid w:val="002E6847"/>
    <w:rsid w:val="0032014A"/>
    <w:rsid w:val="00325D32"/>
    <w:rsid w:val="00330D60"/>
    <w:rsid w:val="00341419"/>
    <w:rsid w:val="00342C98"/>
    <w:rsid w:val="003456AE"/>
    <w:rsid w:val="00354026"/>
    <w:rsid w:val="00362E1E"/>
    <w:rsid w:val="003764CA"/>
    <w:rsid w:val="00380B7A"/>
    <w:rsid w:val="00383988"/>
    <w:rsid w:val="00391F73"/>
    <w:rsid w:val="00396F6E"/>
    <w:rsid w:val="003D486E"/>
    <w:rsid w:val="003D58FC"/>
    <w:rsid w:val="003D6D35"/>
    <w:rsid w:val="0040403A"/>
    <w:rsid w:val="004153C7"/>
    <w:rsid w:val="004167A9"/>
    <w:rsid w:val="00422800"/>
    <w:rsid w:val="004269AB"/>
    <w:rsid w:val="00445C1F"/>
    <w:rsid w:val="004529AC"/>
    <w:rsid w:val="004610C3"/>
    <w:rsid w:val="00472A0C"/>
    <w:rsid w:val="004762A4"/>
    <w:rsid w:val="00481D63"/>
    <w:rsid w:val="004827B5"/>
    <w:rsid w:val="00486205"/>
    <w:rsid w:val="00492167"/>
    <w:rsid w:val="00497C68"/>
    <w:rsid w:val="004A0E98"/>
    <w:rsid w:val="004A611F"/>
    <w:rsid w:val="004B2A1C"/>
    <w:rsid w:val="004C0080"/>
    <w:rsid w:val="004C62F1"/>
    <w:rsid w:val="004D4BC6"/>
    <w:rsid w:val="004F1DF0"/>
    <w:rsid w:val="004F3924"/>
    <w:rsid w:val="004F5A11"/>
    <w:rsid w:val="00505ABA"/>
    <w:rsid w:val="00512744"/>
    <w:rsid w:val="00516528"/>
    <w:rsid w:val="00524CE4"/>
    <w:rsid w:val="005323BD"/>
    <w:rsid w:val="005327EB"/>
    <w:rsid w:val="00533350"/>
    <w:rsid w:val="00537D29"/>
    <w:rsid w:val="00553D7D"/>
    <w:rsid w:val="00571285"/>
    <w:rsid w:val="00574835"/>
    <w:rsid w:val="00575B3A"/>
    <w:rsid w:val="005763A1"/>
    <w:rsid w:val="005809CB"/>
    <w:rsid w:val="00581069"/>
    <w:rsid w:val="005A0234"/>
    <w:rsid w:val="005A0882"/>
    <w:rsid w:val="005A3602"/>
    <w:rsid w:val="005B1CA8"/>
    <w:rsid w:val="005B5B45"/>
    <w:rsid w:val="005C215D"/>
    <w:rsid w:val="005C6851"/>
    <w:rsid w:val="005D1C15"/>
    <w:rsid w:val="005D219A"/>
    <w:rsid w:val="005D2474"/>
    <w:rsid w:val="005D279D"/>
    <w:rsid w:val="005E502A"/>
    <w:rsid w:val="00603AAB"/>
    <w:rsid w:val="0061167E"/>
    <w:rsid w:val="006122CA"/>
    <w:rsid w:val="006359A1"/>
    <w:rsid w:val="0064570C"/>
    <w:rsid w:val="00672FFE"/>
    <w:rsid w:val="00680299"/>
    <w:rsid w:val="006802CA"/>
    <w:rsid w:val="00696020"/>
    <w:rsid w:val="006A4C41"/>
    <w:rsid w:val="006C4213"/>
    <w:rsid w:val="006C724D"/>
    <w:rsid w:val="006D7861"/>
    <w:rsid w:val="006F437C"/>
    <w:rsid w:val="006F4E78"/>
    <w:rsid w:val="00701C99"/>
    <w:rsid w:val="007043AE"/>
    <w:rsid w:val="007111D5"/>
    <w:rsid w:val="007143A8"/>
    <w:rsid w:val="007170CA"/>
    <w:rsid w:val="007421EF"/>
    <w:rsid w:val="00743B48"/>
    <w:rsid w:val="00751CFB"/>
    <w:rsid w:val="0077116C"/>
    <w:rsid w:val="007A413C"/>
    <w:rsid w:val="007A6FDE"/>
    <w:rsid w:val="007B3420"/>
    <w:rsid w:val="007B57B9"/>
    <w:rsid w:val="007B7C4F"/>
    <w:rsid w:val="007B7D56"/>
    <w:rsid w:val="007E4D2E"/>
    <w:rsid w:val="007E7C90"/>
    <w:rsid w:val="007F17A0"/>
    <w:rsid w:val="007F4309"/>
    <w:rsid w:val="007F7A97"/>
    <w:rsid w:val="008031A9"/>
    <w:rsid w:val="00831A71"/>
    <w:rsid w:val="008355E7"/>
    <w:rsid w:val="0084149B"/>
    <w:rsid w:val="00851697"/>
    <w:rsid w:val="0085209E"/>
    <w:rsid w:val="00860ACE"/>
    <w:rsid w:val="0086446B"/>
    <w:rsid w:val="008644F1"/>
    <w:rsid w:val="00867DF1"/>
    <w:rsid w:val="00885040"/>
    <w:rsid w:val="008A02E4"/>
    <w:rsid w:val="008B5F62"/>
    <w:rsid w:val="008D090B"/>
    <w:rsid w:val="008D5640"/>
    <w:rsid w:val="008D78CC"/>
    <w:rsid w:val="008E7BC6"/>
    <w:rsid w:val="0090120A"/>
    <w:rsid w:val="0090659D"/>
    <w:rsid w:val="0090689A"/>
    <w:rsid w:val="00910551"/>
    <w:rsid w:val="00911A4C"/>
    <w:rsid w:val="0091497C"/>
    <w:rsid w:val="00925DE4"/>
    <w:rsid w:val="00946FBB"/>
    <w:rsid w:val="00947288"/>
    <w:rsid w:val="00986927"/>
    <w:rsid w:val="009A3BE6"/>
    <w:rsid w:val="009A6A63"/>
    <w:rsid w:val="009B6F60"/>
    <w:rsid w:val="009C40DC"/>
    <w:rsid w:val="009F0601"/>
    <w:rsid w:val="009F0D74"/>
    <w:rsid w:val="009F4114"/>
    <w:rsid w:val="00A0382D"/>
    <w:rsid w:val="00A1274C"/>
    <w:rsid w:val="00A13CF0"/>
    <w:rsid w:val="00A179BB"/>
    <w:rsid w:val="00A22835"/>
    <w:rsid w:val="00A41C85"/>
    <w:rsid w:val="00A67971"/>
    <w:rsid w:val="00A90F06"/>
    <w:rsid w:val="00A959FE"/>
    <w:rsid w:val="00AB028D"/>
    <w:rsid w:val="00AB5870"/>
    <w:rsid w:val="00AC1E39"/>
    <w:rsid w:val="00AC5AB8"/>
    <w:rsid w:val="00AE1F13"/>
    <w:rsid w:val="00AF4854"/>
    <w:rsid w:val="00B10B3A"/>
    <w:rsid w:val="00B22FA3"/>
    <w:rsid w:val="00B3379B"/>
    <w:rsid w:val="00B37149"/>
    <w:rsid w:val="00B371C2"/>
    <w:rsid w:val="00B44CDE"/>
    <w:rsid w:val="00B551A4"/>
    <w:rsid w:val="00B76AAC"/>
    <w:rsid w:val="00BA4E7A"/>
    <w:rsid w:val="00BA6AFE"/>
    <w:rsid w:val="00BB5184"/>
    <w:rsid w:val="00BD304D"/>
    <w:rsid w:val="00BD6596"/>
    <w:rsid w:val="00BE0CCB"/>
    <w:rsid w:val="00C17037"/>
    <w:rsid w:val="00C2162E"/>
    <w:rsid w:val="00C21B63"/>
    <w:rsid w:val="00C25D31"/>
    <w:rsid w:val="00C60E93"/>
    <w:rsid w:val="00C80588"/>
    <w:rsid w:val="00C9448A"/>
    <w:rsid w:val="00C96BA9"/>
    <w:rsid w:val="00C9705D"/>
    <w:rsid w:val="00CB5010"/>
    <w:rsid w:val="00CD4247"/>
    <w:rsid w:val="00CD5450"/>
    <w:rsid w:val="00CD6CBA"/>
    <w:rsid w:val="00CE0433"/>
    <w:rsid w:val="00CE18AD"/>
    <w:rsid w:val="00D36CE7"/>
    <w:rsid w:val="00D4161C"/>
    <w:rsid w:val="00D457BD"/>
    <w:rsid w:val="00D45F9A"/>
    <w:rsid w:val="00D462B0"/>
    <w:rsid w:val="00D54C41"/>
    <w:rsid w:val="00D61A49"/>
    <w:rsid w:val="00D74913"/>
    <w:rsid w:val="00D96F00"/>
    <w:rsid w:val="00DA270F"/>
    <w:rsid w:val="00DA52A0"/>
    <w:rsid w:val="00DB0BBD"/>
    <w:rsid w:val="00DC20A9"/>
    <w:rsid w:val="00DD0105"/>
    <w:rsid w:val="00DD1972"/>
    <w:rsid w:val="00DE09FD"/>
    <w:rsid w:val="00DF6F6B"/>
    <w:rsid w:val="00E0674E"/>
    <w:rsid w:val="00E06E43"/>
    <w:rsid w:val="00E1516E"/>
    <w:rsid w:val="00E21969"/>
    <w:rsid w:val="00E31363"/>
    <w:rsid w:val="00E36D96"/>
    <w:rsid w:val="00E477FE"/>
    <w:rsid w:val="00E70FEC"/>
    <w:rsid w:val="00E86961"/>
    <w:rsid w:val="00E94D7C"/>
    <w:rsid w:val="00EB0988"/>
    <w:rsid w:val="00EB42D7"/>
    <w:rsid w:val="00EC16BE"/>
    <w:rsid w:val="00EC31DE"/>
    <w:rsid w:val="00ED3F44"/>
    <w:rsid w:val="00EF3F1C"/>
    <w:rsid w:val="00EF5D4D"/>
    <w:rsid w:val="00EF6F78"/>
    <w:rsid w:val="00F0481B"/>
    <w:rsid w:val="00F32F70"/>
    <w:rsid w:val="00F36F56"/>
    <w:rsid w:val="00F401E9"/>
    <w:rsid w:val="00F40BAB"/>
    <w:rsid w:val="00F44735"/>
    <w:rsid w:val="00F859AD"/>
    <w:rsid w:val="00F876D1"/>
    <w:rsid w:val="00FB1195"/>
    <w:rsid w:val="00FB3707"/>
    <w:rsid w:val="00FB74A2"/>
    <w:rsid w:val="00FC316A"/>
    <w:rsid w:val="00FD5E47"/>
    <w:rsid w:val="00FE1845"/>
    <w:rsid w:val="00FF1CBB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D90EC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DE38DD53A142EFA9364D6554E6AF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2026-02-10T09:24:49Z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kalimin në pronësi të Bashkisë Tiranë të një objekti publik</Titulli>
    <Modifikuesi xmlns="0e656187-b300-4fb0-8bf4-3a50f872073c">ermira.bukaci</Modifikuesi>
    <Nr_x002e__x0020_prot_x0020_QBZ xmlns="0e656187-b300-4fb0-8bf4-3a50f872073c">254</Nr_x002e__x0020_prot_x0020_QBZ>
    <Data_x0020_e_x0020_Modifikimit xmlns="0e656187-b300-4fb0-8bf4-3a50f872073c">2026-02-10T09:52:43Z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666/1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DE38DD53A142EFA9364D6554E6AF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C28242-5604-4B17-9AF2-05ABC2D22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6235FE-6957-4BEA-8008-C46DB1B924F1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2ED4939-1D40-4849-ABF4-04A543EC8B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D43B35-977E-41BC-BEF0-841F9D324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A5FA4A-7239-4E50-A760-940A627B97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pronësi të Bashkisë Tiranë të një objekti publik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pronësi të Bashkisë Tiranë të një objekti publik</dc:title>
  <dc:creator>user1</dc:creator>
  <cp:lastModifiedBy>Alma Lisaku</cp:lastModifiedBy>
  <cp:revision>7</cp:revision>
  <cp:lastPrinted>2026-02-05T17:34:00Z</cp:lastPrinted>
  <dcterms:created xsi:type="dcterms:W3CDTF">2026-02-10T08:19:00Z</dcterms:created>
  <dcterms:modified xsi:type="dcterms:W3CDTF">2026-02-10T10:22:00Z</dcterms:modified>
</cp:coreProperties>
</file>