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6FB56D" w14:textId="77777777" w:rsidR="003F2477" w:rsidRDefault="003F2477" w:rsidP="003F2477">
      <w:pPr>
        <w:spacing w:after="0" w:line="240" w:lineRule="auto"/>
        <w:ind w:firstLine="284"/>
        <w:contextualSpacing/>
        <w:jc w:val="center"/>
        <w:rPr>
          <w:rFonts w:ascii="Garamond" w:hAnsi="Garamond"/>
          <w:b/>
          <w:sz w:val="24"/>
          <w:szCs w:val="28"/>
        </w:rPr>
      </w:pPr>
      <w:r>
        <w:rPr>
          <w:rFonts w:ascii="Garamond" w:hAnsi="Garamond"/>
          <w:b/>
          <w:sz w:val="24"/>
          <w:szCs w:val="28"/>
        </w:rPr>
        <w:t>VENDIM</w:t>
      </w:r>
    </w:p>
    <w:p w14:paraId="178FEF17" w14:textId="77777777" w:rsidR="003F2477" w:rsidRDefault="003F2477" w:rsidP="003F2477">
      <w:pPr>
        <w:spacing w:after="0" w:line="240" w:lineRule="auto"/>
        <w:ind w:firstLine="284"/>
        <w:contextualSpacing/>
        <w:jc w:val="center"/>
        <w:rPr>
          <w:rFonts w:ascii="Garamond" w:hAnsi="Garamond"/>
          <w:b/>
          <w:sz w:val="24"/>
          <w:szCs w:val="28"/>
        </w:rPr>
      </w:pPr>
      <w:r>
        <w:rPr>
          <w:rFonts w:ascii="Garamond" w:hAnsi="Garamond"/>
          <w:b/>
          <w:sz w:val="24"/>
          <w:szCs w:val="28"/>
        </w:rPr>
        <w:t>Nr. 98, datë 11.2.2026</w:t>
      </w:r>
    </w:p>
    <w:p w14:paraId="07D40CB1" w14:textId="77777777" w:rsidR="003F2477" w:rsidRDefault="003F2477" w:rsidP="003F2477">
      <w:pPr>
        <w:spacing w:after="0" w:line="240" w:lineRule="auto"/>
        <w:ind w:firstLine="284"/>
        <w:contextualSpacing/>
        <w:jc w:val="center"/>
        <w:rPr>
          <w:rFonts w:ascii="Garamond" w:hAnsi="Garamond"/>
          <w:b/>
          <w:sz w:val="24"/>
          <w:szCs w:val="28"/>
        </w:rPr>
      </w:pPr>
    </w:p>
    <w:p w14:paraId="6CF792C7" w14:textId="77777777" w:rsidR="003F2477" w:rsidRDefault="003F2477" w:rsidP="003F2477">
      <w:pPr>
        <w:spacing w:after="0" w:line="240" w:lineRule="auto"/>
        <w:ind w:firstLine="284"/>
        <w:contextualSpacing/>
        <w:jc w:val="center"/>
        <w:rPr>
          <w:rFonts w:ascii="Garamond" w:hAnsi="Garamond"/>
          <w:b/>
          <w:sz w:val="24"/>
          <w:szCs w:val="24"/>
        </w:rPr>
      </w:pPr>
      <w:r>
        <w:rPr>
          <w:rFonts w:ascii="Garamond" w:hAnsi="Garamond"/>
          <w:b/>
          <w:sz w:val="24"/>
          <w:szCs w:val="24"/>
        </w:rPr>
        <w:t xml:space="preserve">PËR MIRATIMIN E MARRËVESHJES SË </w:t>
      </w:r>
      <w:proofErr w:type="spellStart"/>
      <w:r>
        <w:rPr>
          <w:rFonts w:ascii="Garamond" w:hAnsi="Garamond"/>
          <w:b/>
          <w:sz w:val="24"/>
          <w:szCs w:val="24"/>
        </w:rPr>
        <w:t>GRANTIT</w:t>
      </w:r>
      <w:proofErr w:type="spellEnd"/>
      <w:r>
        <w:rPr>
          <w:rFonts w:ascii="Garamond" w:hAnsi="Garamond"/>
          <w:b/>
          <w:sz w:val="24"/>
          <w:szCs w:val="24"/>
        </w:rPr>
        <w:t xml:space="preserve"> DHE PROJEKTIT NDËRMJET REPUBLIKËS SË SHQIPËRISË (MARRËSI), TË PËRFAQËSUAR NGA MINISTRIA E FINANCAVE DHE KORPORATËS </w:t>
      </w:r>
      <w:proofErr w:type="spellStart"/>
      <w:r>
        <w:rPr>
          <w:rFonts w:ascii="Garamond" w:hAnsi="Garamond"/>
          <w:b/>
          <w:sz w:val="24"/>
          <w:szCs w:val="24"/>
        </w:rPr>
        <w:t>ELEKTROENERGJETIKE</w:t>
      </w:r>
      <w:proofErr w:type="spellEnd"/>
      <w:r>
        <w:rPr>
          <w:rFonts w:ascii="Garamond" w:hAnsi="Garamond"/>
          <w:b/>
          <w:sz w:val="24"/>
          <w:szCs w:val="24"/>
        </w:rPr>
        <w:t xml:space="preserve"> SHQIPTARE (KESH) (AGJENCIA E ZBATIMIT TË PROJEKTIT), DHE </w:t>
      </w:r>
      <w:proofErr w:type="spellStart"/>
      <w:r>
        <w:rPr>
          <w:rFonts w:ascii="Garamond" w:hAnsi="Garamond"/>
          <w:b/>
          <w:i/>
          <w:iCs/>
          <w:sz w:val="24"/>
          <w:szCs w:val="24"/>
        </w:rPr>
        <w:t>KfW</w:t>
      </w:r>
      <w:proofErr w:type="spellEnd"/>
      <w:r>
        <w:rPr>
          <w:rFonts w:ascii="Garamond" w:hAnsi="Garamond"/>
          <w:b/>
          <w:i/>
          <w:iCs/>
          <w:sz w:val="24"/>
          <w:szCs w:val="24"/>
        </w:rPr>
        <w:t xml:space="preserve">, FRANKFURT </w:t>
      </w:r>
      <w:proofErr w:type="spellStart"/>
      <w:r>
        <w:rPr>
          <w:rFonts w:ascii="Garamond" w:hAnsi="Garamond"/>
          <w:b/>
          <w:i/>
          <w:iCs/>
          <w:sz w:val="24"/>
          <w:szCs w:val="24"/>
        </w:rPr>
        <w:t>AM</w:t>
      </w:r>
      <w:proofErr w:type="spellEnd"/>
      <w:r>
        <w:rPr>
          <w:rFonts w:ascii="Garamond" w:hAnsi="Garamond"/>
          <w:b/>
          <w:i/>
          <w:iCs/>
          <w:sz w:val="24"/>
          <w:szCs w:val="24"/>
        </w:rPr>
        <w:t xml:space="preserve"> </w:t>
      </w:r>
      <w:proofErr w:type="spellStart"/>
      <w:r>
        <w:rPr>
          <w:rFonts w:ascii="Garamond" w:hAnsi="Garamond"/>
          <w:b/>
          <w:i/>
          <w:iCs/>
          <w:sz w:val="24"/>
          <w:szCs w:val="24"/>
        </w:rPr>
        <w:t>MAIN</w:t>
      </w:r>
      <w:proofErr w:type="spellEnd"/>
      <w:r>
        <w:rPr>
          <w:rFonts w:ascii="Garamond" w:hAnsi="Garamond"/>
          <w:b/>
          <w:i/>
          <w:iCs/>
          <w:sz w:val="24"/>
          <w:szCs w:val="24"/>
        </w:rPr>
        <w:t xml:space="preserve"> (</w:t>
      </w:r>
      <w:proofErr w:type="spellStart"/>
      <w:r>
        <w:rPr>
          <w:rFonts w:ascii="Garamond" w:hAnsi="Garamond"/>
          <w:b/>
          <w:i/>
          <w:iCs/>
          <w:sz w:val="24"/>
          <w:szCs w:val="24"/>
        </w:rPr>
        <w:t>KfW</w:t>
      </w:r>
      <w:proofErr w:type="spellEnd"/>
      <w:r>
        <w:rPr>
          <w:rFonts w:ascii="Garamond" w:hAnsi="Garamond"/>
          <w:b/>
          <w:i/>
          <w:iCs/>
          <w:sz w:val="24"/>
          <w:szCs w:val="24"/>
        </w:rPr>
        <w:t>)</w:t>
      </w:r>
      <w:r>
        <w:rPr>
          <w:rFonts w:ascii="Garamond" w:hAnsi="Garamond"/>
          <w:b/>
          <w:sz w:val="24"/>
          <w:szCs w:val="24"/>
        </w:rPr>
        <w:t>, PËR FINANCIMIN E PROJEKTIT “REHABILITIMI I HIDROCENTRALIT TË FIERZËS”</w:t>
      </w:r>
    </w:p>
    <w:p w14:paraId="70C6CA23" w14:textId="77777777" w:rsidR="003F2477" w:rsidRDefault="003F2477" w:rsidP="003F2477">
      <w:pPr>
        <w:pStyle w:val="NormalWeb"/>
        <w:spacing w:before="0" w:beforeAutospacing="0" w:after="0" w:afterAutospacing="0"/>
        <w:ind w:firstLine="284"/>
        <w:contextualSpacing/>
        <w:jc w:val="both"/>
        <w:rPr>
          <w:rFonts w:ascii="Garamond" w:hAnsi="Garamond"/>
        </w:rPr>
      </w:pPr>
    </w:p>
    <w:p w14:paraId="154585A5" w14:textId="77777777" w:rsidR="003F2477" w:rsidRDefault="003F2477" w:rsidP="003F2477">
      <w:pPr>
        <w:pStyle w:val="NormalWeb"/>
        <w:spacing w:before="0" w:beforeAutospacing="0" w:after="0" w:afterAutospacing="0"/>
        <w:ind w:firstLine="284"/>
        <w:contextualSpacing/>
        <w:jc w:val="both"/>
        <w:rPr>
          <w:rFonts w:ascii="Garamond" w:hAnsi="Garamond"/>
        </w:rPr>
      </w:pPr>
      <w:r>
        <w:rPr>
          <w:rFonts w:ascii="Garamond" w:hAnsi="Garamond"/>
        </w:rPr>
        <w:t>Në mbështetje të nenit 100 të Kushtetutës dhe të nenit 19 të ligjit nr. 43/2016, “Për marrëveshjet ndërkombëtare në Republikën e Shqipërisë”,</w:t>
      </w:r>
      <w:r>
        <w:rPr>
          <w:rFonts w:ascii="Garamond" w:hAnsi="Garamond"/>
          <w:lang w:eastAsia="x-none"/>
        </w:rPr>
        <w:t xml:space="preserve"> të ndryshuar, </w:t>
      </w:r>
      <w:r>
        <w:rPr>
          <w:rFonts w:ascii="Garamond" w:hAnsi="Garamond"/>
        </w:rPr>
        <w:t>me propozimin e ministrit të Financave, Këshilli i Ministrave</w:t>
      </w:r>
    </w:p>
    <w:p w14:paraId="2724D832" w14:textId="77777777" w:rsidR="003F2477" w:rsidRDefault="003F2477" w:rsidP="003F2477">
      <w:pPr>
        <w:pStyle w:val="NormalWeb"/>
        <w:spacing w:before="0" w:beforeAutospacing="0" w:after="0" w:afterAutospacing="0"/>
        <w:ind w:firstLine="284"/>
        <w:contextualSpacing/>
        <w:jc w:val="both"/>
        <w:rPr>
          <w:rFonts w:ascii="Garamond" w:hAnsi="Garamond"/>
          <w:b/>
        </w:rPr>
      </w:pPr>
    </w:p>
    <w:p w14:paraId="4B86B40E" w14:textId="77777777" w:rsidR="003F2477" w:rsidRDefault="003F2477" w:rsidP="003F2477">
      <w:pPr>
        <w:spacing w:after="0" w:line="240" w:lineRule="auto"/>
        <w:ind w:firstLine="284"/>
        <w:contextualSpacing/>
        <w:jc w:val="center"/>
        <w:rPr>
          <w:rFonts w:ascii="Garamond" w:hAnsi="Garamond"/>
          <w:b/>
          <w:sz w:val="24"/>
          <w:szCs w:val="24"/>
        </w:rPr>
      </w:pPr>
      <w:r>
        <w:rPr>
          <w:rFonts w:ascii="Garamond" w:hAnsi="Garamond"/>
          <w:sz w:val="24"/>
          <w:szCs w:val="24"/>
        </w:rPr>
        <w:t>VENDOSI</w:t>
      </w:r>
      <w:r>
        <w:rPr>
          <w:rFonts w:ascii="Garamond" w:hAnsi="Garamond"/>
          <w:bCs/>
          <w:sz w:val="24"/>
          <w:szCs w:val="24"/>
        </w:rPr>
        <w:t>:</w:t>
      </w:r>
    </w:p>
    <w:p w14:paraId="09B65847" w14:textId="77777777" w:rsidR="003F2477" w:rsidRDefault="003F2477" w:rsidP="003F2477">
      <w:pPr>
        <w:spacing w:after="0" w:line="240" w:lineRule="auto"/>
        <w:ind w:firstLine="284"/>
        <w:contextualSpacing/>
        <w:jc w:val="center"/>
        <w:rPr>
          <w:rFonts w:ascii="Garamond" w:hAnsi="Garamond"/>
          <w:b/>
          <w:sz w:val="24"/>
          <w:szCs w:val="24"/>
        </w:rPr>
      </w:pPr>
    </w:p>
    <w:p w14:paraId="33655171" w14:textId="77777777" w:rsidR="003F2477" w:rsidRDefault="003F2477" w:rsidP="003F2477">
      <w:pPr>
        <w:spacing w:after="0" w:line="240" w:lineRule="auto"/>
        <w:ind w:firstLine="284"/>
        <w:contextualSpacing/>
        <w:jc w:val="both"/>
        <w:rPr>
          <w:rFonts w:ascii="Garamond" w:hAnsi="Garamond"/>
          <w:sz w:val="24"/>
          <w:szCs w:val="24"/>
        </w:rPr>
      </w:pPr>
      <w:r>
        <w:rPr>
          <w:rFonts w:ascii="Garamond" w:eastAsia="Times New Roman" w:hAnsi="Garamond"/>
          <w:sz w:val="24"/>
          <w:szCs w:val="24"/>
        </w:rPr>
        <w:t xml:space="preserve">Miratimin e marrëveshjes së </w:t>
      </w:r>
      <w:proofErr w:type="spellStart"/>
      <w:r>
        <w:rPr>
          <w:rFonts w:ascii="Garamond" w:eastAsia="Times New Roman" w:hAnsi="Garamond"/>
          <w:sz w:val="24"/>
          <w:szCs w:val="24"/>
        </w:rPr>
        <w:t>grantit</w:t>
      </w:r>
      <w:proofErr w:type="spellEnd"/>
      <w:r>
        <w:rPr>
          <w:rFonts w:ascii="Garamond" w:eastAsia="Times New Roman" w:hAnsi="Garamond"/>
          <w:sz w:val="24"/>
          <w:szCs w:val="24"/>
        </w:rPr>
        <w:t xml:space="preserve"> dhe projektit ndërmjet Republikës së Shqipërisë (marrësi), të përfaqësuar nga Ministria e Financave dhe Korporatës </w:t>
      </w:r>
      <w:proofErr w:type="spellStart"/>
      <w:r>
        <w:rPr>
          <w:rFonts w:ascii="Garamond" w:eastAsia="Times New Roman" w:hAnsi="Garamond"/>
          <w:sz w:val="24"/>
          <w:szCs w:val="24"/>
        </w:rPr>
        <w:t>Elektroenergjetike</w:t>
      </w:r>
      <w:proofErr w:type="spellEnd"/>
      <w:r>
        <w:rPr>
          <w:rFonts w:ascii="Garamond" w:eastAsia="Times New Roman" w:hAnsi="Garamond"/>
          <w:sz w:val="24"/>
          <w:szCs w:val="24"/>
        </w:rPr>
        <w:t xml:space="preserve"> Shqiptare (KESH) (agjencia e zbatimit të projektit), dhe </w:t>
      </w:r>
      <w:proofErr w:type="spellStart"/>
      <w:r>
        <w:rPr>
          <w:rFonts w:ascii="Garamond" w:eastAsia="Times New Roman" w:hAnsi="Garamond"/>
          <w:i/>
          <w:iCs/>
          <w:sz w:val="24"/>
          <w:szCs w:val="24"/>
        </w:rPr>
        <w:t>KfW</w:t>
      </w:r>
      <w:proofErr w:type="spellEnd"/>
      <w:r>
        <w:rPr>
          <w:rFonts w:ascii="Garamond" w:eastAsia="Times New Roman" w:hAnsi="Garamond"/>
          <w:i/>
          <w:iCs/>
          <w:sz w:val="24"/>
          <w:szCs w:val="24"/>
        </w:rPr>
        <w:t xml:space="preserve"> Frankfurt </w:t>
      </w:r>
      <w:proofErr w:type="spellStart"/>
      <w:r>
        <w:rPr>
          <w:rFonts w:ascii="Garamond" w:eastAsia="Times New Roman" w:hAnsi="Garamond"/>
          <w:i/>
          <w:iCs/>
          <w:sz w:val="24"/>
          <w:szCs w:val="24"/>
        </w:rPr>
        <w:t>am</w:t>
      </w:r>
      <w:proofErr w:type="spellEnd"/>
      <w:r>
        <w:rPr>
          <w:rFonts w:ascii="Garamond" w:eastAsia="Times New Roman" w:hAnsi="Garamond"/>
          <w:i/>
          <w:iCs/>
          <w:sz w:val="24"/>
          <w:szCs w:val="24"/>
        </w:rPr>
        <w:t xml:space="preserve"> </w:t>
      </w:r>
      <w:proofErr w:type="spellStart"/>
      <w:r>
        <w:rPr>
          <w:rFonts w:ascii="Garamond" w:eastAsia="Times New Roman" w:hAnsi="Garamond"/>
          <w:i/>
          <w:iCs/>
          <w:sz w:val="24"/>
          <w:szCs w:val="24"/>
        </w:rPr>
        <w:t>Main</w:t>
      </w:r>
      <w:proofErr w:type="spellEnd"/>
      <w:r>
        <w:rPr>
          <w:rFonts w:ascii="Garamond" w:eastAsia="Times New Roman" w:hAnsi="Garamond"/>
          <w:i/>
          <w:iCs/>
          <w:sz w:val="24"/>
          <w:szCs w:val="24"/>
        </w:rPr>
        <w:t xml:space="preserve"> (</w:t>
      </w:r>
      <w:proofErr w:type="spellStart"/>
      <w:r>
        <w:rPr>
          <w:rFonts w:ascii="Garamond" w:eastAsia="Times New Roman" w:hAnsi="Garamond"/>
          <w:i/>
          <w:iCs/>
          <w:sz w:val="24"/>
          <w:szCs w:val="24"/>
        </w:rPr>
        <w:t>KfW</w:t>
      </w:r>
      <w:proofErr w:type="spellEnd"/>
      <w:r>
        <w:rPr>
          <w:rFonts w:ascii="Garamond" w:eastAsia="Times New Roman" w:hAnsi="Garamond"/>
          <w:i/>
          <w:iCs/>
          <w:sz w:val="24"/>
          <w:szCs w:val="24"/>
        </w:rPr>
        <w:t>)</w:t>
      </w:r>
      <w:r>
        <w:rPr>
          <w:rFonts w:ascii="Garamond" w:eastAsia="Times New Roman" w:hAnsi="Garamond"/>
          <w:sz w:val="24"/>
          <w:szCs w:val="24"/>
        </w:rPr>
        <w:t>, për financimin e projektit “Rehabilitimi i hidrocentralit të Fierzës”, sipas tekstit që i bashkëlidhet këtij vendimi</w:t>
      </w:r>
      <w:r>
        <w:rPr>
          <w:rFonts w:ascii="Garamond" w:hAnsi="Garamond"/>
          <w:sz w:val="24"/>
          <w:szCs w:val="24"/>
        </w:rPr>
        <w:t>.</w:t>
      </w:r>
    </w:p>
    <w:p w14:paraId="50F237FD" w14:textId="77777777" w:rsidR="003F2477" w:rsidRDefault="003F2477" w:rsidP="003F2477">
      <w:pPr>
        <w:spacing w:after="0" w:line="240" w:lineRule="auto"/>
        <w:ind w:firstLine="284"/>
        <w:contextualSpacing/>
        <w:jc w:val="both"/>
        <w:rPr>
          <w:rFonts w:ascii="Garamond" w:hAnsi="Garamond"/>
          <w:sz w:val="24"/>
          <w:szCs w:val="24"/>
        </w:rPr>
      </w:pPr>
      <w:r>
        <w:rPr>
          <w:rFonts w:ascii="Garamond" w:hAnsi="Garamond"/>
          <w:sz w:val="24"/>
          <w:szCs w:val="24"/>
        </w:rPr>
        <w:t>Ky vendim hyn në fuqi pas botimit në Fletoren Zyrtare.</w:t>
      </w:r>
    </w:p>
    <w:p w14:paraId="775AB9E0" w14:textId="77777777" w:rsidR="003F2477" w:rsidRDefault="003F2477" w:rsidP="003F2477">
      <w:pPr>
        <w:spacing w:after="0" w:line="240" w:lineRule="auto"/>
        <w:ind w:firstLine="284"/>
        <w:contextualSpacing/>
        <w:jc w:val="right"/>
        <w:rPr>
          <w:rFonts w:ascii="Garamond" w:hAnsi="Garamond"/>
          <w:sz w:val="24"/>
          <w:szCs w:val="28"/>
        </w:rPr>
      </w:pPr>
    </w:p>
    <w:p w14:paraId="6E99C5D3" w14:textId="77777777" w:rsidR="003F2477" w:rsidRDefault="003F2477" w:rsidP="003F2477">
      <w:pPr>
        <w:spacing w:after="0" w:line="240" w:lineRule="auto"/>
        <w:ind w:firstLine="284"/>
        <w:contextualSpacing/>
        <w:jc w:val="right"/>
        <w:rPr>
          <w:rFonts w:ascii="Garamond" w:hAnsi="Garamond"/>
          <w:b/>
          <w:sz w:val="24"/>
          <w:szCs w:val="28"/>
        </w:rPr>
      </w:pPr>
      <w:r>
        <w:rPr>
          <w:rFonts w:ascii="Garamond" w:hAnsi="Garamond"/>
          <w:sz w:val="24"/>
          <w:szCs w:val="28"/>
        </w:rPr>
        <w:t>KRYEMINISTËR</w:t>
      </w:r>
    </w:p>
    <w:p w14:paraId="1C472ECF" w14:textId="77777777" w:rsidR="003F2477" w:rsidRDefault="003F2477" w:rsidP="003F2477">
      <w:pPr>
        <w:spacing w:after="0" w:line="240" w:lineRule="auto"/>
        <w:ind w:firstLine="284"/>
        <w:contextualSpacing/>
        <w:jc w:val="right"/>
        <w:rPr>
          <w:rFonts w:ascii="Garamond" w:hAnsi="Garamond"/>
          <w:b/>
          <w:sz w:val="24"/>
          <w:szCs w:val="28"/>
        </w:rPr>
      </w:pPr>
      <w:r>
        <w:rPr>
          <w:rFonts w:ascii="Garamond" w:hAnsi="Garamond"/>
          <w:b/>
          <w:sz w:val="24"/>
          <w:szCs w:val="28"/>
        </w:rPr>
        <w:t xml:space="preserve">Edi </w:t>
      </w:r>
      <w:proofErr w:type="spellStart"/>
      <w:r>
        <w:rPr>
          <w:rFonts w:ascii="Garamond" w:hAnsi="Garamond"/>
          <w:b/>
          <w:sz w:val="24"/>
          <w:szCs w:val="28"/>
        </w:rPr>
        <w:t>Rama</w:t>
      </w:r>
      <w:proofErr w:type="spellEnd"/>
    </w:p>
    <w:p w14:paraId="7B440133" w14:textId="77777777" w:rsidR="00194B06" w:rsidRDefault="00194B06" w:rsidP="000D30F1">
      <w:pPr>
        <w:spacing w:after="0" w:line="240" w:lineRule="auto"/>
        <w:ind w:firstLine="284"/>
        <w:jc w:val="center"/>
        <w:rPr>
          <w:rFonts w:ascii="Garamond" w:hAnsi="Garamond" w:cs="Arial"/>
          <w:b/>
          <w:sz w:val="24"/>
          <w:szCs w:val="24"/>
        </w:rPr>
      </w:pPr>
    </w:p>
    <w:p w14:paraId="4ACDEFBF" w14:textId="3EA66EBB" w:rsidR="000D30F1" w:rsidRPr="00194B06" w:rsidRDefault="00194B06" w:rsidP="000D30F1">
      <w:pPr>
        <w:spacing w:after="0" w:line="240" w:lineRule="auto"/>
        <w:ind w:firstLine="284"/>
        <w:jc w:val="center"/>
        <w:rPr>
          <w:rFonts w:ascii="Garamond" w:hAnsi="Garamond" w:cs="Arial"/>
          <w:b/>
          <w:sz w:val="24"/>
          <w:szCs w:val="24"/>
        </w:rPr>
      </w:pPr>
      <w:r w:rsidRPr="00194B06">
        <w:rPr>
          <w:rFonts w:ascii="Garamond" w:hAnsi="Garamond" w:cs="Arial"/>
          <w:b/>
          <w:sz w:val="24"/>
          <w:szCs w:val="24"/>
        </w:rPr>
        <w:t xml:space="preserve">MARRËVESHJE </w:t>
      </w:r>
      <w:proofErr w:type="spellStart"/>
      <w:r w:rsidRPr="00194B06">
        <w:rPr>
          <w:rFonts w:ascii="Garamond" w:hAnsi="Garamond" w:cs="Arial"/>
          <w:b/>
          <w:sz w:val="24"/>
          <w:szCs w:val="24"/>
        </w:rPr>
        <w:t>GRANTI</w:t>
      </w:r>
      <w:proofErr w:type="spellEnd"/>
      <w:r w:rsidRPr="00194B06">
        <w:rPr>
          <w:rFonts w:ascii="Garamond" w:hAnsi="Garamond" w:cs="Arial"/>
          <w:b/>
          <w:sz w:val="24"/>
          <w:szCs w:val="24"/>
        </w:rPr>
        <w:t xml:space="preserve"> DHE PROJEKTI </w:t>
      </w:r>
    </w:p>
    <w:p w14:paraId="33D65CC7" w14:textId="6D6FDA62" w:rsidR="000D30F1" w:rsidRPr="0094130E" w:rsidRDefault="00194B06" w:rsidP="00194B06">
      <w:pPr>
        <w:spacing w:after="0" w:line="240" w:lineRule="auto"/>
        <w:ind w:firstLine="284"/>
        <w:jc w:val="center"/>
        <w:rPr>
          <w:rFonts w:ascii="Garamond" w:hAnsi="Garamond" w:cs="Arial"/>
          <w:sz w:val="24"/>
          <w:szCs w:val="24"/>
        </w:rPr>
      </w:pPr>
      <w:r w:rsidRPr="00194B06">
        <w:rPr>
          <w:rFonts w:ascii="Garamond" w:hAnsi="Garamond" w:cs="Arial"/>
          <w:bCs/>
          <w:sz w:val="24"/>
          <w:szCs w:val="24"/>
        </w:rPr>
        <w:t>E DATËS 15.12.2025</w:t>
      </w:r>
      <w:r w:rsidR="002436E7">
        <w:rPr>
          <w:rFonts w:ascii="Garamond" w:hAnsi="Garamond" w:cs="Arial"/>
          <w:bCs/>
          <w:sz w:val="24"/>
          <w:szCs w:val="24"/>
        </w:rPr>
        <w:t>,</w:t>
      </w:r>
      <w:r w:rsidRPr="00194B06">
        <w:rPr>
          <w:rFonts w:ascii="Garamond" w:hAnsi="Garamond" w:cs="Arial"/>
          <w:bCs/>
          <w:sz w:val="24"/>
          <w:szCs w:val="24"/>
        </w:rPr>
        <w:t xml:space="preserve"> NDËRMJET </w:t>
      </w:r>
      <w:proofErr w:type="spellStart"/>
      <w:r w:rsidRPr="00194B06">
        <w:rPr>
          <w:rFonts w:ascii="Garamond" w:hAnsi="Garamond" w:cs="Arial"/>
          <w:bCs/>
          <w:sz w:val="24"/>
          <w:szCs w:val="24"/>
        </w:rPr>
        <w:t>KFW</w:t>
      </w:r>
      <w:proofErr w:type="spellEnd"/>
      <w:r w:rsidRPr="00194B06">
        <w:rPr>
          <w:rFonts w:ascii="Garamond" w:hAnsi="Garamond" w:cs="Arial"/>
          <w:bCs/>
          <w:sz w:val="24"/>
          <w:szCs w:val="24"/>
        </w:rPr>
        <w:t xml:space="preserve">, FRANKFURT </w:t>
      </w:r>
      <w:proofErr w:type="spellStart"/>
      <w:r w:rsidRPr="00194B06">
        <w:rPr>
          <w:rFonts w:ascii="Garamond" w:hAnsi="Garamond" w:cs="Arial"/>
          <w:bCs/>
          <w:sz w:val="24"/>
          <w:szCs w:val="24"/>
        </w:rPr>
        <w:t>AM</w:t>
      </w:r>
      <w:proofErr w:type="spellEnd"/>
      <w:r w:rsidRPr="00194B06">
        <w:rPr>
          <w:rFonts w:ascii="Garamond" w:hAnsi="Garamond" w:cs="Arial"/>
          <w:bCs/>
          <w:sz w:val="24"/>
          <w:szCs w:val="24"/>
        </w:rPr>
        <w:t xml:space="preserve"> </w:t>
      </w:r>
      <w:proofErr w:type="spellStart"/>
      <w:r w:rsidRPr="00194B06">
        <w:rPr>
          <w:rFonts w:ascii="Garamond" w:hAnsi="Garamond" w:cs="Arial"/>
          <w:bCs/>
          <w:sz w:val="24"/>
          <w:szCs w:val="24"/>
        </w:rPr>
        <w:t>MAIN</w:t>
      </w:r>
      <w:proofErr w:type="spellEnd"/>
      <w:r w:rsidRPr="00194B06">
        <w:rPr>
          <w:rFonts w:ascii="Garamond" w:hAnsi="Garamond" w:cs="Arial"/>
          <w:bCs/>
          <w:sz w:val="24"/>
          <w:szCs w:val="24"/>
        </w:rPr>
        <w:t xml:space="preserve"> (“</w:t>
      </w:r>
      <w:proofErr w:type="spellStart"/>
      <w:r w:rsidRPr="00194B06">
        <w:rPr>
          <w:rFonts w:ascii="Garamond" w:hAnsi="Garamond" w:cs="Arial"/>
          <w:bCs/>
          <w:sz w:val="24"/>
          <w:szCs w:val="24"/>
        </w:rPr>
        <w:t>KFW</w:t>
      </w:r>
      <w:proofErr w:type="spellEnd"/>
      <w:r w:rsidRPr="00194B06">
        <w:rPr>
          <w:rFonts w:ascii="Garamond" w:hAnsi="Garamond" w:cs="Arial"/>
          <w:bCs/>
          <w:sz w:val="24"/>
          <w:szCs w:val="24"/>
        </w:rPr>
        <w:t xml:space="preserve">”) DHE </w:t>
      </w:r>
      <w:r w:rsidRPr="00194B06">
        <w:rPr>
          <w:rFonts w:ascii="Garamond" w:hAnsi="Garamond"/>
          <w:bCs/>
          <w:sz w:val="24"/>
          <w:szCs w:val="24"/>
        </w:rPr>
        <w:t>REPUBLIKËS SË SHQIPËRISË (“PËRFITUESI”)</w:t>
      </w:r>
      <w:r w:rsidR="002436E7">
        <w:rPr>
          <w:rFonts w:ascii="Garamond" w:hAnsi="Garamond"/>
          <w:bCs/>
          <w:sz w:val="24"/>
          <w:szCs w:val="24"/>
        </w:rPr>
        <w:t>,</w:t>
      </w:r>
      <w:r w:rsidRPr="00194B06">
        <w:rPr>
          <w:rFonts w:ascii="Garamond" w:hAnsi="Garamond"/>
          <w:bCs/>
          <w:sz w:val="24"/>
          <w:szCs w:val="24"/>
        </w:rPr>
        <w:t xml:space="preserve"> TË PËRFAQËSUAR NGA MINISTRIA E FINANCAVE </w:t>
      </w:r>
      <w:r w:rsidRPr="00194B06">
        <w:rPr>
          <w:rFonts w:ascii="Garamond" w:hAnsi="Garamond" w:cs="Arial"/>
          <w:bCs/>
          <w:sz w:val="24"/>
          <w:szCs w:val="24"/>
        </w:rPr>
        <w:t>DHE</w:t>
      </w:r>
      <w:r>
        <w:rPr>
          <w:rFonts w:ascii="Garamond" w:hAnsi="Garamond" w:cs="Arial"/>
          <w:bCs/>
          <w:sz w:val="24"/>
          <w:szCs w:val="24"/>
        </w:rPr>
        <w:t xml:space="preserve"> </w:t>
      </w:r>
      <w:r w:rsidRPr="00194B06">
        <w:rPr>
          <w:rFonts w:ascii="Garamond" w:hAnsi="Garamond" w:cs="Arial"/>
          <w:bCs/>
          <w:sz w:val="24"/>
          <w:szCs w:val="24"/>
        </w:rPr>
        <w:t xml:space="preserve">KORPORATËS </w:t>
      </w:r>
      <w:proofErr w:type="spellStart"/>
      <w:r w:rsidRPr="00194B06">
        <w:rPr>
          <w:rFonts w:ascii="Garamond" w:hAnsi="Garamond" w:cs="Arial"/>
          <w:bCs/>
          <w:sz w:val="24"/>
          <w:szCs w:val="24"/>
        </w:rPr>
        <w:t>ELEKTROENERGJETIKE</w:t>
      </w:r>
      <w:proofErr w:type="spellEnd"/>
      <w:r w:rsidRPr="00194B06">
        <w:rPr>
          <w:rFonts w:ascii="Garamond" w:hAnsi="Garamond" w:cs="Arial"/>
          <w:bCs/>
          <w:sz w:val="24"/>
          <w:szCs w:val="24"/>
        </w:rPr>
        <w:t xml:space="preserve"> SHQIPTARE (KESH) (“AGJENCIA EKZEKUTUESE E PROJEKTIT”)</w:t>
      </w:r>
      <w:r w:rsidR="002436E7">
        <w:rPr>
          <w:rFonts w:ascii="Garamond" w:hAnsi="Garamond" w:cs="Arial"/>
          <w:bCs/>
          <w:sz w:val="24"/>
          <w:szCs w:val="24"/>
        </w:rPr>
        <w:t>,</w:t>
      </w:r>
    </w:p>
    <w:p w14:paraId="6979D4D4" w14:textId="2341074A" w:rsidR="000D30F1" w:rsidRPr="00194B06" w:rsidRDefault="00194B06" w:rsidP="00194B06">
      <w:pPr>
        <w:spacing w:after="0" w:line="240" w:lineRule="auto"/>
        <w:ind w:firstLine="284"/>
        <w:jc w:val="center"/>
        <w:rPr>
          <w:rFonts w:ascii="Garamond" w:hAnsi="Garamond" w:cs="Arial"/>
          <w:bCs/>
          <w:sz w:val="24"/>
          <w:szCs w:val="24"/>
        </w:rPr>
      </w:pPr>
      <w:r w:rsidRPr="00194B06">
        <w:rPr>
          <w:rFonts w:ascii="Garamond" w:hAnsi="Garamond" w:cs="Arial"/>
          <w:bCs/>
          <w:sz w:val="24"/>
          <w:szCs w:val="24"/>
        </w:rPr>
        <w:t>PËR SHUMËN 10,120,000.00 EURO</w:t>
      </w:r>
    </w:p>
    <w:p w14:paraId="01E6CA6C" w14:textId="7E3BCF5F" w:rsidR="000D30F1" w:rsidRPr="00194B06" w:rsidRDefault="00194B06" w:rsidP="000D30F1">
      <w:pPr>
        <w:spacing w:after="0" w:line="240" w:lineRule="auto"/>
        <w:ind w:firstLine="284"/>
        <w:jc w:val="center"/>
        <w:rPr>
          <w:rFonts w:ascii="Garamond" w:hAnsi="Garamond" w:cs="Arial"/>
          <w:bCs/>
          <w:sz w:val="24"/>
          <w:szCs w:val="24"/>
        </w:rPr>
      </w:pPr>
      <w:r w:rsidRPr="00194B06">
        <w:rPr>
          <w:rFonts w:ascii="Garamond" w:hAnsi="Garamond" w:cs="Arial"/>
          <w:bCs/>
          <w:sz w:val="24"/>
          <w:szCs w:val="24"/>
        </w:rPr>
        <w:t xml:space="preserve">- </w:t>
      </w:r>
      <w:r w:rsidRPr="00194B06">
        <w:rPr>
          <w:rFonts w:ascii="Garamond" w:hAnsi="Garamond" w:cs="Arial"/>
          <w:bCs/>
          <w:sz w:val="24"/>
          <w:szCs w:val="24"/>
          <w:shd w:val="clear" w:color="auto" w:fill="FFFFFF"/>
        </w:rPr>
        <w:t>REHABILITIMI I HIDROCENTRALIT TË FIERZËS -</w:t>
      </w:r>
    </w:p>
    <w:p w14:paraId="0DF038F3" w14:textId="77777777" w:rsidR="000D30F1" w:rsidRPr="0094130E" w:rsidRDefault="000D30F1" w:rsidP="000D30F1">
      <w:pPr>
        <w:spacing w:after="0" w:line="240" w:lineRule="auto"/>
        <w:ind w:firstLine="284"/>
        <w:jc w:val="center"/>
        <w:rPr>
          <w:rFonts w:ascii="Garamond" w:hAnsi="Garamond" w:cs="Arial"/>
          <w:b/>
          <w:sz w:val="24"/>
          <w:szCs w:val="24"/>
        </w:rPr>
      </w:pPr>
    </w:p>
    <w:p w14:paraId="53C58018" w14:textId="77777777" w:rsidR="000D30F1" w:rsidRPr="0094130E" w:rsidRDefault="000D30F1" w:rsidP="000D30F1">
      <w:pPr>
        <w:spacing w:after="0" w:line="240" w:lineRule="auto"/>
        <w:ind w:firstLine="284"/>
        <w:jc w:val="center"/>
        <w:rPr>
          <w:rFonts w:ascii="Garamond" w:hAnsi="Garamond"/>
          <w:sz w:val="24"/>
          <w:szCs w:val="24"/>
        </w:rPr>
      </w:pPr>
      <w:proofErr w:type="spellStart"/>
      <w:r w:rsidRPr="0094130E">
        <w:rPr>
          <w:rFonts w:ascii="Garamond" w:hAnsi="Garamond"/>
          <w:sz w:val="24"/>
          <w:szCs w:val="24"/>
        </w:rPr>
        <w:t>KIBP</w:t>
      </w:r>
      <w:proofErr w:type="spellEnd"/>
      <w:r w:rsidRPr="0094130E">
        <w:rPr>
          <w:rFonts w:ascii="Garamond" w:hAnsi="Garamond"/>
          <w:sz w:val="24"/>
          <w:szCs w:val="24"/>
        </w:rPr>
        <w:t xml:space="preserve">-Nr. </w:t>
      </w:r>
      <w:proofErr w:type="spellStart"/>
      <w:r w:rsidRPr="0094130E">
        <w:rPr>
          <w:rFonts w:ascii="Garamond" w:hAnsi="Garamond"/>
          <w:sz w:val="24"/>
          <w:szCs w:val="24"/>
        </w:rPr>
        <w:t>WB</w:t>
      </w:r>
      <w:proofErr w:type="spellEnd"/>
      <w:r w:rsidRPr="0094130E">
        <w:rPr>
          <w:rFonts w:ascii="Garamond" w:hAnsi="Garamond"/>
          <w:sz w:val="24"/>
          <w:szCs w:val="24"/>
        </w:rPr>
        <w:t>-</w:t>
      </w:r>
      <w:proofErr w:type="spellStart"/>
      <w:r w:rsidRPr="0094130E">
        <w:rPr>
          <w:rFonts w:ascii="Garamond" w:hAnsi="Garamond"/>
          <w:sz w:val="24"/>
          <w:szCs w:val="24"/>
        </w:rPr>
        <w:t>IG10E</w:t>
      </w:r>
      <w:proofErr w:type="spellEnd"/>
      <w:r w:rsidRPr="0094130E">
        <w:rPr>
          <w:rFonts w:ascii="Garamond" w:hAnsi="Garamond"/>
          <w:sz w:val="24"/>
          <w:szCs w:val="24"/>
        </w:rPr>
        <w:t>-</w:t>
      </w:r>
      <w:proofErr w:type="spellStart"/>
      <w:r w:rsidRPr="0094130E">
        <w:rPr>
          <w:rFonts w:ascii="Garamond" w:hAnsi="Garamond"/>
          <w:sz w:val="24"/>
          <w:szCs w:val="24"/>
        </w:rPr>
        <w:t>ALB</w:t>
      </w:r>
      <w:proofErr w:type="spellEnd"/>
      <w:r w:rsidRPr="0094130E">
        <w:rPr>
          <w:rFonts w:ascii="Garamond" w:hAnsi="Garamond"/>
          <w:sz w:val="24"/>
          <w:szCs w:val="24"/>
        </w:rPr>
        <w:t>-ENE-02</w:t>
      </w:r>
    </w:p>
    <w:p w14:paraId="5AD003F1" w14:textId="77777777" w:rsidR="000D30F1" w:rsidRPr="0094130E" w:rsidRDefault="000D30F1" w:rsidP="000D30F1">
      <w:pPr>
        <w:spacing w:after="0" w:line="240" w:lineRule="auto"/>
        <w:ind w:firstLine="284"/>
        <w:jc w:val="center"/>
        <w:rPr>
          <w:rFonts w:ascii="Garamond" w:hAnsi="Garamond"/>
          <w:sz w:val="24"/>
          <w:szCs w:val="24"/>
        </w:rPr>
      </w:pPr>
      <w:proofErr w:type="spellStart"/>
      <w:r w:rsidRPr="0094130E">
        <w:rPr>
          <w:rFonts w:ascii="Garamond" w:hAnsi="Garamond"/>
          <w:sz w:val="24"/>
          <w:szCs w:val="24"/>
        </w:rPr>
        <w:t>KfW</w:t>
      </w:r>
      <w:proofErr w:type="spellEnd"/>
      <w:r w:rsidRPr="0094130E">
        <w:rPr>
          <w:rFonts w:ascii="Garamond" w:hAnsi="Garamond"/>
          <w:sz w:val="24"/>
          <w:szCs w:val="24"/>
        </w:rPr>
        <w:t xml:space="preserve"> </w:t>
      </w:r>
      <w:proofErr w:type="spellStart"/>
      <w:r w:rsidRPr="0094130E">
        <w:rPr>
          <w:rFonts w:ascii="Garamond" w:hAnsi="Garamond"/>
          <w:sz w:val="24"/>
          <w:szCs w:val="24"/>
        </w:rPr>
        <w:t>ID</w:t>
      </w:r>
      <w:proofErr w:type="spellEnd"/>
      <w:r w:rsidRPr="0094130E">
        <w:rPr>
          <w:rFonts w:ascii="Garamond" w:hAnsi="Garamond"/>
          <w:sz w:val="24"/>
          <w:szCs w:val="24"/>
        </w:rPr>
        <w:t>: 66260</w:t>
      </w:r>
    </w:p>
    <w:p w14:paraId="79340B9D" w14:textId="77777777" w:rsidR="000D30F1" w:rsidRPr="0094130E" w:rsidRDefault="000D30F1" w:rsidP="000D30F1">
      <w:pPr>
        <w:spacing w:after="0" w:line="240" w:lineRule="auto"/>
        <w:ind w:firstLine="284"/>
        <w:jc w:val="center"/>
        <w:rPr>
          <w:rFonts w:ascii="Garamond" w:hAnsi="Garamond" w:cs="Arial"/>
          <w:sz w:val="24"/>
          <w:szCs w:val="24"/>
        </w:rPr>
      </w:pPr>
    </w:p>
    <w:p w14:paraId="5CAE88C9" w14:textId="77777777" w:rsidR="000D30F1" w:rsidRPr="0094130E" w:rsidRDefault="000D30F1" w:rsidP="000D30F1">
      <w:pPr>
        <w:spacing w:after="0" w:line="240" w:lineRule="auto"/>
        <w:ind w:firstLine="284"/>
        <w:rPr>
          <w:rFonts w:ascii="Garamond" w:hAnsi="Garamond" w:cs="Arial"/>
          <w:sz w:val="24"/>
          <w:szCs w:val="24"/>
        </w:rPr>
      </w:pPr>
    </w:p>
    <w:p w14:paraId="2EC25F83" w14:textId="77777777" w:rsidR="000D30F1" w:rsidRPr="0094130E" w:rsidRDefault="000D30F1" w:rsidP="000D30F1">
      <w:pPr>
        <w:spacing w:after="0" w:line="240" w:lineRule="auto"/>
        <w:ind w:firstLine="284"/>
        <w:rPr>
          <w:rFonts w:ascii="Garamond" w:hAnsi="Garamond" w:cs="Arial"/>
          <w:b/>
          <w:sz w:val="24"/>
          <w:szCs w:val="24"/>
        </w:rPr>
      </w:pPr>
      <w:r w:rsidRPr="0094130E">
        <w:rPr>
          <w:rFonts w:ascii="Garamond" w:hAnsi="Garamond" w:cs="Arial"/>
          <w:b/>
          <w:sz w:val="24"/>
          <w:szCs w:val="24"/>
        </w:rPr>
        <w:t>PËRMBAJTJA</w:t>
      </w:r>
    </w:p>
    <w:p w14:paraId="71D6EBEB" w14:textId="77777777" w:rsidR="000D30F1" w:rsidRPr="0094130E" w:rsidRDefault="000D30F1" w:rsidP="000D30F1">
      <w:pPr>
        <w:pStyle w:val="TOC2"/>
        <w:spacing w:before="0" w:after="0" w:line="240" w:lineRule="auto"/>
        <w:ind w:left="0" w:right="0" w:firstLine="284"/>
        <w:rPr>
          <w:rFonts w:ascii="Garamond" w:hAnsi="Garamond"/>
          <w:sz w:val="24"/>
          <w:szCs w:val="24"/>
          <w:lang w:val="sq-AL"/>
        </w:rPr>
      </w:pPr>
      <w:r w:rsidRPr="0094130E">
        <w:rPr>
          <w:rFonts w:ascii="Garamond" w:hAnsi="Garamond"/>
          <w:sz w:val="24"/>
          <w:szCs w:val="24"/>
          <w:lang w:val="sq-AL"/>
        </w:rPr>
        <w:t xml:space="preserve">Neni </w:t>
      </w:r>
    </w:p>
    <w:p w14:paraId="5D259393" w14:textId="686A2406" w:rsidR="000D30F1" w:rsidRPr="0094130E" w:rsidRDefault="000D30F1" w:rsidP="000D30F1">
      <w:pPr>
        <w:pStyle w:val="TOC2"/>
        <w:spacing w:before="0" w:after="0" w:line="240" w:lineRule="auto"/>
        <w:ind w:left="0" w:right="0" w:firstLine="284"/>
        <w:rPr>
          <w:rFonts w:ascii="Garamond" w:hAnsi="Garamond"/>
          <w:b w:val="0"/>
          <w:bCs w:val="0"/>
          <w:sz w:val="24"/>
          <w:szCs w:val="24"/>
          <w:lang w:val="sq-AL"/>
        </w:rPr>
      </w:pPr>
      <w:r w:rsidRPr="0094130E">
        <w:rPr>
          <w:rFonts w:ascii="Garamond" w:hAnsi="Garamond"/>
          <w:b w:val="0"/>
          <w:bCs w:val="0"/>
          <w:sz w:val="24"/>
          <w:szCs w:val="24"/>
          <w:lang w:val="sq-AL"/>
        </w:rPr>
        <w:t xml:space="preserve">Neni 1- Shuma dhe </w:t>
      </w:r>
      <w:r w:rsidR="002436E7" w:rsidRPr="0094130E">
        <w:rPr>
          <w:rFonts w:ascii="Garamond" w:hAnsi="Garamond"/>
          <w:b w:val="0"/>
          <w:bCs w:val="0"/>
          <w:sz w:val="24"/>
          <w:szCs w:val="24"/>
          <w:lang w:val="sq-AL"/>
        </w:rPr>
        <w:t xml:space="preserve">qëllimi </w:t>
      </w:r>
      <w:r w:rsidRPr="0094130E">
        <w:rPr>
          <w:rFonts w:ascii="Garamond" w:hAnsi="Garamond"/>
          <w:b w:val="0"/>
          <w:bCs w:val="0"/>
          <w:sz w:val="24"/>
          <w:szCs w:val="24"/>
          <w:lang w:val="sq-AL"/>
        </w:rPr>
        <w:t xml:space="preserve">i </w:t>
      </w:r>
      <w:proofErr w:type="spellStart"/>
      <w:r w:rsidRPr="0094130E">
        <w:rPr>
          <w:rFonts w:ascii="Garamond" w:hAnsi="Garamond"/>
          <w:b w:val="0"/>
          <w:bCs w:val="0"/>
          <w:sz w:val="24"/>
          <w:szCs w:val="24"/>
          <w:lang w:val="sq-AL"/>
        </w:rPr>
        <w:t>Grantit</w:t>
      </w:r>
      <w:proofErr w:type="spellEnd"/>
      <w:r w:rsidRPr="0094130E">
        <w:rPr>
          <w:rFonts w:ascii="Garamond" w:hAnsi="Garamond"/>
          <w:b w:val="0"/>
          <w:bCs w:val="0"/>
          <w:sz w:val="24"/>
          <w:szCs w:val="24"/>
          <w:lang w:val="sq-AL"/>
        </w:rPr>
        <w:t xml:space="preserve"> </w:t>
      </w:r>
    </w:p>
    <w:p w14:paraId="059B5C53" w14:textId="00938538" w:rsidR="000D30F1" w:rsidRPr="0094130E" w:rsidRDefault="000D30F1" w:rsidP="000D30F1">
      <w:pPr>
        <w:pStyle w:val="TOC2"/>
        <w:spacing w:before="0" w:after="0" w:line="240" w:lineRule="auto"/>
        <w:ind w:left="0" w:right="0" w:firstLine="284"/>
        <w:rPr>
          <w:rFonts w:ascii="Garamond" w:hAnsi="Garamond"/>
          <w:b w:val="0"/>
          <w:bCs w:val="0"/>
          <w:sz w:val="24"/>
          <w:szCs w:val="24"/>
          <w:lang w:val="sq-AL"/>
        </w:rPr>
      </w:pPr>
      <w:r w:rsidRPr="0094130E">
        <w:rPr>
          <w:rFonts w:ascii="Garamond" w:hAnsi="Garamond"/>
          <w:b w:val="0"/>
          <w:bCs w:val="0"/>
          <w:sz w:val="24"/>
          <w:szCs w:val="24"/>
          <w:lang w:val="sq-AL"/>
        </w:rPr>
        <w:t>Neni 2</w:t>
      </w:r>
      <w:r w:rsidR="002436E7">
        <w:rPr>
          <w:rFonts w:ascii="Garamond" w:hAnsi="Garamond"/>
          <w:b w:val="0"/>
          <w:bCs w:val="0"/>
          <w:sz w:val="24"/>
          <w:szCs w:val="24"/>
          <w:lang w:val="sq-AL"/>
        </w:rPr>
        <w:t xml:space="preserve"> </w:t>
      </w:r>
      <w:r w:rsidRPr="0094130E">
        <w:rPr>
          <w:rFonts w:ascii="Garamond" w:hAnsi="Garamond"/>
          <w:b w:val="0"/>
          <w:bCs w:val="0"/>
          <w:sz w:val="24"/>
          <w:szCs w:val="24"/>
          <w:lang w:val="sq-AL"/>
        </w:rPr>
        <w:t xml:space="preserve">- Kanalizimi i </w:t>
      </w:r>
      <w:proofErr w:type="spellStart"/>
      <w:r w:rsidRPr="0094130E">
        <w:rPr>
          <w:rFonts w:ascii="Garamond" w:hAnsi="Garamond"/>
          <w:b w:val="0"/>
          <w:bCs w:val="0"/>
          <w:sz w:val="24"/>
          <w:szCs w:val="24"/>
          <w:lang w:val="sq-AL"/>
        </w:rPr>
        <w:t>Grantit</w:t>
      </w:r>
      <w:proofErr w:type="spellEnd"/>
      <w:r w:rsidRPr="0094130E">
        <w:rPr>
          <w:rFonts w:ascii="Garamond" w:hAnsi="Garamond"/>
          <w:b w:val="0"/>
          <w:bCs w:val="0"/>
          <w:sz w:val="24"/>
          <w:szCs w:val="24"/>
          <w:lang w:val="sq-AL"/>
        </w:rPr>
        <w:t xml:space="preserve"> tek Agjencia Ekzekutuese e Projektit</w:t>
      </w:r>
    </w:p>
    <w:p w14:paraId="3431A189" w14:textId="2643785D" w:rsidR="000D30F1" w:rsidRPr="0094130E" w:rsidRDefault="000D30F1" w:rsidP="000D30F1">
      <w:pPr>
        <w:pStyle w:val="TOC2"/>
        <w:spacing w:before="0" w:after="0" w:line="240" w:lineRule="auto"/>
        <w:ind w:left="0" w:right="0" w:firstLine="284"/>
        <w:rPr>
          <w:rFonts w:ascii="Garamond" w:hAnsi="Garamond"/>
          <w:b w:val="0"/>
          <w:bCs w:val="0"/>
          <w:sz w:val="24"/>
          <w:szCs w:val="24"/>
          <w:lang w:val="sq-AL"/>
        </w:rPr>
      </w:pPr>
      <w:r w:rsidRPr="0094130E">
        <w:rPr>
          <w:rFonts w:ascii="Garamond" w:hAnsi="Garamond"/>
          <w:b w:val="0"/>
          <w:bCs w:val="0"/>
          <w:sz w:val="24"/>
          <w:szCs w:val="24"/>
          <w:lang w:val="sq-AL"/>
        </w:rPr>
        <w:t>Neni 3</w:t>
      </w:r>
      <w:r w:rsidR="002436E7">
        <w:rPr>
          <w:rFonts w:ascii="Garamond" w:hAnsi="Garamond"/>
          <w:b w:val="0"/>
          <w:bCs w:val="0"/>
          <w:sz w:val="24"/>
          <w:szCs w:val="24"/>
          <w:lang w:val="sq-AL"/>
        </w:rPr>
        <w:t xml:space="preserve"> </w:t>
      </w:r>
      <w:r w:rsidRPr="0094130E">
        <w:rPr>
          <w:rFonts w:ascii="Garamond" w:hAnsi="Garamond"/>
          <w:b w:val="0"/>
          <w:bCs w:val="0"/>
          <w:sz w:val="24"/>
          <w:szCs w:val="24"/>
          <w:lang w:val="sq-AL"/>
        </w:rPr>
        <w:t xml:space="preserve">- </w:t>
      </w:r>
      <w:proofErr w:type="spellStart"/>
      <w:r w:rsidRPr="0094130E">
        <w:rPr>
          <w:rFonts w:ascii="Garamond" w:hAnsi="Garamond"/>
          <w:b w:val="0"/>
          <w:bCs w:val="0"/>
          <w:sz w:val="24"/>
          <w:szCs w:val="24"/>
          <w:lang w:val="sq-AL"/>
        </w:rPr>
        <w:t>Disbursimi</w:t>
      </w:r>
      <w:proofErr w:type="spellEnd"/>
    </w:p>
    <w:p w14:paraId="6F0EE640" w14:textId="3EEEDB08" w:rsidR="000D30F1" w:rsidRPr="0094130E" w:rsidRDefault="000D30F1" w:rsidP="000D30F1">
      <w:pPr>
        <w:pStyle w:val="TOC2"/>
        <w:spacing w:before="0" w:after="0" w:line="240" w:lineRule="auto"/>
        <w:ind w:left="0" w:right="0" w:firstLine="284"/>
        <w:rPr>
          <w:rFonts w:ascii="Garamond" w:hAnsi="Garamond"/>
          <w:b w:val="0"/>
          <w:bCs w:val="0"/>
          <w:sz w:val="24"/>
          <w:szCs w:val="24"/>
          <w:lang w:val="sq-AL"/>
        </w:rPr>
      </w:pPr>
      <w:r w:rsidRPr="0094130E">
        <w:rPr>
          <w:rFonts w:ascii="Garamond" w:hAnsi="Garamond"/>
          <w:b w:val="0"/>
          <w:bCs w:val="0"/>
          <w:sz w:val="24"/>
          <w:szCs w:val="24"/>
          <w:lang w:val="sq-AL"/>
        </w:rPr>
        <w:t>Neni 4</w:t>
      </w:r>
      <w:r w:rsidR="002436E7">
        <w:rPr>
          <w:rFonts w:ascii="Garamond" w:hAnsi="Garamond"/>
          <w:b w:val="0"/>
          <w:bCs w:val="0"/>
          <w:sz w:val="24"/>
          <w:szCs w:val="24"/>
          <w:lang w:val="sq-AL"/>
        </w:rPr>
        <w:t xml:space="preserve"> </w:t>
      </w:r>
      <w:r w:rsidRPr="0094130E">
        <w:rPr>
          <w:rFonts w:ascii="Garamond" w:hAnsi="Garamond"/>
          <w:b w:val="0"/>
          <w:bCs w:val="0"/>
          <w:sz w:val="24"/>
          <w:szCs w:val="24"/>
          <w:lang w:val="sq-AL"/>
        </w:rPr>
        <w:t xml:space="preserve">- Pezullimi i </w:t>
      </w:r>
      <w:proofErr w:type="spellStart"/>
      <w:r w:rsidR="002436E7" w:rsidRPr="0094130E">
        <w:rPr>
          <w:rFonts w:ascii="Garamond" w:hAnsi="Garamond"/>
          <w:b w:val="0"/>
          <w:bCs w:val="0"/>
          <w:sz w:val="24"/>
          <w:szCs w:val="24"/>
          <w:lang w:val="sq-AL"/>
        </w:rPr>
        <w:t>disbursimit</w:t>
      </w:r>
      <w:proofErr w:type="spellEnd"/>
      <w:r w:rsidR="002436E7" w:rsidRPr="0094130E">
        <w:rPr>
          <w:rFonts w:ascii="Garamond" w:hAnsi="Garamond"/>
          <w:b w:val="0"/>
          <w:bCs w:val="0"/>
          <w:sz w:val="24"/>
          <w:szCs w:val="24"/>
          <w:lang w:val="sq-AL"/>
        </w:rPr>
        <w:t xml:space="preserve"> dhe shlyerja</w:t>
      </w:r>
    </w:p>
    <w:p w14:paraId="29A40B27" w14:textId="641F726C" w:rsidR="000D30F1" w:rsidRPr="0094130E" w:rsidRDefault="000D30F1" w:rsidP="000D30F1">
      <w:pPr>
        <w:pStyle w:val="TOC2"/>
        <w:spacing w:before="0" w:after="0" w:line="240" w:lineRule="auto"/>
        <w:ind w:left="0" w:right="0" w:firstLine="284"/>
        <w:rPr>
          <w:rFonts w:ascii="Garamond" w:hAnsi="Garamond"/>
          <w:b w:val="0"/>
          <w:bCs w:val="0"/>
          <w:sz w:val="24"/>
          <w:szCs w:val="24"/>
          <w:lang w:val="sq-AL"/>
        </w:rPr>
      </w:pPr>
      <w:r w:rsidRPr="0094130E">
        <w:rPr>
          <w:rFonts w:ascii="Garamond" w:hAnsi="Garamond"/>
          <w:b w:val="0"/>
          <w:bCs w:val="0"/>
          <w:sz w:val="24"/>
          <w:szCs w:val="24"/>
          <w:lang w:val="sq-AL"/>
        </w:rPr>
        <w:t>Neni 5</w:t>
      </w:r>
      <w:r w:rsidR="002436E7">
        <w:rPr>
          <w:rFonts w:ascii="Garamond" w:hAnsi="Garamond"/>
          <w:b w:val="0"/>
          <w:bCs w:val="0"/>
          <w:sz w:val="24"/>
          <w:szCs w:val="24"/>
          <w:lang w:val="sq-AL"/>
        </w:rPr>
        <w:t xml:space="preserve"> </w:t>
      </w:r>
      <w:r w:rsidRPr="0094130E">
        <w:rPr>
          <w:rFonts w:ascii="Garamond" w:hAnsi="Garamond"/>
          <w:b w:val="0"/>
          <w:bCs w:val="0"/>
          <w:sz w:val="24"/>
          <w:szCs w:val="24"/>
          <w:lang w:val="sq-AL"/>
        </w:rPr>
        <w:t xml:space="preserve">- Kostot dhe </w:t>
      </w:r>
      <w:r w:rsidR="002436E7" w:rsidRPr="0094130E">
        <w:rPr>
          <w:rFonts w:ascii="Garamond" w:hAnsi="Garamond"/>
          <w:b w:val="0"/>
          <w:bCs w:val="0"/>
          <w:sz w:val="24"/>
          <w:szCs w:val="24"/>
          <w:lang w:val="sq-AL"/>
        </w:rPr>
        <w:t>tarifat publike</w:t>
      </w:r>
    </w:p>
    <w:p w14:paraId="154CB235" w14:textId="06102198" w:rsidR="000D30F1" w:rsidRPr="0094130E" w:rsidRDefault="000D30F1" w:rsidP="000D30F1">
      <w:pPr>
        <w:pStyle w:val="TOC2"/>
        <w:spacing w:before="0" w:after="0" w:line="240" w:lineRule="auto"/>
        <w:ind w:left="0" w:right="0" w:firstLine="284"/>
        <w:rPr>
          <w:rFonts w:ascii="Garamond" w:hAnsi="Garamond"/>
          <w:b w:val="0"/>
          <w:bCs w:val="0"/>
          <w:sz w:val="24"/>
          <w:szCs w:val="24"/>
          <w:lang w:val="sq-AL"/>
        </w:rPr>
      </w:pPr>
      <w:r w:rsidRPr="0094130E">
        <w:rPr>
          <w:rFonts w:ascii="Garamond" w:hAnsi="Garamond"/>
          <w:b w:val="0"/>
          <w:bCs w:val="0"/>
          <w:sz w:val="24"/>
          <w:szCs w:val="24"/>
          <w:lang w:val="sq-AL"/>
        </w:rPr>
        <w:t>Neni 6</w:t>
      </w:r>
      <w:r w:rsidR="002436E7">
        <w:rPr>
          <w:rFonts w:ascii="Garamond" w:hAnsi="Garamond"/>
          <w:b w:val="0"/>
          <w:bCs w:val="0"/>
          <w:sz w:val="24"/>
          <w:szCs w:val="24"/>
          <w:lang w:val="sq-AL"/>
        </w:rPr>
        <w:t xml:space="preserve"> </w:t>
      </w:r>
      <w:r w:rsidRPr="0094130E">
        <w:rPr>
          <w:rFonts w:ascii="Garamond" w:hAnsi="Garamond"/>
          <w:b w:val="0"/>
          <w:bCs w:val="0"/>
          <w:sz w:val="24"/>
          <w:szCs w:val="24"/>
          <w:lang w:val="sq-AL"/>
        </w:rPr>
        <w:t xml:space="preserve">- Deklaratat </w:t>
      </w:r>
      <w:proofErr w:type="spellStart"/>
      <w:r w:rsidR="002436E7" w:rsidRPr="0094130E">
        <w:rPr>
          <w:rFonts w:ascii="Garamond" w:hAnsi="Garamond"/>
          <w:b w:val="0"/>
          <w:bCs w:val="0"/>
          <w:sz w:val="24"/>
          <w:szCs w:val="24"/>
          <w:lang w:val="sq-AL"/>
        </w:rPr>
        <w:t>kontraktuale</w:t>
      </w:r>
      <w:proofErr w:type="spellEnd"/>
      <w:r w:rsidR="002436E7" w:rsidRPr="0094130E">
        <w:rPr>
          <w:rFonts w:ascii="Garamond" w:hAnsi="Garamond"/>
          <w:b w:val="0"/>
          <w:bCs w:val="0"/>
          <w:sz w:val="24"/>
          <w:szCs w:val="24"/>
          <w:lang w:val="sq-AL"/>
        </w:rPr>
        <w:t xml:space="preserve"> </w:t>
      </w:r>
      <w:r w:rsidRPr="0094130E">
        <w:rPr>
          <w:rFonts w:ascii="Garamond" w:hAnsi="Garamond"/>
          <w:b w:val="0"/>
          <w:bCs w:val="0"/>
          <w:sz w:val="24"/>
          <w:szCs w:val="24"/>
          <w:lang w:val="sq-AL"/>
        </w:rPr>
        <w:t xml:space="preserve">dhe </w:t>
      </w:r>
      <w:r w:rsidR="00751553" w:rsidRPr="0094130E">
        <w:rPr>
          <w:rFonts w:ascii="Garamond" w:hAnsi="Garamond"/>
          <w:b w:val="0"/>
          <w:bCs w:val="0"/>
          <w:sz w:val="24"/>
          <w:szCs w:val="24"/>
          <w:lang w:val="sq-AL"/>
        </w:rPr>
        <w:t>autoriteti i përfaqësimit</w:t>
      </w:r>
    </w:p>
    <w:p w14:paraId="3A5D6954" w14:textId="4CBCC30C" w:rsidR="000D30F1" w:rsidRPr="0094130E" w:rsidRDefault="000D30F1" w:rsidP="000D30F1">
      <w:pPr>
        <w:pStyle w:val="TOC2"/>
        <w:spacing w:before="0" w:after="0" w:line="240" w:lineRule="auto"/>
        <w:ind w:left="0" w:right="0" w:firstLine="284"/>
        <w:rPr>
          <w:rFonts w:ascii="Garamond" w:hAnsi="Garamond"/>
          <w:b w:val="0"/>
          <w:bCs w:val="0"/>
          <w:sz w:val="24"/>
          <w:szCs w:val="24"/>
          <w:lang w:val="sq-AL"/>
        </w:rPr>
      </w:pPr>
      <w:r w:rsidRPr="0094130E">
        <w:rPr>
          <w:rFonts w:ascii="Garamond" w:hAnsi="Garamond"/>
          <w:b w:val="0"/>
          <w:bCs w:val="0"/>
          <w:sz w:val="24"/>
          <w:szCs w:val="24"/>
          <w:lang w:val="sq-AL"/>
        </w:rPr>
        <w:t>Neni 7</w:t>
      </w:r>
      <w:r w:rsidR="002436E7">
        <w:rPr>
          <w:rFonts w:ascii="Garamond" w:hAnsi="Garamond"/>
          <w:b w:val="0"/>
          <w:bCs w:val="0"/>
          <w:sz w:val="24"/>
          <w:szCs w:val="24"/>
          <w:lang w:val="sq-AL"/>
        </w:rPr>
        <w:t xml:space="preserve"> </w:t>
      </w:r>
      <w:r w:rsidRPr="0094130E">
        <w:rPr>
          <w:rFonts w:ascii="Garamond" w:hAnsi="Garamond"/>
          <w:b w:val="0"/>
          <w:bCs w:val="0"/>
          <w:sz w:val="24"/>
          <w:szCs w:val="24"/>
          <w:lang w:val="sq-AL"/>
        </w:rPr>
        <w:t>-</w:t>
      </w:r>
      <w:r w:rsidR="002436E7">
        <w:rPr>
          <w:rFonts w:ascii="Garamond" w:hAnsi="Garamond"/>
          <w:b w:val="0"/>
          <w:bCs w:val="0"/>
          <w:sz w:val="24"/>
          <w:szCs w:val="24"/>
          <w:lang w:val="sq-AL"/>
        </w:rPr>
        <w:t xml:space="preserve"> </w:t>
      </w:r>
      <w:r w:rsidRPr="0094130E">
        <w:rPr>
          <w:rFonts w:ascii="Garamond" w:hAnsi="Garamond"/>
          <w:b w:val="0"/>
          <w:bCs w:val="0"/>
          <w:sz w:val="24"/>
          <w:szCs w:val="24"/>
          <w:lang w:val="sq-AL"/>
        </w:rPr>
        <w:t>Projekti</w:t>
      </w:r>
    </w:p>
    <w:p w14:paraId="2C9E9FB2" w14:textId="03D2A263" w:rsidR="000D30F1" w:rsidRPr="0094130E" w:rsidRDefault="000D30F1" w:rsidP="000D30F1">
      <w:pPr>
        <w:pStyle w:val="TOC2"/>
        <w:spacing w:before="0" w:after="0" w:line="240" w:lineRule="auto"/>
        <w:ind w:left="0" w:right="0" w:firstLine="284"/>
        <w:rPr>
          <w:rFonts w:ascii="Garamond" w:hAnsi="Garamond"/>
          <w:b w:val="0"/>
          <w:bCs w:val="0"/>
          <w:sz w:val="24"/>
          <w:szCs w:val="24"/>
          <w:lang w:val="sq-AL"/>
        </w:rPr>
      </w:pPr>
      <w:r w:rsidRPr="0094130E">
        <w:rPr>
          <w:rFonts w:ascii="Garamond" w:hAnsi="Garamond"/>
          <w:b w:val="0"/>
          <w:bCs w:val="0"/>
          <w:sz w:val="24"/>
          <w:szCs w:val="24"/>
          <w:lang w:val="sq-AL"/>
        </w:rPr>
        <w:t>Neni 8</w:t>
      </w:r>
      <w:r w:rsidR="002436E7">
        <w:rPr>
          <w:rFonts w:ascii="Garamond" w:hAnsi="Garamond"/>
          <w:b w:val="0"/>
          <w:bCs w:val="0"/>
          <w:sz w:val="24"/>
          <w:szCs w:val="24"/>
          <w:lang w:val="sq-AL"/>
        </w:rPr>
        <w:t xml:space="preserve"> </w:t>
      </w:r>
      <w:r w:rsidRPr="0094130E">
        <w:rPr>
          <w:rFonts w:ascii="Garamond" w:hAnsi="Garamond"/>
          <w:b w:val="0"/>
          <w:bCs w:val="0"/>
          <w:sz w:val="24"/>
          <w:szCs w:val="24"/>
          <w:lang w:val="sq-AL"/>
        </w:rPr>
        <w:t>-</w:t>
      </w:r>
      <w:r w:rsidR="002436E7">
        <w:rPr>
          <w:rFonts w:ascii="Garamond" w:hAnsi="Garamond"/>
          <w:b w:val="0"/>
          <w:bCs w:val="0"/>
          <w:sz w:val="24"/>
          <w:szCs w:val="24"/>
          <w:lang w:val="sq-AL"/>
        </w:rPr>
        <w:t xml:space="preserve"> </w:t>
      </w:r>
      <w:r w:rsidRPr="0094130E">
        <w:rPr>
          <w:rFonts w:ascii="Garamond" w:hAnsi="Garamond"/>
          <w:b w:val="0"/>
          <w:bCs w:val="0"/>
          <w:sz w:val="24"/>
          <w:szCs w:val="24"/>
          <w:lang w:val="sq-AL"/>
        </w:rPr>
        <w:t xml:space="preserve">Publikimi dhe </w:t>
      </w:r>
      <w:r w:rsidR="002436E7" w:rsidRPr="0094130E">
        <w:rPr>
          <w:rFonts w:ascii="Garamond" w:hAnsi="Garamond"/>
          <w:b w:val="0"/>
          <w:bCs w:val="0"/>
          <w:sz w:val="24"/>
          <w:szCs w:val="24"/>
          <w:lang w:val="sq-AL"/>
        </w:rPr>
        <w:t xml:space="preserve">transferimi i informacionit të lidhur </w:t>
      </w:r>
      <w:r w:rsidRPr="0094130E">
        <w:rPr>
          <w:rFonts w:ascii="Garamond" w:hAnsi="Garamond"/>
          <w:b w:val="0"/>
          <w:bCs w:val="0"/>
          <w:sz w:val="24"/>
          <w:szCs w:val="24"/>
          <w:lang w:val="sq-AL"/>
        </w:rPr>
        <w:t>me Projektin</w:t>
      </w:r>
    </w:p>
    <w:p w14:paraId="5C6143E2" w14:textId="2B14DE36" w:rsidR="000D30F1" w:rsidRPr="0094130E" w:rsidRDefault="000D30F1" w:rsidP="000D30F1">
      <w:pPr>
        <w:pStyle w:val="TOC2"/>
        <w:spacing w:before="0" w:after="0" w:line="240" w:lineRule="auto"/>
        <w:ind w:left="0" w:right="0" w:firstLine="284"/>
        <w:rPr>
          <w:rFonts w:ascii="Garamond" w:hAnsi="Garamond"/>
          <w:b w:val="0"/>
          <w:bCs w:val="0"/>
          <w:sz w:val="24"/>
          <w:szCs w:val="24"/>
          <w:lang w:val="sq-AL"/>
        </w:rPr>
      </w:pPr>
      <w:r w:rsidRPr="0094130E">
        <w:rPr>
          <w:rFonts w:ascii="Garamond" w:hAnsi="Garamond"/>
          <w:b w:val="0"/>
          <w:bCs w:val="0"/>
          <w:sz w:val="24"/>
          <w:szCs w:val="24"/>
          <w:lang w:val="sq-AL"/>
        </w:rPr>
        <w:t>Neni 9</w:t>
      </w:r>
      <w:r w:rsidR="002436E7">
        <w:rPr>
          <w:rFonts w:ascii="Garamond" w:hAnsi="Garamond"/>
          <w:b w:val="0"/>
          <w:bCs w:val="0"/>
          <w:sz w:val="24"/>
          <w:szCs w:val="24"/>
          <w:lang w:val="sq-AL"/>
        </w:rPr>
        <w:t xml:space="preserve"> </w:t>
      </w:r>
      <w:r w:rsidRPr="0094130E">
        <w:rPr>
          <w:rFonts w:ascii="Garamond" w:hAnsi="Garamond"/>
          <w:b w:val="0"/>
          <w:bCs w:val="0"/>
          <w:sz w:val="24"/>
          <w:szCs w:val="24"/>
          <w:lang w:val="sq-AL"/>
        </w:rPr>
        <w:t xml:space="preserve">- Dispozita të </w:t>
      </w:r>
      <w:r w:rsidR="002436E7" w:rsidRPr="0094130E">
        <w:rPr>
          <w:rFonts w:ascii="Garamond" w:hAnsi="Garamond"/>
          <w:b w:val="0"/>
          <w:bCs w:val="0"/>
          <w:sz w:val="24"/>
          <w:szCs w:val="24"/>
          <w:lang w:val="sq-AL"/>
        </w:rPr>
        <w:t>ndryshme</w:t>
      </w:r>
    </w:p>
    <w:p w14:paraId="1A76153D" w14:textId="77777777" w:rsidR="000D30F1" w:rsidRPr="0094130E" w:rsidRDefault="000D30F1" w:rsidP="000D30F1">
      <w:pPr>
        <w:pStyle w:val="TOC2"/>
        <w:spacing w:before="0" w:after="0" w:line="240" w:lineRule="auto"/>
        <w:ind w:left="0" w:right="0" w:firstLine="284"/>
        <w:rPr>
          <w:rFonts w:ascii="Garamond" w:hAnsi="Garamond"/>
          <w:b w:val="0"/>
          <w:bCs w:val="0"/>
          <w:sz w:val="24"/>
          <w:szCs w:val="24"/>
          <w:lang w:val="sq-AL"/>
        </w:rPr>
      </w:pPr>
      <w:r w:rsidRPr="0094130E">
        <w:rPr>
          <w:rFonts w:ascii="Garamond" w:hAnsi="Garamond"/>
          <w:b w:val="0"/>
          <w:bCs w:val="0"/>
          <w:sz w:val="24"/>
          <w:szCs w:val="24"/>
          <w:lang w:val="sq-AL"/>
        </w:rPr>
        <w:t>Angazhimet e Pajtueshmërisë së Përfituesit</w:t>
      </w:r>
    </w:p>
    <w:p w14:paraId="3F197A5C" w14:textId="77777777" w:rsidR="000D30F1" w:rsidRPr="0094130E" w:rsidRDefault="000D30F1" w:rsidP="000D30F1">
      <w:pPr>
        <w:pStyle w:val="TOC2"/>
        <w:spacing w:before="0" w:after="0" w:line="240" w:lineRule="auto"/>
        <w:ind w:left="0" w:right="0" w:firstLine="284"/>
        <w:rPr>
          <w:rFonts w:ascii="Garamond" w:hAnsi="Garamond"/>
          <w:b w:val="0"/>
          <w:bCs w:val="0"/>
          <w:sz w:val="24"/>
          <w:szCs w:val="24"/>
          <w:lang w:val="sq-AL"/>
        </w:rPr>
      </w:pPr>
      <w:r w:rsidRPr="0094130E">
        <w:rPr>
          <w:rFonts w:ascii="Garamond" w:hAnsi="Garamond"/>
          <w:b w:val="0"/>
          <w:bCs w:val="0"/>
          <w:sz w:val="24"/>
          <w:szCs w:val="24"/>
          <w:lang w:val="sq-AL"/>
        </w:rPr>
        <w:t>Angazhimet e Pajtueshmërisë së Agjencisë Ekzekutuese të Projektit</w:t>
      </w:r>
    </w:p>
    <w:p w14:paraId="47D51F57" w14:textId="77777777" w:rsidR="000D30F1" w:rsidRPr="0094130E" w:rsidRDefault="000D30F1" w:rsidP="000D30F1">
      <w:pPr>
        <w:spacing w:after="0" w:line="240" w:lineRule="auto"/>
        <w:ind w:firstLine="284"/>
        <w:jc w:val="both"/>
        <w:rPr>
          <w:rFonts w:ascii="Garamond" w:hAnsi="Garamond" w:cs="Arial"/>
          <w:sz w:val="24"/>
          <w:szCs w:val="24"/>
        </w:rPr>
      </w:pPr>
      <w:r w:rsidRPr="0094130E">
        <w:rPr>
          <w:rFonts w:ascii="Garamond" w:hAnsi="Garamond" w:cs="Arial"/>
          <w:sz w:val="24"/>
          <w:szCs w:val="24"/>
        </w:rPr>
        <w:t xml:space="preserve">Kjo marrëveshje </w:t>
      </w:r>
      <w:proofErr w:type="spellStart"/>
      <w:r w:rsidRPr="0094130E">
        <w:rPr>
          <w:rFonts w:ascii="Garamond" w:hAnsi="Garamond" w:cs="Arial"/>
          <w:sz w:val="24"/>
          <w:szCs w:val="24"/>
        </w:rPr>
        <w:t>granti</w:t>
      </w:r>
      <w:proofErr w:type="spellEnd"/>
      <w:r w:rsidRPr="0094130E">
        <w:rPr>
          <w:rFonts w:ascii="Garamond" w:hAnsi="Garamond" w:cs="Arial"/>
          <w:sz w:val="24"/>
          <w:szCs w:val="24"/>
        </w:rPr>
        <w:t xml:space="preserve"> dhe projekti është pjesë e projektit </w:t>
      </w:r>
      <w:r w:rsidR="00194B06">
        <w:rPr>
          <w:rFonts w:ascii="Garamond" w:hAnsi="Garamond" w:cs="Arial"/>
          <w:sz w:val="24"/>
          <w:szCs w:val="24"/>
        </w:rPr>
        <w:t>“</w:t>
      </w:r>
      <w:r w:rsidRPr="0094130E">
        <w:rPr>
          <w:rFonts w:ascii="Garamond" w:hAnsi="Garamond" w:cs="Arial"/>
          <w:sz w:val="24"/>
          <w:szCs w:val="24"/>
        </w:rPr>
        <w:t>Rehabilitimi i Hidrocentralit të Fierzës</w:t>
      </w:r>
      <w:r w:rsidR="00194B06">
        <w:rPr>
          <w:rFonts w:ascii="Garamond" w:hAnsi="Garamond" w:cs="Arial"/>
          <w:sz w:val="24"/>
          <w:szCs w:val="24"/>
        </w:rPr>
        <w:t>”</w:t>
      </w:r>
      <w:r w:rsidRPr="0094130E">
        <w:rPr>
          <w:rFonts w:ascii="Garamond" w:hAnsi="Garamond" w:cs="Arial"/>
          <w:sz w:val="24"/>
          <w:szCs w:val="24"/>
        </w:rPr>
        <w:t>.</w:t>
      </w:r>
    </w:p>
    <w:p w14:paraId="56202372" w14:textId="4B032564" w:rsidR="000D30F1" w:rsidRPr="0094130E" w:rsidRDefault="000D30F1" w:rsidP="000D30F1">
      <w:pPr>
        <w:spacing w:after="0" w:line="240" w:lineRule="auto"/>
        <w:ind w:firstLine="284"/>
        <w:jc w:val="both"/>
        <w:rPr>
          <w:rFonts w:ascii="Garamond" w:hAnsi="Garamond" w:cs="Arial"/>
          <w:sz w:val="24"/>
          <w:szCs w:val="24"/>
        </w:rPr>
      </w:pPr>
      <w:r w:rsidRPr="0094130E">
        <w:rPr>
          <w:rFonts w:ascii="Garamond" w:hAnsi="Garamond" w:cs="Arial"/>
          <w:sz w:val="24"/>
          <w:szCs w:val="24"/>
        </w:rPr>
        <w:lastRenderedPageBreak/>
        <w:t xml:space="preserve">Kjo rezulton në vijim një marrëveshjeje huaje të lidhur midis </w:t>
      </w:r>
      <w:proofErr w:type="spellStart"/>
      <w:r w:rsidRPr="0094130E">
        <w:rPr>
          <w:rFonts w:ascii="Garamond" w:hAnsi="Garamond" w:cs="Arial"/>
          <w:sz w:val="24"/>
          <w:szCs w:val="24"/>
        </w:rPr>
        <w:t>KfW</w:t>
      </w:r>
      <w:proofErr w:type="spellEnd"/>
      <w:r w:rsidRPr="0094130E">
        <w:rPr>
          <w:rFonts w:ascii="Garamond" w:hAnsi="Garamond" w:cs="Arial"/>
          <w:sz w:val="24"/>
          <w:szCs w:val="24"/>
        </w:rPr>
        <w:t xml:space="preserve">-së, Përfituesit dhe Agjencisë Ekzekutuese të Projektit më 23 dhjetor 2021, për shumën 40 milionë </w:t>
      </w:r>
      <w:r w:rsidR="003059B5" w:rsidRPr="0094130E">
        <w:rPr>
          <w:rFonts w:ascii="Garamond" w:hAnsi="Garamond" w:cs="Arial"/>
          <w:sz w:val="24"/>
          <w:szCs w:val="24"/>
        </w:rPr>
        <w:t>euro</w:t>
      </w:r>
      <w:r w:rsidRPr="0094130E">
        <w:rPr>
          <w:rFonts w:ascii="Garamond" w:hAnsi="Garamond" w:cs="Arial"/>
          <w:sz w:val="24"/>
          <w:szCs w:val="24"/>
        </w:rPr>
        <w:t>, për Rehabilitimin e Hidrocentralit të Fierzës (</w:t>
      </w:r>
      <w:r w:rsidR="00194B06">
        <w:rPr>
          <w:rFonts w:ascii="Garamond" w:hAnsi="Garamond" w:cs="Arial"/>
          <w:sz w:val="24"/>
          <w:szCs w:val="24"/>
        </w:rPr>
        <w:t>“</w:t>
      </w:r>
      <w:r w:rsidRPr="0094130E">
        <w:rPr>
          <w:rFonts w:ascii="Garamond" w:hAnsi="Garamond" w:cs="Arial"/>
          <w:b/>
          <w:bCs/>
          <w:sz w:val="24"/>
          <w:szCs w:val="24"/>
        </w:rPr>
        <w:t>Marrëveshja e Parë e Huas</w:t>
      </w:r>
      <w:r w:rsidR="00194B06">
        <w:rPr>
          <w:rFonts w:ascii="Garamond" w:hAnsi="Garamond" w:cs="Arial"/>
          <w:b/>
          <w:bCs/>
          <w:sz w:val="24"/>
          <w:szCs w:val="24"/>
        </w:rPr>
        <w:t>”</w:t>
      </w:r>
      <w:r w:rsidRPr="0094130E">
        <w:rPr>
          <w:rFonts w:ascii="Garamond" w:hAnsi="Garamond" w:cs="Arial"/>
          <w:sz w:val="24"/>
          <w:szCs w:val="24"/>
        </w:rPr>
        <w:t xml:space="preserve">), dhe një marrëveshjeje shoqëruese të </w:t>
      </w:r>
      <w:proofErr w:type="spellStart"/>
      <w:r w:rsidRPr="0094130E">
        <w:rPr>
          <w:rFonts w:ascii="Garamond" w:hAnsi="Garamond" w:cs="Arial"/>
          <w:sz w:val="24"/>
          <w:szCs w:val="24"/>
        </w:rPr>
        <w:t>grantit</w:t>
      </w:r>
      <w:proofErr w:type="spellEnd"/>
      <w:r w:rsidRPr="0094130E">
        <w:rPr>
          <w:rFonts w:ascii="Garamond" w:hAnsi="Garamond" w:cs="Arial"/>
          <w:sz w:val="24"/>
          <w:szCs w:val="24"/>
        </w:rPr>
        <w:t xml:space="preserve">, të datës 28 janar 2022, për shumën 2 milionë </w:t>
      </w:r>
      <w:r w:rsidR="003059B5" w:rsidRPr="0094130E">
        <w:rPr>
          <w:rFonts w:ascii="Garamond" w:hAnsi="Garamond" w:cs="Arial"/>
          <w:sz w:val="24"/>
          <w:szCs w:val="24"/>
        </w:rPr>
        <w:t xml:space="preserve">euro </w:t>
      </w:r>
      <w:r w:rsidRPr="0094130E">
        <w:rPr>
          <w:rFonts w:ascii="Garamond" w:hAnsi="Garamond" w:cs="Arial"/>
          <w:sz w:val="24"/>
          <w:szCs w:val="24"/>
        </w:rPr>
        <w:t>(</w:t>
      </w:r>
      <w:r w:rsidR="00194B06">
        <w:rPr>
          <w:rFonts w:ascii="Garamond" w:hAnsi="Garamond" w:cs="Arial"/>
          <w:sz w:val="24"/>
          <w:szCs w:val="24"/>
        </w:rPr>
        <w:t>“</w:t>
      </w:r>
      <w:r w:rsidRPr="0094130E">
        <w:rPr>
          <w:rFonts w:ascii="Garamond" w:hAnsi="Garamond" w:cs="Arial"/>
          <w:b/>
          <w:bCs/>
          <w:sz w:val="24"/>
          <w:szCs w:val="24"/>
        </w:rPr>
        <w:t xml:space="preserve">Marrëveshja e Parë Shoqëruese e </w:t>
      </w:r>
      <w:proofErr w:type="spellStart"/>
      <w:r w:rsidRPr="0094130E">
        <w:rPr>
          <w:rFonts w:ascii="Garamond" w:hAnsi="Garamond" w:cs="Arial"/>
          <w:b/>
          <w:bCs/>
          <w:sz w:val="24"/>
          <w:szCs w:val="24"/>
        </w:rPr>
        <w:t>Grantit</w:t>
      </w:r>
      <w:proofErr w:type="spellEnd"/>
      <w:r w:rsidR="00194B06">
        <w:rPr>
          <w:rFonts w:ascii="Garamond" w:hAnsi="Garamond" w:cs="Arial"/>
          <w:b/>
          <w:bCs/>
          <w:sz w:val="24"/>
          <w:szCs w:val="24"/>
        </w:rPr>
        <w:t>”</w:t>
      </w:r>
      <w:r w:rsidRPr="0094130E">
        <w:rPr>
          <w:rFonts w:ascii="Garamond" w:hAnsi="Garamond" w:cs="Arial"/>
          <w:sz w:val="24"/>
          <w:szCs w:val="24"/>
        </w:rPr>
        <w:t>).</w:t>
      </w:r>
    </w:p>
    <w:p w14:paraId="29FCBA43" w14:textId="52BE43A5" w:rsidR="000D30F1" w:rsidRPr="0094130E" w:rsidRDefault="000D30F1" w:rsidP="000D30F1">
      <w:pPr>
        <w:spacing w:after="0" w:line="240" w:lineRule="auto"/>
        <w:ind w:firstLine="284"/>
        <w:jc w:val="both"/>
        <w:rPr>
          <w:rFonts w:ascii="Garamond" w:hAnsi="Garamond" w:cs="Arial"/>
          <w:sz w:val="24"/>
          <w:szCs w:val="24"/>
        </w:rPr>
      </w:pPr>
      <w:r w:rsidRPr="0094130E">
        <w:rPr>
          <w:rFonts w:ascii="Garamond" w:hAnsi="Garamond" w:cs="Arial"/>
          <w:sz w:val="24"/>
          <w:szCs w:val="24"/>
        </w:rPr>
        <w:t>Së bashku me Marrëveshjen e Parë të Huas, Kuadri i Investimeve në Ballkanin Perëndimor (</w:t>
      </w:r>
      <w:r w:rsidR="00194B06">
        <w:rPr>
          <w:rFonts w:ascii="Garamond" w:hAnsi="Garamond" w:cs="Arial"/>
          <w:sz w:val="24"/>
          <w:szCs w:val="24"/>
        </w:rPr>
        <w:t>“</w:t>
      </w:r>
      <w:proofErr w:type="spellStart"/>
      <w:r w:rsidRPr="0094130E">
        <w:rPr>
          <w:rFonts w:ascii="Garamond" w:hAnsi="Garamond" w:cs="Arial"/>
          <w:sz w:val="24"/>
          <w:szCs w:val="24"/>
        </w:rPr>
        <w:t>KIBP</w:t>
      </w:r>
      <w:proofErr w:type="spellEnd"/>
      <w:r w:rsidR="00194B06">
        <w:rPr>
          <w:rFonts w:ascii="Garamond" w:hAnsi="Garamond" w:cs="Arial"/>
          <w:sz w:val="24"/>
          <w:szCs w:val="24"/>
        </w:rPr>
        <w:t>”</w:t>
      </w:r>
      <w:r w:rsidRPr="0094130E">
        <w:rPr>
          <w:rFonts w:ascii="Garamond" w:hAnsi="Garamond" w:cs="Arial"/>
          <w:sz w:val="24"/>
          <w:szCs w:val="24"/>
        </w:rPr>
        <w:t xml:space="preserve">) ka </w:t>
      </w:r>
      <w:proofErr w:type="spellStart"/>
      <w:r w:rsidRPr="0094130E">
        <w:rPr>
          <w:rFonts w:ascii="Garamond" w:hAnsi="Garamond" w:cs="Arial"/>
          <w:sz w:val="24"/>
          <w:szCs w:val="24"/>
        </w:rPr>
        <w:t>bashkëfinancuar</w:t>
      </w:r>
      <w:proofErr w:type="spellEnd"/>
      <w:r w:rsidRPr="0094130E">
        <w:rPr>
          <w:rFonts w:ascii="Garamond" w:hAnsi="Garamond" w:cs="Arial"/>
          <w:sz w:val="24"/>
          <w:szCs w:val="24"/>
        </w:rPr>
        <w:t xml:space="preserve"> Rehabilitimin e Hidrocentralit të Fierzës. Këto fonde të </w:t>
      </w:r>
      <w:proofErr w:type="spellStart"/>
      <w:r w:rsidRPr="0094130E">
        <w:rPr>
          <w:rFonts w:ascii="Garamond" w:hAnsi="Garamond" w:cs="Arial"/>
          <w:sz w:val="24"/>
          <w:szCs w:val="24"/>
        </w:rPr>
        <w:t>KIBP</w:t>
      </w:r>
      <w:proofErr w:type="spellEnd"/>
      <w:r w:rsidRPr="0094130E">
        <w:rPr>
          <w:rFonts w:ascii="Garamond" w:hAnsi="Garamond" w:cs="Arial"/>
          <w:sz w:val="24"/>
          <w:szCs w:val="24"/>
        </w:rPr>
        <w:t xml:space="preserve">-së i vihen në dispozicion Huamarrësit përmes </w:t>
      </w:r>
      <w:proofErr w:type="spellStart"/>
      <w:r w:rsidRPr="0094130E">
        <w:rPr>
          <w:rFonts w:ascii="Garamond" w:hAnsi="Garamond" w:cs="Arial"/>
          <w:sz w:val="24"/>
          <w:szCs w:val="24"/>
        </w:rPr>
        <w:t>KfW</w:t>
      </w:r>
      <w:proofErr w:type="spellEnd"/>
      <w:r w:rsidRPr="0094130E">
        <w:rPr>
          <w:rFonts w:ascii="Garamond" w:hAnsi="Garamond" w:cs="Arial"/>
          <w:sz w:val="24"/>
          <w:szCs w:val="24"/>
        </w:rPr>
        <w:t xml:space="preserve">-së nëpërmjet marrëveshjeve të veçanta të </w:t>
      </w:r>
      <w:proofErr w:type="spellStart"/>
      <w:r w:rsidRPr="0094130E">
        <w:rPr>
          <w:rFonts w:ascii="Garamond" w:hAnsi="Garamond" w:cs="Arial"/>
          <w:sz w:val="24"/>
          <w:szCs w:val="24"/>
        </w:rPr>
        <w:t>grantit</w:t>
      </w:r>
      <w:proofErr w:type="spellEnd"/>
      <w:r w:rsidRPr="0094130E">
        <w:rPr>
          <w:rFonts w:ascii="Garamond" w:hAnsi="Garamond" w:cs="Arial"/>
          <w:sz w:val="24"/>
          <w:szCs w:val="24"/>
        </w:rPr>
        <w:t xml:space="preserve">. Si rrjedhojë, </w:t>
      </w:r>
      <w:proofErr w:type="spellStart"/>
      <w:r w:rsidRPr="0094130E">
        <w:rPr>
          <w:rFonts w:ascii="Garamond" w:hAnsi="Garamond" w:cs="Arial"/>
          <w:sz w:val="24"/>
          <w:szCs w:val="24"/>
        </w:rPr>
        <w:t>KfW</w:t>
      </w:r>
      <w:proofErr w:type="spellEnd"/>
      <w:r w:rsidRPr="0094130E">
        <w:rPr>
          <w:rFonts w:ascii="Garamond" w:hAnsi="Garamond" w:cs="Arial"/>
          <w:sz w:val="24"/>
          <w:szCs w:val="24"/>
        </w:rPr>
        <w:t xml:space="preserve">-ja ka lidhur një marrëveshje të veçantë </w:t>
      </w:r>
      <w:proofErr w:type="spellStart"/>
      <w:r w:rsidRPr="0094130E">
        <w:rPr>
          <w:rFonts w:ascii="Garamond" w:hAnsi="Garamond" w:cs="Arial"/>
          <w:sz w:val="24"/>
          <w:szCs w:val="24"/>
        </w:rPr>
        <w:t>granti</w:t>
      </w:r>
      <w:proofErr w:type="spellEnd"/>
      <w:r w:rsidRPr="0094130E">
        <w:rPr>
          <w:rFonts w:ascii="Garamond" w:hAnsi="Garamond" w:cs="Arial"/>
          <w:sz w:val="24"/>
          <w:szCs w:val="24"/>
        </w:rPr>
        <w:t xml:space="preserve"> me Huamarrësin, të datës 28 janar 2022 (</w:t>
      </w:r>
      <w:r w:rsidR="00194B06">
        <w:rPr>
          <w:rFonts w:ascii="Garamond" w:hAnsi="Garamond" w:cs="Arial"/>
          <w:sz w:val="24"/>
          <w:szCs w:val="24"/>
        </w:rPr>
        <w:t>“</w:t>
      </w:r>
      <w:r w:rsidRPr="0094130E">
        <w:rPr>
          <w:rFonts w:ascii="Garamond" w:hAnsi="Garamond" w:cs="Arial"/>
          <w:b/>
          <w:bCs/>
          <w:sz w:val="24"/>
          <w:szCs w:val="24"/>
        </w:rPr>
        <w:t xml:space="preserve">Marrëveshja e Parë e </w:t>
      </w:r>
      <w:proofErr w:type="spellStart"/>
      <w:r w:rsidRPr="0094130E">
        <w:rPr>
          <w:rFonts w:ascii="Garamond" w:hAnsi="Garamond" w:cs="Arial"/>
          <w:b/>
          <w:bCs/>
          <w:sz w:val="24"/>
          <w:szCs w:val="24"/>
        </w:rPr>
        <w:t>Grantit</w:t>
      </w:r>
      <w:proofErr w:type="spellEnd"/>
      <w:r w:rsidRPr="0094130E">
        <w:rPr>
          <w:rFonts w:ascii="Garamond" w:hAnsi="Garamond" w:cs="Arial"/>
          <w:b/>
          <w:bCs/>
          <w:sz w:val="24"/>
          <w:szCs w:val="24"/>
        </w:rPr>
        <w:t xml:space="preserve"> </w:t>
      </w:r>
      <w:proofErr w:type="spellStart"/>
      <w:r w:rsidRPr="0094130E">
        <w:rPr>
          <w:rFonts w:ascii="Garamond" w:hAnsi="Garamond" w:cs="Arial"/>
          <w:b/>
          <w:bCs/>
          <w:sz w:val="24"/>
          <w:szCs w:val="24"/>
        </w:rPr>
        <w:t>KIBP</w:t>
      </w:r>
      <w:proofErr w:type="spellEnd"/>
      <w:r w:rsidR="00194B06">
        <w:rPr>
          <w:rFonts w:ascii="Garamond" w:hAnsi="Garamond" w:cs="Arial"/>
          <w:sz w:val="24"/>
          <w:szCs w:val="24"/>
        </w:rPr>
        <w:t>”</w:t>
      </w:r>
      <w:r w:rsidRPr="0094130E">
        <w:rPr>
          <w:rFonts w:ascii="Garamond" w:hAnsi="Garamond" w:cs="Arial"/>
          <w:sz w:val="24"/>
          <w:szCs w:val="24"/>
        </w:rPr>
        <w:t>).</w:t>
      </w:r>
    </w:p>
    <w:p w14:paraId="5F825AC1" w14:textId="098D4210" w:rsidR="000D30F1" w:rsidRPr="0094130E" w:rsidRDefault="000D30F1" w:rsidP="000D30F1">
      <w:pPr>
        <w:spacing w:after="0" w:line="240" w:lineRule="auto"/>
        <w:ind w:firstLine="284"/>
        <w:jc w:val="both"/>
        <w:rPr>
          <w:rFonts w:ascii="Garamond" w:hAnsi="Garamond" w:cs="Arial"/>
          <w:sz w:val="24"/>
          <w:szCs w:val="24"/>
        </w:rPr>
      </w:pPr>
      <w:proofErr w:type="spellStart"/>
      <w:r w:rsidRPr="0094130E">
        <w:rPr>
          <w:rFonts w:ascii="Garamond" w:hAnsi="Garamond" w:cs="Arial"/>
          <w:sz w:val="24"/>
          <w:szCs w:val="24"/>
        </w:rPr>
        <w:t>KfW</w:t>
      </w:r>
      <w:proofErr w:type="spellEnd"/>
      <w:r w:rsidRPr="0094130E">
        <w:rPr>
          <w:rFonts w:ascii="Garamond" w:hAnsi="Garamond" w:cs="Arial"/>
          <w:sz w:val="24"/>
          <w:szCs w:val="24"/>
        </w:rPr>
        <w:t xml:space="preserve">-ja siguron një marrëveshje shtesë huaje për shumën prej 40 milionë </w:t>
      </w:r>
      <w:r w:rsidR="003059B5" w:rsidRPr="0094130E">
        <w:rPr>
          <w:rFonts w:ascii="Garamond" w:hAnsi="Garamond" w:cs="Arial"/>
          <w:sz w:val="24"/>
          <w:szCs w:val="24"/>
        </w:rPr>
        <w:t>euro</w:t>
      </w:r>
      <w:r w:rsidR="003059B5">
        <w:rPr>
          <w:rFonts w:ascii="Garamond" w:hAnsi="Garamond" w:cs="Arial"/>
          <w:sz w:val="24"/>
          <w:szCs w:val="24"/>
        </w:rPr>
        <w:t>sh</w:t>
      </w:r>
      <w:r w:rsidR="003059B5" w:rsidRPr="0094130E">
        <w:rPr>
          <w:rFonts w:ascii="Garamond" w:hAnsi="Garamond" w:cs="Arial"/>
          <w:sz w:val="24"/>
          <w:szCs w:val="24"/>
        </w:rPr>
        <w:t xml:space="preserve"> </w:t>
      </w:r>
      <w:r w:rsidRPr="0094130E">
        <w:rPr>
          <w:rFonts w:ascii="Garamond" w:hAnsi="Garamond" w:cs="Arial"/>
          <w:sz w:val="24"/>
          <w:szCs w:val="24"/>
        </w:rPr>
        <w:t>(</w:t>
      </w:r>
      <w:proofErr w:type="spellStart"/>
      <w:r w:rsidRPr="0094130E">
        <w:rPr>
          <w:rFonts w:ascii="Garamond" w:hAnsi="Garamond" w:cs="Arial"/>
          <w:sz w:val="24"/>
          <w:szCs w:val="24"/>
        </w:rPr>
        <w:t>BMZ</w:t>
      </w:r>
      <w:proofErr w:type="spellEnd"/>
      <w:r w:rsidRPr="0094130E">
        <w:rPr>
          <w:rFonts w:ascii="Garamond" w:hAnsi="Garamond" w:cs="Arial"/>
          <w:sz w:val="24"/>
          <w:szCs w:val="24"/>
        </w:rPr>
        <w:t>-</w:t>
      </w:r>
      <w:r w:rsidR="003059B5" w:rsidRPr="0094130E">
        <w:rPr>
          <w:rFonts w:ascii="Garamond" w:hAnsi="Garamond" w:cs="Arial"/>
          <w:sz w:val="24"/>
          <w:szCs w:val="24"/>
        </w:rPr>
        <w:t>Nr</w:t>
      </w:r>
      <w:r w:rsidRPr="0094130E">
        <w:rPr>
          <w:rFonts w:ascii="Garamond" w:hAnsi="Garamond" w:cs="Arial"/>
          <w:sz w:val="24"/>
          <w:szCs w:val="24"/>
        </w:rPr>
        <w:t>. 2023 68 256) të datës 15.12.2025 (</w:t>
      </w:r>
      <w:r w:rsidR="00194B06">
        <w:rPr>
          <w:rFonts w:ascii="Garamond" w:hAnsi="Garamond" w:cs="Arial"/>
          <w:sz w:val="24"/>
          <w:szCs w:val="24"/>
        </w:rPr>
        <w:t>“</w:t>
      </w:r>
      <w:r w:rsidRPr="0094130E">
        <w:rPr>
          <w:rFonts w:ascii="Garamond" w:hAnsi="Garamond" w:cs="Arial"/>
          <w:b/>
          <w:bCs/>
          <w:sz w:val="24"/>
          <w:szCs w:val="24"/>
        </w:rPr>
        <w:t>Marrëveshja e Dytë e Huas</w:t>
      </w:r>
      <w:r w:rsidR="00194B06">
        <w:rPr>
          <w:rFonts w:ascii="Garamond" w:hAnsi="Garamond" w:cs="Arial"/>
          <w:sz w:val="24"/>
          <w:szCs w:val="24"/>
        </w:rPr>
        <w:t>”</w:t>
      </w:r>
      <w:r w:rsidRPr="0094130E">
        <w:rPr>
          <w:rFonts w:ascii="Garamond" w:hAnsi="Garamond" w:cs="Arial"/>
          <w:sz w:val="24"/>
          <w:szCs w:val="24"/>
        </w:rPr>
        <w:t xml:space="preserve">), e cila synon të shoqërohet me një marrëveshje shtesë shoqëruese të </w:t>
      </w:r>
      <w:proofErr w:type="spellStart"/>
      <w:r w:rsidRPr="0094130E">
        <w:rPr>
          <w:rFonts w:ascii="Garamond" w:hAnsi="Garamond" w:cs="Arial"/>
          <w:sz w:val="24"/>
          <w:szCs w:val="24"/>
        </w:rPr>
        <w:t>grantit</w:t>
      </w:r>
      <w:proofErr w:type="spellEnd"/>
      <w:r w:rsidRPr="0094130E">
        <w:rPr>
          <w:rFonts w:ascii="Garamond" w:hAnsi="Garamond" w:cs="Arial"/>
          <w:sz w:val="24"/>
          <w:szCs w:val="24"/>
        </w:rPr>
        <w:t xml:space="preserve"> në shumën prej 1 milion </w:t>
      </w:r>
      <w:r w:rsidR="003059B5" w:rsidRPr="0094130E">
        <w:rPr>
          <w:rFonts w:ascii="Garamond" w:hAnsi="Garamond" w:cs="Arial"/>
          <w:sz w:val="24"/>
          <w:szCs w:val="24"/>
        </w:rPr>
        <w:t>euro</w:t>
      </w:r>
      <w:r w:rsidR="003059B5">
        <w:rPr>
          <w:rFonts w:ascii="Garamond" w:hAnsi="Garamond" w:cs="Arial"/>
          <w:sz w:val="24"/>
          <w:szCs w:val="24"/>
        </w:rPr>
        <w:t>sh</w:t>
      </w:r>
      <w:r w:rsidR="003059B5" w:rsidRPr="0094130E">
        <w:rPr>
          <w:rFonts w:ascii="Garamond" w:hAnsi="Garamond" w:cs="Arial"/>
          <w:sz w:val="24"/>
          <w:szCs w:val="24"/>
        </w:rPr>
        <w:t xml:space="preserve"> </w:t>
      </w:r>
      <w:r w:rsidRPr="0094130E">
        <w:rPr>
          <w:rFonts w:ascii="Garamond" w:hAnsi="Garamond" w:cs="Arial"/>
          <w:sz w:val="24"/>
          <w:szCs w:val="24"/>
        </w:rPr>
        <w:t>(</w:t>
      </w:r>
      <w:proofErr w:type="spellStart"/>
      <w:r w:rsidRPr="0094130E">
        <w:rPr>
          <w:rFonts w:ascii="Garamond" w:hAnsi="Garamond" w:cs="Arial"/>
          <w:sz w:val="24"/>
          <w:szCs w:val="24"/>
        </w:rPr>
        <w:t>BMZ</w:t>
      </w:r>
      <w:proofErr w:type="spellEnd"/>
      <w:r w:rsidRPr="0094130E">
        <w:rPr>
          <w:rFonts w:ascii="Garamond" w:hAnsi="Garamond" w:cs="Arial"/>
          <w:sz w:val="24"/>
          <w:szCs w:val="24"/>
        </w:rPr>
        <w:t xml:space="preserve">-Nr. 2023 70 245) </w:t>
      </w:r>
      <w:r w:rsidRPr="0094130E">
        <w:rPr>
          <w:rFonts w:ascii="Garamond" w:hAnsi="Garamond" w:cs="Arial"/>
          <w:b/>
          <w:bCs/>
          <w:sz w:val="24"/>
          <w:szCs w:val="24"/>
        </w:rPr>
        <w:t>(</w:t>
      </w:r>
      <w:r w:rsidR="00194B06">
        <w:rPr>
          <w:rFonts w:ascii="Garamond" w:hAnsi="Garamond" w:cs="Arial"/>
          <w:b/>
          <w:bCs/>
          <w:sz w:val="24"/>
          <w:szCs w:val="24"/>
        </w:rPr>
        <w:t>“</w:t>
      </w:r>
      <w:r w:rsidRPr="0094130E">
        <w:rPr>
          <w:rFonts w:ascii="Garamond" w:hAnsi="Garamond" w:cs="Arial"/>
          <w:b/>
          <w:bCs/>
          <w:sz w:val="24"/>
          <w:szCs w:val="24"/>
        </w:rPr>
        <w:t xml:space="preserve">Marrëveshja e Dytë Shoqëruese e </w:t>
      </w:r>
      <w:proofErr w:type="spellStart"/>
      <w:r w:rsidRPr="0094130E">
        <w:rPr>
          <w:rFonts w:ascii="Garamond" w:hAnsi="Garamond" w:cs="Arial"/>
          <w:b/>
          <w:bCs/>
          <w:sz w:val="24"/>
          <w:szCs w:val="24"/>
        </w:rPr>
        <w:t>Grantit</w:t>
      </w:r>
      <w:proofErr w:type="spellEnd"/>
      <w:r w:rsidR="00194B06">
        <w:rPr>
          <w:rFonts w:ascii="Garamond" w:hAnsi="Garamond" w:cs="Arial"/>
          <w:b/>
          <w:bCs/>
          <w:sz w:val="24"/>
          <w:szCs w:val="24"/>
        </w:rPr>
        <w:t>”</w:t>
      </w:r>
      <w:r w:rsidRPr="0094130E">
        <w:rPr>
          <w:rFonts w:ascii="Garamond" w:hAnsi="Garamond" w:cs="Arial"/>
          <w:sz w:val="24"/>
          <w:szCs w:val="24"/>
        </w:rPr>
        <w:t>).</w:t>
      </w:r>
    </w:p>
    <w:p w14:paraId="26E083B8" w14:textId="77777777" w:rsidR="000D30F1" w:rsidRPr="0094130E" w:rsidRDefault="000D30F1" w:rsidP="000D30F1">
      <w:pPr>
        <w:spacing w:after="0" w:line="240" w:lineRule="auto"/>
        <w:ind w:firstLine="284"/>
        <w:jc w:val="both"/>
        <w:rPr>
          <w:rFonts w:ascii="Garamond" w:hAnsi="Garamond" w:cs="Arial"/>
          <w:sz w:val="24"/>
          <w:szCs w:val="24"/>
        </w:rPr>
      </w:pPr>
      <w:proofErr w:type="spellStart"/>
      <w:r w:rsidRPr="0094130E">
        <w:rPr>
          <w:rFonts w:ascii="Garamond" w:hAnsi="Garamond" w:cs="Arial"/>
          <w:sz w:val="24"/>
          <w:szCs w:val="24"/>
        </w:rPr>
        <w:t>KIBP</w:t>
      </w:r>
      <w:proofErr w:type="spellEnd"/>
      <w:r w:rsidRPr="0094130E">
        <w:rPr>
          <w:rFonts w:ascii="Garamond" w:hAnsi="Garamond" w:cs="Arial"/>
          <w:sz w:val="24"/>
          <w:szCs w:val="24"/>
        </w:rPr>
        <w:t xml:space="preserve">-ja do të </w:t>
      </w:r>
      <w:proofErr w:type="spellStart"/>
      <w:r w:rsidRPr="0094130E">
        <w:rPr>
          <w:rFonts w:ascii="Garamond" w:hAnsi="Garamond" w:cs="Arial"/>
          <w:sz w:val="24"/>
          <w:szCs w:val="24"/>
        </w:rPr>
        <w:t>bashkëfinancojë</w:t>
      </w:r>
      <w:proofErr w:type="spellEnd"/>
      <w:r w:rsidRPr="0094130E">
        <w:rPr>
          <w:rFonts w:ascii="Garamond" w:hAnsi="Garamond" w:cs="Arial"/>
          <w:sz w:val="24"/>
          <w:szCs w:val="24"/>
        </w:rPr>
        <w:t xml:space="preserve"> përsëri Rehabilitimin e Hidrocentralit të Fierzës dhe për këtë arsye do të lidhë këtë marrëveshje shtesë </w:t>
      </w:r>
      <w:proofErr w:type="spellStart"/>
      <w:r w:rsidRPr="0094130E">
        <w:rPr>
          <w:rFonts w:ascii="Garamond" w:hAnsi="Garamond" w:cs="Arial"/>
          <w:sz w:val="24"/>
          <w:szCs w:val="24"/>
        </w:rPr>
        <w:t>granti</w:t>
      </w:r>
      <w:proofErr w:type="spellEnd"/>
      <w:r w:rsidRPr="0094130E">
        <w:rPr>
          <w:rFonts w:ascii="Garamond" w:hAnsi="Garamond" w:cs="Arial"/>
          <w:sz w:val="24"/>
          <w:szCs w:val="24"/>
        </w:rPr>
        <w:t xml:space="preserve"> dhe projekti të financuar nga </w:t>
      </w:r>
      <w:proofErr w:type="spellStart"/>
      <w:r w:rsidRPr="0094130E">
        <w:rPr>
          <w:rFonts w:ascii="Garamond" w:hAnsi="Garamond" w:cs="Arial"/>
          <w:sz w:val="24"/>
          <w:szCs w:val="24"/>
        </w:rPr>
        <w:t>KIBP</w:t>
      </w:r>
      <w:proofErr w:type="spellEnd"/>
      <w:r w:rsidRPr="0094130E">
        <w:rPr>
          <w:rFonts w:ascii="Garamond" w:hAnsi="Garamond" w:cs="Arial"/>
          <w:sz w:val="24"/>
          <w:szCs w:val="24"/>
        </w:rPr>
        <w:t>-ja.</w:t>
      </w:r>
    </w:p>
    <w:p w14:paraId="0E29E903" w14:textId="3E68E3BA" w:rsidR="000D30F1" w:rsidRPr="0094130E" w:rsidRDefault="000D30F1" w:rsidP="000D30F1">
      <w:pPr>
        <w:spacing w:after="0" w:line="240" w:lineRule="auto"/>
        <w:ind w:firstLine="284"/>
        <w:jc w:val="both"/>
        <w:rPr>
          <w:rFonts w:ascii="Garamond" w:hAnsi="Garamond" w:cs="Arial"/>
          <w:sz w:val="24"/>
          <w:szCs w:val="24"/>
        </w:rPr>
      </w:pPr>
      <w:r w:rsidRPr="0094130E">
        <w:rPr>
          <w:rFonts w:ascii="Garamond" w:hAnsi="Garamond" w:cs="Arial"/>
          <w:sz w:val="24"/>
          <w:szCs w:val="24"/>
        </w:rPr>
        <w:t xml:space="preserve">Palët e kësaj marrëveshjeje shtesë </w:t>
      </w:r>
      <w:proofErr w:type="spellStart"/>
      <w:r w:rsidRPr="0094130E">
        <w:rPr>
          <w:rFonts w:ascii="Garamond" w:hAnsi="Garamond" w:cs="Arial"/>
          <w:sz w:val="24"/>
          <w:szCs w:val="24"/>
        </w:rPr>
        <w:t>granti</w:t>
      </w:r>
      <w:proofErr w:type="spellEnd"/>
      <w:r w:rsidRPr="0094130E">
        <w:rPr>
          <w:rFonts w:ascii="Garamond" w:hAnsi="Garamond" w:cs="Arial"/>
          <w:sz w:val="24"/>
          <w:szCs w:val="24"/>
        </w:rPr>
        <w:t xml:space="preserve"> dhe projekti </w:t>
      </w:r>
      <w:proofErr w:type="spellStart"/>
      <w:r w:rsidRPr="0094130E">
        <w:rPr>
          <w:rFonts w:ascii="Garamond" w:hAnsi="Garamond" w:cs="Arial"/>
          <w:sz w:val="24"/>
          <w:szCs w:val="24"/>
        </w:rPr>
        <w:t>dakordësohen</w:t>
      </w:r>
      <w:proofErr w:type="spellEnd"/>
      <w:r w:rsidRPr="0094130E">
        <w:rPr>
          <w:rFonts w:ascii="Garamond" w:hAnsi="Garamond" w:cs="Arial"/>
          <w:sz w:val="24"/>
          <w:szCs w:val="24"/>
        </w:rPr>
        <w:t xml:space="preserve"> që kjo marrëveshje konsiderohet të jetë një marrëveshje e veçantë që lidhet me Marrëveshjen e Parë të </w:t>
      </w:r>
      <w:proofErr w:type="spellStart"/>
      <w:r w:rsidRPr="0094130E">
        <w:rPr>
          <w:rFonts w:ascii="Garamond" w:hAnsi="Garamond" w:cs="Arial"/>
          <w:sz w:val="24"/>
          <w:szCs w:val="24"/>
        </w:rPr>
        <w:t>Grantit</w:t>
      </w:r>
      <w:proofErr w:type="spellEnd"/>
      <w:r w:rsidRPr="0094130E">
        <w:rPr>
          <w:rFonts w:ascii="Garamond" w:hAnsi="Garamond" w:cs="Arial"/>
          <w:sz w:val="24"/>
          <w:szCs w:val="24"/>
        </w:rPr>
        <w:t xml:space="preserve"> të </w:t>
      </w:r>
      <w:proofErr w:type="spellStart"/>
      <w:r w:rsidRPr="0094130E">
        <w:rPr>
          <w:rFonts w:ascii="Garamond" w:hAnsi="Garamond" w:cs="Arial"/>
          <w:sz w:val="24"/>
          <w:szCs w:val="24"/>
        </w:rPr>
        <w:t>KIBP</w:t>
      </w:r>
      <w:proofErr w:type="spellEnd"/>
      <w:r w:rsidRPr="0094130E">
        <w:rPr>
          <w:rFonts w:ascii="Garamond" w:hAnsi="Garamond" w:cs="Arial"/>
          <w:sz w:val="24"/>
          <w:szCs w:val="24"/>
        </w:rPr>
        <w:t xml:space="preserve">-së, brenda kuptimit të </w:t>
      </w:r>
      <w:r w:rsidR="003059B5" w:rsidRPr="0094130E">
        <w:rPr>
          <w:rFonts w:ascii="Garamond" w:hAnsi="Garamond" w:cs="Arial"/>
          <w:sz w:val="24"/>
          <w:szCs w:val="24"/>
        </w:rPr>
        <w:t xml:space="preserve">nenit </w:t>
      </w:r>
      <w:r w:rsidRPr="0094130E">
        <w:rPr>
          <w:rFonts w:ascii="Garamond" w:hAnsi="Garamond" w:cs="Arial"/>
          <w:sz w:val="24"/>
          <w:szCs w:val="24"/>
        </w:rPr>
        <w:t xml:space="preserve">4.1 </w:t>
      </w:r>
      <w:r w:rsidR="003059B5">
        <w:rPr>
          <w:rFonts w:ascii="Garamond" w:hAnsi="Garamond" w:cs="Arial"/>
          <w:sz w:val="24"/>
          <w:szCs w:val="24"/>
        </w:rPr>
        <w:t>(</w:t>
      </w:r>
      <w:r w:rsidRPr="0094130E">
        <w:rPr>
          <w:rFonts w:ascii="Garamond" w:hAnsi="Garamond" w:cs="Arial"/>
          <w:sz w:val="24"/>
          <w:szCs w:val="24"/>
        </w:rPr>
        <w:t xml:space="preserve">b) të Marrëveshjes së Parë të </w:t>
      </w:r>
      <w:proofErr w:type="spellStart"/>
      <w:r w:rsidRPr="0094130E">
        <w:rPr>
          <w:rFonts w:ascii="Garamond" w:hAnsi="Garamond" w:cs="Arial"/>
          <w:sz w:val="24"/>
          <w:szCs w:val="24"/>
        </w:rPr>
        <w:t>Grantit</w:t>
      </w:r>
      <w:proofErr w:type="spellEnd"/>
      <w:r w:rsidRPr="0094130E">
        <w:rPr>
          <w:rFonts w:ascii="Garamond" w:hAnsi="Garamond" w:cs="Arial"/>
          <w:sz w:val="24"/>
          <w:szCs w:val="24"/>
        </w:rPr>
        <w:t xml:space="preserve"> të </w:t>
      </w:r>
      <w:proofErr w:type="spellStart"/>
      <w:r w:rsidRPr="0094130E">
        <w:rPr>
          <w:rFonts w:ascii="Garamond" w:hAnsi="Garamond" w:cs="Arial"/>
          <w:sz w:val="24"/>
          <w:szCs w:val="24"/>
        </w:rPr>
        <w:t>KIBP</w:t>
      </w:r>
      <w:proofErr w:type="spellEnd"/>
      <w:r w:rsidRPr="0094130E">
        <w:rPr>
          <w:rFonts w:ascii="Garamond" w:hAnsi="Garamond" w:cs="Arial"/>
          <w:sz w:val="24"/>
          <w:szCs w:val="24"/>
        </w:rPr>
        <w:t>-së.</w:t>
      </w:r>
    </w:p>
    <w:p w14:paraId="78DCD048" w14:textId="77777777" w:rsidR="000D30F1" w:rsidRPr="0094130E" w:rsidRDefault="000D30F1" w:rsidP="000D30F1">
      <w:pPr>
        <w:spacing w:after="0" w:line="240" w:lineRule="auto"/>
        <w:ind w:firstLine="284"/>
        <w:jc w:val="both"/>
        <w:rPr>
          <w:rFonts w:ascii="Garamond" w:hAnsi="Garamond" w:cs="Arial"/>
          <w:sz w:val="24"/>
          <w:szCs w:val="24"/>
        </w:rPr>
      </w:pPr>
      <w:r w:rsidRPr="0094130E">
        <w:rPr>
          <w:rFonts w:ascii="Garamond" w:hAnsi="Garamond" w:cs="Arial"/>
          <w:sz w:val="24"/>
          <w:szCs w:val="24"/>
        </w:rPr>
        <w:t>Në bazë të sa më sipër dhe Kushteve të Përgjithshme të Fondit të Përbashkët Evropian të Ballkanit Perëndimor (</w:t>
      </w:r>
      <w:r w:rsidR="00194B06">
        <w:rPr>
          <w:rFonts w:ascii="Garamond" w:hAnsi="Garamond" w:cs="Arial"/>
          <w:sz w:val="24"/>
          <w:szCs w:val="24"/>
        </w:rPr>
        <w:t>“</w:t>
      </w:r>
      <w:proofErr w:type="spellStart"/>
      <w:r w:rsidRPr="0094130E">
        <w:rPr>
          <w:rFonts w:ascii="Garamond" w:hAnsi="Garamond" w:cs="Arial"/>
          <w:sz w:val="24"/>
          <w:szCs w:val="24"/>
        </w:rPr>
        <w:t>FPEBP</w:t>
      </w:r>
      <w:proofErr w:type="spellEnd"/>
      <w:r w:rsidR="00194B06">
        <w:rPr>
          <w:rFonts w:ascii="Garamond" w:hAnsi="Garamond" w:cs="Arial"/>
          <w:sz w:val="24"/>
          <w:szCs w:val="24"/>
        </w:rPr>
        <w:t>”</w:t>
      </w:r>
      <w:r w:rsidRPr="0094130E">
        <w:rPr>
          <w:rFonts w:ascii="Garamond" w:hAnsi="Garamond" w:cs="Arial"/>
          <w:sz w:val="24"/>
          <w:szCs w:val="24"/>
        </w:rPr>
        <w:t xml:space="preserve">), të datës 7 nëntor 2006, të ndryshuar herë pas here, dhe formularit të aplikimit për </w:t>
      </w:r>
      <w:proofErr w:type="spellStart"/>
      <w:r w:rsidRPr="0094130E">
        <w:rPr>
          <w:rFonts w:ascii="Garamond" w:hAnsi="Garamond" w:cs="Arial"/>
          <w:sz w:val="24"/>
          <w:szCs w:val="24"/>
        </w:rPr>
        <w:t>grant</w:t>
      </w:r>
      <w:proofErr w:type="spellEnd"/>
      <w:r w:rsidRPr="0094130E">
        <w:rPr>
          <w:rFonts w:ascii="Garamond" w:hAnsi="Garamond" w:cs="Arial"/>
          <w:sz w:val="24"/>
          <w:szCs w:val="24"/>
        </w:rPr>
        <w:t xml:space="preserve"> (</w:t>
      </w:r>
      <w:r w:rsidR="00194B06">
        <w:rPr>
          <w:rFonts w:ascii="Garamond" w:hAnsi="Garamond" w:cs="Arial"/>
          <w:sz w:val="24"/>
          <w:szCs w:val="24"/>
        </w:rPr>
        <w:t>“</w:t>
      </w:r>
      <w:proofErr w:type="spellStart"/>
      <w:r w:rsidRPr="0094130E">
        <w:rPr>
          <w:rFonts w:ascii="Garamond" w:hAnsi="Garamond" w:cs="Arial"/>
          <w:b/>
          <w:bCs/>
          <w:sz w:val="24"/>
          <w:szCs w:val="24"/>
        </w:rPr>
        <w:t>GAF</w:t>
      </w:r>
      <w:proofErr w:type="spellEnd"/>
      <w:r w:rsidR="00194B06">
        <w:rPr>
          <w:rFonts w:ascii="Garamond" w:hAnsi="Garamond" w:cs="Arial"/>
          <w:sz w:val="24"/>
          <w:szCs w:val="24"/>
        </w:rPr>
        <w:t>”</w:t>
      </w:r>
      <w:r w:rsidRPr="0094130E">
        <w:rPr>
          <w:rFonts w:ascii="Garamond" w:hAnsi="Garamond" w:cs="Arial"/>
          <w:sz w:val="24"/>
          <w:szCs w:val="24"/>
        </w:rPr>
        <w:t xml:space="preserve">) për </w:t>
      </w:r>
      <w:proofErr w:type="spellStart"/>
      <w:r w:rsidRPr="0094130E">
        <w:rPr>
          <w:rFonts w:ascii="Garamond" w:hAnsi="Garamond" w:cs="Arial"/>
          <w:sz w:val="24"/>
          <w:szCs w:val="24"/>
        </w:rPr>
        <w:t>grante</w:t>
      </w:r>
      <w:proofErr w:type="spellEnd"/>
      <w:r w:rsidRPr="0094130E">
        <w:rPr>
          <w:rFonts w:ascii="Garamond" w:hAnsi="Garamond" w:cs="Arial"/>
          <w:sz w:val="24"/>
          <w:szCs w:val="24"/>
        </w:rPr>
        <w:t xml:space="preserve"> investimi për përzierjen e sektorit publik, të miratuar më 27 qershor 2025 (bashkërisht të referuara si </w:t>
      </w:r>
      <w:r w:rsidR="00194B06">
        <w:rPr>
          <w:rFonts w:ascii="Garamond" w:hAnsi="Garamond" w:cs="Arial"/>
          <w:sz w:val="24"/>
          <w:szCs w:val="24"/>
        </w:rPr>
        <w:t>“</w:t>
      </w:r>
      <w:r w:rsidRPr="0094130E">
        <w:rPr>
          <w:rFonts w:ascii="Garamond" w:hAnsi="Garamond" w:cs="Arial"/>
          <w:b/>
          <w:bCs/>
          <w:sz w:val="24"/>
          <w:szCs w:val="24"/>
        </w:rPr>
        <w:t xml:space="preserve">Dokumentacioni </w:t>
      </w:r>
      <w:proofErr w:type="spellStart"/>
      <w:r w:rsidRPr="0094130E">
        <w:rPr>
          <w:rFonts w:ascii="Garamond" w:hAnsi="Garamond" w:cs="Arial"/>
          <w:b/>
          <w:bCs/>
          <w:sz w:val="24"/>
          <w:szCs w:val="24"/>
        </w:rPr>
        <w:t>KIBP</w:t>
      </w:r>
      <w:proofErr w:type="spellEnd"/>
      <w:r w:rsidR="00194B06">
        <w:rPr>
          <w:rFonts w:ascii="Garamond" w:hAnsi="Garamond" w:cs="Arial"/>
          <w:sz w:val="24"/>
          <w:szCs w:val="24"/>
        </w:rPr>
        <w:t>”</w:t>
      </w:r>
      <w:r w:rsidRPr="0094130E">
        <w:rPr>
          <w:rFonts w:ascii="Garamond" w:hAnsi="Garamond" w:cs="Arial"/>
          <w:sz w:val="24"/>
          <w:szCs w:val="24"/>
        </w:rPr>
        <w:t xml:space="preserve">), duke pranuar se respektimi i të drejtave të njeriut dhe zbatimi i legjislacionit mjedisor në fuqi, duke përfshirë marrëveshjet shumëpalëshe mjedisore, si dhe standardet thelbësore të punës të </w:t>
      </w:r>
      <w:proofErr w:type="spellStart"/>
      <w:r w:rsidRPr="0094130E">
        <w:rPr>
          <w:rFonts w:ascii="Garamond" w:hAnsi="Garamond" w:cs="Arial"/>
          <w:sz w:val="24"/>
          <w:szCs w:val="24"/>
        </w:rPr>
        <w:t>dakordësuara</w:t>
      </w:r>
      <w:proofErr w:type="spellEnd"/>
      <w:r w:rsidRPr="0094130E">
        <w:rPr>
          <w:rFonts w:ascii="Garamond" w:hAnsi="Garamond" w:cs="Arial"/>
          <w:sz w:val="24"/>
          <w:szCs w:val="24"/>
        </w:rPr>
        <w:t xml:space="preserve"> </w:t>
      </w:r>
      <w:proofErr w:type="spellStart"/>
      <w:r w:rsidRPr="0094130E">
        <w:rPr>
          <w:rFonts w:ascii="Garamond" w:hAnsi="Garamond" w:cs="Arial"/>
          <w:sz w:val="24"/>
          <w:szCs w:val="24"/>
        </w:rPr>
        <w:t>ndërkombëtarisht</w:t>
      </w:r>
      <w:proofErr w:type="spellEnd"/>
      <w:r w:rsidRPr="0094130E">
        <w:rPr>
          <w:rFonts w:ascii="Garamond" w:hAnsi="Garamond" w:cs="Arial"/>
          <w:sz w:val="24"/>
          <w:szCs w:val="24"/>
        </w:rPr>
        <w:t xml:space="preserve">, përbëjnë element thelbësor të kësaj Marrëveshjeje, Përfituesi, Agjencia Ekzekutuese e Projektit dhe </w:t>
      </w:r>
      <w:proofErr w:type="spellStart"/>
      <w:r w:rsidRPr="0094130E">
        <w:rPr>
          <w:rFonts w:ascii="Garamond" w:hAnsi="Garamond" w:cs="Arial"/>
          <w:sz w:val="24"/>
          <w:szCs w:val="24"/>
        </w:rPr>
        <w:t>KfW</w:t>
      </w:r>
      <w:proofErr w:type="spellEnd"/>
      <w:r w:rsidRPr="0094130E">
        <w:rPr>
          <w:rFonts w:ascii="Garamond" w:hAnsi="Garamond" w:cs="Arial"/>
          <w:sz w:val="24"/>
          <w:szCs w:val="24"/>
        </w:rPr>
        <w:t xml:space="preserve">-ja, me anë të kësaj Marrëveshjeje lidhin Marrëveshjen e </w:t>
      </w:r>
      <w:proofErr w:type="spellStart"/>
      <w:r w:rsidRPr="0094130E">
        <w:rPr>
          <w:rFonts w:ascii="Garamond" w:hAnsi="Garamond" w:cs="Arial"/>
          <w:sz w:val="24"/>
          <w:szCs w:val="24"/>
        </w:rPr>
        <w:t>Grantit</w:t>
      </w:r>
      <w:proofErr w:type="spellEnd"/>
      <w:r w:rsidRPr="0094130E">
        <w:rPr>
          <w:rFonts w:ascii="Garamond" w:hAnsi="Garamond" w:cs="Arial"/>
          <w:sz w:val="24"/>
          <w:szCs w:val="24"/>
        </w:rPr>
        <w:t xml:space="preserve"> dhe Projektit si më poshtë (</w:t>
      </w:r>
      <w:r w:rsidR="00194B06">
        <w:rPr>
          <w:rFonts w:ascii="Garamond" w:hAnsi="Garamond" w:cs="Arial"/>
          <w:b/>
          <w:bCs/>
          <w:sz w:val="24"/>
          <w:szCs w:val="24"/>
        </w:rPr>
        <w:t>“</w:t>
      </w:r>
      <w:r w:rsidRPr="0094130E">
        <w:rPr>
          <w:rFonts w:ascii="Garamond" w:hAnsi="Garamond" w:cs="Arial"/>
          <w:b/>
          <w:bCs/>
          <w:sz w:val="24"/>
          <w:szCs w:val="24"/>
        </w:rPr>
        <w:t>Marrëveshja</w:t>
      </w:r>
      <w:r w:rsidR="00194B06">
        <w:rPr>
          <w:rFonts w:ascii="Garamond" w:hAnsi="Garamond" w:cs="Arial"/>
          <w:sz w:val="24"/>
          <w:szCs w:val="24"/>
        </w:rPr>
        <w:t>”</w:t>
      </w:r>
      <w:r w:rsidRPr="0094130E">
        <w:rPr>
          <w:rFonts w:ascii="Garamond" w:hAnsi="Garamond" w:cs="Arial"/>
          <w:sz w:val="24"/>
          <w:szCs w:val="24"/>
        </w:rPr>
        <w:t>):</w:t>
      </w:r>
    </w:p>
    <w:p w14:paraId="4A2F6333" w14:textId="77777777" w:rsidR="000D30F1" w:rsidRPr="0094130E" w:rsidRDefault="000D30F1" w:rsidP="000D30F1">
      <w:pPr>
        <w:tabs>
          <w:tab w:val="left" w:pos="560"/>
          <w:tab w:val="left" w:pos="1140"/>
          <w:tab w:val="left" w:pos="4880"/>
          <w:tab w:val="left" w:pos="6760"/>
        </w:tabs>
        <w:spacing w:after="0" w:line="240" w:lineRule="auto"/>
        <w:ind w:firstLine="284"/>
        <w:jc w:val="both"/>
        <w:rPr>
          <w:rFonts w:ascii="Garamond" w:hAnsi="Garamond"/>
          <w:b/>
          <w:bCs/>
          <w:sz w:val="24"/>
          <w:szCs w:val="24"/>
        </w:rPr>
      </w:pPr>
      <w:r w:rsidRPr="0094130E">
        <w:rPr>
          <w:rFonts w:ascii="Garamond" w:hAnsi="Garamond"/>
          <w:b/>
          <w:bCs/>
          <w:sz w:val="24"/>
          <w:szCs w:val="24"/>
        </w:rPr>
        <w:t xml:space="preserve">1. Shuma dhe qëllimi i </w:t>
      </w:r>
      <w:proofErr w:type="spellStart"/>
      <w:r w:rsidRPr="0094130E">
        <w:rPr>
          <w:rFonts w:ascii="Garamond" w:hAnsi="Garamond"/>
          <w:b/>
          <w:bCs/>
          <w:sz w:val="24"/>
          <w:szCs w:val="24"/>
        </w:rPr>
        <w:t>Grantit</w:t>
      </w:r>
      <w:proofErr w:type="spellEnd"/>
    </w:p>
    <w:p w14:paraId="04F94138" w14:textId="5B9BFEEB" w:rsidR="000D30F1" w:rsidRPr="0094130E" w:rsidRDefault="000D30F1" w:rsidP="003059B5">
      <w:pPr>
        <w:pStyle w:val="Einrckung1"/>
        <w:spacing w:line="240" w:lineRule="auto"/>
        <w:ind w:left="0" w:firstLine="284"/>
        <w:jc w:val="both"/>
        <w:rPr>
          <w:rFonts w:ascii="Garamond" w:hAnsi="Garamond"/>
          <w:szCs w:val="24"/>
          <w:lang w:val="sq-AL"/>
        </w:rPr>
      </w:pPr>
      <w:r w:rsidRPr="0094130E">
        <w:rPr>
          <w:rFonts w:ascii="Garamond" w:hAnsi="Garamond"/>
          <w:szCs w:val="24"/>
          <w:lang w:val="sq-AL"/>
        </w:rPr>
        <w:t xml:space="preserve">1.1 </w:t>
      </w:r>
      <w:proofErr w:type="spellStart"/>
      <w:r w:rsidRPr="0094130E">
        <w:rPr>
          <w:rFonts w:ascii="Garamond" w:hAnsi="Garamond"/>
          <w:szCs w:val="24"/>
          <w:lang w:val="sq-AL"/>
        </w:rPr>
        <w:t>KfW</w:t>
      </w:r>
      <w:proofErr w:type="spellEnd"/>
      <w:r w:rsidRPr="0094130E">
        <w:rPr>
          <w:rFonts w:ascii="Garamond" w:hAnsi="Garamond"/>
          <w:szCs w:val="24"/>
          <w:lang w:val="sq-AL"/>
        </w:rPr>
        <w:t xml:space="preserve">-ja i ofron Përfituesit një </w:t>
      </w:r>
      <w:proofErr w:type="spellStart"/>
      <w:r w:rsidRPr="0094130E">
        <w:rPr>
          <w:rFonts w:ascii="Garamond" w:hAnsi="Garamond"/>
          <w:szCs w:val="24"/>
          <w:lang w:val="sq-AL"/>
        </w:rPr>
        <w:t>grant</w:t>
      </w:r>
      <w:proofErr w:type="spellEnd"/>
      <w:r w:rsidRPr="0094130E">
        <w:rPr>
          <w:rFonts w:ascii="Garamond" w:hAnsi="Garamond"/>
          <w:szCs w:val="24"/>
          <w:lang w:val="sq-AL"/>
        </w:rPr>
        <w:t xml:space="preserve"> që nuk tejkalon</w:t>
      </w:r>
      <w:r w:rsidR="003059B5">
        <w:rPr>
          <w:rFonts w:ascii="Garamond" w:hAnsi="Garamond"/>
          <w:szCs w:val="24"/>
          <w:lang w:val="sq-AL"/>
        </w:rPr>
        <w:t xml:space="preserve"> </w:t>
      </w:r>
      <w:r w:rsidRPr="0094130E">
        <w:rPr>
          <w:rFonts w:ascii="Garamond" w:hAnsi="Garamond"/>
          <w:szCs w:val="24"/>
          <w:lang w:val="sq-AL"/>
        </w:rPr>
        <w:t xml:space="preserve">10,120,000.00 </w:t>
      </w:r>
      <w:r w:rsidR="003059B5" w:rsidRPr="0094130E">
        <w:rPr>
          <w:rFonts w:ascii="Garamond" w:hAnsi="Garamond"/>
          <w:szCs w:val="24"/>
          <w:lang w:val="sq-AL"/>
        </w:rPr>
        <w:t xml:space="preserve">euro </w:t>
      </w:r>
      <w:r w:rsidRPr="0094130E">
        <w:rPr>
          <w:rFonts w:ascii="Garamond" w:hAnsi="Garamond"/>
          <w:szCs w:val="24"/>
          <w:lang w:val="sq-AL"/>
        </w:rPr>
        <w:t xml:space="preserve">(me fjalë: dhjetë milionë e njëqind e njëzet mijë </w:t>
      </w:r>
      <w:r w:rsidR="003059B5" w:rsidRPr="0094130E">
        <w:rPr>
          <w:rFonts w:ascii="Garamond" w:hAnsi="Garamond"/>
          <w:szCs w:val="24"/>
          <w:lang w:val="sq-AL"/>
        </w:rPr>
        <w:t>euro</w:t>
      </w:r>
      <w:r w:rsidRPr="0094130E">
        <w:rPr>
          <w:rFonts w:ascii="Garamond" w:hAnsi="Garamond"/>
          <w:szCs w:val="24"/>
          <w:lang w:val="sq-AL"/>
        </w:rPr>
        <w:t>) (</w:t>
      </w:r>
      <w:r w:rsidR="00194B06">
        <w:rPr>
          <w:rFonts w:ascii="Garamond" w:hAnsi="Garamond"/>
          <w:szCs w:val="24"/>
          <w:lang w:val="sq-AL"/>
        </w:rPr>
        <w:t>“</w:t>
      </w:r>
      <w:proofErr w:type="spellStart"/>
      <w:r w:rsidRPr="0094130E">
        <w:rPr>
          <w:rFonts w:ascii="Garamond" w:hAnsi="Garamond"/>
          <w:b/>
          <w:bCs/>
          <w:szCs w:val="24"/>
          <w:lang w:val="sq-AL"/>
        </w:rPr>
        <w:t>Granti</w:t>
      </w:r>
      <w:proofErr w:type="spellEnd"/>
      <w:r w:rsidR="00194B06">
        <w:rPr>
          <w:rFonts w:ascii="Garamond" w:hAnsi="Garamond"/>
          <w:szCs w:val="24"/>
          <w:lang w:val="sq-AL"/>
        </w:rPr>
        <w:t>”</w:t>
      </w:r>
      <w:r w:rsidRPr="0094130E">
        <w:rPr>
          <w:rFonts w:ascii="Garamond" w:hAnsi="Garamond"/>
          <w:szCs w:val="24"/>
          <w:lang w:val="sq-AL"/>
        </w:rPr>
        <w:t>).</w:t>
      </w:r>
    </w:p>
    <w:p w14:paraId="6947AD8D" w14:textId="1743A0B1" w:rsidR="000D30F1" w:rsidRPr="0094130E" w:rsidRDefault="000D30F1" w:rsidP="000D30F1">
      <w:pPr>
        <w:pStyle w:val="Normal1"/>
        <w:spacing w:before="0" w:after="0" w:line="240" w:lineRule="auto"/>
        <w:ind w:firstLine="284"/>
        <w:rPr>
          <w:rFonts w:ascii="Garamond" w:hAnsi="Garamond"/>
          <w:sz w:val="24"/>
          <w:szCs w:val="24"/>
        </w:rPr>
      </w:pPr>
      <w:r w:rsidRPr="0094130E">
        <w:rPr>
          <w:rFonts w:ascii="Garamond" w:hAnsi="Garamond"/>
          <w:sz w:val="24"/>
          <w:szCs w:val="24"/>
        </w:rPr>
        <w:t xml:space="preserve">Ky </w:t>
      </w:r>
      <w:proofErr w:type="spellStart"/>
      <w:r w:rsidRPr="0094130E">
        <w:rPr>
          <w:rFonts w:ascii="Garamond" w:hAnsi="Garamond"/>
          <w:sz w:val="24"/>
          <w:szCs w:val="24"/>
        </w:rPr>
        <w:t>Grant</w:t>
      </w:r>
      <w:proofErr w:type="spellEnd"/>
      <w:r w:rsidRPr="0094130E">
        <w:rPr>
          <w:rFonts w:ascii="Garamond" w:hAnsi="Garamond"/>
          <w:sz w:val="24"/>
          <w:szCs w:val="24"/>
        </w:rPr>
        <w:t xml:space="preserve"> nuk është i </w:t>
      </w:r>
      <w:proofErr w:type="spellStart"/>
      <w:r w:rsidRPr="0094130E">
        <w:rPr>
          <w:rFonts w:ascii="Garamond" w:hAnsi="Garamond"/>
          <w:sz w:val="24"/>
          <w:szCs w:val="24"/>
        </w:rPr>
        <w:t>shlyeshëm</w:t>
      </w:r>
      <w:proofErr w:type="spellEnd"/>
      <w:r w:rsidRPr="0094130E">
        <w:rPr>
          <w:rFonts w:ascii="Garamond" w:hAnsi="Garamond"/>
          <w:sz w:val="24"/>
          <w:szCs w:val="24"/>
        </w:rPr>
        <w:t xml:space="preserve">, përveç kur përcaktohet ndryshe në </w:t>
      </w:r>
      <w:r w:rsidR="00625017" w:rsidRPr="0094130E">
        <w:rPr>
          <w:rFonts w:ascii="Garamond" w:hAnsi="Garamond"/>
          <w:sz w:val="24"/>
          <w:szCs w:val="24"/>
        </w:rPr>
        <w:t xml:space="preserve">nenin </w:t>
      </w:r>
      <w:r w:rsidRPr="0094130E">
        <w:rPr>
          <w:rFonts w:ascii="Garamond" w:hAnsi="Garamond"/>
          <w:sz w:val="24"/>
          <w:szCs w:val="24"/>
        </w:rPr>
        <w:t>4</w:t>
      </w:r>
      <w:r w:rsidRPr="0094130E">
        <w:rPr>
          <w:rFonts w:ascii="Garamond" w:hAnsi="Garamond" w:cs="Times New Roman"/>
          <w:sz w:val="24"/>
          <w:szCs w:val="24"/>
        </w:rPr>
        <w:t>.</w:t>
      </w:r>
      <w:r w:rsidRPr="0094130E">
        <w:rPr>
          <w:rFonts w:ascii="Garamond" w:hAnsi="Garamond"/>
          <w:sz w:val="24"/>
          <w:szCs w:val="24"/>
        </w:rPr>
        <w:t>2.</w:t>
      </w:r>
    </w:p>
    <w:p w14:paraId="7DD9DA81" w14:textId="40C5A5E8" w:rsidR="000D30F1" w:rsidRPr="0094130E" w:rsidRDefault="000D30F1" w:rsidP="000D30F1">
      <w:pPr>
        <w:pStyle w:val="Einrckung1"/>
        <w:spacing w:line="240" w:lineRule="auto"/>
        <w:ind w:left="0" w:firstLine="284"/>
        <w:jc w:val="both"/>
        <w:rPr>
          <w:rFonts w:ascii="Garamond" w:hAnsi="Garamond"/>
          <w:szCs w:val="24"/>
          <w:lang w:val="sq-AL"/>
        </w:rPr>
      </w:pPr>
      <w:r w:rsidRPr="0094130E">
        <w:rPr>
          <w:rFonts w:ascii="Garamond" w:hAnsi="Garamond"/>
          <w:szCs w:val="24"/>
          <w:lang w:val="sq-AL"/>
        </w:rPr>
        <w:t xml:space="preserve">1.2 Përfituesi kanalizon </w:t>
      </w:r>
      <w:proofErr w:type="spellStart"/>
      <w:r w:rsidRPr="0094130E">
        <w:rPr>
          <w:rFonts w:ascii="Garamond" w:hAnsi="Garamond"/>
          <w:szCs w:val="24"/>
          <w:lang w:val="sq-AL"/>
        </w:rPr>
        <w:t>Grantin</w:t>
      </w:r>
      <w:proofErr w:type="spellEnd"/>
      <w:r w:rsidRPr="0094130E">
        <w:rPr>
          <w:rFonts w:ascii="Garamond" w:hAnsi="Garamond"/>
          <w:szCs w:val="24"/>
          <w:lang w:val="sq-AL"/>
        </w:rPr>
        <w:t xml:space="preserve"> plotësisht tek Agjencia Ekzekutuese e Projektit, në përputhje me kushtet e përcaktuara në </w:t>
      </w:r>
      <w:r w:rsidR="00625017" w:rsidRPr="0094130E">
        <w:rPr>
          <w:rFonts w:ascii="Garamond" w:hAnsi="Garamond"/>
          <w:szCs w:val="24"/>
          <w:lang w:val="sq-AL"/>
        </w:rPr>
        <w:t xml:space="preserve">nenin </w:t>
      </w:r>
      <w:r w:rsidRPr="0094130E">
        <w:rPr>
          <w:rFonts w:ascii="Garamond" w:hAnsi="Garamond"/>
          <w:szCs w:val="24"/>
          <w:lang w:val="sq-AL"/>
        </w:rPr>
        <w:t xml:space="preserve">2. Agjencia Ekzekutuese e Projektit përdor </w:t>
      </w:r>
      <w:proofErr w:type="spellStart"/>
      <w:r w:rsidRPr="0094130E">
        <w:rPr>
          <w:rFonts w:ascii="Garamond" w:hAnsi="Garamond"/>
          <w:szCs w:val="24"/>
          <w:lang w:val="sq-AL"/>
        </w:rPr>
        <w:t>Grantin</w:t>
      </w:r>
      <w:proofErr w:type="spellEnd"/>
      <w:r w:rsidRPr="0094130E">
        <w:rPr>
          <w:rFonts w:ascii="Garamond" w:hAnsi="Garamond"/>
          <w:szCs w:val="24"/>
          <w:lang w:val="sq-AL"/>
        </w:rPr>
        <w:t xml:space="preserve"> ekskluzivisht për masa të caktuara të përcaktuara për rehabilitimin e përgjithshëm të Hidrocentralit të Fierzës, të </w:t>
      </w:r>
      <w:proofErr w:type="spellStart"/>
      <w:r w:rsidRPr="0094130E">
        <w:rPr>
          <w:rFonts w:ascii="Garamond" w:hAnsi="Garamond"/>
          <w:szCs w:val="24"/>
          <w:lang w:val="sq-AL"/>
        </w:rPr>
        <w:t>dakordësuar</w:t>
      </w:r>
      <w:proofErr w:type="spellEnd"/>
      <w:r w:rsidRPr="0094130E">
        <w:rPr>
          <w:rFonts w:ascii="Garamond" w:hAnsi="Garamond"/>
          <w:szCs w:val="24"/>
          <w:lang w:val="sq-AL"/>
        </w:rPr>
        <w:t xml:space="preserve"> në Formularin e Aplikimit për </w:t>
      </w:r>
      <w:proofErr w:type="spellStart"/>
      <w:r w:rsidRPr="0094130E">
        <w:rPr>
          <w:rFonts w:ascii="Garamond" w:hAnsi="Garamond"/>
          <w:szCs w:val="24"/>
          <w:lang w:val="sq-AL"/>
        </w:rPr>
        <w:t>Grant</w:t>
      </w:r>
      <w:proofErr w:type="spellEnd"/>
      <w:r w:rsidRPr="0094130E">
        <w:rPr>
          <w:rFonts w:ascii="Garamond" w:hAnsi="Garamond"/>
          <w:szCs w:val="24"/>
          <w:lang w:val="sq-AL"/>
        </w:rPr>
        <w:t>, të datës 27 qershor 2025 dhe të përditësuar herë pas here. Këto masa formojnë pjesë të Rehabilitimit të Përgjithshëm të Hidrocentralit të Fierzës (</w:t>
      </w:r>
      <w:r w:rsidR="00194B06">
        <w:rPr>
          <w:rFonts w:ascii="Garamond" w:hAnsi="Garamond"/>
          <w:szCs w:val="24"/>
          <w:lang w:val="sq-AL"/>
        </w:rPr>
        <w:t>“</w:t>
      </w:r>
      <w:r w:rsidRPr="0094130E">
        <w:rPr>
          <w:rFonts w:ascii="Garamond" w:hAnsi="Garamond"/>
          <w:b/>
          <w:bCs/>
          <w:szCs w:val="24"/>
          <w:lang w:val="sq-AL"/>
        </w:rPr>
        <w:t>Projekti</w:t>
      </w:r>
      <w:r w:rsidR="00194B06">
        <w:rPr>
          <w:rFonts w:ascii="Garamond" w:hAnsi="Garamond"/>
          <w:b/>
          <w:bCs/>
          <w:szCs w:val="24"/>
          <w:lang w:val="sq-AL"/>
        </w:rPr>
        <w:t>”</w:t>
      </w:r>
      <w:r w:rsidRPr="0094130E">
        <w:rPr>
          <w:rFonts w:ascii="Garamond" w:hAnsi="Garamond"/>
          <w:b/>
          <w:bCs/>
          <w:szCs w:val="24"/>
          <w:lang w:val="sq-AL"/>
        </w:rPr>
        <w:t>).</w:t>
      </w:r>
      <w:r w:rsidRPr="0094130E">
        <w:rPr>
          <w:rFonts w:ascii="Garamond" w:hAnsi="Garamond"/>
          <w:szCs w:val="24"/>
          <w:lang w:val="sq-AL"/>
        </w:rPr>
        <w:t xml:space="preserve"> Ministria e Infrastrukturës dhe Energjisë (</w:t>
      </w:r>
      <w:r w:rsidR="00194B06">
        <w:rPr>
          <w:rFonts w:ascii="Garamond" w:hAnsi="Garamond"/>
          <w:szCs w:val="24"/>
          <w:lang w:val="sq-AL"/>
        </w:rPr>
        <w:t>“</w:t>
      </w:r>
      <w:proofErr w:type="spellStart"/>
      <w:r w:rsidRPr="0094130E">
        <w:rPr>
          <w:rFonts w:ascii="Garamond" w:hAnsi="Garamond"/>
          <w:b/>
          <w:bCs/>
          <w:szCs w:val="24"/>
          <w:lang w:val="sq-AL"/>
        </w:rPr>
        <w:t>MIE</w:t>
      </w:r>
      <w:proofErr w:type="spellEnd"/>
      <w:r w:rsidR="00194B06">
        <w:rPr>
          <w:rFonts w:ascii="Garamond" w:hAnsi="Garamond"/>
          <w:szCs w:val="24"/>
          <w:lang w:val="sq-AL"/>
        </w:rPr>
        <w:t>”</w:t>
      </w:r>
      <w:r w:rsidRPr="0094130E">
        <w:rPr>
          <w:rFonts w:ascii="Garamond" w:hAnsi="Garamond"/>
          <w:szCs w:val="24"/>
          <w:lang w:val="sq-AL"/>
        </w:rPr>
        <w:t xml:space="preserve">) është hartuesi i politikave për sektorin e energjisë. Agjencia Ekzekutuese e Projektit dhe </w:t>
      </w:r>
      <w:proofErr w:type="spellStart"/>
      <w:r w:rsidRPr="0094130E">
        <w:rPr>
          <w:rFonts w:ascii="Garamond" w:hAnsi="Garamond"/>
          <w:szCs w:val="24"/>
          <w:lang w:val="sq-AL"/>
        </w:rPr>
        <w:t>KfW</w:t>
      </w:r>
      <w:proofErr w:type="spellEnd"/>
      <w:r w:rsidRPr="0094130E">
        <w:rPr>
          <w:rFonts w:ascii="Garamond" w:hAnsi="Garamond"/>
          <w:szCs w:val="24"/>
          <w:lang w:val="sq-AL"/>
        </w:rPr>
        <w:t xml:space="preserve">-ja përcaktojnë hollësitë e Projektit dhe mallrat dhe shërbimet që do të financohen nga </w:t>
      </w:r>
      <w:proofErr w:type="spellStart"/>
      <w:r w:rsidRPr="0094130E">
        <w:rPr>
          <w:rFonts w:ascii="Garamond" w:hAnsi="Garamond"/>
          <w:szCs w:val="24"/>
          <w:lang w:val="sq-AL"/>
        </w:rPr>
        <w:t>Granti</w:t>
      </w:r>
      <w:proofErr w:type="spellEnd"/>
      <w:r w:rsidRPr="0094130E">
        <w:rPr>
          <w:rFonts w:ascii="Garamond" w:hAnsi="Garamond"/>
          <w:szCs w:val="24"/>
          <w:lang w:val="sq-AL"/>
        </w:rPr>
        <w:t xml:space="preserve"> me anë të një marrëveshjeje të veçantë (</w:t>
      </w:r>
      <w:r w:rsidR="00194B06">
        <w:rPr>
          <w:rFonts w:ascii="Garamond" w:hAnsi="Garamond"/>
          <w:szCs w:val="24"/>
          <w:lang w:val="sq-AL"/>
        </w:rPr>
        <w:t>“</w:t>
      </w:r>
      <w:r w:rsidRPr="0094130E">
        <w:rPr>
          <w:rFonts w:ascii="Garamond" w:hAnsi="Garamond"/>
          <w:b/>
          <w:bCs/>
          <w:szCs w:val="24"/>
          <w:lang w:val="sq-AL"/>
        </w:rPr>
        <w:t>Marrëveshja e Veçantë</w:t>
      </w:r>
      <w:r w:rsidR="00194B06">
        <w:rPr>
          <w:rFonts w:ascii="Garamond" w:hAnsi="Garamond"/>
          <w:szCs w:val="24"/>
          <w:lang w:val="sq-AL"/>
        </w:rPr>
        <w:t>”</w:t>
      </w:r>
      <w:r w:rsidRPr="0094130E">
        <w:rPr>
          <w:rFonts w:ascii="Garamond" w:hAnsi="Garamond"/>
          <w:szCs w:val="24"/>
          <w:lang w:val="sq-AL"/>
        </w:rPr>
        <w:t xml:space="preserve">). </w:t>
      </w:r>
    </w:p>
    <w:p w14:paraId="29A0705D" w14:textId="77777777" w:rsidR="000D30F1" w:rsidRPr="0094130E" w:rsidRDefault="000D30F1" w:rsidP="000D30F1">
      <w:pPr>
        <w:pStyle w:val="Einrckung1"/>
        <w:spacing w:line="240" w:lineRule="auto"/>
        <w:ind w:left="0" w:firstLine="284"/>
        <w:jc w:val="both"/>
        <w:rPr>
          <w:rFonts w:ascii="Garamond" w:hAnsi="Garamond"/>
          <w:szCs w:val="24"/>
          <w:lang w:val="sq-AL"/>
        </w:rPr>
      </w:pPr>
      <w:r w:rsidRPr="0094130E">
        <w:rPr>
          <w:rFonts w:ascii="Garamond" w:hAnsi="Garamond"/>
          <w:szCs w:val="24"/>
          <w:lang w:val="sq-AL"/>
        </w:rPr>
        <w:t xml:space="preserve">1.3 </w:t>
      </w:r>
      <w:proofErr w:type="spellStart"/>
      <w:r w:rsidRPr="0094130E">
        <w:rPr>
          <w:rFonts w:ascii="Garamond" w:hAnsi="Garamond"/>
          <w:szCs w:val="24"/>
          <w:lang w:val="sq-AL"/>
        </w:rPr>
        <w:t>KfW</w:t>
      </w:r>
      <w:proofErr w:type="spellEnd"/>
      <w:r w:rsidRPr="0094130E">
        <w:rPr>
          <w:rFonts w:ascii="Garamond" w:hAnsi="Garamond"/>
          <w:szCs w:val="24"/>
          <w:lang w:val="sq-AL"/>
        </w:rPr>
        <w:t xml:space="preserve">-ja mund të zbresë nga </w:t>
      </w:r>
      <w:proofErr w:type="spellStart"/>
      <w:r w:rsidRPr="0094130E">
        <w:rPr>
          <w:rFonts w:ascii="Garamond" w:hAnsi="Garamond"/>
          <w:szCs w:val="24"/>
          <w:lang w:val="sq-AL"/>
        </w:rPr>
        <w:t>Granti</w:t>
      </w:r>
      <w:proofErr w:type="spellEnd"/>
      <w:r w:rsidRPr="0094130E">
        <w:rPr>
          <w:rFonts w:ascii="Garamond" w:hAnsi="Garamond"/>
          <w:szCs w:val="24"/>
          <w:lang w:val="sq-AL"/>
        </w:rPr>
        <w:t xml:space="preserve"> çdo kosto për interesin negativ që grumbullohet në llogarinë e saj të Projektit në lidhje me fondet e marra nga </w:t>
      </w:r>
      <w:proofErr w:type="spellStart"/>
      <w:r w:rsidRPr="0094130E">
        <w:rPr>
          <w:rFonts w:ascii="Garamond" w:hAnsi="Garamond"/>
          <w:szCs w:val="24"/>
          <w:lang w:val="sq-AL"/>
        </w:rPr>
        <w:t>KIBP</w:t>
      </w:r>
      <w:proofErr w:type="spellEnd"/>
      <w:r w:rsidRPr="0094130E">
        <w:rPr>
          <w:rFonts w:ascii="Garamond" w:hAnsi="Garamond"/>
          <w:szCs w:val="24"/>
          <w:lang w:val="sq-AL"/>
        </w:rPr>
        <w:t>-i për qëllimin e masave të financuara sipas kësaj Marrëveshjeje.</w:t>
      </w:r>
    </w:p>
    <w:p w14:paraId="0B037009" w14:textId="77777777" w:rsidR="000D30F1" w:rsidRPr="0094130E" w:rsidRDefault="000D30F1" w:rsidP="000D30F1">
      <w:pPr>
        <w:pStyle w:val="Einrckung1"/>
        <w:spacing w:line="240" w:lineRule="auto"/>
        <w:ind w:left="0" w:firstLine="284"/>
        <w:jc w:val="both"/>
        <w:rPr>
          <w:rFonts w:ascii="Garamond" w:hAnsi="Garamond"/>
          <w:szCs w:val="24"/>
          <w:lang w:val="sq-AL"/>
        </w:rPr>
      </w:pPr>
      <w:r w:rsidRPr="0094130E">
        <w:rPr>
          <w:rFonts w:ascii="Garamond" w:hAnsi="Garamond"/>
          <w:szCs w:val="24"/>
          <w:lang w:val="sq-AL"/>
        </w:rPr>
        <w:t xml:space="preserve">1.4 Taksat dhe detyrimet e tjera publike që duhet të mbulohen nga Përfituesi ose Agjencia Ekzekutuese e Projektit dhe detyrimet e importit nuk do të financohen nga </w:t>
      </w:r>
      <w:proofErr w:type="spellStart"/>
      <w:r w:rsidRPr="0094130E">
        <w:rPr>
          <w:rFonts w:ascii="Garamond" w:hAnsi="Garamond"/>
          <w:szCs w:val="24"/>
          <w:lang w:val="sq-AL"/>
        </w:rPr>
        <w:t>Granti</w:t>
      </w:r>
      <w:proofErr w:type="spellEnd"/>
      <w:r w:rsidRPr="0094130E">
        <w:rPr>
          <w:rFonts w:ascii="Garamond" w:hAnsi="Garamond"/>
          <w:szCs w:val="24"/>
          <w:lang w:val="sq-AL"/>
        </w:rPr>
        <w:t xml:space="preserve">. </w:t>
      </w:r>
    </w:p>
    <w:p w14:paraId="1DEDD15A" w14:textId="77777777" w:rsidR="000D30F1" w:rsidRPr="0094130E" w:rsidRDefault="000D30F1" w:rsidP="000D30F1">
      <w:pPr>
        <w:pStyle w:val="Einrckung1"/>
        <w:spacing w:line="240" w:lineRule="auto"/>
        <w:ind w:left="0" w:firstLine="284"/>
        <w:jc w:val="both"/>
        <w:rPr>
          <w:rFonts w:ascii="Garamond" w:hAnsi="Garamond"/>
          <w:b/>
          <w:bCs/>
          <w:szCs w:val="24"/>
          <w:lang w:val="sq-AL"/>
        </w:rPr>
      </w:pPr>
      <w:r w:rsidRPr="0094130E">
        <w:rPr>
          <w:rFonts w:ascii="Garamond" w:hAnsi="Garamond"/>
          <w:b/>
          <w:bCs/>
          <w:szCs w:val="24"/>
          <w:lang w:val="sq-AL"/>
        </w:rPr>
        <w:t xml:space="preserve">2. Kanalizimi i </w:t>
      </w:r>
      <w:proofErr w:type="spellStart"/>
      <w:r w:rsidRPr="0094130E">
        <w:rPr>
          <w:rFonts w:ascii="Garamond" w:hAnsi="Garamond"/>
          <w:b/>
          <w:bCs/>
          <w:szCs w:val="24"/>
          <w:lang w:val="sq-AL"/>
        </w:rPr>
        <w:t>Grantit</w:t>
      </w:r>
      <w:proofErr w:type="spellEnd"/>
      <w:r w:rsidRPr="0094130E">
        <w:rPr>
          <w:rFonts w:ascii="Garamond" w:hAnsi="Garamond"/>
          <w:b/>
          <w:bCs/>
          <w:szCs w:val="24"/>
          <w:lang w:val="sq-AL"/>
        </w:rPr>
        <w:t xml:space="preserve"> tek Agjencia Ekzekutuese e Projektit</w:t>
      </w:r>
    </w:p>
    <w:p w14:paraId="4785397E" w14:textId="77777777" w:rsidR="000D30F1" w:rsidRPr="0094130E" w:rsidRDefault="000D30F1" w:rsidP="000D30F1">
      <w:pPr>
        <w:pStyle w:val="Einrckung1"/>
        <w:spacing w:line="240" w:lineRule="auto"/>
        <w:ind w:left="0" w:firstLine="284"/>
        <w:jc w:val="both"/>
        <w:rPr>
          <w:rFonts w:ascii="Garamond" w:hAnsi="Garamond"/>
          <w:szCs w:val="24"/>
          <w:lang w:val="sq-AL"/>
        </w:rPr>
      </w:pPr>
      <w:r w:rsidRPr="0094130E">
        <w:rPr>
          <w:rFonts w:ascii="Garamond" w:hAnsi="Garamond"/>
          <w:szCs w:val="24"/>
          <w:lang w:val="sq-AL"/>
        </w:rPr>
        <w:t xml:space="preserve">2.1. Përfituesi kanalizon </w:t>
      </w:r>
      <w:proofErr w:type="spellStart"/>
      <w:r w:rsidRPr="0094130E">
        <w:rPr>
          <w:rFonts w:ascii="Garamond" w:hAnsi="Garamond"/>
          <w:szCs w:val="24"/>
          <w:lang w:val="sq-AL"/>
        </w:rPr>
        <w:t>Grantin</w:t>
      </w:r>
      <w:proofErr w:type="spellEnd"/>
      <w:r w:rsidRPr="0094130E">
        <w:rPr>
          <w:rFonts w:ascii="Garamond" w:hAnsi="Garamond"/>
          <w:szCs w:val="24"/>
          <w:lang w:val="sq-AL"/>
        </w:rPr>
        <w:t xml:space="preserve"> tek Agjencia Ekzekutuese e Projektit si një </w:t>
      </w:r>
      <w:proofErr w:type="spellStart"/>
      <w:r w:rsidRPr="0094130E">
        <w:rPr>
          <w:rFonts w:ascii="Garamond" w:hAnsi="Garamond"/>
          <w:szCs w:val="24"/>
          <w:lang w:val="sq-AL"/>
        </w:rPr>
        <w:t>grant</w:t>
      </w:r>
      <w:proofErr w:type="spellEnd"/>
      <w:r w:rsidRPr="0094130E">
        <w:rPr>
          <w:rFonts w:ascii="Garamond" w:hAnsi="Garamond"/>
          <w:szCs w:val="24"/>
          <w:lang w:val="sq-AL"/>
        </w:rPr>
        <w:t xml:space="preserve"> jo të </w:t>
      </w:r>
      <w:proofErr w:type="spellStart"/>
      <w:r w:rsidRPr="0094130E">
        <w:rPr>
          <w:rFonts w:ascii="Garamond" w:hAnsi="Garamond"/>
          <w:szCs w:val="24"/>
          <w:lang w:val="sq-AL"/>
        </w:rPr>
        <w:t>shlyeshëm</w:t>
      </w:r>
      <w:proofErr w:type="spellEnd"/>
      <w:r w:rsidRPr="0094130E">
        <w:rPr>
          <w:rFonts w:ascii="Garamond" w:hAnsi="Garamond"/>
          <w:szCs w:val="24"/>
          <w:lang w:val="sq-AL"/>
        </w:rPr>
        <w:t xml:space="preserve">, sipas një marrëveshjeje të veçantë financimi. </w:t>
      </w:r>
    </w:p>
    <w:p w14:paraId="5CFB81C5" w14:textId="04AD85D1" w:rsidR="000D30F1" w:rsidRPr="0094130E" w:rsidRDefault="000D30F1" w:rsidP="000D30F1">
      <w:pPr>
        <w:pStyle w:val="Einrckung1"/>
        <w:spacing w:line="240" w:lineRule="auto"/>
        <w:ind w:left="0" w:firstLine="284"/>
        <w:jc w:val="both"/>
        <w:rPr>
          <w:rFonts w:ascii="Garamond" w:hAnsi="Garamond"/>
          <w:szCs w:val="24"/>
          <w:lang w:val="sq-AL"/>
        </w:rPr>
      </w:pPr>
      <w:r w:rsidRPr="0094130E">
        <w:rPr>
          <w:rFonts w:ascii="Garamond" w:hAnsi="Garamond"/>
          <w:szCs w:val="24"/>
          <w:lang w:val="sq-AL"/>
        </w:rPr>
        <w:t xml:space="preserve">2.2. Para fillimit të </w:t>
      </w:r>
      <w:proofErr w:type="spellStart"/>
      <w:r w:rsidRPr="0094130E">
        <w:rPr>
          <w:rFonts w:ascii="Garamond" w:hAnsi="Garamond"/>
          <w:szCs w:val="24"/>
          <w:lang w:val="sq-AL"/>
        </w:rPr>
        <w:t>disbursimit</w:t>
      </w:r>
      <w:proofErr w:type="spellEnd"/>
      <w:r w:rsidRPr="0094130E">
        <w:rPr>
          <w:rFonts w:ascii="Garamond" w:hAnsi="Garamond"/>
          <w:szCs w:val="24"/>
          <w:lang w:val="sq-AL"/>
        </w:rPr>
        <w:t xml:space="preserve"> nga </w:t>
      </w:r>
      <w:proofErr w:type="spellStart"/>
      <w:r w:rsidRPr="0094130E">
        <w:rPr>
          <w:rFonts w:ascii="Garamond" w:hAnsi="Garamond"/>
          <w:szCs w:val="24"/>
          <w:lang w:val="sq-AL"/>
        </w:rPr>
        <w:t>Granti</w:t>
      </w:r>
      <w:proofErr w:type="spellEnd"/>
      <w:r w:rsidRPr="0094130E">
        <w:rPr>
          <w:rFonts w:ascii="Garamond" w:hAnsi="Garamond"/>
          <w:szCs w:val="24"/>
          <w:lang w:val="sq-AL"/>
        </w:rPr>
        <w:t xml:space="preserve">, Përfituesi i dërgon </w:t>
      </w:r>
      <w:proofErr w:type="spellStart"/>
      <w:r w:rsidRPr="0094130E">
        <w:rPr>
          <w:rFonts w:ascii="Garamond" w:hAnsi="Garamond"/>
          <w:szCs w:val="24"/>
          <w:lang w:val="sq-AL"/>
        </w:rPr>
        <w:t>KfW</w:t>
      </w:r>
      <w:proofErr w:type="spellEnd"/>
      <w:r w:rsidRPr="0094130E">
        <w:rPr>
          <w:rFonts w:ascii="Garamond" w:hAnsi="Garamond"/>
          <w:szCs w:val="24"/>
          <w:lang w:val="sq-AL"/>
        </w:rPr>
        <w:t xml:space="preserve">-së një përkthim të vërtetuar të marrëveshjes së referuar në </w:t>
      </w:r>
      <w:r w:rsidR="00784F73" w:rsidRPr="0094130E">
        <w:rPr>
          <w:rFonts w:ascii="Garamond" w:hAnsi="Garamond"/>
          <w:szCs w:val="24"/>
          <w:lang w:val="sq-AL"/>
        </w:rPr>
        <w:t xml:space="preserve">nenin </w:t>
      </w:r>
      <w:r w:rsidRPr="0094130E">
        <w:rPr>
          <w:rFonts w:ascii="Garamond" w:hAnsi="Garamond"/>
          <w:szCs w:val="24"/>
          <w:lang w:val="sq-AL"/>
        </w:rPr>
        <w:t xml:space="preserve">2.1. </w:t>
      </w:r>
    </w:p>
    <w:p w14:paraId="37AE4B18" w14:textId="77777777" w:rsidR="000D30F1" w:rsidRPr="0094130E" w:rsidRDefault="000D30F1" w:rsidP="000D30F1">
      <w:pPr>
        <w:pStyle w:val="Einrckung1"/>
        <w:spacing w:line="240" w:lineRule="auto"/>
        <w:ind w:left="0" w:firstLine="284"/>
        <w:jc w:val="both"/>
        <w:rPr>
          <w:rFonts w:ascii="Garamond" w:hAnsi="Garamond"/>
          <w:szCs w:val="24"/>
          <w:lang w:val="sq-AL"/>
        </w:rPr>
      </w:pPr>
      <w:r w:rsidRPr="0094130E">
        <w:rPr>
          <w:rFonts w:ascii="Garamond" w:hAnsi="Garamond"/>
          <w:szCs w:val="24"/>
          <w:lang w:val="sq-AL"/>
        </w:rPr>
        <w:t xml:space="preserve">2.3. Kanalizimi i </w:t>
      </w:r>
      <w:proofErr w:type="spellStart"/>
      <w:r w:rsidRPr="0094130E">
        <w:rPr>
          <w:rFonts w:ascii="Garamond" w:hAnsi="Garamond"/>
          <w:szCs w:val="24"/>
          <w:lang w:val="sq-AL"/>
        </w:rPr>
        <w:t>Grantit</w:t>
      </w:r>
      <w:proofErr w:type="spellEnd"/>
      <w:r w:rsidRPr="0094130E">
        <w:rPr>
          <w:rFonts w:ascii="Garamond" w:hAnsi="Garamond"/>
          <w:szCs w:val="24"/>
          <w:lang w:val="sq-AL"/>
        </w:rPr>
        <w:t xml:space="preserve"> nuk përbën përgjegjësi të Agjencisë Ekzekutuese të Projektit ndaj </w:t>
      </w:r>
      <w:proofErr w:type="spellStart"/>
      <w:r w:rsidRPr="0094130E">
        <w:rPr>
          <w:rFonts w:ascii="Garamond" w:hAnsi="Garamond"/>
          <w:szCs w:val="24"/>
          <w:lang w:val="sq-AL"/>
        </w:rPr>
        <w:t>KfW</w:t>
      </w:r>
      <w:proofErr w:type="spellEnd"/>
      <w:r w:rsidRPr="0094130E">
        <w:rPr>
          <w:rFonts w:ascii="Garamond" w:hAnsi="Garamond"/>
          <w:szCs w:val="24"/>
          <w:lang w:val="sq-AL"/>
        </w:rPr>
        <w:t xml:space="preserve">-së për detyrimet e pagesës sipas kësaj Marrëveshjeje. </w:t>
      </w:r>
    </w:p>
    <w:p w14:paraId="34839A1B" w14:textId="77777777" w:rsidR="000D30F1" w:rsidRPr="0094130E" w:rsidRDefault="000D30F1" w:rsidP="000D30F1">
      <w:pPr>
        <w:tabs>
          <w:tab w:val="left" w:pos="560"/>
          <w:tab w:val="left" w:pos="1140"/>
          <w:tab w:val="left" w:pos="4880"/>
          <w:tab w:val="left" w:pos="6760"/>
        </w:tabs>
        <w:spacing w:after="0" w:line="240" w:lineRule="auto"/>
        <w:ind w:firstLine="284"/>
        <w:jc w:val="both"/>
        <w:rPr>
          <w:rFonts w:ascii="Garamond" w:hAnsi="Garamond"/>
          <w:b/>
          <w:bCs/>
          <w:sz w:val="24"/>
          <w:szCs w:val="24"/>
        </w:rPr>
      </w:pPr>
      <w:r w:rsidRPr="0094130E">
        <w:rPr>
          <w:rFonts w:ascii="Garamond" w:hAnsi="Garamond"/>
          <w:b/>
          <w:bCs/>
          <w:sz w:val="24"/>
          <w:szCs w:val="24"/>
        </w:rPr>
        <w:lastRenderedPageBreak/>
        <w:t xml:space="preserve">3. </w:t>
      </w:r>
      <w:proofErr w:type="spellStart"/>
      <w:r w:rsidRPr="0094130E">
        <w:rPr>
          <w:rFonts w:ascii="Garamond" w:hAnsi="Garamond"/>
          <w:b/>
          <w:bCs/>
          <w:sz w:val="24"/>
          <w:szCs w:val="24"/>
        </w:rPr>
        <w:t>Disbursimi</w:t>
      </w:r>
      <w:proofErr w:type="spellEnd"/>
    </w:p>
    <w:p w14:paraId="37BBD51A" w14:textId="77777777" w:rsidR="000D30F1" w:rsidRPr="0094130E" w:rsidRDefault="000D30F1" w:rsidP="000D30F1">
      <w:pPr>
        <w:pStyle w:val="Einrckung1"/>
        <w:spacing w:line="240" w:lineRule="auto"/>
        <w:ind w:left="0" w:firstLine="284"/>
        <w:jc w:val="both"/>
        <w:rPr>
          <w:rFonts w:ascii="Garamond" w:hAnsi="Garamond"/>
          <w:szCs w:val="24"/>
          <w:lang w:val="sq-AL"/>
        </w:rPr>
      </w:pPr>
      <w:r w:rsidRPr="0094130E">
        <w:rPr>
          <w:rFonts w:ascii="Garamond" w:hAnsi="Garamond"/>
          <w:szCs w:val="24"/>
          <w:lang w:val="sq-AL"/>
        </w:rPr>
        <w:t xml:space="preserve">3.1 </w:t>
      </w:r>
      <w:proofErr w:type="spellStart"/>
      <w:r w:rsidRPr="0094130E">
        <w:rPr>
          <w:rFonts w:ascii="Garamond" w:hAnsi="Garamond"/>
          <w:szCs w:val="24"/>
          <w:lang w:val="sq-AL"/>
        </w:rPr>
        <w:t>KfW</w:t>
      </w:r>
      <w:proofErr w:type="spellEnd"/>
      <w:r w:rsidRPr="0094130E">
        <w:rPr>
          <w:rFonts w:ascii="Garamond" w:hAnsi="Garamond"/>
          <w:szCs w:val="24"/>
          <w:lang w:val="sq-AL"/>
        </w:rPr>
        <w:t xml:space="preserve">-ja </w:t>
      </w:r>
      <w:proofErr w:type="spellStart"/>
      <w:r w:rsidRPr="0094130E">
        <w:rPr>
          <w:rFonts w:ascii="Garamond" w:hAnsi="Garamond"/>
          <w:szCs w:val="24"/>
          <w:lang w:val="sq-AL"/>
        </w:rPr>
        <w:t>disburson</w:t>
      </w:r>
      <w:proofErr w:type="spellEnd"/>
      <w:r w:rsidRPr="0094130E">
        <w:rPr>
          <w:rFonts w:ascii="Garamond" w:hAnsi="Garamond"/>
          <w:szCs w:val="24"/>
          <w:lang w:val="sq-AL"/>
        </w:rPr>
        <w:t xml:space="preserve"> </w:t>
      </w:r>
      <w:proofErr w:type="spellStart"/>
      <w:r w:rsidRPr="0094130E">
        <w:rPr>
          <w:rFonts w:ascii="Garamond" w:hAnsi="Garamond"/>
          <w:szCs w:val="24"/>
          <w:lang w:val="sq-AL"/>
        </w:rPr>
        <w:t>Grantin</w:t>
      </w:r>
      <w:proofErr w:type="spellEnd"/>
      <w:r w:rsidRPr="0094130E">
        <w:rPr>
          <w:rFonts w:ascii="Garamond" w:hAnsi="Garamond"/>
          <w:szCs w:val="24"/>
          <w:lang w:val="sq-AL"/>
        </w:rPr>
        <w:t xml:space="preserve"> në përputhje me ecurinë e Projektit dhe me kërkesë të Agjencisë Ekzekutuese të Projektit. Me anë të një Marrëveshjeje të Veçantë, Agjencia Ekzekutuese e Projektit dhe </w:t>
      </w:r>
      <w:proofErr w:type="spellStart"/>
      <w:r w:rsidRPr="0094130E">
        <w:rPr>
          <w:rFonts w:ascii="Garamond" w:hAnsi="Garamond"/>
          <w:szCs w:val="24"/>
          <w:lang w:val="sq-AL"/>
        </w:rPr>
        <w:t>KfW</w:t>
      </w:r>
      <w:proofErr w:type="spellEnd"/>
      <w:r w:rsidRPr="0094130E">
        <w:rPr>
          <w:rFonts w:ascii="Garamond" w:hAnsi="Garamond"/>
          <w:szCs w:val="24"/>
          <w:lang w:val="sq-AL"/>
        </w:rPr>
        <w:t xml:space="preserve">-ja përcaktojnë procedurën e </w:t>
      </w:r>
      <w:proofErr w:type="spellStart"/>
      <w:r w:rsidRPr="0094130E">
        <w:rPr>
          <w:rFonts w:ascii="Garamond" w:hAnsi="Garamond"/>
          <w:szCs w:val="24"/>
          <w:lang w:val="sq-AL"/>
        </w:rPr>
        <w:t>disbursimit</w:t>
      </w:r>
      <w:proofErr w:type="spellEnd"/>
      <w:r w:rsidRPr="0094130E">
        <w:rPr>
          <w:rFonts w:ascii="Garamond" w:hAnsi="Garamond"/>
          <w:szCs w:val="24"/>
          <w:lang w:val="sq-AL"/>
        </w:rPr>
        <w:t xml:space="preserve">, në veçanti dëshmitë që vërtetojnë se fondet e </w:t>
      </w:r>
      <w:proofErr w:type="spellStart"/>
      <w:r w:rsidRPr="0094130E">
        <w:rPr>
          <w:rFonts w:ascii="Garamond" w:hAnsi="Garamond"/>
          <w:szCs w:val="24"/>
          <w:lang w:val="sq-AL"/>
        </w:rPr>
        <w:t>disbursuara</w:t>
      </w:r>
      <w:proofErr w:type="spellEnd"/>
      <w:r w:rsidRPr="0094130E">
        <w:rPr>
          <w:rFonts w:ascii="Garamond" w:hAnsi="Garamond"/>
          <w:szCs w:val="24"/>
          <w:lang w:val="sq-AL"/>
        </w:rPr>
        <w:t xml:space="preserve"> janë përdorur për qëllimin e caktuar.</w:t>
      </w:r>
    </w:p>
    <w:p w14:paraId="3BEB1160" w14:textId="309CD85A" w:rsidR="000D30F1" w:rsidRPr="0094130E" w:rsidRDefault="000D30F1" w:rsidP="000D30F1">
      <w:pPr>
        <w:pStyle w:val="Einrckung1"/>
        <w:spacing w:line="240" w:lineRule="auto"/>
        <w:ind w:left="0" w:firstLine="284"/>
        <w:jc w:val="both"/>
        <w:rPr>
          <w:rFonts w:ascii="Garamond" w:hAnsi="Garamond"/>
          <w:szCs w:val="24"/>
          <w:lang w:val="sq-AL"/>
        </w:rPr>
      </w:pPr>
      <w:r w:rsidRPr="0094130E">
        <w:rPr>
          <w:rFonts w:ascii="Garamond" w:hAnsi="Garamond"/>
          <w:szCs w:val="24"/>
          <w:lang w:val="sq-AL"/>
        </w:rPr>
        <w:t xml:space="preserve">3.2 Në bazë të </w:t>
      </w:r>
      <w:r w:rsidR="00784F73" w:rsidRPr="0094130E">
        <w:rPr>
          <w:rFonts w:ascii="Garamond" w:hAnsi="Garamond"/>
          <w:szCs w:val="24"/>
          <w:lang w:val="sq-AL"/>
        </w:rPr>
        <w:t xml:space="preserve">nenit </w:t>
      </w:r>
      <w:r w:rsidRPr="0094130E">
        <w:rPr>
          <w:rFonts w:ascii="Garamond" w:hAnsi="Garamond"/>
          <w:szCs w:val="24"/>
          <w:lang w:val="sq-AL"/>
        </w:rPr>
        <w:t xml:space="preserve">4, </w:t>
      </w:r>
      <w:proofErr w:type="spellStart"/>
      <w:r w:rsidRPr="0094130E">
        <w:rPr>
          <w:rFonts w:ascii="Garamond" w:hAnsi="Garamond"/>
          <w:szCs w:val="24"/>
          <w:lang w:val="sq-AL"/>
        </w:rPr>
        <w:t>KfW</w:t>
      </w:r>
      <w:proofErr w:type="spellEnd"/>
      <w:r w:rsidRPr="0094130E">
        <w:rPr>
          <w:rFonts w:ascii="Garamond" w:hAnsi="Garamond"/>
          <w:szCs w:val="24"/>
          <w:lang w:val="sq-AL"/>
        </w:rPr>
        <w:t xml:space="preserve">-ja do të jetë e detyruar të kryejë </w:t>
      </w:r>
      <w:proofErr w:type="spellStart"/>
      <w:r w:rsidRPr="0094130E">
        <w:rPr>
          <w:rFonts w:ascii="Garamond" w:hAnsi="Garamond"/>
          <w:szCs w:val="24"/>
          <w:lang w:val="sq-AL"/>
        </w:rPr>
        <w:t>disbursime</w:t>
      </w:r>
      <w:proofErr w:type="spellEnd"/>
      <w:r w:rsidRPr="0094130E">
        <w:rPr>
          <w:rFonts w:ascii="Garamond" w:hAnsi="Garamond"/>
          <w:szCs w:val="24"/>
          <w:lang w:val="sq-AL"/>
        </w:rPr>
        <w:t xml:space="preserve"> sipas kësaj Marrëveshjeje</w:t>
      </w:r>
      <w:r w:rsidR="00784F73">
        <w:rPr>
          <w:rFonts w:ascii="Garamond" w:hAnsi="Garamond"/>
          <w:szCs w:val="24"/>
          <w:lang w:val="sq-AL"/>
        </w:rPr>
        <w:t>,</w:t>
      </w:r>
      <w:r w:rsidRPr="0094130E">
        <w:rPr>
          <w:rFonts w:ascii="Garamond" w:hAnsi="Garamond"/>
          <w:szCs w:val="24"/>
          <w:lang w:val="sq-AL"/>
        </w:rPr>
        <w:t xml:space="preserve"> vetëm nëse dhe në masën që</w:t>
      </w:r>
      <w:r w:rsidR="00784F73">
        <w:rPr>
          <w:rFonts w:ascii="Garamond" w:hAnsi="Garamond"/>
          <w:szCs w:val="24"/>
          <w:lang w:val="sq-AL"/>
        </w:rPr>
        <w:t>:</w:t>
      </w:r>
      <w:r w:rsidRPr="0094130E">
        <w:rPr>
          <w:rFonts w:ascii="Garamond" w:hAnsi="Garamond"/>
          <w:szCs w:val="24"/>
          <w:lang w:val="sq-AL"/>
        </w:rPr>
        <w:t xml:space="preserve"> i</w:t>
      </w:r>
      <w:r w:rsidR="00784F73">
        <w:rPr>
          <w:rFonts w:ascii="Garamond" w:hAnsi="Garamond"/>
          <w:szCs w:val="24"/>
          <w:lang w:val="sq-AL"/>
        </w:rPr>
        <w:t>.</w:t>
      </w:r>
      <w:r w:rsidRPr="0094130E">
        <w:rPr>
          <w:rFonts w:ascii="Garamond" w:hAnsi="Garamond"/>
          <w:szCs w:val="24"/>
          <w:lang w:val="sq-AL"/>
        </w:rPr>
        <w:t xml:space="preserve"> </w:t>
      </w:r>
      <w:proofErr w:type="spellStart"/>
      <w:r w:rsidRPr="0094130E">
        <w:rPr>
          <w:rFonts w:ascii="Garamond" w:hAnsi="Garamond"/>
          <w:szCs w:val="24"/>
          <w:lang w:val="sq-AL"/>
        </w:rPr>
        <w:t>KfW</w:t>
      </w:r>
      <w:proofErr w:type="spellEnd"/>
      <w:r w:rsidRPr="0094130E">
        <w:rPr>
          <w:rFonts w:ascii="Garamond" w:hAnsi="Garamond"/>
          <w:szCs w:val="24"/>
          <w:lang w:val="sq-AL"/>
        </w:rPr>
        <w:t xml:space="preserve">-ja ka marrë fondet </w:t>
      </w:r>
      <w:proofErr w:type="spellStart"/>
      <w:r w:rsidRPr="0094130E">
        <w:rPr>
          <w:rFonts w:ascii="Garamond" w:hAnsi="Garamond"/>
          <w:szCs w:val="24"/>
          <w:lang w:val="sq-AL"/>
        </w:rPr>
        <w:t>korresponduese</w:t>
      </w:r>
      <w:proofErr w:type="spellEnd"/>
      <w:r w:rsidRPr="0094130E">
        <w:rPr>
          <w:rFonts w:ascii="Garamond" w:hAnsi="Garamond"/>
          <w:szCs w:val="24"/>
          <w:lang w:val="sq-AL"/>
        </w:rPr>
        <w:t xml:space="preserve"> nga </w:t>
      </w:r>
      <w:proofErr w:type="spellStart"/>
      <w:r w:rsidRPr="0094130E">
        <w:rPr>
          <w:rFonts w:ascii="Garamond" w:hAnsi="Garamond"/>
          <w:szCs w:val="24"/>
          <w:lang w:val="sq-AL"/>
        </w:rPr>
        <w:t>FPEBP</w:t>
      </w:r>
      <w:proofErr w:type="spellEnd"/>
      <w:r w:rsidRPr="0094130E">
        <w:rPr>
          <w:rFonts w:ascii="Garamond" w:hAnsi="Garamond"/>
          <w:szCs w:val="24"/>
          <w:lang w:val="sq-AL"/>
        </w:rPr>
        <w:t xml:space="preserve">-ja; </w:t>
      </w:r>
      <w:proofErr w:type="spellStart"/>
      <w:r w:rsidRPr="0094130E">
        <w:rPr>
          <w:rFonts w:ascii="Garamond" w:hAnsi="Garamond"/>
          <w:szCs w:val="24"/>
          <w:lang w:val="sq-AL"/>
        </w:rPr>
        <w:t>ii</w:t>
      </w:r>
      <w:proofErr w:type="spellEnd"/>
      <w:r w:rsidR="00784F73">
        <w:rPr>
          <w:rFonts w:ascii="Garamond" w:hAnsi="Garamond"/>
          <w:szCs w:val="24"/>
          <w:lang w:val="sq-AL"/>
        </w:rPr>
        <w:t>.</w:t>
      </w:r>
      <w:r w:rsidRPr="0094130E">
        <w:rPr>
          <w:rFonts w:ascii="Garamond" w:hAnsi="Garamond"/>
          <w:szCs w:val="24"/>
          <w:lang w:val="sq-AL"/>
        </w:rPr>
        <w:t xml:space="preserve"> objekti i masave që do të financohen nga ky </w:t>
      </w:r>
      <w:proofErr w:type="spellStart"/>
      <w:r w:rsidRPr="0094130E">
        <w:rPr>
          <w:rFonts w:ascii="Garamond" w:hAnsi="Garamond"/>
          <w:szCs w:val="24"/>
          <w:lang w:val="sq-AL"/>
        </w:rPr>
        <w:t>Grant</w:t>
      </w:r>
      <w:proofErr w:type="spellEnd"/>
      <w:r w:rsidRPr="0094130E">
        <w:rPr>
          <w:rFonts w:ascii="Garamond" w:hAnsi="Garamond"/>
          <w:szCs w:val="24"/>
          <w:lang w:val="sq-AL"/>
        </w:rPr>
        <w:t xml:space="preserve"> është specifikuar dhe përditësuar me anë të një procedure me shkrim nga </w:t>
      </w:r>
      <w:proofErr w:type="spellStart"/>
      <w:r w:rsidRPr="0094130E">
        <w:rPr>
          <w:rFonts w:ascii="Garamond" w:hAnsi="Garamond"/>
          <w:szCs w:val="24"/>
          <w:lang w:val="sq-AL"/>
        </w:rPr>
        <w:t>KIBP</w:t>
      </w:r>
      <w:proofErr w:type="spellEnd"/>
      <w:r w:rsidRPr="0094130E">
        <w:rPr>
          <w:rFonts w:ascii="Garamond" w:hAnsi="Garamond"/>
          <w:szCs w:val="24"/>
          <w:lang w:val="sq-AL"/>
        </w:rPr>
        <w:t xml:space="preserve">-i dhe, sipas kërkesave të </w:t>
      </w:r>
      <w:proofErr w:type="spellStart"/>
      <w:r w:rsidRPr="0094130E">
        <w:rPr>
          <w:rFonts w:ascii="Garamond" w:hAnsi="Garamond"/>
          <w:szCs w:val="24"/>
          <w:lang w:val="sq-AL"/>
        </w:rPr>
        <w:t>KfW</w:t>
      </w:r>
      <w:proofErr w:type="spellEnd"/>
      <w:r w:rsidRPr="0094130E">
        <w:rPr>
          <w:rFonts w:ascii="Garamond" w:hAnsi="Garamond"/>
          <w:szCs w:val="24"/>
          <w:lang w:val="sq-AL"/>
        </w:rPr>
        <w:t xml:space="preserve">-së, </w:t>
      </w:r>
      <w:proofErr w:type="spellStart"/>
      <w:r w:rsidRPr="0094130E">
        <w:rPr>
          <w:rFonts w:ascii="Garamond" w:hAnsi="Garamond"/>
          <w:szCs w:val="24"/>
          <w:lang w:val="sq-AL"/>
        </w:rPr>
        <w:t>KfW</w:t>
      </w:r>
      <w:proofErr w:type="spellEnd"/>
      <w:r w:rsidRPr="0094130E">
        <w:rPr>
          <w:rFonts w:ascii="Garamond" w:hAnsi="Garamond"/>
          <w:szCs w:val="24"/>
          <w:lang w:val="sq-AL"/>
        </w:rPr>
        <w:t xml:space="preserve">-ja dhe Agjencia Ekzekutuese e Projektit kanë lidhur një ndryshim në Marrëveshjen e Veçantë, e cila merr në konsideratë këto përditësime dhe specifikime; dhe </w:t>
      </w:r>
      <w:proofErr w:type="spellStart"/>
      <w:r w:rsidRPr="0094130E">
        <w:rPr>
          <w:rFonts w:ascii="Garamond" w:hAnsi="Garamond"/>
          <w:szCs w:val="24"/>
          <w:lang w:val="sq-AL"/>
        </w:rPr>
        <w:t>iv</w:t>
      </w:r>
      <w:proofErr w:type="spellEnd"/>
      <w:r w:rsidR="00784F73">
        <w:rPr>
          <w:rFonts w:ascii="Garamond" w:hAnsi="Garamond"/>
          <w:szCs w:val="24"/>
          <w:lang w:val="sq-AL"/>
        </w:rPr>
        <w:t>.</w:t>
      </w:r>
      <w:r w:rsidRPr="0094130E">
        <w:rPr>
          <w:rFonts w:ascii="Garamond" w:hAnsi="Garamond"/>
          <w:szCs w:val="24"/>
          <w:lang w:val="sq-AL"/>
        </w:rPr>
        <w:t xml:space="preserve"> kushtet e përcaktuara në </w:t>
      </w:r>
      <w:r w:rsidR="00784F73" w:rsidRPr="0094130E">
        <w:rPr>
          <w:rFonts w:ascii="Garamond" w:hAnsi="Garamond"/>
          <w:szCs w:val="24"/>
          <w:lang w:val="sq-AL"/>
        </w:rPr>
        <w:t xml:space="preserve">nenin </w:t>
      </w:r>
      <w:r w:rsidRPr="0094130E">
        <w:rPr>
          <w:rFonts w:ascii="Garamond" w:hAnsi="Garamond"/>
          <w:szCs w:val="24"/>
          <w:lang w:val="sq-AL"/>
        </w:rPr>
        <w:t>2.2 janë përmbushur.</w:t>
      </w:r>
    </w:p>
    <w:p w14:paraId="44065BED" w14:textId="77777777" w:rsidR="000D30F1" w:rsidRPr="0094130E" w:rsidRDefault="000D30F1" w:rsidP="000D30F1">
      <w:pPr>
        <w:pStyle w:val="Einrckung1"/>
        <w:spacing w:line="240" w:lineRule="auto"/>
        <w:ind w:left="0" w:firstLine="284"/>
        <w:jc w:val="both"/>
        <w:rPr>
          <w:rFonts w:ascii="Garamond" w:hAnsi="Garamond"/>
          <w:szCs w:val="24"/>
          <w:lang w:val="sq-AL"/>
        </w:rPr>
      </w:pPr>
      <w:r w:rsidRPr="0094130E">
        <w:rPr>
          <w:rFonts w:ascii="Garamond" w:hAnsi="Garamond"/>
          <w:szCs w:val="24"/>
          <w:lang w:val="sq-AL"/>
        </w:rPr>
        <w:t xml:space="preserve">3.3 </w:t>
      </w:r>
      <w:proofErr w:type="spellStart"/>
      <w:r w:rsidRPr="0094130E">
        <w:rPr>
          <w:rFonts w:ascii="Garamond" w:hAnsi="Garamond"/>
          <w:szCs w:val="24"/>
          <w:lang w:val="sq-AL"/>
        </w:rPr>
        <w:t>KfW</w:t>
      </w:r>
      <w:proofErr w:type="spellEnd"/>
      <w:r w:rsidRPr="0094130E">
        <w:rPr>
          <w:rFonts w:ascii="Garamond" w:hAnsi="Garamond"/>
          <w:szCs w:val="24"/>
          <w:lang w:val="sq-AL"/>
        </w:rPr>
        <w:t xml:space="preserve">-ja do të ketë të drejtën që të refuzojë të kryejë </w:t>
      </w:r>
      <w:proofErr w:type="spellStart"/>
      <w:r w:rsidRPr="0094130E">
        <w:rPr>
          <w:rFonts w:ascii="Garamond" w:hAnsi="Garamond"/>
          <w:szCs w:val="24"/>
          <w:lang w:val="sq-AL"/>
        </w:rPr>
        <w:t>disbursime</w:t>
      </w:r>
      <w:proofErr w:type="spellEnd"/>
      <w:r w:rsidRPr="0094130E">
        <w:rPr>
          <w:rFonts w:ascii="Garamond" w:hAnsi="Garamond"/>
          <w:szCs w:val="24"/>
          <w:lang w:val="sq-AL"/>
        </w:rPr>
        <w:t xml:space="preserve"> pas datës 30 gusht 2030. </w:t>
      </w:r>
    </w:p>
    <w:p w14:paraId="43017AF3" w14:textId="0B7AA3FD" w:rsidR="000D30F1" w:rsidRPr="0094130E" w:rsidRDefault="000D30F1" w:rsidP="000D30F1">
      <w:pPr>
        <w:tabs>
          <w:tab w:val="left" w:pos="560"/>
          <w:tab w:val="left" w:pos="1140"/>
          <w:tab w:val="left" w:pos="4880"/>
          <w:tab w:val="left" w:pos="6760"/>
        </w:tabs>
        <w:spacing w:after="0" w:line="240" w:lineRule="auto"/>
        <w:ind w:firstLine="284"/>
        <w:jc w:val="both"/>
        <w:rPr>
          <w:rFonts w:ascii="Garamond" w:hAnsi="Garamond"/>
          <w:b/>
          <w:bCs/>
          <w:sz w:val="24"/>
          <w:szCs w:val="24"/>
        </w:rPr>
      </w:pPr>
      <w:r w:rsidRPr="0094130E">
        <w:rPr>
          <w:rFonts w:ascii="Garamond" w:hAnsi="Garamond"/>
          <w:b/>
          <w:bCs/>
          <w:sz w:val="24"/>
          <w:szCs w:val="24"/>
        </w:rPr>
        <w:t xml:space="preserve">4. Pezullimi i </w:t>
      </w:r>
      <w:proofErr w:type="spellStart"/>
      <w:r w:rsidR="00784F73" w:rsidRPr="0094130E">
        <w:rPr>
          <w:rFonts w:ascii="Garamond" w:hAnsi="Garamond"/>
          <w:b/>
          <w:bCs/>
          <w:sz w:val="24"/>
          <w:szCs w:val="24"/>
        </w:rPr>
        <w:t>disbursimit</w:t>
      </w:r>
      <w:proofErr w:type="spellEnd"/>
      <w:r w:rsidR="00784F73" w:rsidRPr="0094130E">
        <w:rPr>
          <w:rFonts w:ascii="Garamond" w:hAnsi="Garamond"/>
          <w:b/>
          <w:bCs/>
          <w:sz w:val="24"/>
          <w:szCs w:val="24"/>
        </w:rPr>
        <w:t xml:space="preserve"> dhe shlyerja</w:t>
      </w:r>
    </w:p>
    <w:p w14:paraId="2AD68CAD" w14:textId="77777777" w:rsidR="000D30F1" w:rsidRPr="0094130E" w:rsidRDefault="000D30F1" w:rsidP="000D30F1">
      <w:pPr>
        <w:pStyle w:val="Einrckung1"/>
        <w:spacing w:line="240" w:lineRule="auto"/>
        <w:ind w:left="0" w:firstLine="284"/>
        <w:jc w:val="both"/>
        <w:rPr>
          <w:rFonts w:ascii="Garamond" w:hAnsi="Garamond"/>
          <w:szCs w:val="24"/>
          <w:lang w:val="sq-AL"/>
        </w:rPr>
      </w:pPr>
      <w:r w:rsidRPr="0094130E">
        <w:rPr>
          <w:rFonts w:ascii="Garamond" w:hAnsi="Garamond"/>
          <w:szCs w:val="24"/>
          <w:lang w:val="sq-AL"/>
        </w:rPr>
        <w:t xml:space="preserve">4.1. </w:t>
      </w:r>
      <w:proofErr w:type="spellStart"/>
      <w:r w:rsidRPr="0094130E">
        <w:rPr>
          <w:rFonts w:ascii="Garamond" w:hAnsi="Garamond"/>
          <w:szCs w:val="24"/>
          <w:lang w:val="sq-AL"/>
        </w:rPr>
        <w:t>KfW</w:t>
      </w:r>
      <w:proofErr w:type="spellEnd"/>
      <w:r w:rsidRPr="0094130E">
        <w:rPr>
          <w:rFonts w:ascii="Garamond" w:hAnsi="Garamond"/>
          <w:szCs w:val="24"/>
          <w:lang w:val="sq-AL"/>
        </w:rPr>
        <w:t xml:space="preserve">-ja nuk mund të pezullojë </w:t>
      </w:r>
      <w:proofErr w:type="spellStart"/>
      <w:r w:rsidRPr="0094130E">
        <w:rPr>
          <w:rFonts w:ascii="Garamond" w:hAnsi="Garamond"/>
          <w:szCs w:val="24"/>
          <w:lang w:val="sq-AL"/>
        </w:rPr>
        <w:t>disbursimet</w:t>
      </w:r>
      <w:proofErr w:type="spellEnd"/>
      <w:r w:rsidRPr="0094130E">
        <w:rPr>
          <w:rFonts w:ascii="Garamond" w:hAnsi="Garamond"/>
          <w:szCs w:val="24"/>
          <w:lang w:val="sq-AL"/>
        </w:rPr>
        <w:t>, nëse:</w:t>
      </w:r>
    </w:p>
    <w:p w14:paraId="03DF9EDF" w14:textId="77777777"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 xml:space="preserve">a) Përfituesi nuk i përmbush detyrimet e tij ndaj </w:t>
      </w:r>
      <w:proofErr w:type="spellStart"/>
      <w:r w:rsidRPr="0094130E">
        <w:rPr>
          <w:rFonts w:ascii="Garamond" w:hAnsi="Garamond"/>
          <w:sz w:val="24"/>
          <w:szCs w:val="24"/>
        </w:rPr>
        <w:t>KfW</w:t>
      </w:r>
      <w:proofErr w:type="spellEnd"/>
      <w:r w:rsidRPr="0094130E">
        <w:rPr>
          <w:rFonts w:ascii="Garamond" w:hAnsi="Garamond"/>
          <w:sz w:val="24"/>
          <w:szCs w:val="24"/>
        </w:rPr>
        <w:t>-së për pagesat kur kërkohet kryerja e tyre;</w:t>
      </w:r>
    </w:p>
    <w:p w14:paraId="34DE7235" w14:textId="77777777"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b) detyrimet në kuadrin e kësaj Marrëveshjeje ose sipas marrëveshjeve të veçanta të lidhura me këtë Marrëveshje, janë shkelur;</w:t>
      </w:r>
    </w:p>
    <w:p w14:paraId="54D020A3" w14:textId="53CB189C"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 xml:space="preserve">c) Agjencia Ekzekutuese e Projektit nuk mund të provojë se shumat e </w:t>
      </w:r>
      <w:proofErr w:type="spellStart"/>
      <w:r w:rsidRPr="0094130E">
        <w:rPr>
          <w:rFonts w:ascii="Garamond" w:hAnsi="Garamond"/>
          <w:sz w:val="24"/>
          <w:szCs w:val="24"/>
        </w:rPr>
        <w:t>disbursuara</w:t>
      </w:r>
      <w:proofErr w:type="spellEnd"/>
      <w:r w:rsidRPr="0094130E">
        <w:rPr>
          <w:rFonts w:ascii="Garamond" w:hAnsi="Garamond"/>
          <w:sz w:val="24"/>
          <w:szCs w:val="24"/>
        </w:rPr>
        <w:t xml:space="preserve"> janë përdorur të gjitha për qëllimin e caktuar dhe në përputhje me </w:t>
      </w:r>
      <w:r w:rsidR="00784F73" w:rsidRPr="0094130E">
        <w:rPr>
          <w:rFonts w:ascii="Garamond" w:hAnsi="Garamond"/>
          <w:sz w:val="24"/>
          <w:szCs w:val="24"/>
        </w:rPr>
        <w:t xml:space="preserve">dokumentacionin </w:t>
      </w:r>
      <w:r w:rsidRPr="0094130E">
        <w:rPr>
          <w:rFonts w:ascii="Garamond" w:hAnsi="Garamond"/>
          <w:sz w:val="24"/>
          <w:szCs w:val="24"/>
        </w:rPr>
        <w:t xml:space="preserve">e </w:t>
      </w:r>
      <w:proofErr w:type="spellStart"/>
      <w:r w:rsidRPr="0094130E">
        <w:rPr>
          <w:rFonts w:ascii="Garamond" w:hAnsi="Garamond"/>
          <w:sz w:val="24"/>
          <w:szCs w:val="24"/>
        </w:rPr>
        <w:t>KIBP</w:t>
      </w:r>
      <w:proofErr w:type="spellEnd"/>
      <w:r w:rsidRPr="0094130E">
        <w:rPr>
          <w:rFonts w:ascii="Garamond" w:hAnsi="Garamond"/>
          <w:sz w:val="24"/>
          <w:szCs w:val="24"/>
        </w:rPr>
        <w:t>-së;</w:t>
      </w:r>
    </w:p>
    <w:p w14:paraId="4F80EEB2" w14:textId="77777777"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 xml:space="preserve">d) përmbushja e detyrimeve të </w:t>
      </w:r>
      <w:proofErr w:type="spellStart"/>
      <w:r w:rsidRPr="0094130E">
        <w:rPr>
          <w:rFonts w:ascii="Garamond" w:hAnsi="Garamond"/>
          <w:sz w:val="24"/>
          <w:szCs w:val="24"/>
        </w:rPr>
        <w:t>KfW</w:t>
      </w:r>
      <w:proofErr w:type="spellEnd"/>
      <w:r w:rsidRPr="0094130E">
        <w:rPr>
          <w:rFonts w:ascii="Garamond" w:hAnsi="Garamond"/>
          <w:sz w:val="24"/>
          <w:szCs w:val="24"/>
        </w:rPr>
        <w:t>-së sipas kësaj Marrëveshjeje shkel ligjin e zbatueshëm;</w:t>
      </w:r>
    </w:p>
    <w:p w14:paraId="20520892" w14:textId="2210354D" w:rsidR="000D30F1" w:rsidRPr="0094130E" w:rsidRDefault="000D30F1" w:rsidP="000D30F1">
      <w:pPr>
        <w:pStyle w:val="Einrckunga"/>
        <w:numPr>
          <w:ilvl w:val="0"/>
          <w:numId w:val="0"/>
        </w:numPr>
        <w:spacing w:before="0" w:after="0" w:line="240" w:lineRule="auto"/>
        <w:ind w:firstLine="284"/>
        <w:rPr>
          <w:rFonts w:ascii="Garamond" w:hAnsi="Garamond"/>
          <w:sz w:val="24"/>
          <w:szCs w:val="24"/>
          <w:lang w:val="sq-AL"/>
        </w:rPr>
      </w:pPr>
      <w:r w:rsidRPr="0094130E">
        <w:rPr>
          <w:rFonts w:ascii="Garamond" w:hAnsi="Garamond"/>
          <w:sz w:val="24"/>
          <w:szCs w:val="24"/>
          <w:lang w:val="sq-AL"/>
        </w:rPr>
        <w:t xml:space="preserve">e) </w:t>
      </w:r>
      <w:proofErr w:type="spellStart"/>
      <w:r w:rsidRPr="0094130E">
        <w:rPr>
          <w:rFonts w:ascii="Garamond" w:hAnsi="Garamond"/>
          <w:sz w:val="24"/>
          <w:szCs w:val="24"/>
          <w:lang w:val="sq-AL"/>
        </w:rPr>
        <w:t>disbursimet</w:t>
      </w:r>
      <w:proofErr w:type="spellEnd"/>
      <w:r w:rsidRPr="0094130E">
        <w:rPr>
          <w:rFonts w:ascii="Garamond" w:hAnsi="Garamond"/>
          <w:sz w:val="24"/>
          <w:szCs w:val="24"/>
          <w:lang w:val="sq-AL"/>
        </w:rPr>
        <w:t xml:space="preserve"> për </w:t>
      </w:r>
      <w:proofErr w:type="spellStart"/>
      <w:r w:rsidRPr="0094130E">
        <w:rPr>
          <w:rFonts w:ascii="Garamond" w:hAnsi="Garamond"/>
          <w:sz w:val="24"/>
          <w:szCs w:val="24"/>
          <w:lang w:val="sq-AL"/>
        </w:rPr>
        <w:t>KfW</w:t>
      </w:r>
      <w:proofErr w:type="spellEnd"/>
      <w:r w:rsidRPr="0094130E">
        <w:rPr>
          <w:rFonts w:ascii="Garamond" w:hAnsi="Garamond"/>
          <w:sz w:val="24"/>
          <w:szCs w:val="24"/>
          <w:lang w:val="sq-AL"/>
        </w:rPr>
        <w:t xml:space="preserve">-në pezullohen plotësisht ose pjesërisht bazuar në </w:t>
      </w:r>
      <w:r w:rsidR="00784F73" w:rsidRPr="0094130E">
        <w:rPr>
          <w:rFonts w:ascii="Garamond" w:hAnsi="Garamond"/>
          <w:sz w:val="24"/>
          <w:szCs w:val="24"/>
          <w:lang w:val="sq-AL"/>
        </w:rPr>
        <w:t xml:space="preserve">dokumentacionin </w:t>
      </w:r>
      <w:r w:rsidRPr="0094130E">
        <w:rPr>
          <w:rFonts w:ascii="Garamond" w:hAnsi="Garamond"/>
          <w:sz w:val="24"/>
          <w:szCs w:val="24"/>
          <w:lang w:val="sq-AL"/>
        </w:rPr>
        <w:t xml:space="preserve">e </w:t>
      </w:r>
      <w:proofErr w:type="spellStart"/>
      <w:r w:rsidRPr="0094130E">
        <w:rPr>
          <w:rFonts w:ascii="Garamond" w:hAnsi="Garamond"/>
          <w:sz w:val="24"/>
          <w:szCs w:val="24"/>
          <w:lang w:val="sq-AL"/>
        </w:rPr>
        <w:t>KIBP</w:t>
      </w:r>
      <w:proofErr w:type="spellEnd"/>
      <w:r w:rsidRPr="0094130E">
        <w:rPr>
          <w:rFonts w:ascii="Garamond" w:hAnsi="Garamond"/>
          <w:sz w:val="24"/>
          <w:szCs w:val="24"/>
          <w:lang w:val="sq-AL"/>
        </w:rPr>
        <w:t>-së, duke përfshirë rastin kur rrethana të jashtëzakonshme e kërkojnë këtë, veçanërisht</w:t>
      </w:r>
      <w:r w:rsidR="00784F73">
        <w:rPr>
          <w:rFonts w:ascii="Garamond" w:hAnsi="Garamond"/>
          <w:sz w:val="24"/>
          <w:szCs w:val="24"/>
          <w:lang w:val="sq-AL"/>
        </w:rPr>
        <w:t xml:space="preserve">: </w:t>
      </w:r>
      <w:r w:rsidRPr="0094130E">
        <w:rPr>
          <w:rFonts w:ascii="Garamond" w:hAnsi="Garamond"/>
          <w:sz w:val="24"/>
          <w:szCs w:val="24"/>
          <w:lang w:val="sq-AL"/>
        </w:rPr>
        <w:t>i</w:t>
      </w:r>
      <w:r w:rsidR="00784F73">
        <w:rPr>
          <w:rFonts w:ascii="Garamond" w:hAnsi="Garamond"/>
          <w:sz w:val="24"/>
          <w:szCs w:val="24"/>
          <w:lang w:val="sq-AL"/>
        </w:rPr>
        <w:t>.</w:t>
      </w:r>
      <w:r w:rsidRPr="0094130E">
        <w:rPr>
          <w:rFonts w:ascii="Garamond" w:hAnsi="Garamond"/>
          <w:sz w:val="24"/>
          <w:szCs w:val="24"/>
          <w:lang w:val="sq-AL"/>
        </w:rPr>
        <w:t xml:space="preserve"> kur është miratuar një vendim përkatës i BE-së ose </w:t>
      </w:r>
      <w:proofErr w:type="spellStart"/>
      <w:r w:rsidRPr="0094130E">
        <w:rPr>
          <w:rFonts w:ascii="Garamond" w:hAnsi="Garamond"/>
          <w:sz w:val="24"/>
          <w:szCs w:val="24"/>
          <w:lang w:val="sq-AL"/>
        </w:rPr>
        <w:t>KIBP</w:t>
      </w:r>
      <w:proofErr w:type="spellEnd"/>
      <w:r w:rsidRPr="0094130E">
        <w:rPr>
          <w:rFonts w:ascii="Garamond" w:hAnsi="Garamond"/>
          <w:sz w:val="24"/>
          <w:szCs w:val="24"/>
          <w:lang w:val="sq-AL"/>
        </w:rPr>
        <w:t xml:space="preserve">-së që identifikon një shkelje të </w:t>
      </w:r>
      <w:proofErr w:type="spellStart"/>
      <w:r w:rsidRPr="0094130E">
        <w:rPr>
          <w:rFonts w:ascii="Garamond" w:hAnsi="Garamond"/>
          <w:sz w:val="24"/>
          <w:szCs w:val="24"/>
          <w:lang w:val="sq-AL"/>
        </w:rPr>
        <w:t>të</w:t>
      </w:r>
      <w:proofErr w:type="spellEnd"/>
      <w:r w:rsidRPr="0094130E">
        <w:rPr>
          <w:rFonts w:ascii="Garamond" w:hAnsi="Garamond"/>
          <w:sz w:val="24"/>
          <w:szCs w:val="24"/>
          <w:lang w:val="sq-AL"/>
        </w:rPr>
        <w:t xml:space="preserve"> drejtave të njeriut</w:t>
      </w:r>
      <w:r w:rsidR="00784F73">
        <w:rPr>
          <w:rFonts w:ascii="Garamond" w:hAnsi="Garamond"/>
          <w:sz w:val="24"/>
          <w:szCs w:val="24"/>
          <w:lang w:val="sq-AL"/>
        </w:rPr>
        <w:t>;</w:t>
      </w:r>
      <w:r w:rsidRPr="0094130E">
        <w:rPr>
          <w:rFonts w:ascii="Garamond" w:hAnsi="Garamond"/>
          <w:sz w:val="24"/>
          <w:szCs w:val="24"/>
          <w:lang w:val="sq-AL"/>
        </w:rPr>
        <w:t xml:space="preserve"> dhe/ose </w:t>
      </w:r>
      <w:proofErr w:type="spellStart"/>
      <w:r w:rsidRPr="0094130E">
        <w:rPr>
          <w:rFonts w:ascii="Garamond" w:hAnsi="Garamond"/>
          <w:sz w:val="24"/>
          <w:szCs w:val="24"/>
          <w:lang w:val="sq-AL"/>
        </w:rPr>
        <w:t>ii</w:t>
      </w:r>
      <w:proofErr w:type="spellEnd"/>
      <w:r w:rsidR="00784F73">
        <w:rPr>
          <w:rFonts w:ascii="Garamond" w:hAnsi="Garamond"/>
          <w:sz w:val="24"/>
          <w:szCs w:val="24"/>
          <w:lang w:val="sq-AL"/>
        </w:rPr>
        <w:t>.</w:t>
      </w:r>
      <w:r w:rsidRPr="0094130E">
        <w:rPr>
          <w:rFonts w:ascii="Garamond" w:hAnsi="Garamond"/>
          <w:sz w:val="24"/>
          <w:szCs w:val="24"/>
          <w:lang w:val="sq-AL"/>
        </w:rPr>
        <w:t xml:space="preserve"> në raste të tilla si kriza që sjell një ndryshim të politikës së BE-së ose </w:t>
      </w:r>
      <w:proofErr w:type="spellStart"/>
      <w:r w:rsidRPr="0094130E">
        <w:rPr>
          <w:rFonts w:ascii="Garamond" w:hAnsi="Garamond"/>
          <w:sz w:val="24"/>
          <w:szCs w:val="24"/>
          <w:lang w:val="sq-AL"/>
        </w:rPr>
        <w:t>KIBP</w:t>
      </w:r>
      <w:proofErr w:type="spellEnd"/>
      <w:r w:rsidRPr="0094130E">
        <w:rPr>
          <w:rFonts w:ascii="Garamond" w:hAnsi="Garamond"/>
          <w:sz w:val="24"/>
          <w:szCs w:val="24"/>
          <w:lang w:val="sq-AL"/>
        </w:rPr>
        <w:t xml:space="preserve">-së; </w:t>
      </w:r>
    </w:p>
    <w:p w14:paraId="061F7DB8" w14:textId="77777777" w:rsidR="000D30F1" w:rsidRPr="0094130E" w:rsidRDefault="000D30F1" w:rsidP="000D30F1">
      <w:pPr>
        <w:pStyle w:val="Einrckunga"/>
        <w:numPr>
          <w:ilvl w:val="0"/>
          <w:numId w:val="0"/>
        </w:numPr>
        <w:spacing w:before="0" w:after="0" w:line="240" w:lineRule="auto"/>
        <w:ind w:firstLine="284"/>
        <w:rPr>
          <w:rFonts w:ascii="Garamond" w:hAnsi="Garamond"/>
          <w:sz w:val="24"/>
          <w:szCs w:val="24"/>
          <w:lang w:val="sq-AL"/>
        </w:rPr>
      </w:pPr>
      <w:r w:rsidRPr="0094130E">
        <w:rPr>
          <w:rFonts w:ascii="Garamond" w:hAnsi="Garamond"/>
          <w:sz w:val="24"/>
          <w:szCs w:val="24"/>
          <w:lang w:val="sq-AL"/>
        </w:rPr>
        <w:t xml:space="preserve">f) dokumentacioni i </w:t>
      </w:r>
      <w:proofErr w:type="spellStart"/>
      <w:r w:rsidRPr="0094130E">
        <w:rPr>
          <w:rFonts w:ascii="Garamond" w:hAnsi="Garamond"/>
          <w:sz w:val="24"/>
          <w:szCs w:val="24"/>
          <w:lang w:val="sq-AL"/>
        </w:rPr>
        <w:t>KIBP</w:t>
      </w:r>
      <w:proofErr w:type="spellEnd"/>
      <w:r w:rsidRPr="0094130E">
        <w:rPr>
          <w:rFonts w:ascii="Garamond" w:hAnsi="Garamond"/>
          <w:sz w:val="24"/>
          <w:szCs w:val="24"/>
          <w:lang w:val="sq-AL"/>
        </w:rPr>
        <w:t xml:space="preserve">-së pushon së qeni i vlefshëm, efektiv, i zbatueshëm ose pezullohet ose përfundon, ose </w:t>
      </w:r>
      <w:proofErr w:type="spellStart"/>
      <w:r w:rsidRPr="0094130E">
        <w:rPr>
          <w:rFonts w:ascii="Garamond" w:hAnsi="Garamond"/>
          <w:sz w:val="24"/>
          <w:szCs w:val="24"/>
          <w:lang w:val="sq-AL"/>
        </w:rPr>
        <w:t>KIBP</w:t>
      </w:r>
      <w:proofErr w:type="spellEnd"/>
      <w:r w:rsidRPr="0094130E">
        <w:rPr>
          <w:rFonts w:ascii="Garamond" w:hAnsi="Garamond"/>
          <w:sz w:val="24"/>
          <w:szCs w:val="24"/>
          <w:lang w:val="sq-AL"/>
        </w:rPr>
        <w:t xml:space="preserve">-ja ose përfaqësuesit e </w:t>
      </w:r>
      <w:proofErr w:type="spellStart"/>
      <w:r w:rsidRPr="0094130E">
        <w:rPr>
          <w:rFonts w:ascii="Garamond" w:hAnsi="Garamond"/>
          <w:sz w:val="24"/>
          <w:szCs w:val="24"/>
          <w:lang w:val="sq-AL"/>
        </w:rPr>
        <w:t>KIBP</w:t>
      </w:r>
      <w:proofErr w:type="spellEnd"/>
      <w:r w:rsidRPr="0094130E">
        <w:rPr>
          <w:rFonts w:ascii="Garamond" w:hAnsi="Garamond"/>
          <w:sz w:val="24"/>
          <w:szCs w:val="24"/>
          <w:lang w:val="sq-AL"/>
        </w:rPr>
        <w:t>-së (</w:t>
      </w:r>
      <w:proofErr w:type="spellStart"/>
      <w:r w:rsidRPr="0094130E">
        <w:rPr>
          <w:rFonts w:ascii="Garamond" w:hAnsi="Garamond"/>
          <w:sz w:val="24"/>
          <w:szCs w:val="24"/>
          <w:lang w:val="sq-AL"/>
        </w:rPr>
        <w:t>BEI</w:t>
      </w:r>
      <w:proofErr w:type="spellEnd"/>
      <w:r w:rsidRPr="0094130E">
        <w:rPr>
          <w:rFonts w:ascii="Garamond" w:hAnsi="Garamond"/>
          <w:sz w:val="24"/>
          <w:szCs w:val="24"/>
          <w:lang w:val="sq-AL"/>
        </w:rPr>
        <w:t xml:space="preserve"> dhe </w:t>
      </w:r>
      <w:proofErr w:type="spellStart"/>
      <w:r w:rsidRPr="0094130E">
        <w:rPr>
          <w:rFonts w:ascii="Garamond" w:hAnsi="Garamond"/>
          <w:sz w:val="24"/>
          <w:szCs w:val="24"/>
          <w:lang w:val="sq-AL"/>
        </w:rPr>
        <w:t>BERZH</w:t>
      </w:r>
      <w:proofErr w:type="spellEnd"/>
      <w:r w:rsidRPr="0094130E">
        <w:rPr>
          <w:rFonts w:ascii="Garamond" w:hAnsi="Garamond"/>
          <w:sz w:val="24"/>
          <w:szCs w:val="24"/>
          <w:lang w:val="sq-AL"/>
        </w:rPr>
        <w:t xml:space="preserve">) ose Komisioni Evropian lëshojnë një urdhër rikuperimi ndaj </w:t>
      </w:r>
      <w:proofErr w:type="spellStart"/>
      <w:r w:rsidRPr="0094130E">
        <w:rPr>
          <w:rFonts w:ascii="Garamond" w:hAnsi="Garamond"/>
          <w:sz w:val="24"/>
          <w:szCs w:val="24"/>
          <w:lang w:val="sq-AL"/>
        </w:rPr>
        <w:t>KfW</w:t>
      </w:r>
      <w:proofErr w:type="spellEnd"/>
      <w:r w:rsidRPr="0094130E">
        <w:rPr>
          <w:rFonts w:ascii="Garamond" w:hAnsi="Garamond"/>
          <w:sz w:val="24"/>
          <w:szCs w:val="24"/>
          <w:lang w:val="sq-AL"/>
        </w:rPr>
        <w:t xml:space="preserve">-së; </w:t>
      </w:r>
    </w:p>
    <w:p w14:paraId="0126A38F" w14:textId="494A3129" w:rsidR="000D30F1" w:rsidRPr="0094130E" w:rsidRDefault="000D30F1" w:rsidP="000D30F1">
      <w:pPr>
        <w:pStyle w:val="Einrckunga"/>
        <w:numPr>
          <w:ilvl w:val="0"/>
          <w:numId w:val="0"/>
        </w:numPr>
        <w:spacing w:before="0" w:after="0" w:line="240" w:lineRule="auto"/>
        <w:ind w:firstLine="284"/>
        <w:rPr>
          <w:rFonts w:ascii="Garamond" w:hAnsi="Garamond"/>
          <w:sz w:val="24"/>
          <w:szCs w:val="24"/>
          <w:lang w:val="sq-AL"/>
        </w:rPr>
      </w:pPr>
      <w:r w:rsidRPr="0094130E">
        <w:rPr>
          <w:rFonts w:ascii="Garamond" w:hAnsi="Garamond"/>
          <w:sz w:val="24"/>
          <w:szCs w:val="24"/>
          <w:lang w:val="sq-AL"/>
        </w:rPr>
        <w:t xml:space="preserve">g) ka ndodhur një arsye për ndërprerje, ose ka ndodhur një incident që do të bëhej shkak për ndërprerje me anë të njoftimit ose skadimit ose konstatimit, ose përmbushjes së një kushti (arsye e mundshme për ndërprerje) sipas Marrëveshjes së Parë të Huas ose Marrëveshjes së Dytë të </w:t>
      </w:r>
      <w:r w:rsidR="00784F73">
        <w:rPr>
          <w:rFonts w:ascii="Garamond" w:hAnsi="Garamond"/>
          <w:sz w:val="24"/>
          <w:szCs w:val="24"/>
          <w:lang w:val="sq-AL"/>
        </w:rPr>
        <w:t>Huas</w:t>
      </w:r>
      <w:r w:rsidRPr="0094130E">
        <w:rPr>
          <w:rFonts w:ascii="Garamond" w:hAnsi="Garamond"/>
          <w:sz w:val="24"/>
          <w:szCs w:val="24"/>
          <w:lang w:val="sq-AL"/>
        </w:rPr>
        <w:t xml:space="preserve">, ose është bërë e paligjshme që </w:t>
      </w:r>
      <w:proofErr w:type="spellStart"/>
      <w:r w:rsidRPr="0094130E">
        <w:rPr>
          <w:rFonts w:ascii="Garamond" w:hAnsi="Garamond"/>
          <w:sz w:val="24"/>
          <w:szCs w:val="24"/>
          <w:lang w:val="sq-AL"/>
        </w:rPr>
        <w:t>KfW</w:t>
      </w:r>
      <w:proofErr w:type="spellEnd"/>
      <w:r w:rsidRPr="0094130E">
        <w:rPr>
          <w:rFonts w:ascii="Garamond" w:hAnsi="Garamond"/>
          <w:sz w:val="24"/>
          <w:szCs w:val="24"/>
          <w:lang w:val="sq-AL"/>
        </w:rPr>
        <w:t xml:space="preserve">-ja të kryejë ndonjë nga detyrimet e saj siç parashikohet nga Marrëveshja e Parë e </w:t>
      </w:r>
      <w:r w:rsidR="00784F73">
        <w:rPr>
          <w:rFonts w:ascii="Garamond" w:hAnsi="Garamond"/>
          <w:sz w:val="24"/>
          <w:szCs w:val="24"/>
          <w:lang w:val="sq-AL"/>
        </w:rPr>
        <w:t>Huas</w:t>
      </w:r>
      <w:r w:rsidRPr="0094130E">
        <w:rPr>
          <w:rFonts w:ascii="Garamond" w:hAnsi="Garamond"/>
          <w:sz w:val="24"/>
          <w:szCs w:val="24"/>
          <w:lang w:val="sq-AL"/>
        </w:rPr>
        <w:t xml:space="preserve"> ose Marrëveshja e Dytë e </w:t>
      </w:r>
      <w:r w:rsidR="00784F73">
        <w:rPr>
          <w:rFonts w:ascii="Garamond" w:hAnsi="Garamond"/>
          <w:sz w:val="24"/>
          <w:szCs w:val="24"/>
          <w:lang w:val="sq-AL"/>
        </w:rPr>
        <w:t>Huas</w:t>
      </w:r>
      <w:r w:rsidRPr="0094130E">
        <w:rPr>
          <w:rFonts w:ascii="Garamond" w:hAnsi="Garamond"/>
          <w:sz w:val="24"/>
          <w:szCs w:val="24"/>
          <w:lang w:val="sq-AL"/>
        </w:rPr>
        <w:t xml:space="preserve"> ose të financojë ose mbajë ndonjë nga </w:t>
      </w:r>
      <w:r w:rsidR="00784F73">
        <w:rPr>
          <w:rFonts w:ascii="Garamond" w:hAnsi="Garamond"/>
          <w:sz w:val="24"/>
          <w:szCs w:val="24"/>
          <w:lang w:val="sq-AL"/>
        </w:rPr>
        <w:t>huat</w:t>
      </w:r>
      <w:r w:rsidRPr="0094130E">
        <w:rPr>
          <w:rFonts w:ascii="Garamond" w:hAnsi="Garamond"/>
          <w:sz w:val="24"/>
          <w:szCs w:val="24"/>
          <w:lang w:val="sq-AL"/>
        </w:rPr>
        <w:t xml:space="preserve"> sipas saj; </w:t>
      </w:r>
    </w:p>
    <w:p w14:paraId="425D62C4" w14:textId="77777777"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 xml:space="preserve">h) ka ndodhur një arsye për pezullimin ose refuzimin e </w:t>
      </w:r>
      <w:proofErr w:type="spellStart"/>
      <w:r w:rsidRPr="0094130E">
        <w:rPr>
          <w:rFonts w:ascii="Garamond" w:hAnsi="Garamond"/>
          <w:sz w:val="24"/>
          <w:szCs w:val="24"/>
        </w:rPr>
        <w:t>disbursimit</w:t>
      </w:r>
      <w:proofErr w:type="spellEnd"/>
      <w:r w:rsidRPr="0094130E">
        <w:rPr>
          <w:rFonts w:ascii="Garamond" w:hAnsi="Garamond"/>
          <w:sz w:val="24"/>
          <w:szCs w:val="24"/>
        </w:rPr>
        <w:t xml:space="preserve"> sipas Marrëveshjes së Parë të </w:t>
      </w:r>
      <w:proofErr w:type="spellStart"/>
      <w:r w:rsidRPr="0094130E">
        <w:rPr>
          <w:rFonts w:ascii="Garamond" w:hAnsi="Garamond"/>
          <w:sz w:val="24"/>
          <w:szCs w:val="24"/>
        </w:rPr>
        <w:t>Grantit</w:t>
      </w:r>
      <w:proofErr w:type="spellEnd"/>
      <w:r w:rsidRPr="0094130E">
        <w:rPr>
          <w:rFonts w:ascii="Garamond" w:hAnsi="Garamond"/>
          <w:sz w:val="24"/>
          <w:szCs w:val="24"/>
        </w:rPr>
        <w:t xml:space="preserve"> </w:t>
      </w:r>
      <w:proofErr w:type="spellStart"/>
      <w:r w:rsidRPr="0094130E">
        <w:rPr>
          <w:rFonts w:ascii="Garamond" w:hAnsi="Garamond"/>
          <w:sz w:val="24"/>
          <w:szCs w:val="24"/>
        </w:rPr>
        <w:t>KIBP</w:t>
      </w:r>
      <w:proofErr w:type="spellEnd"/>
      <w:r w:rsidRPr="0094130E">
        <w:rPr>
          <w:rFonts w:ascii="Garamond" w:hAnsi="Garamond"/>
          <w:sz w:val="24"/>
          <w:szCs w:val="24"/>
        </w:rPr>
        <w:t xml:space="preserve">-së, Marrëveshjes së Parë Shoqëruese të </w:t>
      </w:r>
      <w:proofErr w:type="spellStart"/>
      <w:r w:rsidRPr="0094130E">
        <w:rPr>
          <w:rFonts w:ascii="Garamond" w:hAnsi="Garamond"/>
          <w:sz w:val="24"/>
          <w:szCs w:val="24"/>
        </w:rPr>
        <w:t>Grantit</w:t>
      </w:r>
      <w:proofErr w:type="spellEnd"/>
      <w:r w:rsidRPr="0094130E">
        <w:rPr>
          <w:rFonts w:ascii="Garamond" w:hAnsi="Garamond"/>
          <w:sz w:val="24"/>
          <w:szCs w:val="24"/>
        </w:rPr>
        <w:t xml:space="preserve"> ose Marrëveshjes së Dytë Shoqëruese të </w:t>
      </w:r>
      <w:proofErr w:type="spellStart"/>
      <w:r w:rsidRPr="0094130E">
        <w:rPr>
          <w:rFonts w:ascii="Garamond" w:hAnsi="Garamond"/>
          <w:sz w:val="24"/>
          <w:szCs w:val="24"/>
        </w:rPr>
        <w:t>Grantit</w:t>
      </w:r>
      <w:proofErr w:type="spellEnd"/>
      <w:r w:rsidRPr="0094130E">
        <w:rPr>
          <w:rFonts w:ascii="Garamond" w:hAnsi="Garamond"/>
          <w:sz w:val="24"/>
          <w:szCs w:val="24"/>
        </w:rPr>
        <w:t xml:space="preserve">; </w:t>
      </w:r>
    </w:p>
    <w:p w14:paraId="13A2CD6D" w14:textId="77777777"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i) lindin rrethana të jashtëzakonshme që përjashtojnë ose rrezikojnë ndjeshëm zbatimin, funksionimin ose qëllimin e Projektit; ose</w:t>
      </w:r>
    </w:p>
    <w:p w14:paraId="67AF93D4" w14:textId="673A7C36"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 xml:space="preserve">j) Marrëveshja e Dytë e </w:t>
      </w:r>
      <w:r w:rsidR="00784F73">
        <w:rPr>
          <w:rFonts w:ascii="Garamond" w:hAnsi="Garamond"/>
          <w:sz w:val="24"/>
          <w:szCs w:val="24"/>
        </w:rPr>
        <w:t>Huas</w:t>
      </w:r>
      <w:r w:rsidRPr="0094130E">
        <w:rPr>
          <w:rFonts w:ascii="Garamond" w:hAnsi="Garamond"/>
          <w:sz w:val="24"/>
          <w:szCs w:val="24"/>
        </w:rPr>
        <w:t xml:space="preserve"> ka hyrë në fuqi dhe ka filluar të zbatohet.</w:t>
      </w:r>
    </w:p>
    <w:p w14:paraId="55C725EC" w14:textId="22A5F724" w:rsidR="000D30F1" w:rsidRPr="0094130E" w:rsidRDefault="000D30F1" w:rsidP="000D30F1">
      <w:pPr>
        <w:pStyle w:val="Einrckung1"/>
        <w:spacing w:line="240" w:lineRule="auto"/>
        <w:ind w:left="0" w:firstLine="284"/>
        <w:jc w:val="both"/>
        <w:rPr>
          <w:rFonts w:ascii="Garamond" w:hAnsi="Garamond"/>
          <w:szCs w:val="24"/>
          <w:lang w:val="sq-AL"/>
        </w:rPr>
      </w:pPr>
      <w:r w:rsidRPr="0094130E">
        <w:rPr>
          <w:rFonts w:ascii="Garamond" w:hAnsi="Garamond"/>
          <w:szCs w:val="24"/>
          <w:lang w:val="sq-AL"/>
        </w:rPr>
        <w:t xml:space="preserve">4.2. Nëse ndonjë prej situatave të specifikuara në </w:t>
      </w:r>
      <w:r w:rsidR="00067F9B" w:rsidRPr="0094130E">
        <w:rPr>
          <w:rFonts w:ascii="Garamond" w:hAnsi="Garamond"/>
          <w:szCs w:val="24"/>
          <w:lang w:val="sq-AL"/>
        </w:rPr>
        <w:t xml:space="preserve">nenin </w:t>
      </w:r>
      <w:r w:rsidRPr="0094130E">
        <w:rPr>
          <w:rFonts w:ascii="Garamond" w:hAnsi="Garamond"/>
          <w:szCs w:val="24"/>
          <w:lang w:val="sq-AL"/>
        </w:rPr>
        <w:t xml:space="preserve">4.1 </w:t>
      </w:r>
      <w:r w:rsidR="00067F9B">
        <w:rPr>
          <w:rFonts w:ascii="Garamond" w:hAnsi="Garamond"/>
          <w:szCs w:val="24"/>
          <w:lang w:val="sq-AL"/>
        </w:rPr>
        <w:t>(</w:t>
      </w:r>
      <w:r w:rsidRPr="0094130E">
        <w:rPr>
          <w:rFonts w:ascii="Garamond" w:hAnsi="Garamond"/>
          <w:szCs w:val="24"/>
          <w:lang w:val="sq-AL"/>
        </w:rPr>
        <w:t xml:space="preserve">a) deri i) ka ndodhur dhe nuk është eliminuar brenda një periudhe të përcaktuar nga </w:t>
      </w:r>
      <w:proofErr w:type="spellStart"/>
      <w:r w:rsidRPr="0094130E">
        <w:rPr>
          <w:rFonts w:ascii="Garamond" w:hAnsi="Garamond"/>
          <w:szCs w:val="24"/>
          <w:lang w:val="sq-AL"/>
        </w:rPr>
        <w:t>KfW</w:t>
      </w:r>
      <w:proofErr w:type="spellEnd"/>
      <w:r w:rsidRPr="0094130E">
        <w:rPr>
          <w:rFonts w:ascii="Garamond" w:hAnsi="Garamond"/>
          <w:szCs w:val="24"/>
          <w:lang w:val="sq-AL"/>
        </w:rPr>
        <w:t xml:space="preserve">-ja, e cila, megjithatë, duhet të jetë të paktën 30 ditë, </w:t>
      </w:r>
      <w:proofErr w:type="spellStart"/>
      <w:r w:rsidRPr="0094130E">
        <w:rPr>
          <w:rFonts w:ascii="Garamond" w:hAnsi="Garamond"/>
          <w:szCs w:val="24"/>
          <w:lang w:val="sq-AL"/>
        </w:rPr>
        <w:t>KfW</w:t>
      </w:r>
      <w:proofErr w:type="spellEnd"/>
      <w:r w:rsidRPr="0094130E">
        <w:rPr>
          <w:rFonts w:ascii="Garamond" w:hAnsi="Garamond"/>
          <w:szCs w:val="24"/>
          <w:lang w:val="sq-AL"/>
        </w:rPr>
        <w:t>-ja</w:t>
      </w:r>
      <w:r w:rsidR="000F68F6">
        <w:rPr>
          <w:rFonts w:ascii="Garamond" w:hAnsi="Garamond"/>
          <w:szCs w:val="24"/>
          <w:lang w:val="sq-AL"/>
        </w:rPr>
        <w:t>:</w:t>
      </w:r>
    </w:p>
    <w:p w14:paraId="5406BCE1" w14:textId="65991E3C" w:rsidR="000D30F1" w:rsidRPr="0094130E" w:rsidRDefault="000D30F1" w:rsidP="000D30F1">
      <w:pPr>
        <w:pStyle w:val="Einrckung2"/>
        <w:spacing w:line="240" w:lineRule="auto"/>
        <w:ind w:left="0" w:firstLine="284"/>
        <w:jc w:val="both"/>
        <w:rPr>
          <w:rFonts w:ascii="Garamond" w:hAnsi="Garamond"/>
          <w:szCs w:val="24"/>
          <w:lang w:val="sq-AL"/>
        </w:rPr>
      </w:pPr>
      <w:r w:rsidRPr="0094130E">
        <w:rPr>
          <w:rFonts w:ascii="Garamond" w:hAnsi="Garamond"/>
          <w:szCs w:val="24"/>
          <w:lang w:val="sq-AL"/>
        </w:rPr>
        <w:t xml:space="preserve">a) në rastin e përcaktuar në </w:t>
      </w:r>
      <w:r w:rsidR="00067F9B" w:rsidRPr="0094130E">
        <w:rPr>
          <w:rFonts w:ascii="Garamond" w:hAnsi="Garamond"/>
          <w:szCs w:val="24"/>
          <w:lang w:val="sq-AL"/>
        </w:rPr>
        <w:t>nenin </w:t>
      </w:r>
      <w:r w:rsidRPr="0094130E">
        <w:rPr>
          <w:rFonts w:ascii="Garamond" w:hAnsi="Garamond"/>
          <w:szCs w:val="24"/>
          <w:lang w:val="sq-AL"/>
        </w:rPr>
        <w:t xml:space="preserve">4.1 </w:t>
      </w:r>
      <w:r w:rsidR="00067F9B">
        <w:rPr>
          <w:rFonts w:ascii="Garamond" w:hAnsi="Garamond"/>
          <w:szCs w:val="24"/>
          <w:lang w:val="sq-AL"/>
        </w:rPr>
        <w:t>(</w:t>
      </w:r>
      <w:r w:rsidRPr="0094130E">
        <w:rPr>
          <w:rFonts w:ascii="Garamond" w:hAnsi="Garamond"/>
          <w:szCs w:val="24"/>
          <w:lang w:val="sq-AL"/>
        </w:rPr>
        <w:t xml:space="preserve">a), </w:t>
      </w:r>
      <w:r w:rsidR="00067F9B">
        <w:rPr>
          <w:rFonts w:ascii="Garamond" w:hAnsi="Garamond"/>
          <w:szCs w:val="24"/>
          <w:lang w:val="sq-AL"/>
        </w:rPr>
        <w:t>(</w:t>
      </w:r>
      <w:r w:rsidRPr="0094130E">
        <w:rPr>
          <w:rFonts w:ascii="Garamond" w:hAnsi="Garamond"/>
          <w:szCs w:val="24"/>
          <w:lang w:val="sq-AL"/>
        </w:rPr>
        <w:t xml:space="preserve">b), </w:t>
      </w:r>
      <w:r w:rsidR="00067F9B">
        <w:rPr>
          <w:rFonts w:ascii="Garamond" w:hAnsi="Garamond"/>
          <w:szCs w:val="24"/>
          <w:lang w:val="sq-AL"/>
        </w:rPr>
        <w:t>(</w:t>
      </w:r>
      <w:r w:rsidRPr="0094130E">
        <w:rPr>
          <w:rFonts w:ascii="Garamond" w:hAnsi="Garamond"/>
          <w:szCs w:val="24"/>
          <w:lang w:val="sq-AL"/>
        </w:rPr>
        <w:t xml:space="preserve">d), </w:t>
      </w:r>
      <w:r w:rsidR="00067F9B">
        <w:rPr>
          <w:rFonts w:ascii="Garamond" w:hAnsi="Garamond"/>
          <w:szCs w:val="24"/>
          <w:lang w:val="sq-AL"/>
        </w:rPr>
        <w:t>(</w:t>
      </w:r>
      <w:r w:rsidRPr="0094130E">
        <w:rPr>
          <w:rFonts w:ascii="Garamond" w:hAnsi="Garamond"/>
          <w:szCs w:val="24"/>
          <w:lang w:val="sq-AL"/>
        </w:rPr>
        <w:t xml:space="preserve">e), </w:t>
      </w:r>
      <w:r w:rsidR="00067F9B">
        <w:rPr>
          <w:rFonts w:ascii="Garamond" w:hAnsi="Garamond"/>
          <w:szCs w:val="24"/>
          <w:lang w:val="sq-AL"/>
        </w:rPr>
        <w:t>(</w:t>
      </w:r>
      <w:r w:rsidRPr="0094130E">
        <w:rPr>
          <w:rFonts w:ascii="Garamond" w:hAnsi="Garamond"/>
          <w:szCs w:val="24"/>
          <w:lang w:val="sq-AL"/>
        </w:rPr>
        <w:t xml:space="preserve">g), </w:t>
      </w:r>
      <w:r w:rsidR="00067F9B">
        <w:rPr>
          <w:rFonts w:ascii="Garamond" w:hAnsi="Garamond"/>
          <w:szCs w:val="24"/>
          <w:lang w:val="sq-AL"/>
        </w:rPr>
        <w:t>(</w:t>
      </w:r>
      <w:r w:rsidRPr="0094130E">
        <w:rPr>
          <w:rFonts w:ascii="Garamond" w:hAnsi="Garamond"/>
          <w:szCs w:val="24"/>
          <w:lang w:val="sq-AL"/>
        </w:rPr>
        <w:t>h) ose</w:t>
      </w:r>
      <w:r w:rsidR="00067F9B">
        <w:rPr>
          <w:rFonts w:ascii="Garamond" w:hAnsi="Garamond"/>
          <w:szCs w:val="24"/>
          <w:lang w:val="sq-AL"/>
        </w:rPr>
        <w:t xml:space="preserve"> (</w:t>
      </w:r>
      <w:r w:rsidRPr="0094130E">
        <w:rPr>
          <w:rFonts w:ascii="Garamond" w:hAnsi="Garamond"/>
          <w:szCs w:val="24"/>
          <w:lang w:val="sq-AL"/>
        </w:rPr>
        <w:t xml:space="preserve">i) mund të kërkojë shlyerjen e menjëhershme të </w:t>
      </w:r>
      <w:proofErr w:type="spellStart"/>
      <w:r w:rsidRPr="0094130E">
        <w:rPr>
          <w:rFonts w:ascii="Garamond" w:hAnsi="Garamond"/>
          <w:szCs w:val="24"/>
          <w:lang w:val="sq-AL"/>
        </w:rPr>
        <w:t>të</w:t>
      </w:r>
      <w:proofErr w:type="spellEnd"/>
      <w:r w:rsidRPr="0094130E">
        <w:rPr>
          <w:rFonts w:ascii="Garamond" w:hAnsi="Garamond"/>
          <w:szCs w:val="24"/>
          <w:lang w:val="sq-AL"/>
        </w:rPr>
        <w:t xml:space="preserve"> gjitha shumave të </w:t>
      </w:r>
      <w:proofErr w:type="spellStart"/>
      <w:r w:rsidRPr="0094130E">
        <w:rPr>
          <w:rFonts w:ascii="Garamond" w:hAnsi="Garamond"/>
          <w:szCs w:val="24"/>
          <w:lang w:val="sq-AL"/>
        </w:rPr>
        <w:t>disbursuara</w:t>
      </w:r>
      <w:proofErr w:type="spellEnd"/>
      <w:r w:rsidRPr="0094130E">
        <w:rPr>
          <w:rFonts w:ascii="Garamond" w:hAnsi="Garamond"/>
          <w:szCs w:val="24"/>
          <w:lang w:val="sq-AL"/>
        </w:rPr>
        <w:t>;</w:t>
      </w:r>
    </w:p>
    <w:p w14:paraId="2188DE07" w14:textId="5A8ABCE1" w:rsidR="000D30F1" w:rsidRPr="0094130E" w:rsidRDefault="000D30F1" w:rsidP="000D30F1">
      <w:pPr>
        <w:pStyle w:val="Einrckung2"/>
        <w:spacing w:line="240" w:lineRule="auto"/>
        <w:ind w:left="0" w:firstLine="284"/>
        <w:jc w:val="both"/>
        <w:rPr>
          <w:rFonts w:ascii="Garamond" w:hAnsi="Garamond"/>
          <w:szCs w:val="24"/>
          <w:lang w:val="sq-AL"/>
        </w:rPr>
      </w:pPr>
      <w:r w:rsidRPr="0094130E">
        <w:rPr>
          <w:rFonts w:ascii="Garamond" w:hAnsi="Garamond"/>
          <w:szCs w:val="24"/>
          <w:lang w:val="sq-AL"/>
        </w:rPr>
        <w:t xml:space="preserve">b) në rastin e specifikuar në </w:t>
      </w:r>
      <w:r w:rsidR="00067F9B" w:rsidRPr="0094130E">
        <w:rPr>
          <w:rFonts w:ascii="Garamond" w:hAnsi="Garamond"/>
          <w:szCs w:val="24"/>
          <w:lang w:val="sq-AL"/>
        </w:rPr>
        <w:t>nenin </w:t>
      </w:r>
      <w:r w:rsidRPr="0094130E">
        <w:rPr>
          <w:rFonts w:ascii="Garamond" w:hAnsi="Garamond"/>
          <w:szCs w:val="24"/>
          <w:lang w:val="sq-AL"/>
        </w:rPr>
        <w:t xml:space="preserve">4.1 c), mund të kërkojë shlyerje të menjëhershme të atyre shumave që Agjencia Ekzekutuese e Projektit nuk mund të provojë se janë përdorur për qëllimin e caktuar dhe në përputhje me dokumentacionin e </w:t>
      </w:r>
      <w:proofErr w:type="spellStart"/>
      <w:r w:rsidRPr="0094130E">
        <w:rPr>
          <w:rFonts w:ascii="Garamond" w:hAnsi="Garamond"/>
          <w:szCs w:val="24"/>
          <w:lang w:val="sq-AL"/>
        </w:rPr>
        <w:t>KIBP</w:t>
      </w:r>
      <w:proofErr w:type="spellEnd"/>
      <w:r w:rsidRPr="0094130E">
        <w:rPr>
          <w:rFonts w:ascii="Garamond" w:hAnsi="Garamond"/>
          <w:szCs w:val="24"/>
          <w:lang w:val="sq-AL"/>
        </w:rPr>
        <w:t>-së</w:t>
      </w:r>
      <w:r w:rsidR="00187F4B">
        <w:rPr>
          <w:rFonts w:ascii="Garamond" w:hAnsi="Garamond"/>
          <w:szCs w:val="24"/>
          <w:lang w:val="sq-AL"/>
        </w:rPr>
        <w:t>;</w:t>
      </w:r>
      <w:r w:rsidRPr="0094130E">
        <w:rPr>
          <w:rFonts w:ascii="Garamond" w:hAnsi="Garamond"/>
          <w:szCs w:val="24"/>
          <w:lang w:val="sq-AL"/>
        </w:rPr>
        <w:t xml:space="preserve"> </w:t>
      </w:r>
    </w:p>
    <w:p w14:paraId="1ABA87AA" w14:textId="79212B7C" w:rsidR="000D30F1" w:rsidRPr="0094130E" w:rsidRDefault="000D30F1" w:rsidP="000D30F1">
      <w:pPr>
        <w:pStyle w:val="Einrckung2"/>
        <w:spacing w:line="240" w:lineRule="auto"/>
        <w:ind w:left="0" w:firstLine="284"/>
        <w:jc w:val="both"/>
        <w:rPr>
          <w:rFonts w:ascii="Garamond" w:hAnsi="Garamond"/>
          <w:szCs w:val="24"/>
          <w:lang w:val="sq-AL"/>
        </w:rPr>
      </w:pPr>
      <w:r w:rsidRPr="0094130E">
        <w:rPr>
          <w:rFonts w:ascii="Garamond" w:hAnsi="Garamond"/>
          <w:szCs w:val="24"/>
          <w:lang w:val="sq-AL"/>
        </w:rPr>
        <w:t xml:space="preserve">c) në rastin e specifikuar në </w:t>
      </w:r>
      <w:r w:rsidR="00067F9B" w:rsidRPr="0094130E">
        <w:rPr>
          <w:rFonts w:ascii="Garamond" w:hAnsi="Garamond"/>
          <w:szCs w:val="24"/>
          <w:lang w:val="sq-AL"/>
        </w:rPr>
        <w:t xml:space="preserve">nenin </w:t>
      </w:r>
      <w:r w:rsidRPr="0094130E">
        <w:rPr>
          <w:rFonts w:ascii="Garamond" w:hAnsi="Garamond"/>
          <w:szCs w:val="24"/>
          <w:lang w:val="sq-AL"/>
        </w:rPr>
        <w:t xml:space="preserve">4.1 </w:t>
      </w:r>
      <w:r w:rsidR="00067F9B">
        <w:rPr>
          <w:rFonts w:ascii="Garamond" w:hAnsi="Garamond"/>
          <w:szCs w:val="24"/>
          <w:lang w:val="sq-AL"/>
        </w:rPr>
        <w:t>(</w:t>
      </w:r>
      <w:r w:rsidRPr="0094130E">
        <w:rPr>
          <w:rFonts w:ascii="Garamond" w:hAnsi="Garamond"/>
          <w:szCs w:val="24"/>
          <w:lang w:val="sq-AL"/>
        </w:rPr>
        <w:t xml:space="preserve">f), kërkon shlyerjen e menjëhershme të </w:t>
      </w:r>
      <w:proofErr w:type="spellStart"/>
      <w:r w:rsidRPr="0094130E">
        <w:rPr>
          <w:rFonts w:ascii="Garamond" w:hAnsi="Garamond"/>
          <w:szCs w:val="24"/>
          <w:lang w:val="sq-AL"/>
        </w:rPr>
        <w:t>të</w:t>
      </w:r>
      <w:proofErr w:type="spellEnd"/>
      <w:r w:rsidRPr="0094130E">
        <w:rPr>
          <w:rFonts w:ascii="Garamond" w:hAnsi="Garamond"/>
          <w:szCs w:val="24"/>
          <w:lang w:val="sq-AL"/>
        </w:rPr>
        <w:t xml:space="preserve"> gjitha shumave të </w:t>
      </w:r>
      <w:proofErr w:type="spellStart"/>
      <w:r w:rsidRPr="0094130E">
        <w:rPr>
          <w:rFonts w:ascii="Garamond" w:hAnsi="Garamond"/>
          <w:szCs w:val="24"/>
          <w:lang w:val="sq-AL"/>
        </w:rPr>
        <w:t>disbursuara</w:t>
      </w:r>
      <w:proofErr w:type="spellEnd"/>
      <w:r w:rsidRPr="0094130E">
        <w:rPr>
          <w:rFonts w:ascii="Garamond" w:hAnsi="Garamond"/>
          <w:szCs w:val="24"/>
          <w:lang w:val="sq-AL"/>
        </w:rPr>
        <w:t xml:space="preserve"> të cilat Agjencia Ekzekutuese e Projektit nuk i ka përdorur ose transferuar ende me mirëbesim një përfituesi legjitim në një mënyrë ligjërisht të detyrueshme. Nga ana tjetër, Agjencia Ekzekutuese e Projektit do të përfshijë në të gjitha kontratat që do të financohen ose mbështeten me fonde nga </w:t>
      </w:r>
      <w:proofErr w:type="spellStart"/>
      <w:r w:rsidRPr="0094130E">
        <w:rPr>
          <w:rFonts w:ascii="Garamond" w:hAnsi="Garamond"/>
          <w:szCs w:val="24"/>
          <w:lang w:val="sq-AL"/>
        </w:rPr>
        <w:t>Granti</w:t>
      </w:r>
      <w:proofErr w:type="spellEnd"/>
      <w:r w:rsidRPr="0094130E">
        <w:rPr>
          <w:rFonts w:ascii="Garamond" w:hAnsi="Garamond"/>
          <w:szCs w:val="24"/>
          <w:lang w:val="sq-AL"/>
        </w:rPr>
        <w:t xml:space="preserve">, dispozita që garantojnë se fondet që ende nuk janë përdorur ose shpenzuar </w:t>
      </w:r>
      <w:r w:rsidRPr="0094130E">
        <w:rPr>
          <w:rFonts w:ascii="Garamond" w:hAnsi="Garamond"/>
          <w:szCs w:val="24"/>
          <w:lang w:val="sq-AL"/>
        </w:rPr>
        <w:lastRenderedPageBreak/>
        <w:t xml:space="preserve">me mirëbesim për qëllimet e kësaj Marrëveshjeje, do të transferohen përsëri në Agjencinë Ekzekutuese të Projektit për kthim në </w:t>
      </w:r>
      <w:proofErr w:type="spellStart"/>
      <w:r w:rsidRPr="0094130E">
        <w:rPr>
          <w:rFonts w:ascii="Garamond" w:hAnsi="Garamond"/>
          <w:szCs w:val="24"/>
          <w:lang w:val="sq-AL"/>
        </w:rPr>
        <w:t>KfW</w:t>
      </w:r>
      <w:proofErr w:type="spellEnd"/>
      <w:r w:rsidRPr="0094130E">
        <w:rPr>
          <w:rFonts w:ascii="Garamond" w:hAnsi="Garamond"/>
          <w:szCs w:val="24"/>
          <w:lang w:val="sq-AL"/>
        </w:rPr>
        <w:t xml:space="preserve"> dhe së fundi në </w:t>
      </w:r>
      <w:proofErr w:type="spellStart"/>
      <w:r w:rsidRPr="0094130E">
        <w:rPr>
          <w:rFonts w:ascii="Garamond" w:hAnsi="Garamond"/>
          <w:szCs w:val="24"/>
          <w:lang w:val="sq-AL"/>
        </w:rPr>
        <w:t>KIBP</w:t>
      </w:r>
      <w:proofErr w:type="spellEnd"/>
      <w:r w:rsidRPr="0094130E">
        <w:rPr>
          <w:rFonts w:ascii="Garamond" w:hAnsi="Garamond"/>
          <w:szCs w:val="24"/>
          <w:lang w:val="sq-AL"/>
        </w:rPr>
        <w:t>.</w:t>
      </w:r>
    </w:p>
    <w:p w14:paraId="00F3456D" w14:textId="088E2B43" w:rsidR="000D30F1" w:rsidRPr="0094130E" w:rsidRDefault="000D30F1" w:rsidP="000D30F1">
      <w:pPr>
        <w:pStyle w:val="Einrckung2"/>
        <w:spacing w:line="240" w:lineRule="auto"/>
        <w:ind w:left="0" w:firstLine="284"/>
        <w:jc w:val="both"/>
        <w:rPr>
          <w:rFonts w:ascii="Garamond" w:hAnsi="Garamond"/>
          <w:szCs w:val="24"/>
          <w:lang w:val="sq-AL"/>
        </w:rPr>
      </w:pPr>
      <w:r w:rsidRPr="0094130E">
        <w:rPr>
          <w:rFonts w:ascii="Garamond" w:hAnsi="Garamond"/>
          <w:szCs w:val="24"/>
          <w:lang w:val="sq-AL"/>
        </w:rPr>
        <w:t xml:space="preserve">4.3 Komisioni Evropian dhe përfaqësuesit e </w:t>
      </w:r>
      <w:proofErr w:type="spellStart"/>
      <w:r w:rsidRPr="0094130E">
        <w:rPr>
          <w:rFonts w:ascii="Garamond" w:hAnsi="Garamond"/>
          <w:szCs w:val="24"/>
          <w:lang w:val="sq-AL"/>
        </w:rPr>
        <w:t>KIBP</w:t>
      </w:r>
      <w:proofErr w:type="spellEnd"/>
      <w:r w:rsidRPr="0094130E">
        <w:rPr>
          <w:rFonts w:ascii="Garamond" w:hAnsi="Garamond"/>
          <w:szCs w:val="24"/>
          <w:lang w:val="sq-AL"/>
        </w:rPr>
        <w:t>-së do të kenë të drejtë të marrin, sipas të drejtës së tyre, masa të drejtpërdrejta rikuperimi ndaj Përfituesit</w:t>
      </w:r>
      <w:r w:rsidR="00067F9B">
        <w:rPr>
          <w:rFonts w:ascii="Garamond" w:hAnsi="Garamond"/>
          <w:szCs w:val="24"/>
          <w:lang w:val="sq-AL"/>
        </w:rPr>
        <w:t>,</w:t>
      </w:r>
      <w:r w:rsidRPr="0094130E">
        <w:rPr>
          <w:rFonts w:ascii="Garamond" w:hAnsi="Garamond"/>
          <w:szCs w:val="24"/>
          <w:lang w:val="sq-AL"/>
        </w:rPr>
        <w:t xml:space="preserve"> në përputhje me ligjet në fuqi të Bashkimit Evropian dhe rregulloret e </w:t>
      </w:r>
      <w:proofErr w:type="spellStart"/>
      <w:r w:rsidRPr="0094130E">
        <w:rPr>
          <w:rFonts w:ascii="Garamond" w:hAnsi="Garamond"/>
          <w:szCs w:val="24"/>
          <w:lang w:val="sq-AL"/>
        </w:rPr>
        <w:t>KIBP</w:t>
      </w:r>
      <w:proofErr w:type="spellEnd"/>
      <w:r w:rsidRPr="0094130E">
        <w:rPr>
          <w:rFonts w:ascii="Garamond" w:hAnsi="Garamond"/>
          <w:szCs w:val="24"/>
          <w:lang w:val="sq-AL"/>
        </w:rPr>
        <w:t>-së, çka pranohet me anë të kësaj nga Përfituesi.</w:t>
      </w:r>
    </w:p>
    <w:p w14:paraId="0FBB10B6" w14:textId="635A12DF" w:rsidR="000D30F1" w:rsidRPr="0094130E" w:rsidRDefault="000D30F1" w:rsidP="000D30F1">
      <w:pPr>
        <w:tabs>
          <w:tab w:val="left" w:pos="560"/>
          <w:tab w:val="left" w:pos="1140"/>
          <w:tab w:val="left" w:pos="4880"/>
          <w:tab w:val="left" w:pos="6760"/>
        </w:tabs>
        <w:spacing w:after="0" w:line="240" w:lineRule="auto"/>
        <w:ind w:firstLine="284"/>
        <w:jc w:val="both"/>
        <w:rPr>
          <w:rFonts w:ascii="Garamond" w:hAnsi="Garamond"/>
          <w:b/>
          <w:bCs/>
          <w:sz w:val="24"/>
          <w:szCs w:val="24"/>
        </w:rPr>
      </w:pPr>
      <w:r w:rsidRPr="0094130E">
        <w:rPr>
          <w:rFonts w:ascii="Garamond" w:hAnsi="Garamond"/>
          <w:b/>
          <w:bCs/>
          <w:sz w:val="24"/>
          <w:szCs w:val="24"/>
        </w:rPr>
        <w:t xml:space="preserve">5. Kostot dhe </w:t>
      </w:r>
      <w:r w:rsidR="00067F9B" w:rsidRPr="0094130E">
        <w:rPr>
          <w:rFonts w:ascii="Garamond" w:hAnsi="Garamond"/>
          <w:b/>
          <w:bCs/>
          <w:sz w:val="24"/>
          <w:szCs w:val="24"/>
        </w:rPr>
        <w:t>detyrimet p</w:t>
      </w:r>
      <w:r w:rsidRPr="0094130E">
        <w:rPr>
          <w:rFonts w:ascii="Garamond" w:hAnsi="Garamond"/>
          <w:b/>
          <w:bCs/>
          <w:sz w:val="24"/>
          <w:szCs w:val="24"/>
        </w:rPr>
        <w:t>ublike</w:t>
      </w:r>
    </w:p>
    <w:p w14:paraId="167CCCBE" w14:textId="77777777" w:rsidR="000D30F1" w:rsidRPr="0094130E" w:rsidRDefault="000D30F1" w:rsidP="000D30F1">
      <w:pPr>
        <w:tabs>
          <w:tab w:val="left" w:pos="560"/>
          <w:tab w:val="left" w:pos="1140"/>
          <w:tab w:val="left" w:pos="4880"/>
          <w:tab w:val="left" w:pos="6760"/>
        </w:tabs>
        <w:spacing w:after="0" w:line="240" w:lineRule="auto"/>
        <w:ind w:firstLine="284"/>
        <w:jc w:val="both"/>
        <w:rPr>
          <w:rFonts w:ascii="Garamond" w:hAnsi="Garamond"/>
          <w:sz w:val="24"/>
          <w:szCs w:val="24"/>
        </w:rPr>
      </w:pPr>
      <w:r w:rsidRPr="0094130E">
        <w:rPr>
          <w:rFonts w:ascii="Garamond" w:hAnsi="Garamond"/>
          <w:sz w:val="24"/>
          <w:szCs w:val="24"/>
        </w:rPr>
        <w:t xml:space="preserve">Përfituesi mbulon të gjitha taksat dhe detyrimet e tjera publike që bëhen jashtë Republikës Federale të Gjermanisë, për lidhjen dhe zbatimin e kësaj Marrëveshjeje, si dhe të gjitha kostot e transferimit dhe konvertimit që lindin në lidhje me </w:t>
      </w:r>
      <w:proofErr w:type="spellStart"/>
      <w:r w:rsidRPr="0094130E">
        <w:rPr>
          <w:rFonts w:ascii="Garamond" w:hAnsi="Garamond"/>
          <w:sz w:val="24"/>
          <w:szCs w:val="24"/>
        </w:rPr>
        <w:t>disbursimin</w:t>
      </w:r>
      <w:proofErr w:type="spellEnd"/>
      <w:r w:rsidRPr="0094130E">
        <w:rPr>
          <w:rFonts w:ascii="Garamond" w:hAnsi="Garamond"/>
          <w:sz w:val="24"/>
          <w:szCs w:val="24"/>
        </w:rPr>
        <w:t xml:space="preserve"> e </w:t>
      </w:r>
      <w:proofErr w:type="spellStart"/>
      <w:r w:rsidRPr="0094130E">
        <w:rPr>
          <w:rFonts w:ascii="Garamond" w:hAnsi="Garamond"/>
          <w:sz w:val="24"/>
          <w:szCs w:val="24"/>
        </w:rPr>
        <w:t>Grantit</w:t>
      </w:r>
      <w:proofErr w:type="spellEnd"/>
      <w:r w:rsidRPr="0094130E">
        <w:rPr>
          <w:rFonts w:ascii="Garamond" w:hAnsi="Garamond"/>
          <w:sz w:val="24"/>
          <w:szCs w:val="24"/>
        </w:rPr>
        <w:t>.</w:t>
      </w:r>
    </w:p>
    <w:p w14:paraId="4CC763F6" w14:textId="23EE45A5" w:rsidR="000D30F1" w:rsidRPr="0094130E" w:rsidRDefault="000D30F1" w:rsidP="000D30F1">
      <w:pPr>
        <w:tabs>
          <w:tab w:val="left" w:pos="560"/>
          <w:tab w:val="left" w:pos="1140"/>
          <w:tab w:val="left" w:pos="4880"/>
          <w:tab w:val="left" w:pos="6320"/>
        </w:tabs>
        <w:spacing w:after="0" w:line="240" w:lineRule="auto"/>
        <w:ind w:firstLine="284"/>
        <w:jc w:val="both"/>
        <w:rPr>
          <w:rFonts w:ascii="Garamond" w:hAnsi="Garamond"/>
          <w:sz w:val="24"/>
          <w:szCs w:val="24"/>
        </w:rPr>
      </w:pPr>
      <w:r w:rsidRPr="0094130E">
        <w:rPr>
          <w:rFonts w:ascii="Garamond" w:hAnsi="Garamond"/>
          <w:b/>
          <w:bCs/>
          <w:sz w:val="24"/>
          <w:szCs w:val="24"/>
        </w:rPr>
        <w:t xml:space="preserve">6. Deklaratat </w:t>
      </w:r>
      <w:proofErr w:type="spellStart"/>
      <w:r w:rsidRPr="0094130E">
        <w:rPr>
          <w:rFonts w:ascii="Garamond" w:hAnsi="Garamond"/>
          <w:b/>
          <w:bCs/>
          <w:sz w:val="24"/>
          <w:szCs w:val="24"/>
        </w:rPr>
        <w:t>Kontraktuale</w:t>
      </w:r>
      <w:proofErr w:type="spellEnd"/>
      <w:r w:rsidRPr="0094130E">
        <w:rPr>
          <w:rFonts w:ascii="Garamond" w:hAnsi="Garamond"/>
          <w:b/>
          <w:bCs/>
          <w:sz w:val="24"/>
          <w:szCs w:val="24"/>
        </w:rPr>
        <w:t xml:space="preserve"> dhe </w:t>
      </w:r>
      <w:r w:rsidR="00751553" w:rsidRPr="0094130E">
        <w:rPr>
          <w:rFonts w:ascii="Garamond" w:hAnsi="Garamond"/>
          <w:b/>
          <w:bCs/>
          <w:sz w:val="24"/>
          <w:szCs w:val="24"/>
        </w:rPr>
        <w:t xml:space="preserve">autoriteti </w:t>
      </w:r>
      <w:r w:rsidRPr="0094130E">
        <w:rPr>
          <w:rFonts w:ascii="Garamond" w:hAnsi="Garamond"/>
          <w:b/>
          <w:bCs/>
          <w:sz w:val="24"/>
          <w:szCs w:val="24"/>
        </w:rPr>
        <w:t xml:space="preserve">i </w:t>
      </w:r>
      <w:r w:rsidR="00751553" w:rsidRPr="0094130E">
        <w:rPr>
          <w:rFonts w:ascii="Garamond" w:hAnsi="Garamond"/>
          <w:b/>
          <w:bCs/>
          <w:sz w:val="24"/>
          <w:szCs w:val="24"/>
        </w:rPr>
        <w:t>përfaqësimit</w:t>
      </w:r>
      <w:r w:rsidR="00751553" w:rsidRPr="0094130E">
        <w:rPr>
          <w:rFonts w:ascii="Garamond" w:hAnsi="Garamond"/>
          <w:sz w:val="24"/>
          <w:szCs w:val="24"/>
        </w:rPr>
        <w:t xml:space="preserve"> </w:t>
      </w:r>
    </w:p>
    <w:p w14:paraId="1852A8C7" w14:textId="77777777" w:rsidR="000D30F1" w:rsidRPr="0094130E" w:rsidRDefault="000D30F1" w:rsidP="000D30F1">
      <w:pPr>
        <w:pStyle w:val="Einrckung1"/>
        <w:spacing w:line="240" w:lineRule="auto"/>
        <w:ind w:left="0" w:firstLine="284"/>
        <w:jc w:val="both"/>
        <w:rPr>
          <w:rFonts w:ascii="Garamond" w:hAnsi="Garamond"/>
          <w:szCs w:val="24"/>
          <w:lang w:val="sq-AL"/>
        </w:rPr>
      </w:pPr>
      <w:r w:rsidRPr="0094130E">
        <w:rPr>
          <w:rFonts w:ascii="Garamond" w:hAnsi="Garamond"/>
          <w:szCs w:val="24"/>
          <w:lang w:val="sq-AL"/>
        </w:rPr>
        <w:t xml:space="preserve">6.1 Ministri i Financave dhe personat e caktuar prej tij ose saj për </w:t>
      </w:r>
      <w:proofErr w:type="spellStart"/>
      <w:r w:rsidRPr="0094130E">
        <w:rPr>
          <w:rFonts w:ascii="Garamond" w:hAnsi="Garamond"/>
          <w:szCs w:val="24"/>
          <w:lang w:val="sq-AL"/>
        </w:rPr>
        <w:t>KfW</w:t>
      </w:r>
      <w:proofErr w:type="spellEnd"/>
      <w:r w:rsidRPr="0094130E">
        <w:rPr>
          <w:rFonts w:ascii="Garamond" w:hAnsi="Garamond"/>
          <w:szCs w:val="24"/>
          <w:lang w:val="sq-AL"/>
        </w:rPr>
        <w:t xml:space="preserve">-në dhe të autorizuar me anë të nënshkrimeve model të vërtetuara prej tij ose saj do të përfaqësojnë Përfituesin në ekzekutimin e kësaj Marrëveshjeje. Drejtori i Përgjithshëm Ekzekutiv i Agjencisë Ekzekutuese të Projektit dhe personat e caktuar prej tij ose saj për </w:t>
      </w:r>
      <w:proofErr w:type="spellStart"/>
      <w:r w:rsidRPr="0094130E">
        <w:rPr>
          <w:rFonts w:ascii="Garamond" w:hAnsi="Garamond"/>
          <w:szCs w:val="24"/>
          <w:lang w:val="sq-AL"/>
        </w:rPr>
        <w:t>KfW</w:t>
      </w:r>
      <w:proofErr w:type="spellEnd"/>
      <w:r w:rsidRPr="0094130E">
        <w:rPr>
          <w:rFonts w:ascii="Garamond" w:hAnsi="Garamond"/>
          <w:szCs w:val="24"/>
          <w:lang w:val="sq-AL"/>
        </w:rPr>
        <w:t xml:space="preserve">-në dhe të autorizuar nga nënshkrime model të vërtetuara prej tij ose saj, do të përfaqësojnë Agjencinë Ekzekutuese të Projektit në ekzekutimin e kësaj Marrëveshjeje. Autoriteti i përfaqësimit nuk do të skadojë deri në marrjen nga ana e </w:t>
      </w:r>
      <w:proofErr w:type="spellStart"/>
      <w:r w:rsidRPr="0094130E">
        <w:rPr>
          <w:rFonts w:ascii="Garamond" w:hAnsi="Garamond"/>
          <w:szCs w:val="24"/>
          <w:lang w:val="sq-AL"/>
        </w:rPr>
        <w:t>KfW</w:t>
      </w:r>
      <w:proofErr w:type="spellEnd"/>
      <w:r w:rsidRPr="0094130E">
        <w:rPr>
          <w:rFonts w:ascii="Garamond" w:hAnsi="Garamond"/>
          <w:szCs w:val="24"/>
          <w:lang w:val="sq-AL"/>
        </w:rPr>
        <w:t>-së, të revokimit të tij të shprehur nga përfaqësuesi i autorizuar në atë kohë.</w:t>
      </w:r>
    </w:p>
    <w:p w14:paraId="36219257" w14:textId="77777777" w:rsidR="000D30F1" w:rsidRPr="0094130E" w:rsidRDefault="000D30F1" w:rsidP="000D30F1">
      <w:pPr>
        <w:pStyle w:val="Einrckung1"/>
        <w:spacing w:line="240" w:lineRule="auto"/>
        <w:ind w:left="0" w:firstLine="284"/>
        <w:jc w:val="both"/>
        <w:rPr>
          <w:rFonts w:ascii="Garamond" w:hAnsi="Garamond"/>
          <w:szCs w:val="24"/>
          <w:lang w:val="sq-AL"/>
        </w:rPr>
      </w:pPr>
      <w:r w:rsidRPr="0094130E">
        <w:rPr>
          <w:rFonts w:ascii="Garamond" w:hAnsi="Garamond"/>
          <w:szCs w:val="24"/>
          <w:lang w:val="sq-AL"/>
        </w:rPr>
        <w:t>6.2 Ndryshimet ose shtesat e kësaj Marrëveshjeje, si dhe njoftimet dhe deklaratat e lëshuara nga palët kontraktuese në kuadrin e kësaj Marrëveshjeje, bëhen me shkrim. Çdo njoftim apo deklaratë e tillë konsiderohet e marrë sapo të ketë arritur në adresën e mëposhtme të palës kontraktuese përkatëse ose në atë adresë tjetër të palës kontraktuese përkatëse, siç i është njoftuar palës tjetër kontraktuese: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21"/>
      </w:tblGrid>
      <w:tr w:rsidR="000D30F1" w:rsidRPr="0094130E" w14:paraId="4E0B60E8" w14:textId="77777777" w:rsidTr="00194B06">
        <w:tc>
          <w:tcPr>
            <w:tcW w:w="1696" w:type="dxa"/>
          </w:tcPr>
          <w:p w14:paraId="40F7E85A" w14:textId="77777777" w:rsidR="000D30F1" w:rsidRPr="0094130E" w:rsidRDefault="000D30F1" w:rsidP="00194B06">
            <w:pPr>
              <w:pStyle w:val="Einrckung1"/>
              <w:spacing w:line="240" w:lineRule="auto"/>
              <w:ind w:left="0" w:firstLine="0"/>
              <w:jc w:val="both"/>
              <w:rPr>
                <w:rFonts w:ascii="Garamond" w:hAnsi="Garamond"/>
                <w:szCs w:val="24"/>
                <w:lang w:val="sq-AL"/>
              </w:rPr>
            </w:pPr>
            <w:r w:rsidRPr="0094130E">
              <w:rPr>
                <w:rFonts w:ascii="Garamond" w:hAnsi="Garamond"/>
                <w:szCs w:val="24"/>
                <w:lang w:val="sq-AL"/>
              </w:rPr>
              <w:t xml:space="preserve">Për </w:t>
            </w:r>
            <w:proofErr w:type="spellStart"/>
            <w:r w:rsidRPr="0094130E">
              <w:rPr>
                <w:rFonts w:ascii="Garamond" w:hAnsi="Garamond"/>
                <w:szCs w:val="24"/>
                <w:lang w:val="sq-AL"/>
              </w:rPr>
              <w:t>KfW</w:t>
            </w:r>
            <w:proofErr w:type="spellEnd"/>
            <w:r w:rsidRPr="0094130E">
              <w:rPr>
                <w:rFonts w:ascii="Garamond" w:hAnsi="Garamond"/>
                <w:szCs w:val="24"/>
                <w:lang w:val="sq-AL"/>
              </w:rPr>
              <w:t>-në:</w:t>
            </w:r>
          </w:p>
        </w:tc>
        <w:tc>
          <w:tcPr>
            <w:tcW w:w="7321" w:type="dxa"/>
          </w:tcPr>
          <w:p w14:paraId="019988E2" w14:textId="77777777" w:rsidR="000D30F1" w:rsidRPr="0094130E" w:rsidRDefault="000D30F1" w:rsidP="00194B06">
            <w:pPr>
              <w:rPr>
                <w:rFonts w:ascii="Garamond" w:hAnsi="Garamond"/>
                <w:sz w:val="24"/>
                <w:szCs w:val="24"/>
              </w:rPr>
            </w:pPr>
            <w:proofErr w:type="spellStart"/>
            <w:r w:rsidRPr="0094130E">
              <w:rPr>
                <w:rFonts w:ascii="Garamond" w:hAnsi="Garamond"/>
                <w:sz w:val="24"/>
                <w:szCs w:val="24"/>
              </w:rPr>
              <w:t>KfW</w:t>
            </w:r>
            <w:proofErr w:type="spellEnd"/>
          </w:p>
          <w:p w14:paraId="7A2504D0" w14:textId="77777777" w:rsidR="000D30F1" w:rsidRPr="0094130E" w:rsidRDefault="000D30F1" w:rsidP="00194B06">
            <w:pPr>
              <w:rPr>
                <w:rFonts w:ascii="Garamond" w:hAnsi="Garamond"/>
                <w:sz w:val="24"/>
                <w:szCs w:val="24"/>
              </w:rPr>
            </w:pPr>
            <w:proofErr w:type="spellStart"/>
            <w:r w:rsidRPr="0094130E">
              <w:rPr>
                <w:rFonts w:ascii="Garamond" w:hAnsi="Garamond"/>
                <w:sz w:val="24"/>
                <w:szCs w:val="24"/>
              </w:rPr>
              <w:t>Postfach</w:t>
            </w:r>
            <w:proofErr w:type="spellEnd"/>
            <w:r w:rsidRPr="0094130E">
              <w:rPr>
                <w:rFonts w:ascii="Garamond" w:hAnsi="Garamond"/>
                <w:sz w:val="24"/>
                <w:szCs w:val="24"/>
              </w:rPr>
              <w:t> 11 11 41</w:t>
            </w:r>
          </w:p>
          <w:p w14:paraId="7936A109" w14:textId="77777777" w:rsidR="000D30F1" w:rsidRPr="0094130E" w:rsidRDefault="000D30F1" w:rsidP="00194B06">
            <w:pPr>
              <w:rPr>
                <w:rFonts w:ascii="Garamond" w:hAnsi="Garamond"/>
                <w:sz w:val="24"/>
                <w:szCs w:val="24"/>
              </w:rPr>
            </w:pPr>
            <w:r w:rsidRPr="0094130E">
              <w:rPr>
                <w:rFonts w:ascii="Garamond" w:hAnsi="Garamond"/>
                <w:sz w:val="24"/>
                <w:szCs w:val="24"/>
              </w:rPr>
              <w:t xml:space="preserve">60046 Frankfurt </w:t>
            </w:r>
            <w:proofErr w:type="spellStart"/>
            <w:r w:rsidRPr="0094130E">
              <w:rPr>
                <w:rFonts w:ascii="Garamond" w:hAnsi="Garamond"/>
                <w:sz w:val="24"/>
                <w:szCs w:val="24"/>
              </w:rPr>
              <w:t>am</w:t>
            </w:r>
            <w:proofErr w:type="spellEnd"/>
            <w:r w:rsidRPr="0094130E">
              <w:rPr>
                <w:rFonts w:ascii="Garamond" w:hAnsi="Garamond"/>
                <w:sz w:val="24"/>
                <w:szCs w:val="24"/>
              </w:rPr>
              <w:t xml:space="preserve"> </w:t>
            </w:r>
            <w:proofErr w:type="spellStart"/>
            <w:r w:rsidRPr="0094130E">
              <w:rPr>
                <w:rFonts w:ascii="Garamond" w:hAnsi="Garamond"/>
                <w:sz w:val="24"/>
                <w:szCs w:val="24"/>
              </w:rPr>
              <w:t>Main</w:t>
            </w:r>
            <w:proofErr w:type="spellEnd"/>
          </w:p>
          <w:p w14:paraId="3FCCDD37" w14:textId="77777777" w:rsidR="000D30F1" w:rsidRPr="0094130E" w:rsidRDefault="000D30F1" w:rsidP="00194B06">
            <w:pPr>
              <w:rPr>
                <w:rFonts w:ascii="Garamond" w:hAnsi="Garamond"/>
                <w:sz w:val="24"/>
                <w:szCs w:val="24"/>
              </w:rPr>
            </w:pPr>
            <w:r w:rsidRPr="0094130E">
              <w:rPr>
                <w:rFonts w:ascii="Garamond" w:hAnsi="Garamond"/>
                <w:sz w:val="24"/>
                <w:szCs w:val="24"/>
              </w:rPr>
              <w:t xml:space="preserve">Federal </w:t>
            </w:r>
            <w:proofErr w:type="spellStart"/>
            <w:r w:rsidRPr="0094130E">
              <w:rPr>
                <w:rFonts w:ascii="Garamond" w:hAnsi="Garamond"/>
                <w:sz w:val="24"/>
                <w:szCs w:val="24"/>
              </w:rPr>
              <w:t>Republic</w:t>
            </w:r>
            <w:proofErr w:type="spellEnd"/>
            <w:r w:rsidRPr="0094130E">
              <w:rPr>
                <w:rFonts w:ascii="Garamond" w:hAnsi="Garamond"/>
                <w:sz w:val="24"/>
                <w:szCs w:val="24"/>
              </w:rPr>
              <w:t xml:space="preserve"> </w:t>
            </w:r>
            <w:proofErr w:type="spellStart"/>
            <w:r w:rsidRPr="0094130E">
              <w:rPr>
                <w:rFonts w:ascii="Garamond" w:hAnsi="Garamond"/>
                <w:sz w:val="24"/>
                <w:szCs w:val="24"/>
              </w:rPr>
              <w:t>of</w:t>
            </w:r>
            <w:proofErr w:type="spellEnd"/>
            <w:r w:rsidRPr="0094130E">
              <w:rPr>
                <w:rFonts w:ascii="Garamond" w:hAnsi="Garamond"/>
                <w:sz w:val="24"/>
                <w:szCs w:val="24"/>
              </w:rPr>
              <w:t xml:space="preserve"> </w:t>
            </w:r>
            <w:proofErr w:type="spellStart"/>
            <w:r w:rsidRPr="0094130E">
              <w:rPr>
                <w:rFonts w:ascii="Garamond" w:hAnsi="Garamond"/>
                <w:sz w:val="24"/>
                <w:szCs w:val="24"/>
              </w:rPr>
              <w:t>Germany</w:t>
            </w:r>
            <w:proofErr w:type="spellEnd"/>
            <w:r w:rsidRPr="0094130E">
              <w:rPr>
                <w:rFonts w:ascii="Garamond" w:hAnsi="Garamond"/>
                <w:sz w:val="24"/>
                <w:szCs w:val="24"/>
              </w:rPr>
              <w:t xml:space="preserve"> (Republika Federale e Gjermanisë)</w:t>
            </w:r>
          </w:p>
          <w:p w14:paraId="314F6611" w14:textId="77777777" w:rsidR="000D30F1" w:rsidRPr="0094130E" w:rsidRDefault="000D30F1" w:rsidP="00194B06">
            <w:pPr>
              <w:rPr>
                <w:rFonts w:ascii="Garamond" w:hAnsi="Garamond"/>
                <w:sz w:val="24"/>
                <w:szCs w:val="24"/>
              </w:rPr>
            </w:pPr>
            <w:r w:rsidRPr="0094130E">
              <w:rPr>
                <w:rFonts w:ascii="Garamond" w:hAnsi="Garamond"/>
                <w:sz w:val="24"/>
                <w:szCs w:val="24"/>
              </w:rPr>
              <w:t>Faks: +49 69 7431-2944</w:t>
            </w:r>
          </w:p>
        </w:tc>
      </w:tr>
    </w:tbl>
    <w:p w14:paraId="2591901B" w14:textId="77777777" w:rsidR="000D30F1" w:rsidRPr="0094130E" w:rsidRDefault="000D30F1" w:rsidP="000D30F1">
      <w:pPr>
        <w:pStyle w:val="Einrckungzu111"/>
        <w:tabs>
          <w:tab w:val="left" w:pos="3960"/>
        </w:tabs>
        <w:spacing w:before="0" w:after="0" w:line="240" w:lineRule="auto"/>
        <w:ind w:left="0" w:firstLine="284"/>
        <w:rPr>
          <w:rFonts w:ascii="Garamond" w:hAnsi="Garamond"/>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316"/>
      </w:tblGrid>
      <w:tr w:rsidR="000D30F1" w:rsidRPr="0094130E" w14:paraId="759D353F" w14:textId="77777777" w:rsidTr="00194B06">
        <w:tc>
          <w:tcPr>
            <w:tcW w:w="1701" w:type="dxa"/>
          </w:tcPr>
          <w:p w14:paraId="5C521DE5" w14:textId="77777777" w:rsidR="000D30F1" w:rsidRPr="0094130E" w:rsidRDefault="000D30F1" w:rsidP="00194B06">
            <w:pPr>
              <w:pStyle w:val="Einrckungzu111"/>
              <w:tabs>
                <w:tab w:val="left" w:pos="3960"/>
              </w:tabs>
              <w:spacing w:before="0" w:after="0" w:line="240" w:lineRule="auto"/>
              <w:ind w:left="0"/>
              <w:rPr>
                <w:rFonts w:ascii="Garamond" w:hAnsi="Garamond"/>
                <w:sz w:val="24"/>
                <w:szCs w:val="24"/>
                <w:lang w:val="sq-AL"/>
              </w:rPr>
            </w:pPr>
            <w:r w:rsidRPr="0094130E">
              <w:rPr>
                <w:rFonts w:ascii="Garamond" w:hAnsi="Garamond"/>
                <w:sz w:val="24"/>
                <w:szCs w:val="24"/>
                <w:lang w:val="sq-AL"/>
              </w:rPr>
              <w:t>Për Përfituesin:</w:t>
            </w:r>
          </w:p>
        </w:tc>
        <w:tc>
          <w:tcPr>
            <w:tcW w:w="7316" w:type="dxa"/>
          </w:tcPr>
          <w:p w14:paraId="5551BBF9" w14:textId="77777777" w:rsidR="000D30F1" w:rsidRPr="0094130E" w:rsidRDefault="000D30F1" w:rsidP="00194B06">
            <w:pPr>
              <w:pStyle w:val="Einrckungzu111"/>
              <w:tabs>
                <w:tab w:val="left" w:pos="3960"/>
              </w:tabs>
              <w:spacing w:before="0" w:after="0" w:line="240" w:lineRule="auto"/>
              <w:ind w:left="0"/>
              <w:rPr>
                <w:rFonts w:ascii="Garamond" w:hAnsi="Garamond"/>
                <w:sz w:val="24"/>
                <w:szCs w:val="24"/>
                <w:lang w:val="sq-AL"/>
              </w:rPr>
            </w:pPr>
            <w:r w:rsidRPr="0094130E">
              <w:rPr>
                <w:rFonts w:ascii="Garamond" w:hAnsi="Garamond"/>
                <w:sz w:val="24"/>
                <w:szCs w:val="24"/>
                <w:lang w:val="sq-AL"/>
              </w:rPr>
              <w:t xml:space="preserve"> Ministria e Financave </w:t>
            </w:r>
          </w:p>
          <w:p w14:paraId="3BA51ADF" w14:textId="26CD6DDF" w:rsidR="000D30F1" w:rsidRPr="0094130E" w:rsidRDefault="000D30F1" w:rsidP="00194B06">
            <w:pPr>
              <w:pStyle w:val="Einrckungzu111"/>
              <w:tabs>
                <w:tab w:val="left" w:pos="4520"/>
              </w:tabs>
              <w:spacing w:before="0" w:after="0" w:line="240" w:lineRule="auto"/>
              <w:ind w:left="0"/>
              <w:rPr>
                <w:rFonts w:ascii="Garamond" w:hAnsi="Garamond"/>
                <w:sz w:val="24"/>
                <w:szCs w:val="24"/>
                <w:lang w:val="sq-AL"/>
              </w:rPr>
            </w:pPr>
            <w:r w:rsidRPr="0094130E">
              <w:rPr>
                <w:rFonts w:ascii="Garamond" w:hAnsi="Garamond"/>
                <w:sz w:val="24"/>
                <w:szCs w:val="24"/>
                <w:lang w:val="sq-AL"/>
              </w:rPr>
              <w:t xml:space="preserve">Bulevardi </w:t>
            </w:r>
            <w:r w:rsidR="008F43F3">
              <w:rPr>
                <w:rFonts w:ascii="Garamond" w:hAnsi="Garamond"/>
                <w:sz w:val="24"/>
                <w:szCs w:val="24"/>
                <w:lang w:val="sq-AL"/>
              </w:rPr>
              <w:t>“</w:t>
            </w:r>
            <w:r w:rsidRPr="0094130E">
              <w:rPr>
                <w:rFonts w:ascii="Garamond" w:hAnsi="Garamond"/>
                <w:sz w:val="24"/>
                <w:szCs w:val="24"/>
                <w:lang w:val="sq-AL"/>
              </w:rPr>
              <w:t>Dëshmorët e Kombit</w:t>
            </w:r>
            <w:r w:rsidR="00194B06">
              <w:rPr>
                <w:rFonts w:ascii="Garamond" w:hAnsi="Garamond"/>
                <w:sz w:val="24"/>
                <w:szCs w:val="24"/>
                <w:lang w:val="sq-AL"/>
              </w:rPr>
              <w:t>”</w:t>
            </w:r>
            <w:r w:rsidR="008F43F3">
              <w:rPr>
                <w:rFonts w:ascii="Garamond" w:hAnsi="Garamond"/>
                <w:sz w:val="24"/>
                <w:szCs w:val="24"/>
                <w:lang w:val="sq-AL"/>
              </w:rPr>
              <w:t>,</w:t>
            </w:r>
            <w:r w:rsidRPr="0094130E">
              <w:rPr>
                <w:rFonts w:ascii="Garamond" w:hAnsi="Garamond"/>
                <w:sz w:val="24"/>
                <w:szCs w:val="24"/>
                <w:lang w:val="sq-AL"/>
              </w:rPr>
              <w:t xml:space="preserve"> </w:t>
            </w:r>
            <w:r w:rsidR="008F43F3" w:rsidRPr="0094130E">
              <w:rPr>
                <w:rFonts w:ascii="Garamond" w:hAnsi="Garamond"/>
                <w:sz w:val="24"/>
                <w:szCs w:val="24"/>
                <w:lang w:val="sq-AL"/>
              </w:rPr>
              <w:t>nr</w:t>
            </w:r>
            <w:r w:rsidRPr="0094130E">
              <w:rPr>
                <w:rFonts w:ascii="Garamond" w:hAnsi="Garamond"/>
                <w:sz w:val="24"/>
                <w:szCs w:val="24"/>
                <w:lang w:val="sq-AL"/>
              </w:rPr>
              <w:t>. 3</w:t>
            </w:r>
          </w:p>
          <w:p w14:paraId="4804A791" w14:textId="77777777" w:rsidR="000D30F1" w:rsidRPr="0094130E" w:rsidRDefault="000D30F1" w:rsidP="00194B06">
            <w:pPr>
              <w:pStyle w:val="Einrckungzu111"/>
              <w:tabs>
                <w:tab w:val="left" w:pos="3960"/>
              </w:tabs>
              <w:spacing w:before="0" w:after="0" w:line="240" w:lineRule="auto"/>
              <w:ind w:left="0"/>
              <w:rPr>
                <w:rFonts w:ascii="Garamond" w:hAnsi="Garamond"/>
                <w:sz w:val="24"/>
                <w:szCs w:val="24"/>
                <w:lang w:val="sq-AL"/>
              </w:rPr>
            </w:pPr>
            <w:r w:rsidRPr="0094130E">
              <w:rPr>
                <w:rFonts w:ascii="Garamond" w:hAnsi="Garamond"/>
                <w:sz w:val="24"/>
                <w:szCs w:val="24"/>
                <w:lang w:val="sq-AL"/>
              </w:rPr>
              <w:t xml:space="preserve">1001 Tiranë, Shqipëri </w:t>
            </w:r>
          </w:p>
        </w:tc>
      </w:tr>
    </w:tbl>
    <w:p w14:paraId="2B10AE58" w14:textId="77777777" w:rsidR="000D30F1" w:rsidRPr="0094130E" w:rsidRDefault="000D30F1" w:rsidP="000D30F1">
      <w:pPr>
        <w:pStyle w:val="Einrckungzu111"/>
        <w:tabs>
          <w:tab w:val="left" w:pos="3960"/>
        </w:tabs>
        <w:spacing w:before="0" w:after="0" w:line="240" w:lineRule="auto"/>
        <w:ind w:left="0" w:firstLine="284"/>
        <w:rPr>
          <w:rFonts w:ascii="Garamond" w:hAnsi="Garamond"/>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764"/>
      </w:tblGrid>
      <w:tr w:rsidR="000D30F1" w:rsidRPr="0094130E" w14:paraId="0972D7AE" w14:textId="77777777" w:rsidTr="00194B06">
        <w:tc>
          <w:tcPr>
            <w:tcW w:w="4253" w:type="dxa"/>
          </w:tcPr>
          <w:p w14:paraId="39FD3492" w14:textId="77777777" w:rsidR="000D30F1" w:rsidRPr="0094130E" w:rsidRDefault="000D30F1" w:rsidP="00194B06">
            <w:pPr>
              <w:pStyle w:val="Einrckungzu111"/>
              <w:tabs>
                <w:tab w:val="left" w:pos="3960"/>
              </w:tabs>
              <w:spacing w:before="0" w:after="0" w:line="240" w:lineRule="auto"/>
              <w:ind w:left="0"/>
              <w:rPr>
                <w:rFonts w:ascii="Garamond" w:hAnsi="Garamond"/>
                <w:sz w:val="24"/>
                <w:szCs w:val="24"/>
                <w:lang w:val="sq-AL"/>
              </w:rPr>
            </w:pPr>
            <w:r w:rsidRPr="0094130E">
              <w:rPr>
                <w:rFonts w:ascii="Garamond" w:hAnsi="Garamond"/>
                <w:sz w:val="24"/>
                <w:szCs w:val="24"/>
                <w:lang w:val="sq-AL"/>
              </w:rPr>
              <w:t>Për Agjencinë Ekzekutuese të Projektit:</w:t>
            </w:r>
          </w:p>
        </w:tc>
        <w:tc>
          <w:tcPr>
            <w:tcW w:w="4764" w:type="dxa"/>
          </w:tcPr>
          <w:p w14:paraId="41D68D45" w14:textId="77777777" w:rsidR="000D30F1" w:rsidRPr="0094130E" w:rsidRDefault="000D30F1" w:rsidP="00194B06">
            <w:pPr>
              <w:pStyle w:val="Einrckungzu111"/>
              <w:tabs>
                <w:tab w:val="left" w:pos="3960"/>
              </w:tabs>
              <w:spacing w:before="0" w:after="0" w:line="240" w:lineRule="auto"/>
              <w:ind w:left="0"/>
              <w:rPr>
                <w:rFonts w:ascii="Garamond" w:hAnsi="Garamond"/>
                <w:sz w:val="24"/>
                <w:szCs w:val="24"/>
                <w:lang w:val="sq-AL"/>
              </w:rPr>
            </w:pPr>
            <w:r w:rsidRPr="0094130E">
              <w:rPr>
                <w:rFonts w:ascii="Garamond" w:hAnsi="Garamond"/>
                <w:sz w:val="24"/>
                <w:szCs w:val="24"/>
                <w:lang w:val="sq-AL"/>
              </w:rPr>
              <w:t xml:space="preserve">Korporata </w:t>
            </w:r>
            <w:proofErr w:type="spellStart"/>
            <w:r w:rsidRPr="0094130E">
              <w:rPr>
                <w:rFonts w:ascii="Garamond" w:hAnsi="Garamond"/>
                <w:sz w:val="24"/>
                <w:szCs w:val="24"/>
                <w:lang w:val="sq-AL"/>
              </w:rPr>
              <w:t>Elektroenergjetike</w:t>
            </w:r>
            <w:proofErr w:type="spellEnd"/>
            <w:r w:rsidRPr="0094130E">
              <w:rPr>
                <w:rFonts w:ascii="Garamond" w:hAnsi="Garamond"/>
                <w:sz w:val="24"/>
                <w:szCs w:val="24"/>
                <w:lang w:val="sq-AL"/>
              </w:rPr>
              <w:t xml:space="preserve"> </w:t>
            </w:r>
          </w:p>
          <w:p w14:paraId="5EF66DCD" w14:textId="77777777" w:rsidR="000D30F1" w:rsidRPr="0094130E" w:rsidRDefault="000D30F1" w:rsidP="00194B06">
            <w:pPr>
              <w:pStyle w:val="Einrckungzu111"/>
              <w:tabs>
                <w:tab w:val="left" w:pos="3960"/>
              </w:tabs>
              <w:spacing w:before="0" w:after="0" w:line="240" w:lineRule="auto"/>
              <w:ind w:left="0"/>
              <w:rPr>
                <w:rFonts w:ascii="Garamond" w:hAnsi="Garamond"/>
                <w:sz w:val="24"/>
                <w:szCs w:val="24"/>
                <w:lang w:val="sq-AL"/>
              </w:rPr>
            </w:pPr>
            <w:r w:rsidRPr="0094130E">
              <w:rPr>
                <w:rFonts w:ascii="Garamond" w:hAnsi="Garamond"/>
                <w:sz w:val="24"/>
                <w:szCs w:val="24"/>
                <w:lang w:val="sq-AL"/>
              </w:rPr>
              <w:t>Shqiptare (KESH)</w:t>
            </w:r>
          </w:p>
          <w:p w14:paraId="2EDF343B" w14:textId="281F736B" w:rsidR="000D30F1" w:rsidRPr="0094130E" w:rsidRDefault="000D30F1" w:rsidP="00194B06">
            <w:pPr>
              <w:pStyle w:val="Einrckungzu111"/>
              <w:tabs>
                <w:tab w:val="left" w:pos="3960"/>
              </w:tabs>
              <w:spacing w:before="0" w:after="0" w:line="240" w:lineRule="auto"/>
              <w:ind w:left="0"/>
              <w:rPr>
                <w:rFonts w:ascii="Garamond" w:hAnsi="Garamond"/>
                <w:sz w:val="24"/>
                <w:szCs w:val="24"/>
                <w:lang w:val="sq-AL"/>
              </w:rPr>
            </w:pPr>
            <w:r w:rsidRPr="0094130E">
              <w:rPr>
                <w:rFonts w:ascii="Garamond" w:hAnsi="Garamond"/>
                <w:sz w:val="24"/>
                <w:szCs w:val="24"/>
                <w:lang w:val="sq-AL"/>
              </w:rPr>
              <w:t xml:space="preserve">Blloku </w:t>
            </w:r>
            <w:r w:rsidR="00B569BC">
              <w:rPr>
                <w:rFonts w:ascii="Garamond" w:hAnsi="Garamond"/>
                <w:sz w:val="24"/>
                <w:szCs w:val="24"/>
                <w:lang w:val="sq-AL"/>
              </w:rPr>
              <w:t>“</w:t>
            </w:r>
            <w:proofErr w:type="spellStart"/>
            <w:r w:rsidRPr="0094130E">
              <w:rPr>
                <w:rFonts w:ascii="Garamond" w:hAnsi="Garamond"/>
                <w:sz w:val="24"/>
                <w:szCs w:val="24"/>
                <w:lang w:val="sq-AL"/>
              </w:rPr>
              <w:t>Vasil</w:t>
            </w:r>
            <w:proofErr w:type="spellEnd"/>
            <w:r w:rsidRPr="0094130E">
              <w:rPr>
                <w:rFonts w:ascii="Garamond" w:hAnsi="Garamond"/>
                <w:sz w:val="24"/>
                <w:szCs w:val="24"/>
                <w:lang w:val="sq-AL"/>
              </w:rPr>
              <w:t xml:space="preserve"> </w:t>
            </w:r>
            <w:proofErr w:type="spellStart"/>
            <w:r w:rsidRPr="0094130E">
              <w:rPr>
                <w:rFonts w:ascii="Garamond" w:hAnsi="Garamond"/>
                <w:sz w:val="24"/>
                <w:szCs w:val="24"/>
                <w:lang w:val="sq-AL"/>
              </w:rPr>
              <w:t>Shanto</w:t>
            </w:r>
            <w:proofErr w:type="spellEnd"/>
            <w:r w:rsidR="00B569BC">
              <w:rPr>
                <w:rFonts w:ascii="Garamond" w:hAnsi="Garamond"/>
                <w:sz w:val="24"/>
                <w:szCs w:val="24"/>
                <w:lang w:val="sq-AL"/>
              </w:rPr>
              <w:t>”</w:t>
            </w:r>
          </w:p>
          <w:p w14:paraId="43E37E58" w14:textId="77777777" w:rsidR="000D30F1" w:rsidRPr="0094130E" w:rsidRDefault="000D30F1" w:rsidP="00194B06">
            <w:pPr>
              <w:pStyle w:val="Einrckungzu111"/>
              <w:tabs>
                <w:tab w:val="left" w:pos="3960"/>
              </w:tabs>
              <w:spacing w:before="0" w:after="0" w:line="240" w:lineRule="auto"/>
              <w:ind w:left="0"/>
              <w:rPr>
                <w:rFonts w:ascii="Garamond" w:hAnsi="Garamond"/>
                <w:sz w:val="24"/>
                <w:szCs w:val="24"/>
                <w:lang w:val="sq-AL"/>
              </w:rPr>
            </w:pPr>
            <w:r w:rsidRPr="0094130E">
              <w:rPr>
                <w:rFonts w:ascii="Garamond" w:hAnsi="Garamond"/>
                <w:sz w:val="24"/>
                <w:szCs w:val="24"/>
                <w:lang w:val="sq-AL"/>
              </w:rPr>
              <w:t xml:space="preserve">1001 Tiranë, Shqipëri </w:t>
            </w:r>
          </w:p>
        </w:tc>
      </w:tr>
    </w:tbl>
    <w:p w14:paraId="15C8DC4B" w14:textId="77777777" w:rsidR="000D30F1" w:rsidRPr="0094130E" w:rsidRDefault="000D30F1" w:rsidP="000D30F1">
      <w:pPr>
        <w:pStyle w:val="Einrckungzu111"/>
        <w:tabs>
          <w:tab w:val="left" w:pos="3960"/>
        </w:tabs>
        <w:spacing w:before="0" w:after="0" w:line="240" w:lineRule="auto"/>
        <w:ind w:left="0" w:firstLine="284"/>
        <w:rPr>
          <w:rFonts w:ascii="Garamond" w:hAnsi="Garamond"/>
          <w:sz w:val="24"/>
          <w:szCs w:val="24"/>
          <w:lang w:val="sq-AL"/>
        </w:rPr>
      </w:pPr>
    </w:p>
    <w:p w14:paraId="55B7F7EB" w14:textId="6D01EC60" w:rsidR="000D30F1" w:rsidRPr="0094130E" w:rsidRDefault="000D30F1" w:rsidP="000D30F1">
      <w:pPr>
        <w:spacing w:after="0" w:line="240" w:lineRule="auto"/>
        <w:ind w:firstLine="284"/>
        <w:jc w:val="both"/>
        <w:rPr>
          <w:rFonts w:ascii="Garamond" w:hAnsi="Garamond"/>
          <w:sz w:val="24"/>
          <w:szCs w:val="24"/>
        </w:rPr>
      </w:pPr>
      <w:r w:rsidRPr="0094130E">
        <w:rPr>
          <w:rFonts w:ascii="Garamond" w:hAnsi="Garamond"/>
          <w:sz w:val="24"/>
          <w:szCs w:val="24"/>
        </w:rPr>
        <w:t xml:space="preserve">6.3. Ndryshimet e kësaj Marrëveshjeje që cenojnë vetëm marrëdhëniet ligjore ndërmjet </w:t>
      </w:r>
      <w:proofErr w:type="spellStart"/>
      <w:r w:rsidRPr="0094130E">
        <w:rPr>
          <w:rFonts w:ascii="Garamond" w:hAnsi="Garamond"/>
          <w:sz w:val="24"/>
          <w:szCs w:val="24"/>
        </w:rPr>
        <w:t>KfW</w:t>
      </w:r>
      <w:proofErr w:type="spellEnd"/>
      <w:r w:rsidRPr="0094130E">
        <w:rPr>
          <w:rFonts w:ascii="Garamond" w:hAnsi="Garamond"/>
          <w:sz w:val="24"/>
          <w:szCs w:val="24"/>
        </w:rPr>
        <w:t xml:space="preserve">-s dhe Përfituesit nuk kërkojnë pëlqimin e Agjencisë Ekzekutuese të Projektit. Ministri i Financave është i autorizuar të nënshkruajë çdo ndryshim i cili para nënshkrimit duhet të miratohet nga Këshilli i Ministrave. Ndryshimet në këtë Marrëveshje që ndikojnë vetëm në periudhën e </w:t>
      </w:r>
      <w:proofErr w:type="spellStart"/>
      <w:r w:rsidRPr="0094130E">
        <w:rPr>
          <w:rFonts w:ascii="Garamond" w:hAnsi="Garamond"/>
          <w:sz w:val="24"/>
          <w:szCs w:val="24"/>
        </w:rPr>
        <w:t>disponueshmërisë</w:t>
      </w:r>
      <w:proofErr w:type="spellEnd"/>
      <w:r w:rsidRPr="0094130E">
        <w:rPr>
          <w:rFonts w:ascii="Garamond" w:hAnsi="Garamond"/>
          <w:sz w:val="24"/>
          <w:szCs w:val="24"/>
        </w:rPr>
        <w:t xml:space="preserve"> (</w:t>
      </w:r>
      <w:r w:rsidR="00221CC6" w:rsidRPr="0094130E">
        <w:rPr>
          <w:rFonts w:ascii="Garamond" w:hAnsi="Garamond"/>
          <w:sz w:val="24"/>
          <w:szCs w:val="24"/>
        </w:rPr>
        <w:t xml:space="preserve">neni </w:t>
      </w:r>
      <w:r w:rsidRPr="0094130E">
        <w:rPr>
          <w:rFonts w:ascii="Garamond" w:hAnsi="Garamond"/>
          <w:sz w:val="24"/>
          <w:szCs w:val="24"/>
        </w:rPr>
        <w:t>3.2) nuk kërkojnë miratim paraprak nga Këshilli i Ministrave.</w:t>
      </w:r>
    </w:p>
    <w:p w14:paraId="0DAEE7F0" w14:textId="77777777" w:rsidR="000D30F1" w:rsidRPr="0094130E" w:rsidRDefault="000D30F1" w:rsidP="000D30F1">
      <w:pPr>
        <w:tabs>
          <w:tab w:val="left" w:pos="560"/>
          <w:tab w:val="left" w:pos="1140"/>
          <w:tab w:val="left" w:pos="4880"/>
          <w:tab w:val="left" w:pos="6320"/>
        </w:tabs>
        <w:spacing w:after="0" w:line="240" w:lineRule="auto"/>
        <w:ind w:firstLine="284"/>
        <w:rPr>
          <w:rFonts w:ascii="Garamond" w:hAnsi="Garamond"/>
          <w:sz w:val="24"/>
          <w:szCs w:val="24"/>
        </w:rPr>
      </w:pPr>
      <w:r w:rsidRPr="0094130E">
        <w:rPr>
          <w:rFonts w:ascii="Garamond" w:hAnsi="Garamond"/>
          <w:b/>
          <w:bCs/>
          <w:sz w:val="24"/>
          <w:szCs w:val="24"/>
        </w:rPr>
        <w:t xml:space="preserve">7. Projekti </w:t>
      </w:r>
    </w:p>
    <w:p w14:paraId="0A049571" w14:textId="5406D6B3" w:rsidR="000D30F1" w:rsidRPr="0094130E" w:rsidRDefault="000D30F1" w:rsidP="000D30F1">
      <w:pPr>
        <w:pStyle w:val="Einrckung1"/>
        <w:spacing w:line="240" w:lineRule="auto"/>
        <w:ind w:left="0" w:firstLine="284"/>
        <w:jc w:val="both"/>
        <w:rPr>
          <w:rFonts w:ascii="Garamond" w:hAnsi="Garamond"/>
          <w:szCs w:val="24"/>
          <w:lang w:val="sq-AL"/>
        </w:rPr>
      </w:pPr>
      <w:r w:rsidRPr="0094130E">
        <w:rPr>
          <w:rFonts w:ascii="Garamond" w:hAnsi="Garamond"/>
          <w:szCs w:val="24"/>
          <w:lang w:val="sq-AL"/>
        </w:rPr>
        <w:t>7.1 Agjencia Ekzekutuese e Projektit</w:t>
      </w:r>
      <w:r w:rsidR="000F68F6">
        <w:rPr>
          <w:rFonts w:ascii="Garamond" w:hAnsi="Garamond"/>
          <w:szCs w:val="24"/>
          <w:lang w:val="sq-AL"/>
        </w:rPr>
        <w:t>:</w:t>
      </w:r>
    </w:p>
    <w:p w14:paraId="6CE5CCD1" w14:textId="77777777"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 xml:space="preserve">a) do të përgatisë, zbatojë, operojë dhe mirëmbajë Projektin në përputhje me praktikat e qëndrueshme financiare dhe </w:t>
      </w:r>
      <w:proofErr w:type="spellStart"/>
      <w:r w:rsidRPr="0094130E">
        <w:rPr>
          <w:rFonts w:ascii="Garamond" w:hAnsi="Garamond"/>
          <w:sz w:val="24"/>
          <w:szCs w:val="24"/>
        </w:rPr>
        <w:t>inxhinierike</w:t>
      </w:r>
      <w:proofErr w:type="spellEnd"/>
      <w:r w:rsidRPr="0094130E">
        <w:rPr>
          <w:rFonts w:ascii="Garamond" w:hAnsi="Garamond"/>
          <w:sz w:val="24"/>
          <w:szCs w:val="24"/>
        </w:rPr>
        <w:t xml:space="preserve">, sipas standardeve mjedisore dhe sociale, dhe kryesisht në përputhje me konceptin e </w:t>
      </w:r>
      <w:proofErr w:type="spellStart"/>
      <w:r w:rsidRPr="0094130E">
        <w:rPr>
          <w:rFonts w:ascii="Garamond" w:hAnsi="Garamond"/>
          <w:sz w:val="24"/>
          <w:szCs w:val="24"/>
        </w:rPr>
        <w:t>dakordësuar</w:t>
      </w:r>
      <w:proofErr w:type="spellEnd"/>
      <w:r w:rsidRPr="0094130E">
        <w:rPr>
          <w:rFonts w:ascii="Garamond" w:hAnsi="Garamond"/>
          <w:sz w:val="24"/>
          <w:szCs w:val="24"/>
        </w:rPr>
        <w:t xml:space="preserve"> të Projektit ndërmjet Agjencisë Ekzekutuese të Projektit dhe </w:t>
      </w:r>
      <w:proofErr w:type="spellStart"/>
      <w:r w:rsidRPr="0094130E">
        <w:rPr>
          <w:rFonts w:ascii="Garamond" w:hAnsi="Garamond"/>
          <w:sz w:val="24"/>
          <w:szCs w:val="24"/>
        </w:rPr>
        <w:t>KfW</w:t>
      </w:r>
      <w:proofErr w:type="spellEnd"/>
      <w:r w:rsidRPr="0094130E">
        <w:rPr>
          <w:rFonts w:ascii="Garamond" w:hAnsi="Garamond"/>
          <w:sz w:val="24"/>
          <w:szCs w:val="24"/>
        </w:rPr>
        <w:t>-së;</w:t>
      </w:r>
    </w:p>
    <w:p w14:paraId="46EF53AE" w14:textId="77777777"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b) do t’i delegojë përgatitjen dhe mbikëqyrjen e ndërtimit të Projektit inxhinierëve konsulentë të pavarur, të kualifikuar dhe zbatimin e Projektit firmave të kualifikuara;</w:t>
      </w:r>
    </w:p>
    <w:p w14:paraId="666A0776" w14:textId="77777777"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c) do të jetë në përputhje në çdo kohë me dispozitat e prokurimit të përcaktuara në Marrëveshjen e Veçantë, duke përfshirë planin përkatës të prokurimit;</w:t>
      </w:r>
    </w:p>
    <w:p w14:paraId="0CAD1E20" w14:textId="7DD6181B"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lastRenderedPageBreak/>
        <w:t xml:space="preserve">d) do të mbajë ose sigurojë mbajtjen e librave dhe regjistrave që specifikojnë qartë të gjitha kostot e mallrave dhe shërbimeve të kërkuara për Projektin dhe që identifikojnë qartë mallrat dhe shërbimet e financuara nga ky </w:t>
      </w:r>
      <w:proofErr w:type="spellStart"/>
      <w:r w:rsidRPr="0094130E">
        <w:rPr>
          <w:rFonts w:ascii="Garamond" w:hAnsi="Garamond"/>
          <w:sz w:val="24"/>
          <w:szCs w:val="24"/>
        </w:rPr>
        <w:t>Grant</w:t>
      </w:r>
      <w:proofErr w:type="spellEnd"/>
      <w:r w:rsidR="00221CC6">
        <w:rPr>
          <w:rFonts w:ascii="Garamond" w:hAnsi="Garamond"/>
          <w:sz w:val="24"/>
          <w:szCs w:val="24"/>
        </w:rPr>
        <w:t>,</w:t>
      </w:r>
      <w:r w:rsidRPr="0094130E">
        <w:rPr>
          <w:rFonts w:ascii="Garamond" w:hAnsi="Garamond"/>
          <w:sz w:val="24"/>
          <w:szCs w:val="24"/>
        </w:rPr>
        <w:t xml:space="preserve"> në përputhje me standardet e pranuara </w:t>
      </w:r>
      <w:proofErr w:type="spellStart"/>
      <w:r w:rsidRPr="0094130E">
        <w:rPr>
          <w:rFonts w:ascii="Garamond" w:hAnsi="Garamond"/>
          <w:sz w:val="24"/>
          <w:szCs w:val="24"/>
        </w:rPr>
        <w:t>ndërkombëtarisht</w:t>
      </w:r>
      <w:proofErr w:type="spellEnd"/>
      <w:r w:rsidRPr="0094130E">
        <w:rPr>
          <w:rFonts w:ascii="Garamond" w:hAnsi="Garamond"/>
          <w:sz w:val="24"/>
          <w:szCs w:val="24"/>
        </w:rPr>
        <w:t xml:space="preserve">; </w:t>
      </w:r>
    </w:p>
    <w:p w14:paraId="68696673" w14:textId="77777777"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 xml:space="preserve">e) do t’u mundësojë përfaqësuesve të </w:t>
      </w:r>
      <w:proofErr w:type="spellStart"/>
      <w:r w:rsidRPr="0094130E">
        <w:rPr>
          <w:rFonts w:ascii="Garamond" w:hAnsi="Garamond"/>
          <w:sz w:val="24"/>
          <w:szCs w:val="24"/>
        </w:rPr>
        <w:t>KfW</w:t>
      </w:r>
      <w:proofErr w:type="spellEnd"/>
      <w:r w:rsidRPr="0094130E">
        <w:rPr>
          <w:rFonts w:ascii="Garamond" w:hAnsi="Garamond"/>
          <w:sz w:val="24"/>
          <w:szCs w:val="24"/>
        </w:rPr>
        <w:t xml:space="preserve">-së, përfaqësuesve të </w:t>
      </w:r>
      <w:proofErr w:type="spellStart"/>
      <w:r w:rsidRPr="0094130E">
        <w:rPr>
          <w:rFonts w:ascii="Garamond" w:hAnsi="Garamond"/>
          <w:sz w:val="24"/>
          <w:szCs w:val="24"/>
        </w:rPr>
        <w:t>KIBP</w:t>
      </w:r>
      <w:proofErr w:type="spellEnd"/>
      <w:r w:rsidRPr="0094130E">
        <w:rPr>
          <w:rFonts w:ascii="Garamond" w:hAnsi="Garamond"/>
          <w:sz w:val="24"/>
          <w:szCs w:val="24"/>
        </w:rPr>
        <w:t>-së, Komisionit Evropian, Zyrës Evropiane Kundër Mashtrimit (</w:t>
      </w:r>
      <w:r w:rsidR="00194B06">
        <w:rPr>
          <w:rFonts w:ascii="Garamond" w:hAnsi="Garamond"/>
          <w:sz w:val="24"/>
          <w:szCs w:val="24"/>
        </w:rPr>
        <w:t>“</w:t>
      </w:r>
      <w:proofErr w:type="spellStart"/>
      <w:r w:rsidRPr="0094130E">
        <w:rPr>
          <w:rFonts w:ascii="Garamond" w:hAnsi="Garamond"/>
          <w:sz w:val="24"/>
          <w:szCs w:val="24"/>
        </w:rPr>
        <w:t>OLAF</w:t>
      </w:r>
      <w:proofErr w:type="spellEnd"/>
      <w:r w:rsidR="00194B06">
        <w:rPr>
          <w:rFonts w:ascii="Garamond" w:hAnsi="Garamond"/>
          <w:sz w:val="24"/>
          <w:szCs w:val="24"/>
        </w:rPr>
        <w:t>”</w:t>
      </w:r>
      <w:r w:rsidRPr="0094130E">
        <w:rPr>
          <w:rFonts w:ascii="Garamond" w:hAnsi="Garamond"/>
          <w:sz w:val="24"/>
          <w:szCs w:val="24"/>
        </w:rPr>
        <w:t xml:space="preserve">), Gjykatës Evropiane të </w:t>
      </w:r>
      <w:proofErr w:type="spellStart"/>
      <w:r w:rsidRPr="0094130E">
        <w:rPr>
          <w:rFonts w:ascii="Garamond" w:hAnsi="Garamond"/>
          <w:sz w:val="24"/>
          <w:szCs w:val="24"/>
        </w:rPr>
        <w:t>Audituesve</w:t>
      </w:r>
      <w:proofErr w:type="spellEnd"/>
      <w:r w:rsidRPr="0094130E">
        <w:rPr>
          <w:rFonts w:ascii="Garamond" w:hAnsi="Garamond"/>
          <w:sz w:val="24"/>
          <w:szCs w:val="24"/>
        </w:rPr>
        <w:t xml:space="preserve"> dhe ndonjë organi tjetër kompetent evropian në çdo kohë që të kontrollojnë këto libra dhe regjistra, si dhe çdo dokumentacion tjetër që lidhet me zbatimin e Projektit dhe të vizitojnë Projektin dhe të gjitha instalimet lidhur me Projektin;</w:t>
      </w:r>
    </w:p>
    <w:p w14:paraId="2E8C25CA" w14:textId="177CF662"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 xml:space="preserve">f) do t’i dorëzojë </w:t>
      </w:r>
      <w:proofErr w:type="spellStart"/>
      <w:r w:rsidRPr="0094130E">
        <w:rPr>
          <w:rFonts w:ascii="Garamond" w:hAnsi="Garamond"/>
          <w:sz w:val="24"/>
          <w:szCs w:val="24"/>
        </w:rPr>
        <w:t>KfW</w:t>
      </w:r>
      <w:proofErr w:type="spellEnd"/>
      <w:r w:rsidRPr="0094130E">
        <w:rPr>
          <w:rFonts w:ascii="Garamond" w:hAnsi="Garamond" w:cs="Times New Roman"/>
          <w:sz w:val="24"/>
          <w:szCs w:val="24"/>
        </w:rPr>
        <w:t>-</w:t>
      </w:r>
      <w:r w:rsidRPr="0094130E">
        <w:rPr>
          <w:rFonts w:ascii="Garamond" w:hAnsi="Garamond"/>
          <w:sz w:val="24"/>
          <w:szCs w:val="24"/>
        </w:rPr>
        <w:t xml:space="preserve">së çdo dhe të gjitha informacionet dhe raportet e tilla mbi Projektin dhe ecurinë e mëtejshme që mund të kërkojë </w:t>
      </w:r>
      <w:proofErr w:type="spellStart"/>
      <w:r w:rsidRPr="0094130E">
        <w:rPr>
          <w:rFonts w:ascii="Garamond" w:hAnsi="Garamond"/>
          <w:sz w:val="24"/>
          <w:szCs w:val="24"/>
        </w:rPr>
        <w:t>KfW</w:t>
      </w:r>
      <w:proofErr w:type="spellEnd"/>
      <w:r w:rsidRPr="0094130E">
        <w:rPr>
          <w:rFonts w:ascii="Garamond" w:hAnsi="Garamond"/>
          <w:sz w:val="24"/>
          <w:szCs w:val="24"/>
        </w:rPr>
        <w:t xml:space="preserve">-ja ose </w:t>
      </w:r>
      <w:proofErr w:type="spellStart"/>
      <w:r w:rsidRPr="0094130E">
        <w:rPr>
          <w:rFonts w:ascii="Garamond" w:hAnsi="Garamond"/>
          <w:sz w:val="24"/>
          <w:szCs w:val="24"/>
        </w:rPr>
        <w:t>KIBP</w:t>
      </w:r>
      <w:proofErr w:type="spellEnd"/>
      <w:r w:rsidRPr="0094130E">
        <w:rPr>
          <w:rFonts w:ascii="Garamond" w:hAnsi="Garamond"/>
          <w:sz w:val="24"/>
          <w:szCs w:val="24"/>
        </w:rPr>
        <w:t xml:space="preserve">-ja, duke përfshirë por pa u kufizuar në informacionin dhe raportet e kërkuara për përmbushjen e detyrimeve të raportimit të </w:t>
      </w:r>
      <w:proofErr w:type="spellStart"/>
      <w:r w:rsidRPr="0094130E">
        <w:rPr>
          <w:rFonts w:ascii="Garamond" w:hAnsi="Garamond"/>
          <w:sz w:val="24"/>
          <w:szCs w:val="24"/>
        </w:rPr>
        <w:t>KIBP</w:t>
      </w:r>
      <w:proofErr w:type="spellEnd"/>
      <w:r w:rsidRPr="0094130E">
        <w:rPr>
          <w:rFonts w:ascii="Garamond" w:hAnsi="Garamond"/>
          <w:sz w:val="24"/>
          <w:szCs w:val="24"/>
        </w:rPr>
        <w:t>-së, në veçanti</w:t>
      </w:r>
      <w:r w:rsidR="00187F4B">
        <w:rPr>
          <w:rFonts w:ascii="Garamond" w:hAnsi="Garamond"/>
          <w:sz w:val="24"/>
          <w:szCs w:val="24"/>
        </w:rPr>
        <w:t>:</w:t>
      </w:r>
      <w:r w:rsidRPr="0094130E">
        <w:rPr>
          <w:rFonts w:ascii="Garamond" w:hAnsi="Garamond"/>
          <w:sz w:val="24"/>
          <w:szCs w:val="24"/>
        </w:rPr>
        <w:t xml:space="preserve"> </w:t>
      </w:r>
    </w:p>
    <w:p w14:paraId="51929252" w14:textId="40EBB3E3"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i. raportet vjetore të zbatimit, duke përfshirë një pjesë narrative dhe financiare</w:t>
      </w:r>
      <w:r w:rsidR="00187F4B">
        <w:rPr>
          <w:rFonts w:ascii="Garamond" w:hAnsi="Garamond"/>
          <w:sz w:val="24"/>
          <w:szCs w:val="24"/>
        </w:rPr>
        <w:t>;</w:t>
      </w:r>
      <w:r w:rsidRPr="0094130E">
        <w:rPr>
          <w:rFonts w:ascii="Garamond" w:hAnsi="Garamond"/>
          <w:sz w:val="24"/>
          <w:szCs w:val="24"/>
        </w:rPr>
        <w:t xml:space="preserve"> si dhe </w:t>
      </w:r>
    </w:p>
    <w:p w14:paraId="7F0428C1" w14:textId="77777777" w:rsidR="000D30F1" w:rsidRPr="0094130E" w:rsidRDefault="000D30F1" w:rsidP="000D30F1">
      <w:pPr>
        <w:pStyle w:val="Normal1"/>
        <w:spacing w:before="0" w:after="0" w:line="240" w:lineRule="auto"/>
        <w:ind w:firstLine="284"/>
        <w:rPr>
          <w:rFonts w:ascii="Garamond" w:hAnsi="Garamond" w:cs="Times New Roman"/>
          <w:sz w:val="24"/>
          <w:szCs w:val="24"/>
        </w:rPr>
      </w:pPr>
      <w:proofErr w:type="spellStart"/>
      <w:r w:rsidRPr="0094130E">
        <w:rPr>
          <w:rFonts w:ascii="Garamond" w:hAnsi="Garamond"/>
          <w:sz w:val="24"/>
          <w:szCs w:val="24"/>
        </w:rPr>
        <w:t>ii</w:t>
      </w:r>
      <w:proofErr w:type="spellEnd"/>
      <w:r w:rsidRPr="0094130E">
        <w:rPr>
          <w:rFonts w:ascii="Garamond" w:hAnsi="Garamond"/>
          <w:sz w:val="24"/>
          <w:szCs w:val="24"/>
        </w:rPr>
        <w:t xml:space="preserve">. të dhëna përkatëse për përditësimet gjysmë-vjetore në Sistemin e Informacionit të Menaxhimit të </w:t>
      </w:r>
      <w:proofErr w:type="spellStart"/>
      <w:r w:rsidRPr="0094130E">
        <w:rPr>
          <w:rFonts w:ascii="Garamond" w:hAnsi="Garamond"/>
          <w:sz w:val="24"/>
          <w:szCs w:val="24"/>
        </w:rPr>
        <w:t>KIBP</w:t>
      </w:r>
      <w:proofErr w:type="spellEnd"/>
      <w:r w:rsidRPr="0094130E">
        <w:rPr>
          <w:rFonts w:ascii="Garamond" w:hAnsi="Garamond"/>
          <w:sz w:val="24"/>
          <w:szCs w:val="24"/>
        </w:rPr>
        <w:t>-së;</w:t>
      </w:r>
    </w:p>
    <w:p w14:paraId="5D9C7391" w14:textId="2D55CECE" w:rsidR="000D30F1" w:rsidRPr="0094130E" w:rsidRDefault="000D30F1" w:rsidP="000D30F1">
      <w:pPr>
        <w:pStyle w:val="Normal1"/>
        <w:spacing w:before="0" w:after="0" w:line="240" w:lineRule="auto"/>
        <w:ind w:firstLine="284"/>
        <w:rPr>
          <w:rFonts w:ascii="Garamond" w:hAnsi="Garamond"/>
          <w:sz w:val="24"/>
          <w:szCs w:val="24"/>
        </w:rPr>
      </w:pPr>
      <w:r w:rsidRPr="0094130E">
        <w:rPr>
          <w:rFonts w:ascii="Garamond" w:hAnsi="Garamond"/>
          <w:sz w:val="24"/>
          <w:szCs w:val="24"/>
        </w:rPr>
        <w:t xml:space="preserve">7.2. Agjencia Ekzekutuese e Projektit dhe </w:t>
      </w:r>
      <w:proofErr w:type="spellStart"/>
      <w:r w:rsidRPr="0094130E">
        <w:rPr>
          <w:rFonts w:ascii="Garamond" w:hAnsi="Garamond"/>
          <w:sz w:val="24"/>
          <w:szCs w:val="24"/>
        </w:rPr>
        <w:t>KfW</w:t>
      </w:r>
      <w:proofErr w:type="spellEnd"/>
      <w:r w:rsidRPr="0094130E">
        <w:rPr>
          <w:rFonts w:ascii="Garamond" w:hAnsi="Garamond"/>
          <w:sz w:val="24"/>
          <w:szCs w:val="24"/>
        </w:rPr>
        <w:t xml:space="preserve">-ja përcaktojnë hollësitë lidhur me </w:t>
      </w:r>
      <w:r w:rsidR="00221CC6" w:rsidRPr="0094130E">
        <w:rPr>
          <w:rFonts w:ascii="Garamond" w:hAnsi="Garamond"/>
          <w:sz w:val="24"/>
          <w:szCs w:val="24"/>
        </w:rPr>
        <w:t xml:space="preserve">nenin </w:t>
      </w:r>
      <w:r w:rsidRPr="0094130E">
        <w:rPr>
          <w:rFonts w:ascii="Garamond" w:hAnsi="Garamond"/>
          <w:sz w:val="24"/>
          <w:szCs w:val="24"/>
        </w:rPr>
        <w:t xml:space="preserve">7.1 dhe </w:t>
      </w:r>
      <w:r w:rsidR="00221CC6" w:rsidRPr="0094130E">
        <w:rPr>
          <w:rFonts w:ascii="Garamond" w:hAnsi="Garamond"/>
          <w:sz w:val="24"/>
          <w:szCs w:val="24"/>
        </w:rPr>
        <w:t xml:space="preserve">nenin </w:t>
      </w:r>
      <w:r w:rsidRPr="0094130E">
        <w:rPr>
          <w:rFonts w:ascii="Garamond" w:hAnsi="Garamond"/>
          <w:sz w:val="24"/>
          <w:szCs w:val="24"/>
        </w:rPr>
        <w:t xml:space="preserve">7.3 me një Marrëveshje të Veçantë. </w:t>
      </w:r>
    </w:p>
    <w:p w14:paraId="560A5A77" w14:textId="4FEB91D2" w:rsidR="000D30F1" w:rsidRPr="0094130E" w:rsidRDefault="000D30F1" w:rsidP="000D30F1">
      <w:pPr>
        <w:pStyle w:val="Normal1"/>
        <w:spacing w:before="0" w:after="0" w:line="240" w:lineRule="auto"/>
        <w:ind w:firstLine="284"/>
        <w:rPr>
          <w:rFonts w:ascii="Garamond" w:hAnsi="Garamond"/>
          <w:sz w:val="24"/>
          <w:szCs w:val="24"/>
        </w:rPr>
      </w:pPr>
      <w:r w:rsidRPr="0094130E">
        <w:rPr>
          <w:rFonts w:ascii="Garamond" w:hAnsi="Garamond"/>
          <w:sz w:val="24"/>
          <w:szCs w:val="24"/>
        </w:rPr>
        <w:t>7.3. Përfituesi dhe Agjencia Ekzekutuese e Projektit</w:t>
      </w:r>
      <w:r w:rsidR="00221CC6">
        <w:rPr>
          <w:rFonts w:ascii="Garamond" w:hAnsi="Garamond"/>
          <w:sz w:val="24"/>
          <w:szCs w:val="24"/>
        </w:rPr>
        <w:t>:</w:t>
      </w:r>
      <w:r w:rsidRPr="0094130E">
        <w:rPr>
          <w:rFonts w:ascii="Garamond" w:hAnsi="Garamond"/>
          <w:sz w:val="24"/>
          <w:szCs w:val="24"/>
        </w:rPr>
        <w:t xml:space="preserve"> </w:t>
      </w:r>
    </w:p>
    <w:p w14:paraId="663D6A6F" w14:textId="77777777" w:rsidR="000D30F1" w:rsidRPr="006D4F8C" w:rsidRDefault="000D30F1" w:rsidP="000D30F1">
      <w:pPr>
        <w:pStyle w:val="Normal1"/>
        <w:spacing w:before="0" w:after="0" w:line="240" w:lineRule="auto"/>
        <w:ind w:firstLine="284"/>
        <w:rPr>
          <w:rFonts w:ascii="Garamond" w:hAnsi="Garamond"/>
          <w:sz w:val="24"/>
          <w:szCs w:val="24"/>
        </w:rPr>
      </w:pPr>
      <w:r w:rsidRPr="0094130E">
        <w:rPr>
          <w:rFonts w:ascii="Garamond" w:hAnsi="Garamond"/>
          <w:sz w:val="24"/>
          <w:szCs w:val="24"/>
        </w:rPr>
        <w:t xml:space="preserve">a) do të sigurojnë financimin e plotë të Projektit dhe, me kërkesë, i japin </w:t>
      </w:r>
      <w:proofErr w:type="spellStart"/>
      <w:r w:rsidRPr="0094130E">
        <w:rPr>
          <w:rFonts w:ascii="Garamond" w:hAnsi="Garamond"/>
          <w:sz w:val="24"/>
          <w:szCs w:val="24"/>
        </w:rPr>
        <w:t>KfW</w:t>
      </w:r>
      <w:proofErr w:type="spellEnd"/>
      <w:r w:rsidRPr="0094130E">
        <w:rPr>
          <w:rFonts w:ascii="Garamond" w:hAnsi="Garamond"/>
          <w:sz w:val="24"/>
          <w:szCs w:val="24"/>
        </w:rPr>
        <w:t xml:space="preserve">-së dëshmi që </w:t>
      </w:r>
      <w:r w:rsidRPr="006D4F8C">
        <w:rPr>
          <w:rFonts w:ascii="Garamond" w:hAnsi="Garamond"/>
          <w:sz w:val="24"/>
          <w:szCs w:val="24"/>
        </w:rPr>
        <w:t xml:space="preserve">tregojnë se janë mbuluar kostot e papaguara nga ky </w:t>
      </w:r>
      <w:proofErr w:type="spellStart"/>
      <w:r w:rsidRPr="006D4F8C">
        <w:rPr>
          <w:rFonts w:ascii="Garamond" w:hAnsi="Garamond"/>
          <w:sz w:val="24"/>
          <w:szCs w:val="24"/>
        </w:rPr>
        <w:t>Grant</w:t>
      </w:r>
      <w:proofErr w:type="spellEnd"/>
      <w:r w:rsidRPr="006D4F8C">
        <w:rPr>
          <w:rFonts w:ascii="Garamond" w:hAnsi="Garamond"/>
          <w:sz w:val="24"/>
          <w:szCs w:val="24"/>
        </w:rPr>
        <w:t>;</w:t>
      </w:r>
    </w:p>
    <w:p w14:paraId="5D29110B" w14:textId="77777777" w:rsidR="000D30F1" w:rsidRPr="006D4F8C" w:rsidRDefault="000D30F1" w:rsidP="000D30F1">
      <w:pPr>
        <w:pStyle w:val="Normal1"/>
        <w:spacing w:before="0" w:after="0" w:line="240" w:lineRule="auto"/>
        <w:ind w:firstLine="284"/>
        <w:rPr>
          <w:rFonts w:ascii="Garamond" w:hAnsi="Garamond" w:cs="Times New Roman"/>
          <w:sz w:val="24"/>
          <w:szCs w:val="24"/>
        </w:rPr>
      </w:pPr>
      <w:r w:rsidRPr="006D4F8C">
        <w:rPr>
          <w:rFonts w:ascii="Garamond" w:hAnsi="Garamond"/>
          <w:sz w:val="24"/>
          <w:szCs w:val="24"/>
        </w:rPr>
        <w:t xml:space="preserve">b) me porosi të tyre do të informojnë menjëherë </w:t>
      </w:r>
      <w:proofErr w:type="spellStart"/>
      <w:r w:rsidRPr="006D4F8C">
        <w:rPr>
          <w:rFonts w:ascii="Garamond" w:hAnsi="Garamond"/>
          <w:sz w:val="24"/>
          <w:szCs w:val="24"/>
        </w:rPr>
        <w:t>KfW</w:t>
      </w:r>
      <w:proofErr w:type="spellEnd"/>
      <w:r w:rsidRPr="006D4F8C">
        <w:rPr>
          <w:rFonts w:ascii="Garamond" w:hAnsi="Garamond"/>
          <w:sz w:val="24"/>
          <w:szCs w:val="24"/>
        </w:rPr>
        <w:t>-në për çdo dhe të gjitha rrethanat që përjashtojnë, vonojnë ose rrezikojnë ndjeshëm zbatimin, funksionimin ose qëllimin e Projektit;</w:t>
      </w:r>
    </w:p>
    <w:p w14:paraId="0B7FC258" w14:textId="77777777" w:rsidR="000D30F1" w:rsidRPr="0094130E" w:rsidRDefault="000D30F1" w:rsidP="000D30F1">
      <w:pPr>
        <w:pStyle w:val="Normal1"/>
        <w:spacing w:before="0" w:after="0" w:line="240" w:lineRule="auto"/>
        <w:ind w:firstLine="284"/>
        <w:rPr>
          <w:rFonts w:ascii="Garamond" w:hAnsi="Garamond"/>
          <w:sz w:val="24"/>
          <w:szCs w:val="24"/>
        </w:rPr>
      </w:pPr>
      <w:r w:rsidRPr="006D4F8C">
        <w:rPr>
          <w:rFonts w:ascii="Garamond" w:hAnsi="Garamond"/>
          <w:sz w:val="24"/>
          <w:szCs w:val="24"/>
        </w:rPr>
        <w:t xml:space="preserve">c) do të marrin masa efektive dhe proporcionale për të zbutur rrezikun e shfaqjes së Praktikave të Ndaluara (siç përcaktohet më poshtë) ose ndonjë aktiviteti tjetër të paligjshëm në lidhje me përdorimin e </w:t>
      </w:r>
      <w:proofErr w:type="spellStart"/>
      <w:r w:rsidRPr="006D4F8C">
        <w:rPr>
          <w:rFonts w:ascii="Garamond" w:hAnsi="Garamond"/>
          <w:sz w:val="24"/>
          <w:szCs w:val="24"/>
        </w:rPr>
        <w:t>Grantit</w:t>
      </w:r>
      <w:proofErr w:type="spellEnd"/>
      <w:r w:rsidRPr="006D4F8C">
        <w:rPr>
          <w:rFonts w:ascii="Garamond" w:hAnsi="Garamond"/>
          <w:sz w:val="24"/>
          <w:szCs w:val="24"/>
        </w:rPr>
        <w:t xml:space="preserve"> dhe/ose zbatimin e Projektit. Të gjitha rastet e Praktikave të Ndaluara që lidhen me </w:t>
      </w:r>
      <w:proofErr w:type="spellStart"/>
      <w:r w:rsidRPr="006D4F8C">
        <w:rPr>
          <w:rFonts w:ascii="Garamond" w:hAnsi="Garamond"/>
          <w:sz w:val="24"/>
          <w:szCs w:val="24"/>
        </w:rPr>
        <w:t>Grantin</w:t>
      </w:r>
      <w:proofErr w:type="spellEnd"/>
      <w:r w:rsidRPr="006D4F8C">
        <w:rPr>
          <w:rFonts w:ascii="Garamond" w:hAnsi="Garamond"/>
          <w:sz w:val="24"/>
          <w:szCs w:val="24"/>
        </w:rPr>
        <w:t xml:space="preserve"> dhe /ose zbatimin e Projektit, si dhe masat në lidhje me to, të marra nga Përfituesi dhe/ose Agjencia Ekzekutuese e Projektit, duhet t’i raportohen menjëherë </w:t>
      </w:r>
      <w:proofErr w:type="spellStart"/>
      <w:r w:rsidRPr="006D4F8C">
        <w:rPr>
          <w:rFonts w:ascii="Garamond" w:hAnsi="Garamond"/>
          <w:sz w:val="24"/>
          <w:szCs w:val="24"/>
        </w:rPr>
        <w:t>KfW</w:t>
      </w:r>
      <w:proofErr w:type="spellEnd"/>
      <w:r w:rsidRPr="006D4F8C">
        <w:rPr>
          <w:rFonts w:ascii="Garamond" w:hAnsi="Garamond"/>
          <w:sz w:val="24"/>
          <w:szCs w:val="24"/>
        </w:rPr>
        <w:t>-së. Përfituesi dhe/ose Agjencia Ekzekutuese e Projektit, do të ndërmarrin veprime për të ndërprerë kontratat me kontraktuesit, në lidhje me të cilat është përcaktuar që kontraktues të tillë kanë qenë të përfshirë në praktika të tilla të ndaluara mbi zbatimin e Projektit dhe të marrë masat e duhura</w:t>
      </w:r>
      <w:r w:rsidRPr="0094130E">
        <w:rPr>
          <w:rFonts w:ascii="Garamond" w:hAnsi="Garamond"/>
          <w:sz w:val="24"/>
          <w:szCs w:val="24"/>
        </w:rPr>
        <w:t xml:space="preserve"> për të rimarrë </w:t>
      </w:r>
      <w:proofErr w:type="spellStart"/>
      <w:r w:rsidRPr="0094130E">
        <w:rPr>
          <w:rFonts w:ascii="Garamond" w:hAnsi="Garamond"/>
          <w:sz w:val="24"/>
          <w:szCs w:val="24"/>
        </w:rPr>
        <w:t>Grantin</w:t>
      </w:r>
      <w:proofErr w:type="spellEnd"/>
      <w:r w:rsidRPr="0094130E">
        <w:rPr>
          <w:rFonts w:ascii="Garamond" w:hAnsi="Garamond"/>
          <w:sz w:val="24"/>
          <w:szCs w:val="24"/>
        </w:rPr>
        <w:t xml:space="preserve"> ose pjesën e tij e cila është keqpërdorur.</w:t>
      </w:r>
    </w:p>
    <w:p w14:paraId="3F4F5A4C" w14:textId="77777777" w:rsidR="000D30F1" w:rsidRPr="0094130E" w:rsidRDefault="00194B06" w:rsidP="000D30F1">
      <w:pPr>
        <w:pStyle w:val="Normal1"/>
        <w:spacing w:before="0" w:after="0" w:line="240" w:lineRule="auto"/>
        <w:ind w:firstLine="284"/>
        <w:rPr>
          <w:rFonts w:ascii="Garamond" w:hAnsi="Garamond"/>
          <w:sz w:val="24"/>
          <w:szCs w:val="24"/>
        </w:rPr>
      </w:pPr>
      <w:r>
        <w:rPr>
          <w:rFonts w:ascii="Garamond" w:hAnsi="Garamond"/>
          <w:sz w:val="24"/>
          <w:szCs w:val="24"/>
        </w:rPr>
        <w:t>“</w:t>
      </w:r>
      <w:r w:rsidR="000D30F1" w:rsidRPr="0094130E">
        <w:rPr>
          <w:rFonts w:ascii="Garamond" w:hAnsi="Garamond"/>
          <w:sz w:val="24"/>
          <w:szCs w:val="24"/>
        </w:rPr>
        <w:t>Praktikat e Ndaluara</w:t>
      </w:r>
      <w:r>
        <w:rPr>
          <w:rFonts w:ascii="Garamond" w:hAnsi="Garamond"/>
          <w:sz w:val="24"/>
          <w:szCs w:val="24"/>
        </w:rPr>
        <w:t>”</w:t>
      </w:r>
      <w:r w:rsidR="000D30F1" w:rsidRPr="0094130E">
        <w:rPr>
          <w:rFonts w:ascii="Garamond" w:hAnsi="Garamond"/>
          <w:sz w:val="24"/>
          <w:szCs w:val="24"/>
        </w:rPr>
        <w:t>: nënkupton një ose më shumë nga sa vijon:</w:t>
      </w:r>
    </w:p>
    <w:p w14:paraId="6247F584" w14:textId="77777777"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 xml:space="preserve">i. praktikë shtrënguese siç përcaktohet në Shtojcën </w:t>
      </w:r>
      <w:proofErr w:type="spellStart"/>
      <w:r w:rsidRPr="0094130E">
        <w:rPr>
          <w:rFonts w:ascii="Garamond" w:hAnsi="Garamond"/>
          <w:sz w:val="24"/>
          <w:szCs w:val="24"/>
        </w:rPr>
        <w:t>1a</w:t>
      </w:r>
      <w:proofErr w:type="spellEnd"/>
      <w:r w:rsidRPr="0094130E">
        <w:rPr>
          <w:rFonts w:ascii="Garamond" w:hAnsi="Garamond"/>
          <w:sz w:val="24"/>
          <w:szCs w:val="24"/>
        </w:rPr>
        <w:t xml:space="preserve"> (Angazhimet e Pajtueshmërisë së Përfituesit);</w:t>
      </w:r>
    </w:p>
    <w:p w14:paraId="7DA2B5F8" w14:textId="77777777" w:rsidR="000D30F1" w:rsidRPr="0094130E" w:rsidRDefault="000D30F1" w:rsidP="000D30F1">
      <w:pPr>
        <w:pStyle w:val="Normal1"/>
        <w:spacing w:before="0" w:after="0" w:line="240" w:lineRule="auto"/>
        <w:ind w:firstLine="284"/>
        <w:rPr>
          <w:rFonts w:ascii="Garamond" w:hAnsi="Garamond"/>
          <w:sz w:val="24"/>
          <w:szCs w:val="24"/>
        </w:rPr>
      </w:pPr>
      <w:proofErr w:type="spellStart"/>
      <w:r w:rsidRPr="0094130E">
        <w:rPr>
          <w:rFonts w:ascii="Garamond" w:hAnsi="Garamond"/>
          <w:sz w:val="24"/>
          <w:szCs w:val="24"/>
        </w:rPr>
        <w:t>ii</w:t>
      </w:r>
      <w:proofErr w:type="spellEnd"/>
      <w:r w:rsidRPr="0094130E">
        <w:rPr>
          <w:rFonts w:ascii="Garamond" w:hAnsi="Garamond"/>
          <w:sz w:val="24"/>
          <w:szCs w:val="24"/>
        </w:rPr>
        <w:t xml:space="preserve">. praktikë e fshehtë siç përcaktohet në Shtojcën </w:t>
      </w:r>
      <w:proofErr w:type="spellStart"/>
      <w:r w:rsidRPr="0094130E">
        <w:rPr>
          <w:rFonts w:ascii="Garamond" w:hAnsi="Garamond"/>
          <w:sz w:val="24"/>
          <w:szCs w:val="24"/>
        </w:rPr>
        <w:t>1a</w:t>
      </w:r>
      <w:proofErr w:type="spellEnd"/>
      <w:r w:rsidRPr="0094130E">
        <w:rPr>
          <w:rFonts w:ascii="Garamond" w:hAnsi="Garamond"/>
          <w:sz w:val="24"/>
          <w:szCs w:val="24"/>
        </w:rPr>
        <w:t xml:space="preserve"> (Angazhimet e Pajtueshmërisë së Përfituesit);</w:t>
      </w:r>
    </w:p>
    <w:p w14:paraId="662BF64F" w14:textId="77777777" w:rsidR="000D30F1" w:rsidRPr="0094130E" w:rsidRDefault="000D30F1" w:rsidP="000D30F1">
      <w:pPr>
        <w:pStyle w:val="Normal1"/>
        <w:spacing w:before="0" w:after="0" w:line="240" w:lineRule="auto"/>
        <w:ind w:firstLine="284"/>
        <w:rPr>
          <w:rFonts w:ascii="Garamond" w:hAnsi="Garamond"/>
          <w:sz w:val="24"/>
          <w:szCs w:val="24"/>
        </w:rPr>
      </w:pPr>
      <w:proofErr w:type="spellStart"/>
      <w:r w:rsidRPr="0094130E">
        <w:rPr>
          <w:rFonts w:ascii="Garamond" w:hAnsi="Garamond"/>
          <w:sz w:val="24"/>
          <w:szCs w:val="24"/>
        </w:rPr>
        <w:t>iii</w:t>
      </w:r>
      <w:proofErr w:type="spellEnd"/>
      <w:r w:rsidRPr="0094130E">
        <w:rPr>
          <w:rFonts w:ascii="Garamond" w:hAnsi="Garamond"/>
          <w:sz w:val="24"/>
          <w:szCs w:val="24"/>
        </w:rPr>
        <w:t xml:space="preserve">. praktikë </w:t>
      </w:r>
      <w:proofErr w:type="spellStart"/>
      <w:r w:rsidRPr="0094130E">
        <w:rPr>
          <w:rFonts w:ascii="Garamond" w:hAnsi="Garamond"/>
          <w:sz w:val="24"/>
          <w:szCs w:val="24"/>
        </w:rPr>
        <w:t>korruptive</w:t>
      </w:r>
      <w:proofErr w:type="spellEnd"/>
      <w:r w:rsidRPr="0094130E">
        <w:rPr>
          <w:rFonts w:ascii="Garamond" w:hAnsi="Garamond"/>
          <w:sz w:val="24"/>
          <w:szCs w:val="24"/>
        </w:rPr>
        <w:t xml:space="preserve"> siç përcaktohet në Shtojcën </w:t>
      </w:r>
      <w:proofErr w:type="spellStart"/>
      <w:r w:rsidRPr="0094130E">
        <w:rPr>
          <w:rFonts w:ascii="Garamond" w:hAnsi="Garamond"/>
          <w:sz w:val="24"/>
          <w:szCs w:val="24"/>
        </w:rPr>
        <w:t>1a</w:t>
      </w:r>
      <w:proofErr w:type="spellEnd"/>
      <w:r w:rsidRPr="0094130E">
        <w:rPr>
          <w:rFonts w:ascii="Garamond" w:hAnsi="Garamond"/>
          <w:sz w:val="24"/>
          <w:szCs w:val="24"/>
        </w:rPr>
        <w:t xml:space="preserve"> (Angazhimet e Pajtueshmërisë së Përfituesit);</w:t>
      </w:r>
    </w:p>
    <w:p w14:paraId="3F95216C" w14:textId="77777777" w:rsidR="000D30F1" w:rsidRPr="0094130E" w:rsidRDefault="000D30F1" w:rsidP="000D30F1">
      <w:pPr>
        <w:pStyle w:val="Normal1"/>
        <w:spacing w:before="0" w:after="0" w:line="240" w:lineRule="auto"/>
        <w:ind w:firstLine="284"/>
        <w:rPr>
          <w:rFonts w:ascii="Garamond" w:hAnsi="Garamond"/>
          <w:sz w:val="24"/>
          <w:szCs w:val="24"/>
        </w:rPr>
      </w:pPr>
      <w:proofErr w:type="spellStart"/>
      <w:r w:rsidRPr="0094130E">
        <w:rPr>
          <w:rFonts w:ascii="Garamond" w:hAnsi="Garamond"/>
          <w:sz w:val="24"/>
          <w:szCs w:val="24"/>
        </w:rPr>
        <w:t>iv</w:t>
      </w:r>
      <w:proofErr w:type="spellEnd"/>
      <w:r w:rsidRPr="0094130E">
        <w:rPr>
          <w:rFonts w:ascii="Garamond" w:hAnsi="Garamond"/>
          <w:sz w:val="24"/>
          <w:szCs w:val="24"/>
        </w:rPr>
        <w:t xml:space="preserve">. praktikë mashtruese siç përcaktohet në Shtojcën </w:t>
      </w:r>
      <w:proofErr w:type="spellStart"/>
      <w:r w:rsidRPr="0094130E">
        <w:rPr>
          <w:rFonts w:ascii="Garamond" w:hAnsi="Garamond"/>
          <w:sz w:val="24"/>
          <w:szCs w:val="24"/>
        </w:rPr>
        <w:t>1a</w:t>
      </w:r>
      <w:proofErr w:type="spellEnd"/>
      <w:r w:rsidRPr="0094130E">
        <w:rPr>
          <w:rFonts w:ascii="Garamond" w:hAnsi="Garamond"/>
          <w:sz w:val="24"/>
          <w:szCs w:val="24"/>
        </w:rPr>
        <w:t xml:space="preserve"> (Angazhimet e Pajtueshmërisë së Përfituesit); dhe</w:t>
      </w:r>
    </w:p>
    <w:p w14:paraId="572FF537" w14:textId="77777777"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v. vjedhje që nënkupton keqpërdorim të pasurisë që i përket një pale tjetër.</w:t>
      </w:r>
    </w:p>
    <w:p w14:paraId="65DF15AC" w14:textId="77777777" w:rsidR="000D30F1" w:rsidRPr="0094130E" w:rsidRDefault="000D30F1" w:rsidP="000D30F1">
      <w:pPr>
        <w:pStyle w:val="Einrckung2"/>
        <w:spacing w:line="240" w:lineRule="auto"/>
        <w:ind w:left="0" w:firstLine="284"/>
        <w:jc w:val="both"/>
        <w:rPr>
          <w:rFonts w:ascii="Garamond" w:hAnsi="Garamond"/>
          <w:szCs w:val="24"/>
          <w:lang w:val="sq-AL"/>
        </w:rPr>
      </w:pPr>
      <w:r w:rsidRPr="0094130E">
        <w:rPr>
          <w:rFonts w:ascii="Garamond" w:hAnsi="Garamond"/>
          <w:szCs w:val="24"/>
          <w:lang w:val="sq-AL"/>
        </w:rPr>
        <w:t xml:space="preserve">d) do t‘i mundësojnë Komisionit Evropian dhe Gjykatës Evropiane të </w:t>
      </w:r>
      <w:proofErr w:type="spellStart"/>
      <w:r w:rsidRPr="0094130E">
        <w:rPr>
          <w:rFonts w:ascii="Garamond" w:hAnsi="Garamond"/>
          <w:szCs w:val="24"/>
          <w:lang w:val="sq-AL"/>
        </w:rPr>
        <w:t>Audituesve</w:t>
      </w:r>
      <w:proofErr w:type="spellEnd"/>
      <w:r w:rsidRPr="0094130E">
        <w:rPr>
          <w:rFonts w:ascii="Garamond" w:hAnsi="Garamond"/>
          <w:szCs w:val="24"/>
          <w:lang w:val="sq-AL"/>
        </w:rPr>
        <w:t xml:space="preserve">, </w:t>
      </w:r>
      <w:proofErr w:type="spellStart"/>
      <w:r w:rsidRPr="0094130E">
        <w:rPr>
          <w:rFonts w:ascii="Garamond" w:hAnsi="Garamond"/>
          <w:szCs w:val="24"/>
          <w:lang w:val="sq-AL"/>
        </w:rPr>
        <w:t>KfW</w:t>
      </w:r>
      <w:proofErr w:type="spellEnd"/>
      <w:r w:rsidRPr="0094130E">
        <w:rPr>
          <w:rFonts w:ascii="Garamond" w:hAnsi="Garamond"/>
          <w:szCs w:val="24"/>
          <w:lang w:val="sq-AL"/>
        </w:rPr>
        <w:t xml:space="preserve">-së ose ndonjë përfaqësuesi të autorizuar të </w:t>
      </w:r>
      <w:proofErr w:type="spellStart"/>
      <w:r w:rsidRPr="0094130E">
        <w:rPr>
          <w:rFonts w:ascii="Garamond" w:hAnsi="Garamond"/>
          <w:szCs w:val="24"/>
          <w:lang w:val="sq-AL"/>
        </w:rPr>
        <w:t>KIBP</w:t>
      </w:r>
      <w:proofErr w:type="spellEnd"/>
      <w:r w:rsidRPr="0094130E">
        <w:rPr>
          <w:rFonts w:ascii="Garamond" w:hAnsi="Garamond"/>
          <w:szCs w:val="24"/>
          <w:lang w:val="sq-AL"/>
        </w:rPr>
        <w:t xml:space="preserve">-së që të kryejnë rishikime analizuese dhe kontrolle në vend për përdorimin e </w:t>
      </w:r>
      <w:proofErr w:type="spellStart"/>
      <w:r w:rsidRPr="0094130E">
        <w:rPr>
          <w:rFonts w:ascii="Garamond" w:hAnsi="Garamond"/>
          <w:szCs w:val="24"/>
          <w:lang w:val="sq-AL"/>
        </w:rPr>
        <w:t>Grantit</w:t>
      </w:r>
      <w:proofErr w:type="spellEnd"/>
      <w:r w:rsidRPr="0094130E">
        <w:rPr>
          <w:rFonts w:ascii="Garamond" w:hAnsi="Garamond"/>
          <w:szCs w:val="24"/>
          <w:lang w:val="sq-AL"/>
        </w:rPr>
        <w:t xml:space="preserve"> (duke përfshirë procedurat për dhënien e kontratave të financuara nga </w:t>
      </w:r>
      <w:proofErr w:type="spellStart"/>
      <w:r w:rsidRPr="0094130E">
        <w:rPr>
          <w:rFonts w:ascii="Garamond" w:hAnsi="Garamond"/>
          <w:szCs w:val="24"/>
          <w:lang w:val="sq-AL"/>
        </w:rPr>
        <w:t>Granti</w:t>
      </w:r>
      <w:proofErr w:type="spellEnd"/>
      <w:r w:rsidRPr="0094130E">
        <w:rPr>
          <w:rFonts w:ascii="Garamond" w:hAnsi="Garamond"/>
          <w:szCs w:val="24"/>
          <w:lang w:val="sq-AL"/>
        </w:rPr>
        <w:t>) mbi bazën e dokumenteve mbështetëse të kontabilitetit dhe ndonjë dokumenti tjetër të lidhur me financimin e Projektit;</w:t>
      </w:r>
    </w:p>
    <w:p w14:paraId="3A4F4765" w14:textId="77777777" w:rsidR="000D30F1" w:rsidRPr="0094130E" w:rsidRDefault="000D30F1" w:rsidP="000D30F1">
      <w:pPr>
        <w:pStyle w:val="Einrckung2"/>
        <w:spacing w:line="240" w:lineRule="auto"/>
        <w:ind w:left="0" w:firstLine="284"/>
        <w:jc w:val="both"/>
        <w:rPr>
          <w:rFonts w:ascii="Garamond" w:hAnsi="Garamond"/>
          <w:szCs w:val="24"/>
          <w:lang w:val="sq-AL"/>
        </w:rPr>
      </w:pPr>
      <w:r w:rsidRPr="0094130E">
        <w:rPr>
          <w:rFonts w:ascii="Garamond" w:hAnsi="Garamond"/>
          <w:szCs w:val="24"/>
          <w:lang w:val="sq-AL"/>
        </w:rPr>
        <w:t xml:space="preserve">e) do t‘i mundësojnë </w:t>
      </w:r>
      <w:proofErr w:type="spellStart"/>
      <w:r w:rsidRPr="0094130E">
        <w:rPr>
          <w:rFonts w:ascii="Garamond" w:hAnsi="Garamond"/>
          <w:szCs w:val="24"/>
          <w:lang w:val="sq-AL"/>
        </w:rPr>
        <w:t>OLAF</w:t>
      </w:r>
      <w:proofErr w:type="spellEnd"/>
      <w:r w:rsidRPr="0094130E">
        <w:rPr>
          <w:rFonts w:ascii="Garamond" w:hAnsi="Garamond"/>
          <w:szCs w:val="24"/>
          <w:lang w:val="sq-AL"/>
        </w:rPr>
        <w:t xml:space="preserve">-it që të kryejë hetimet, duke përfshirë kontrollet në vend, në përputhje me dispozitat e përcaktuara nga legjislacioni i BE-së për mbrojtjen e interesave financiare të BE-së nga mashtrimi, korrupsioni dhe çdo aktivitet tjetër i paligjshëm dhe, kur është e zbatueshme, çdo marrëveshje bashkëpunimi administrative kundër mashtrimit, të lidhur ndërmjet </w:t>
      </w:r>
      <w:proofErr w:type="spellStart"/>
      <w:r w:rsidRPr="0094130E">
        <w:rPr>
          <w:rFonts w:ascii="Garamond" w:hAnsi="Garamond"/>
          <w:szCs w:val="24"/>
          <w:lang w:val="sq-AL"/>
        </w:rPr>
        <w:t>OLAF</w:t>
      </w:r>
      <w:proofErr w:type="spellEnd"/>
      <w:r w:rsidRPr="0094130E">
        <w:rPr>
          <w:rFonts w:ascii="Garamond" w:hAnsi="Garamond"/>
          <w:szCs w:val="24"/>
          <w:lang w:val="sq-AL"/>
        </w:rPr>
        <w:t xml:space="preserve">-it dhe organeve të </w:t>
      </w:r>
      <w:proofErr w:type="spellStart"/>
      <w:r w:rsidRPr="0094130E">
        <w:rPr>
          <w:rFonts w:ascii="Garamond" w:hAnsi="Garamond"/>
          <w:szCs w:val="24"/>
          <w:lang w:val="sq-AL"/>
        </w:rPr>
        <w:t>KfW</w:t>
      </w:r>
      <w:proofErr w:type="spellEnd"/>
      <w:r w:rsidRPr="0094130E">
        <w:rPr>
          <w:rFonts w:ascii="Garamond" w:hAnsi="Garamond"/>
          <w:szCs w:val="24"/>
          <w:lang w:val="sq-AL"/>
        </w:rPr>
        <w:t>-së;</w:t>
      </w:r>
    </w:p>
    <w:p w14:paraId="0E72B45A" w14:textId="77777777" w:rsidR="000D30F1" w:rsidRPr="0094130E" w:rsidRDefault="000D30F1" w:rsidP="000D30F1">
      <w:pPr>
        <w:pStyle w:val="Einrckung2"/>
        <w:tabs>
          <w:tab w:val="left" w:pos="1260"/>
        </w:tabs>
        <w:spacing w:line="240" w:lineRule="auto"/>
        <w:ind w:left="0" w:firstLine="284"/>
        <w:jc w:val="both"/>
        <w:rPr>
          <w:rFonts w:ascii="Garamond" w:hAnsi="Garamond"/>
          <w:szCs w:val="24"/>
          <w:lang w:val="sq-AL"/>
        </w:rPr>
      </w:pPr>
      <w:r w:rsidRPr="0094130E">
        <w:rPr>
          <w:rFonts w:ascii="Garamond" w:hAnsi="Garamond"/>
          <w:szCs w:val="24"/>
          <w:lang w:val="sq-AL"/>
        </w:rPr>
        <w:t xml:space="preserve">f) secili do të ndërmarrë t’i ofrojë përfaqësuesve të </w:t>
      </w:r>
      <w:proofErr w:type="spellStart"/>
      <w:r w:rsidRPr="0094130E">
        <w:rPr>
          <w:rFonts w:ascii="Garamond" w:hAnsi="Garamond"/>
          <w:szCs w:val="24"/>
          <w:lang w:val="sq-AL"/>
        </w:rPr>
        <w:t>KIBP</w:t>
      </w:r>
      <w:proofErr w:type="spellEnd"/>
      <w:r w:rsidRPr="0094130E">
        <w:rPr>
          <w:rFonts w:ascii="Garamond" w:hAnsi="Garamond"/>
          <w:szCs w:val="24"/>
          <w:lang w:val="sq-AL"/>
        </w:rPr>
        <w:t xml:space="preserve">-së, Komisionit Evropian, </w:t>
      </w:r>
      <w:proofErr w:type="spellStart"/>
      <w:r w:rsidRPr="0094130E">
        <w:rPr>
          <w:rFonts w:ascii="Garamond" w:hAnsi="Garamond"/>
          <w:szCs w:val="24"/>
          <w:lang w:val="sq-AL"/>
        </w:rPr>
        <w:t>OLAF</w:t>
      </w:r>
      <w:proofErr w:type="spellEnd"/>
      <w:r w:rsidRPr="0094130E">
        <w:rPr>
          <w:rFonts w:ascii="Garamond" w:hAnsi="Garamond"/>
          <w:szCs w:val="24"/>
          <w:lang w:val="sq-AL"/>
        </w:rPr>
        <w:t xml:space="preserve">-it dhe Gjykatës Evropiane të </w:t>
      </w:r>
      <w:proofErr w:type="spellStart"/>
      <w:r w:rsidRPr="0094130E">
        <w:rPr>
          <w:rFonts w:ascii="Garamond" w:hAnsi="Garamond"/>
          <w:szCs w:val="24"/>
          <w:lang w:val="sq-AL"/>
        </w:rPr>
        <w:t>Audituesve</w:t>
      </w:r>
      <w:proofErr w:type="spellEnd"/>
      <w:r w:rsidRPr="0094130E">
        <w:rPr>
          <w:rFonts w:ascii="Garamond" w:hAnsi="Garamond"/>
          <w:szCs w:val="24"/>
          <w:lang w:val="sq-AL"/>
        </w:rPr>
        <w:t xml:space="preserve"> dhe agjentëve të tyre të autorizuar, sipas kërkesës, </w:t>
      </w:r>
      <w:r w:rsidRPr="0094130E">
        <w:rPr>
          <w:rFonts w:ascii="Garamond" w:hAnsi="Garamond"/>
          <w:szCs w:val="24"/>
          <w:lang w:val="sq-AL"/>
        </w:rPr>
        <w:lastRenderedPageBreak/>
        <w:t xml:space="preserve">informacion dhe </w:t>
      </w:r>
      <w:proofErr w:type="spellStart"/>
      <w:r w:rsidRPr="0094130E">
        <w:rPr>
          <w:rFonts w:ascii="Garamond" w:hAnsi="Garamond"/>
          <w:szCs w:val="24"/>
          <w:lang w:val="sq-AL"/>
        </w:rPr>
        <w:t>akses</w:t>
      </w:r>
      <w:proofErr w:type="spellEnd"/>
      <w:r w:rsidRPr="0094130E">
        <w:rPr>
          <w:rFonts w:ascii="Garamond" w:hAnsi="Garamond"/>
          <w:szCs w:val="24"/>
          <w:lang w:val="sq-AL"/>
        </w:rPr>
        <w:t xml:space="preserve"> në çdo dokument dhe të dhëna të kompjuterizuara në lidhje me menaxhimin teknik dhe financiar të operacioneve të financuara në bazë të kësaj Marrëveshjeje, si dhe t’u japë atyre </w:t>
      </w:r>
      <w:proofErr w:type="spellStart"/>
      <w:r w:rsidRPr="0094130E">
        <w:rPr>
          <w:rFonts w:ascii="Garamond" w:hAnsi="Garamond"/>
          <w:szCs w:val="24"/>
          <w:lang w:val="sq-AL"/>
        </w:rPr>
        <w:t>akses</w:t>
      </w:r>
      <w:proofErr w:type="spellEnd"/>
      <w:r w:rsidRPr="0094130E">
        <w:rPr>
          <w:rFonts w:ascii="Garamond" w:hAnsi="Garamond"/>
          <w:szCs w:val="24"/>
          <w:lang w:val="sq-AL"/>
        </w:rPr>
        <w:t xml:space="preserve"> në vende dhe mjedise ku kryhen operacione të tilla. Dokumentet dhe të dhënat e kompjuterizuara mund të përfshijnë informacione që Agjencia Ekzekutuese e Projektit i konsideron </w:t>
      </w:r>
      <w:proofErr w:type="spellStart"/>
      <w:r w:rsidRPr="0094130E">
        <w:rPr>
          <w:rFonts w:ascii="Garamond" w:hAnsi="Garamond"/>
          <w:szCs w:val="24"/>
          <w:lang w:val="sq-AL"/>
        </w:rPr>
        <w:t>konfidenciale</w:t>
      </w:r>
      <w:proofErr w:type="spellEnd"/>
      <w:r w:rsidRPr="0094130E">
        <w:rPr>
          <w:rFonts w:ascii="Garamond" w:hAnsi="Garamond"/>
          <w:szCs w:val="24"/>
          <w:lang w:val="sq-AL"/>
        </w:rPr>
        <w:t xml:space="preserve">, në përputhje me rregullat dhe rregulloret e tyre të përcaktuara ose siç rregullohen nga marrëveshja </w:t>
      </w:r>
      <w:proofErr w:type="spellStart"/>
      <w:r w:rsidRPr="0094130E">
        <w:rPr>
          <w:rFonts w:ascii="Garamond" w:hAnsi="Garamond"/>
          <w:szCs w:val="24"/>
          <w:lang w:val="sq-AL"/>
        </w:rPr>
        <w:t>kontraktuale</w:t>
      </w:r>
      <w:proofErr w:type="spellEnd"/>
      <w:r w:rsidRPr="0094130E">
        <w:rPr>
          <w:rFonts w:ascii="Garamond" w:hAnsi="Garamond"/>
          <w:szCs w:val="24"/>
          <w:lang w:val="sq-AL"/>
        </w:rPr>
        <w:t xml:space="preserve">. Një informacion i tillë, pasi i jepet Komisionit Evropian, </w:t>
      </w:r>
      <w:proofErr w:type="spellStart"/>
      <w:r w:rsidRPr="0094130E">
        <w:rPr>
          <w:rFonts w:ascii="Garamond" w:hAnsi="Garamond"/>
          <w:szCs w:val="24"/>
          <w:lang w:val="sq-AL"/>
        </w:rPr>
        <w:t>OLAF</w:t>
      </w:r>
      <w:proofErr w:type="spellEnd"/>
      <w:r w:rsidRPr="0094130E">
        <w:rPr>
          <w:rFonts w:ascii="Garamond" w:hAnsi="Garamond"/>
          <w:szCs w:val="24"/>
          <w:lang w:val="sq-AL"/>
        </w:rPr>
        <w:t xml:space="preserve">-it, Gjykatës Evropiane të </w:t>
      </w:r>
      <w:proofErr w:type="spellStart"/>
      <w:r w:rsidRPr="0094130E">
        <w:rPr>
          <w:rFonts w:ascii="Garamond" w:hAnsi="Garamond"/>
          <w:szCs w:val="24"/>
          <w:lang w:val="sq-AL"/>
        </w:rPr>
        <w:t>Audituesve</w:t>
      </w:r>
      <w:proofErr w:type="spellEnd"/>
      <w:r w:rsidRPr="0094130E">
        <w:rPr>
          <w:rFonts w:ascii="Garamond" w:hAnsi="Garamond"/>
          <w:szCs w:val="24"/>
          <w:lang w:val="sq-AL"/>
        </w:rPr>
        <w:t xml:space="preserve">, ose ndonjë përfaqësuesi tjetër të autorizuar të </w:t>
      </w:r>
      <w:proofErr w:type="spellStart"/>
      <w:r w:rsidRPr="0094130E">
        <w:rPr>
          <w:rFonts w:ascii="Garamond" w:hAnsi="Garamond"/>
          <w:szCs w:val="24"/>
          <w:lang w:val="sq-AL"/>
        </w:rPr>
        <w:t>KIBP</w:t>
      </w:r>
      <w:proofErr w:type="spellEnd"/>
      <w:r w:rsidRPr="0094130E">
        <w:rPr>
          <w:rFonts w:ascii="Garamond" w:hAnsi="Garamond"/>
          <w:szCs w:val="24"/>
          <w:lang w:val="sq-AL"/>
        </w:rPr>
        <w:t xml:space="preserve">-së, do të trajtohet në përputhje me rregullat dhe legjislacionin e </w:t>
      </w:r>
      <w:proofErr w:type="spellStart"/>
      <w:r w:rsidRPr="0094130E">
        <w:rPr>
          <w:rFonts w:ascii="Garamond" w:hAnsi="Garamond"/>
          <w:szCs w:val="24"/>
          <w:lang w:val="sq-AL"/>
        </w:rPr>
        <w:t>konfidencialitetit</w:t>
      </w:r>
      <w:proofErr w:type="spellEnd"/>
      <w:r w:rsidRPr="0094130E">
        <w:rPr>
          <w:rFonts w:ascii="Garamond" w:hAnsi="Garamond"/>
          <w:szCs w:val="24"/>
          <w:lang w:val="sq-AL"/>
        </w:rPr>
        <w:t xml:space="preserve"> të BE-së. Dokumentet duhet të jenë të </w:t>
      </w:r>
      <w:proofErr w:type="spellStart"/>
      <w:r w:rsidRPr="0094130E">
        <w:rPr>
          <w:rFonts w:ascii="Garamond" w:hAnsi="Garamond"/>
          <w:szCs w:val="24"/>
          <w:lang w:val="sq-AL"/>
        </w:rPr>
        <w:t>aksesueshme</w:t>
      </w:r>
      <w:proofErr w:type="spellEnd"/>
      <w:r w:rsidRPr="0094130E">
        <w:rPr>
          <w:rFonts w:ascii="Garamond" w:hAnsi="Garamond"/>
          <w:szCs w:val="24"/>
          <w:lang w:val="sq-AL"/>
        </w:rPr>
        <w:t xml:space="preserve"> dhe të paraqiten në atë mënyrë që lejojnë kryerjen e kontrolleve, ndërsa Përfituesi dhe Agjencia Ekzekutuese e Projektit janë të detyruar ligjërisht të informojnë Komisionin Evropian, </w:t>
      </w:r>
      <w:proofErr w:type="spellStart"/>
      <w:r w:rsidRPr="0094130E">
        <w:rPr>
          <w:rFonts w:ascii="Garamond" w:hAnsi="Garamond"/>
          <w:szCs w:val="24"/>
          <w:lang w:val="sq-AL"/>
        </w:rPr>
        <w:t>OLAF</w:t>
      </w:r>
      <w:proofErr w:type="spellEnd"/>
      <w:r w:rsidRPr="0094130E">
        <w:rPr>
          <w:rFonts w:ascii="Garamond" w:hAnsi="Garamond"/>
          <w:szCs w:val="24"/>
          <w:lang w:val="sq-AL"/>
        </w:rPr>
        <w:t xml:space="preserve">-in ose Gjykatën Evropiane të </w:t>
      </w:r>
      <w:proofErr w:type="spellStart"/>
      <w:r w:rsidRPr="0094130E">
        <w:rPr>
          <w:rFonts w:ascii="Garamond" w:hAnsi="Garamond"/>
          <w:szCs w:val="24"/>
          <w:lang w:val="sq-AL"/>
        </w:rPr>
        <w:t>Audituesve</w:t>
      </w:r>
      <w:proofErr w:type="spellEnd"/>
      <w:r w:rsidRPr="0094130E">
        <w:rPr>
          <w:rFonts w:ascii="Garamond" w:hAnsi="Garamond"/>
          <w:szCs w:val="24"/>
          <w:lang w:val="sq-AL"/>
        </w:rPr>
        <w:t xml:space="preserve"> për vendndodhjen e saktë ku mbahen. Kur është e nevojshme, palët mund të bien dakord të dërgojnë kopje të këtyre dokumenteve për rishikime analizuese;</w:t>
      </w:r>
    </w:p>
    <w:p w14:paraId="617D9F2F" w14:textId="2E8E979A" w:rsidR="000D30F1" w:rsidRPr="0094130E" w:rsidRDefault="000D30F1" w:rsidP="000D30F1">
      <w:pPr>
        <w:pStyle w:val="Einrckungi"/>
        <w:numPr>
          <w:ilvl w:val="0"/>
          <w:numId w:val="0"/>
        </w:numPr>
        <w:spacing w:before="0" w:line="240" w:lineRule="auto"/>
        <w:ind w:firstLine="284"/>
        <w:rPr>
          <w:rFonts w:ascii="Garamond" w:hAnsi="Garamond"/>
          <w:szCs w:val="24"/>
          <w:lang w:val="sq-AL"/>
        </w:rPr>
      </w:pPr>
      <w:r w:rsidRPr="0094130E">
        <w:rPr>
          <w:rFonts w:ascii="Garamond" w:hAnsi="Garamond"/>
          <w:szCs w:val="24"/>
          <w:lang w:val="sq-AL"/>
        </w:rPr>
        <w:t xml:space="preserve">g) do të informojnë </w:t>
      </w:r>
      <w:proofErr w:type="spellStart"/>
      <w:r w:rsidRPr="0094130E">
        <w:rPr>
          <w:rFonts w:ascii="Garamond" w:hAnsi="Garamond"/>
          <w:szCs w:val="24"/>
          <w:lang w:val="sq-AL"/>
        </w:rPr>
        <w:t>KfW</w:t>
      </w:r>
      <w:proofErr w:type="spellEnd"/>
      <w:r w:rsidRPr="0094130E">
        <w:rPr>
          <w:rFonts w:ascii="Garamond" w:hAnsi="Garamond"/>
          <w:szCs w:val="24"/>
          <w:lang w:val="sq-AL"/>
        </w:rPr>
        <w:t xml:space="preserve">-në, Komisionin Evropian ose përfaqësuesit e </w:t>
      </w:r>
      <w:proofErr w:type="spellStart"/>
      <w:r w:rsidRPr="0094130E">
        <w:rPr>
          <w:rFonts w:ascii="Garamond" w:hAnsi="Garamond"/>
          <w:szCs w:val="24"/>
          <w:lang w:val="sq-AL"/>
        </w:rPr>
        <w:t>KIBP</w:t>
      </w:r>
      <w:proofErr w:type="spellEnd"/>
      <w:r w:rsidRPr="0094130E">
        <w:rPr>
          <w:rFonts w:ascii="Garamond" w:hAnsi="Garamond"/>
          <w:szCs w:val="24"/>
          <w:lang w:val="sq-AL"/>
        </w:rPr>
        <w:t xml:space="preserve">-së nëse në lidhje me zbatimin e Projektit, ndonjë prej tyre ka konstatuar një situatë përjashtimi të referuar më poshtë ose nëse ka zbuluar një mashtrim dhe /ose parregullsi. Komisioni Evropian do ta përdorë këtë informacion për qëllimet e sistemit të zbulimit dhe përjashtimit të hershëm. Përfituesi dhe </w:t>
      </w:r>
      <w:proofErr w:type="spellStart"/>
      <w:r w:rsidRPr="0094130E">
        <w:rPr>
          <w:rFonts w:ascii="Garamond" w:hAnsi="Garamond"/>
          <w:szCs w:val="24"/>
          <w:lang w:val="sq-AL"/>
        </w:rPr>
        <w:t>AEP</w:t>
      </w:r>
      <w:proofErr w:type="spellEnd"/>
      <w:r w:rsidRPr="0094130E">
        <w:rPr>
          <w:rFonts w:ascii="Garamond" w:hAnsi="Garamond"/>
          <w:szCs w:val="24"/>
          <w:lang w:val="sq-AL"/>
        </w:rPr>
        <w:t xml:space="preserve">-i do të informojnë </w:t>
      </w:r>
      <w:proofErr w:type="spellStart"/>
      <w:r w:rsidRPr="0094130E">
        <w:rPr>
          <w:rFonts w:ascii="Garamond" w:hAnsi="Garamond"/>
          <w:szCs w:val="24"/>
          <w:lang w:val="sq-AL"/>
        </w:rPr>
        <w:t>KfW</w:t>
      </w:r>
      <w:proofErr w:type="spellEnd"/>
      <w:r w:rsidRPr="0094130E">
        <w:rPr>
          <w:rFonts w:ascii="Garamond" w:hAnsi="Garamond"/>
          <w:szCs w:val="24"/>
          <w:lang w:val="sq-AL"/>
        </w:rPr>
        <w:t xml:space="preserve">-në, Komisionin Evropian ose përfaqësuesit e </w:t>
      </w:r>
      <w:proofErr w:type="spellStart"/>
      <w:r w:rsidRPr="0094130E">
        <w:rPr>
          <w:rFonts w:ascii="Garamond" w:hAnsi="Garamond"/>
          <w:szCs w:val="24"/>
          <w:lang w:val="sq-AL"/>
        </w:rPr>
        <w:t>KIBP</w:t>
      </w:r>
      <w:proofErr w:type="spellEnd"/>
      <w:r w:rsidRPr="0094130E">
        <w:rPr>
          <w:rFonts w:ascii="Garamond" w:hAnsi="Garamond"/>
          <w:szCs w:val="24"/>
          <w:lang w:val="sq-AL"/>
        </w:rPr>
        <w:t xml:space="preserve">-së kur secili prej tyre vihet në dijeni se informacioni i transmetuar duhet të korrigjohet, përditësohet ose hiqet. Përfituesi dhe </w:t>
      </w:r>
      <w:proofErr w:type="spellStart"/>
      <w:r w:rsidRPr="0094130E">
        <w:rPr>
          <w:rFonts w:ascii="Garamond" w:hAnsi="Garamond"/>
          <w:szCs w:val="24"/>
          <w:lang w:val="sq-AL"/>
        </w:rPr>
        <w:t>AEP</w:t>
      </w:r>
      <w:proofErr w:type="spellEnd"/>
      <w:r w:rsidRPr="0094130E">
        <w:rPr>
          <w:rFonts w:ascii="Garamond" w:hAnsi="Garamond"/>
          <w:szCs w:val="24"/>
          <w:lang w:val="sq-AL"/>
        </w:rPr>
        <w:t xml:space="preserve">-i sigurojnë që subjekti përkatës të informohet se të dhënat e tij janë transmetuar te </w:t>
      </w:r>
      <w:proofErr w:type="spellStart"/>
      <w:r w:rsidRPr="0094130E">
        <w:rPr>
          <w:rFonts w:ascii="Garamond" w:hAnsi="Garamond"/>
          <w:szCs w:val="24"/>
          <w:lang w:val="sq-AL"/>
        </w:rPr>
        <w:t>KfW</w:t>
      </w:r>
      <w:proofErr w:type="spellEnd"/>
      <w:r w:rsidRPr="0094130E">
        <w:rPr>
          <w:rFonts w:ascii="Garamond" w:hAnsi="Garamond"/>
          <w:szCs w:val="24"/>
          <w:lang w:val="sq-AL"/>
        </w:rPr>
        <w:t xml:space="preserve">-ja, Komisioni Evropian ose përfaqësuesit e </w:t>
      </w:r>
      <w:proofErr w:type="spellStart"/>
      <w:r w:rsidRPr="0094130E">
        <w:rPr>
          <w:rFonts w:ascii="Garamond" w:hAnsi="Garamond"/>
          <w:szCs w:val="24"/>
          <w:lang w:val="sq-AL"/>
        </w:rPr>
        <w:t>KIBP</w:t>
      </w:r>
      <w:proofErr w:type="spellEnd"/>
      <w:r w:rsidRPr="0094130E">
        <w:rPr>
          <w:rFonts w:ascii="Garamond" w:hAnsi="Garamond"/>
          <w:szCs w:val="24"/>
          <w:lang w:val="sq-AL"/>
        </w:rPr>
        <w:t xml:space="preserve">-së dhe mund të përfshihen në sistemin e zbulimit dhe përjashtimit të hershëm dhe të publikohen në faqen e internetit të Komisionit Evropian. Ky nen 7.3 l) zbatohet nëse Përfituesi dhe </w:t>
      </w:r>
      <w:proofErr w:type="spellStart"/>
      <w:r w:rsidRPr="0094130E">
        <w:rPr>
          <w:rFonts w:ascii="Garamond" w:hAnsi="Garamond"/>
          <w:szCs w:val="24"/>
          <w:lang w:val="sq-AL"/>
        </w:rPr>
        <w:t>AEP</w:t>
      </w:r>
      <w:proofErr w:type="spellEnd"/>
      <w:r w:rsidRPr="0094130E">
        <w:rPr>
          <w:rFonts w:ascii="Garamond" w:hAnsi="Garamond"/>
          <w:szCs w:val="24"/>
          <w:lang w:val="sq-AL"/>
        </w:rPr>
        <w:t>-ja vihen në dijeni se këto subjekte:</w:t>
      </w:r>
    </w:p>
    <w:p w14:paraId="2B50BAA6" w14:textId="77777777" w:rsidR="000D30F1" w:rsidRPr="0094130E" w:rsidRDefault="000D30F1" w:rsidP="000D30F1">
      <w:pPr>
        <w:pStyle w:val="Einrckungi"/>
        <w:numPr>
          <w:ilvl w:val="0"/>
          <w:numId w:val="0"/>
        </w:numPr>
        <w:spacing w:before="0" w:line="240" w:lineRule="auto"/>
        <w:ind w:firstLine="284"/>
        <w:rPr>
          <w:rFonts w:ascii="Garamond" w:hAnsi="Garamond"/>
          <w:szCs w:val="24"/>
          <w:lang w:val="sq-AL"/>
        </w:rPr>
      </w:pPr>
      <w:r w:rsidRPr="0094130E">
        <w:rPr>
          <w:rFonts w:ascii="Garamond" w:hAnsi="Garamond"/>
          <w:szCs w:val="24"/>
          <w:lang w:val="sq-AL"/>
        </w:rPr>
        <w:t>i. ose persona që kanë kompetenca përfaqësimi, vendimmarrjeje ose kontrolli mbi to, kanë qenë objekt i një vendimi të formës së prerë ose i një vendimi administrativ të formës së prerë për mashtrim, korrupsion, përfshirje në një organizatë kriminale, pastrim parash, vepra penale të lidhura me terrorizmin, punë të fëmijëve ose trafikim të qenieve njerëzore;</w:t>
      </w:r>
    </w:p>
    <w:p w14:paraId="53152D59" w14:textId="77777777" w:rsidR="000D30F1" w:rsidRPr="0094130E" w:rsidRDefault="000D30F1" w:rsidP="000D30F1">
      <w:pPr>
        <w:spacing w:after="0" w:line="240" w:lineRule="auto"/>
        <w:ind w:firstLine="284"/>
        <w:jc w:val="both"/>
        <w:rPr>
          <w:rFonts w:ascii="Garamond" w:hAnsi="Garamond"/>
          <w:sz w:val="24"/>
          <w:szCs w:val="24"/>
        </w:rPr>
      </w:pPr>
      <w:proofErr w:type="spellStart"/>
      <w:r w:rsidRPr="0094130E">
        <w:rPr>
          <w:rFonts w:ascii="Garamond" w:hAnsi="Garamond"/>
          <w:sz w:val="24"/>
          <w:szCs w:val="24"/>
        </w:rPr>
        <w:t>ii</w:t>
      </w:r>
      <w:proofErr w:type="spellEnd"/>
      <w:r w:rsidRPr="0094130E">
        <w:rPr>
          <w:rFonts w:ascii="Garamond" w:hAnsi="Garamond"/>
          <w:sz w:val="24"/>
          <w:szCs w:val="24"/>
        </w:rPr>
        <w:t>. ose persona që kanë kompetenca përfaqësimi, vendimmarrjeje ose kontrolli mbi to kanë qenë objekt i një vendimi përfundimtar ose vendimi administrativ përfundimtar për një parregullsi që ndikon në interesin financiar të BE-së;</w:t>
      </w:r>
    </w:p>
    <w:p w14:paraId="6E798E43" w14:textId="77777777" w:rsidR="000D30F1" w:rsidRPr="0094130E" w:rsidRDefault="000D30F1" w:rsidP="000D30F1">
      <w:pPr>
        <w:spacing w:after="0" w:line="240" w:lineRule="auto"/>
        <w:ind w:firstLine="284"/>
        <w:jc w:val="both"/>
        <w:rPr>
          <w:rFonts w:ascii="Garamond" w:hAnsi="Garamond"/>
          <w:sz w:val="24"/>
          <w:szCs w:val="24"/>
        </w:rPr>
      </w:pPr>
      <w:proofErr w:type="spellStart"/>
      <w:r w:rsidRPr="0094130E">
        <w:rPr>
          <w:rFonts w:ascii="Garamond" w:hAnsi="Garamond"/>
          <w:sz w:val="24"/>
          <w:szCs w:val="24"/>
        </w:rPr>
        <w:t>iii</w:t>
      </w:r>
      <w:proofErr w:type="spellEnd"/>
      <w:r w:rsidRPr="0094130E">
        <w:rPr>
          <w:rFonts w:ascii="Garamond" w:hAnsi="Garamond"/>
          <w:sz w:val="24"/>
          <w:szCs w:val="24"/>
        </w:rPr>
        <w:t>. janë fajtorë për keqinterpretim në dhënien e informacionit të kërkuar si kusht për pjesëmarrje në procedurë ose nëse nuk e japin këtë informacion;</w:t>
      </w:r>
    </w:p>
    <w:p w14:paraId="4853A5DD" w14:textId="77777777" w:rsidR="000D30F1" w:rsidRPr="0094130E" w:rsidRDefault="000D30F1" w:rsidP="000D30F1">
      <w:pPr>
        <w:spacing w:after="0" w:line="240" w:lineRule="auto"/>
        <w:ind w:firstLine="284"/>
        <w:jc w:val="both"/>
        <w:rPr>
          <w:rFonts w:ascii="Garamond" w:hAnsi="Garamond"/>
          <w:sz w:val="24"/>
          <w:szCs w:val="24"/>
        </w:rPr>
      </w:pPr>
      <w:proofErr w:type="spellStart"/>
      <w:r w:rsidRPr="0094130E">
        <w:rPr>
          <w:rFonts w:ascii="Garamond" w:hAnsi="Garamond"/>
          <w:sz w:val="24"/>
          <w:szCs w:val="24"/>
        </w:rPr>
        <w:t>iv</w:t>
      </w:r>
      <w:proofErr w:type="spellEnd"/>
      <w:r w:rsidRPr="0094130E">
        <w:rPr>
          <w:rFonts w:ascii="Garamond" w:hAnsi="Garamond"/>
          <w:sz w:val="24"/>
          <w:szCs w:val="24"/>
        </w:rPr>
        <w:t>. kanë qenë objekt i një vendimi përfundimtar ose vendimi përfundimtar administrativ që përcakton se subjektet kanë krijuar një subjekt nën një juridiksion të ndryshëm me qëllim që të anashkalojnë detyrimet fiskale, sociale ose ndonjë detyrim tjetër ligjor me zbatim të detyrueshëm në juridiksionin e zyrës së tyre të regjistruar, administratës qendrore ose vendit kryesor të biznesit; ose</w:t>
      </w:r>
    </w:p>
    <w:p w14:paraId="4C0EDD23" w14:textId="77777777" w:rsidR="000D30F1" w:rsidRPr="0094130E" w:rsidRDefault="000D30F1" w:rsidP="000D30F1">
      <w:pPr>
        <w:spacing w:after="0" w:line="240" w:lineRule="auto"/>
        <w:ind w:firstLine="284"/>
        <w:jc w:val="both"/>
        <w:rPr>
          <w:rFonts w:ascii="Garamond" w:hAnsi="Garamond"/>
          <w:sz w:val="24"/>
          <w:szCs w:val="24"/>
        </w:rPr>
      </w:pPr>
      <w:r w:rsidRPr="0094130E">
        <w:rPr>
          <w:rFonts w:ascii="Garamond" w:hAnsi="Garamond"/>
          <w:sz w:val="24"/>
          <w:szCs w:val="24"/>
        </w:rPr>
        <w:t xml:space="preserve">v. janë krijuar me qëllimin e përshkruar në pikën </w:t>
      </w:r>
      <w:proofErr w:type="spellStart"/>
      <w:r w:rsidRPr="0094130E">
        <w:rPr>
          <w:rFonts w:ascii="Garamond" w:hAnsi="Garamond"/>
          <w:sz w:val="24"/>
          <w:szCs w:val="24"/>
        </w:rPr>
        <w:t>iv</w:t>
      </w:r>
      <w:proofErr w:type="spellEnd"/>
      <w:r w:rsidRPr="0094130E">
        <w:rPr>
          <w:rFonts w:ascii="Garamond" w:hAnsi="Garamond"/>
          <w:sz w:val="24"/>
          <w:szCs w:val="24"/>
        </w:rPr>
        <w:t>. më sipër, siç është përcaktuar nga një vendim përfundimtar ose vendim përfundimtar administrativ;</w:t>
      </w:r>
    </w:p>
    <w:p w14:paraId="714656FC" w14:textId="17533030" w:rsidR="000D30F1" w:rsidRPr="0094130E" w:rsidRDefault="000D30F1" w:rsidP="000D30F1">
      <w:pPr>
        <w:spacing w:after="0" w:line="240" w:lineRule="auto"/>
        <w:ind w:firstLine="284"/>
        <w:jc w:val="both"/>
        <w:rPr>
          <w:rFonts w:ascii="Garamond" w:hAnsi="Garamond"/>
          <w:sz w:val="24"/>
          <w:szCs w:val="24"/>
        </w:rPr>
      </w:pPr>
      <w:r w:rsidRPr="0094130E">
        <w:rPr>
          <w:rFonts w:ascii="Garamond" w:hAnsi="Garamond"/>
          <w:sz w:val="24"/>
          <w:szCs w:val="24"/>
        </w:rPr>
        <w:t>h) do të japin, në lidhje me pronësinë, titullin, të drejtat e pronësisë industriale dhe intelektuale në rezultatet e Projektit dhe në raportet, dokumentet dhe materialet e tjera në lidhje me të, dhe do të veprojnë për të siguruar që çdo palë e tretë e interesuar t’i japë</w:t>
      </w:r>
      <w:r w:rsidR="00187F4B">
        <w:rPr>
          <w:rFonts w:ascii="Garamond" w:hAnsi="Garamond"/>
          <w:sz w:val="24"/>
          <w:szCs w:val="24"/>
        </w:rPr>
        <w:t>:</w:t>
      </w:r>
      <w:r w:rsidRPr="0094130E">
        <w:rPr>
          <w:rFonts w:ascii="Garamond" w:hAnsi="Garamond"/>
          <w:sz w:val="24"/>
          <w:szCs w:val="24"/>
        </w:rPr>
        <w:t xml:space="preserve"> i</w:t>
      </w:r>
      <w:r w:rsidR="00187F4B">
        <w:rPr>
          <w:rFonts w:ascii="Garamond" w:hAnsi="Garamond"/>
          <w:sz w:val="24"/>
          <w:szCs w:val="24"/>
        </w:rPr>
        <w:t>.</w:t>
      </w:r>
      <w:r w:rsidRPr="0094130E">
        <w:rPr>
          <w:rFonts w:ascii="Garamond" w:hAnsi="Garamond"/>
          <w:sz w:val="24"/>
          <w:szCs w:val="24"/>
        </w:rPr>
        <w:t xml:space="preserve"> </w:t>
      </w:r>
      <w:proofErr w:type="spellStart"/>
      <w:r w:rsidRPr="0094130E">
        <w:rPr>
          <w:rFonts w:ascii="Garamond" w:hAnsi="Garamond"/>
          <w:sz w:val="24"/>
          <w:szCs w:val="24"/>
        </w:rPr>
        <w:t>KfW</w:t>
      </w:r>
      <w:proofErr w:type="spellEnd"/>
      <w:r w:rsidRPr="0094130E">
        <w:rPr>
          <w:rFonts w:ascii="Garamond" w:hAnsi="Garamond"/>
          <w:sz w:val="24"/>
          <w:szCs w:val="24"/>
        </w:rPr>
        <w:t>-së</w:t>
      </w:r>
      <w:r w:rsidR="00187F4B">
        <w:rPr>
          <w:rFonts w:ascii="Garamond" w:hAnsi="Garamond"/>
          <w:sz w:val="24"/>
          <w:szCs w:val="24"/>
        </w:rPr>
        <w:t>;</w:t>
      </w:r>
      <w:r w:rsidRPr="0094130E">
        <w:rPr>
          <w:rFonts w:ascii="Garamond" w:hAnsi="Garamond"/>
          <w:sz w:val="24"/>
          <w:szCs w:val="24"/>
        </w:rPr>
        <w:t xml:space="preserve"> dhe/ose </w:t>
      </w:r>
      <w:proofErr w:type="spellStart"/>
      <w:r w:rsidRPr="0094130E">
        <w:rPr>
          <w:rFonts w:ascii="Garamond" w:hAnsi="Garamond"/>
          <w:sz w:val="24"/>
          <w:szCs w:val="24"/>
        </w:rPr>
        <w:t>ii</w:t>
      </w:r>
      <w:proofErr w:type="spellEnd"/>
      <w:r w:rsidR="00187F4B">
        <w:rPr>
          <w:rFonts w:ascii="Garamond" w:hAnsi="Garamond"/>
          <w:sz w:val="24"/>
          <w:szCs w:val="24"/>
        </w:rPr>
        <w:t>.</w:t>
      </w:r>
      <w:r w:rsidRPr="0094130E">
        <w:rPr>
          <w:rFonts w:ascii="Garamond" w:hAnsi="Garamond"/>
          <w:sz w:val="24"/>
          <w:szCs w:val="24"/>
        </w:rPr>
        <w:t xml:space="preserve"> përfaqësuesve të </w:t>
      </w:r>
      <w:proofErr w:type="spellStart"/>
      <w:r w:rsidRPr="0094130E">
        <w:rPr>
          <w:rFonts w:ascii="Garamond" w:hAnsi="Garamond"/>
          <w:sz w:val="24"/>
          <w:szCs w:val="24"/>
        </w:rPr>
        <w:t>KIBP</w:t>
      </w:r>
      <w:proofErr w:type="spellEnd"/>
      <w:r w:rsidRPr="0094130E">
        <w:rPr>
          <w:rFonts w:ascii="Garamond" w:hAnsi="Garamond"/>
          <w:sz w:val="24"/>
          <w:szCs w:val="24"/>
        </w:rPr>
        <w:t>-së (</w:t>
      </w:r>
      <w:proofErr w:type="spellStart"/>
      <w:r w:rsidRPr="0094130E">
        <w:rPr>
          <w:rFonts w:ascii="Garamond" w:hAnsi="Garamond"/>
          <w:sz w:val="24"/>
          <w:szCs w:val="24"/>
        </w:rPr>
        <w:t>BERZH</w:t>
      </w:r>
      <w:proofErr w:type="spellEnd"/>
      <w:r w:rsidRPr="0094130E">
        <w:rPr>
          <w:rFonts w:ascii="Garamond" w:hAnsi="Garamond"/>
          <w:sz w:val="24"/>
          <w:szCs w:val="24"/>
        </w:rPr>
        <w:t xml:space="preserve">-i dhe </w:t>
      </w:r>
      <w:proofErr w:type="spellStart"/>
      <w:r w:rsidRPr="0094130E">
        <w:rPr>
          <w:rFonts w:ascii="Garamond" w:hAnsi="Garamond"/>
          <w:sz w:val="24"/>
          <w:szCs w:val="24"/>
        </w:rPr>
        <w:t>BEI</w:t>
      </w:r>
      <w:proofErr w:type="spellEnd"/>
      <w:r w:rsidRPr="0094130E">
        <w:rPr>
          <w:rFonts w:ascii="Garamond" w:hAnsi="Garamond"/>
          <w:sz w:val="24"/>
          <w:szCs w:val="24"/>
        </w:rPr>
        <w:t xml:space="preserve">-ja) ose, nëse është e zbatueshme, </w:t>
      </w:r>
      <w:proofErr w:type="spellStart"/>
      <w:r w:rsidRPr="0094130E">
        <w:rPr>
          <w:rFonts w:ascii="Garamond" w:hAnsi="Garamond"/>
          <w:sz w:val="24"/>
          <w:szCs w:val="24"/>
        </w:rPr>
        <w:t>kontribuesve</w:t>
      </w:r>
      <w:proofErr w:type="spellEnd"/>
      <w:r w:rsidRPr="0094130E">
        <w:rPr>
          <w:rFonts w:ascii="Garamond" w:hAnsi="Garamond"/>
          <w:sz w:val="24"/>
          <w:szCs w:val="24"/>
        </w:rPr>
        <w:t xml:space="preserve"> në </w:t>
      </w:r>
      <w:proofErr w:type="spellStart"/>
      <w:r w:rsidRPr="0094130E">
        <w:rPr>
          <w:rFonts w:ascii="Garamond" w:hAnsi="Garamond"/>
          <w:sz w:val="24"/>
          <w:szCs w:val="24"/>
        </w:rPr>
        <w:t>KIBP</w:t>
      </w:r>
      <w:proofErr w:type="spellEnd"/>
      <w:r w:rsidR="00187F4B">
        <w:rPr>
          <w:rFonts w:ascii="Garamond" w:hAnsi="Garamond"/>
          <w:sz w:val="24"/>
          <w:szCs w:val="24"/>
        </w:rPr>
        <w:t>;</w:t>
      </w:r>
      <w:r w:rsidRPr="0094130E">
        <w:rPr>
          <w:rFonts w:ascii="Garamond" w:hAnsi="Garamond"/>
          <w:sz w:val="24"/>
          <w:szCs w:val="24"/>
        </w:rPr>
        <w:t xml:space="preserve"> ose </w:t>
      </w:r>
      <w:proofErr w:type="spellStart"/>
      <w:r w:rsidRPr="0094130E">
        <w:rPr>
          <w:rFonts w:ascii="Garamond" w:hAnsi="Garamond"/>
          <w:sz w:val="24"/>
          <w:szCs w:val="24"/>
        </w:rPr>
        <w:t>iii</w:t>
      </w:r>
      <w:proofErr w:type="spellEnd"/>
      <w:r w:rsidR="00187F4B">
        <w:rPr>
          <w:rFonts w:ascii="Garamond" w:hAnsi="Garamond"/>
          <w:sz w:val="24"/>
          <w:szCs w:val="24"/>
        </w:rPr>
        <w:t>.</w:t>
      </w:r>
      <w:r w:rsidRPr="0094130E">
        <w:rPr>
          <w:rFonts w:ascii="Garamond" w:hAnsi="Garamond"/>
          <w:sz w:val="24"/>
          <w:szCs w:val="24"/>
        </w:rPr>
        <w:t xml:space="preserve"> çdo pale tjetër të tretë, siç mund të jetë rënë dakord në Marrëveshjen e Veçantë</w:t>
      </w:r>
      <w:r w:rsidR="00187F4B">
        <w:rPr>
          <w:rFonts w:ascii="Garamond" w:hAnsi="Garamond"/>
          <w:sz w:val="24"/>
          <w:szCs w:val="24"/>
        </w:rPr>
        <w:t>:</w:t>
      </w:r>
      <w:r w:rsidRPr="0094130E">
        <w:rPr>
          <w:rFonts w:ascii="Garamond" w:hAnsi="Garamond"/>
          <w:sz w:val="24"/>
          <w:szCs w:val="24"/>
        </w:rPr>
        <w:t xml:space="preserve"> a) të drejtat e pronësisë, titullit, të pronësisë industriale dhe intelektuale në rezultatet e Projektit</w:t>
      </w:r>
      <w:r w:rsidR="00187F4B">
        <w:rPr>
          <w:rFonts w:ascii="Garamond" w:hAnsi="Garamond"/>
          <w:sz w:val="24"/>
          <w:szCs w:val="24"/>
        </w:rPr>
        <w:t>;</w:t>
      </w:r>
      <w:r w:rsidRPr="0094130E">
        <w:rPr>
          <w:rFonts w:ascii="Garamond" w:hAnsi="Garamond"/>
          <w:sz w:val="24"/>
          <w:szCs w:val="24"/>
        </w:rPr>
        <w:t xml:space="preserve"> ose b) të drejtën për të përdorur pa pagesë të gjitha rezultatet, raportet, dokumentet dhe materialet e tilla që rrjedhin nga zbatimi i Projektit, cilado qoftë forma e tyre, të cilat i nënshtrohen të drejtave të pronësisë industriale ose intelektuale, me kusht që kjo të mos shkelë të drejtat ekzistuese të pronësisë industriale dhe intelektuale;</w:t>
      </w:r>
    </w:p>
    <w:p w14:paraId="3284087E" w14:textId="77777777" w:rsidR="000D30F1" w:rsidRPr="0094130E" w:rsidRDefault="000D30F1" w:rsidP="000D30F1">
      <w:pPr>
        <w:spacing w:after="0" w:line="240" w:lineRule="auto"/>
        <w:ind w:firstLine="284"/>
        <w:jc w:val="both"/>
        <w:rPr>
          <w:rFonts w:ascii="Garamond" w:hAnsi="Garamond"/>
          <w:sz w:val="24"/>
          <w:szCs w:val="24"/>
        </w:rPr>
      </w:pPr>
      <w:r w:rsidRPr="0094130E">
        <w:rPr>
          <w:rFonts w:ascii="Garamond" w:hAnsi="Garamond"/>
          <w:sz w:val="24"/>
          <w:szCs w:val="24"/>
        </w:rPr>
        <w:t xml:space="preserve">i) do të promovojnë respektimin e të drejtave të njeriut dhe zbatimin e legjislacionit mjedisor në fuqi, duke përfshirë marrëveshjet shumëpalëshe mjedisore, si dhe standardet thelbësore të punës të pranuara </w:t>
      </w:r>
      <w:proofErr w:type="spellStart"/>
      <w:r w:rsidRPr="0094130E">
        <w:rPr>
          <w:rFonts w:ascii="Garamond" w:hAnsi="Garamond"/>
          <w:sz w:val="24"/>
          <w:szCs w:val="24"/>
        </w:rPr>
        <w:t>ndërkombëtarisht</w:t>
      </w:r>
      <w:proofErr w:type="spellEnd"/>
      <w:r w:rsidRPr="0094130E">
        <w:rPr>
          <w:rFonts w:ascii="Garamond" w:hAnsi="Garamond"/>
          <w:sz w:val="24"/>
          <w:szCs w:val="24"/>
        </w:rPr>
        <w:t>; dhe</w:t>
      </w:r>
    </w:p>
    <w:p w14:paraId="0E46A8DC" w14:textId="77777777" w:rsidR="000D30F1" w:rsidRPr="0094130E" w:rsidRDefault="000D30F1" w:rsidP="000D30F1">
      <w:pPr>
        <w:spacing w:after="0" w:line="240" w:lineRule="auto"/>
        <w:ind w:firstLine="284"/>
        <w:jc w:val="both"/>
        <w:rPr>
          <w:rFonts w:ascii="Garamond" w:hAnsi="Garamond"/>
          <w:sz w:val="24"/>
          <w:szCs w:val="24"/>
        </w:rPr>
      </w:pPr>
      <w:r w:rsidRPr="0094130E">
        <w:rPr>
          <w:rFonts w:ascii="Garamond" w:hAnsi="Garamond"/>
          <w:sz w:val="24"/>
          <w:szCs w:val="24"/>
        </w:rPr>
        <w:lastRenderedPageBreak/>
        <w:t xml:space="preserve">j) do të pranojnë dhe bëjnë publik faktin se aktivitete të tilla financohen me burimet e </w:t>
      </w:r>
      <w:proofErr w:type="spellStart"/>
      <w:r w:rsidRPr="0094130E">
        <w:rPr>
          <w:rFonts w:ascii="Garamond" w:hAnsi="Garamond"/>
          <w:sz w:val="24"/>
          <w:szCs w:val="24"/>
        </w:rPr>
        <w:t>KIBP</w:t>
      </w:r>
      <w:proofErr w:type="spellEnd"/>
      <w:r w:rsidRPr="0094130E">
        <w:rPr>
          <w:rFonts w:ascii="Garamond" w:hAnsi="Garamond"/>
          <w:sz w:val="24"/>
          <w:szCs w:val="24"/>
        </w:rPr>
        <w:t xml:space="preserve">-së dhe do të garantojnë zbatimin e udhëzimeve të </w:t>
      </w:r>
      <w:proofErr w:type="spellStart"/>
      <w:r w:rsidRPr="0094130E">
        <w:rPr>
          <w:rFonts w:ascii="Garamond" w:hAnsi="Garamond"/>
          <w:sz w:val="24"/>
          <w:szCs w:val="24"/>
        </w:rPr>
        <w:t>KIBP</w:t>
      </w:r>
      <w:proofErr w:type="spellEnd"/>
      <w:r w:rsidRPr="0094130E">
        <w:rPr>
          <w:rFonts w:ascii="Garamond" w:hAnsi="Garamond"/>
          <w:sz w:val="24"/>
          <w:szCs w:val="24"/>
        </w:rPr>
        <w:t xml:space="preserve">-së për komunikim dhe </w:t>
      </w:r>
      <w:proofErr w:type="spellStart"/>
      <w:r w:rsidRPr="0094130E">
        <w:rPr>
          <w:rFonts w:ascii="Garamond" w:hAnsi="Garamond"/>
          <w:sz w:val="24"/>
          <w:szCs w:val="24"/>
        </w:rPr>
        <w:t>vizibilitet</w:t>
      </w:r>
      <w:proofErr w:type="spellEnd"/>
      <w:r w:rsidRPr="0094130E">
        <w:rPr>
          <w:rFonts w:ascii="Garamond" w:hAnsi="Garamond"/>
          <w:sz w:val="24"/>
          <w:szCs w:val="24"/>
        </w:rPr>
        <w:t xml:space="preserve"> të bashkëlidhura si një Shtojcë e Marrëveshjes së Veçantë të përmendur në vetë Nenin 7.2 dhe do të sigurojnë që palët e saj të drejtpërdrejta </w:t>
      </w:r>
      <w:proofErr w:type="spellStart"/>
      <w:r w:rsidRPr="0094130E">
        <w:rPr>
          <w:rFonts w:ascii="Garamond" w:hAnsi="Garamond"/>
          <w:sz w:val="24"/>
          <w:szCs w:val="24"/>
        </w:rPr>
        <w:t>kontraktuale</w:t>
      </w:r>
      <w:proofErr w:type="spellEnd"/>
      <w:r w:rsidRPr="0094130E">
        <w:rPr>
          <w:rFonts w:ascii="Garamond" w:hAnsi="Garamond"/>
          <w:sz w:val="24"/>
          <w:szCs w:val="24"/>
        </w:rPr>
        <w:t xml:space="preserve"> gjithashtu të jenë në përputhje me këto udhëzime komunikimi dhe </w:t>
      </w:r>
      <w:proofErr w:type="spellStart"/>
      <w:r w:rsidRPr="0094130E">
        <w:rPr>
          <w:rFonts w:ascii="Garamond" w:hAnsi="Garamond"/>
          <w:sz w:val="24"/>
          <w:szCs w:val="24"/>
        </w:rPr>
        <w:t>vizibiliteti</w:t>
      </w:r>
      <w:proofErr w:type="spellEnd"/>
      <w:r w:rsidRPr="0094130E">
        <w:rPr>
          <w:rFonts w:ascii="Garamond" w:hAnsi="Garamond"/>
          <w:sz w:val="24"/>
          <w:szCs w:val="24"/>
        </w:rPr>
        <w:t xml:space="preserve"> dhe që ato gjithashtu kurdoherë ta pranojnë dhe bëjnë publik faktin se veprimtari të tilla financohen me burimet e </w:t>
      </w:r>
      <w:proofErr w:type="spellStart"/>
      <w:r w:rsidRPr="0094130E">
        <w:rPr>
          <w:rFonts w:ascii="Garamond" w:hAnsi="Garamond"/>
          <w:sz w:val="24"/>
          <w:szCs w:val="24"/>
        </w:rPr>
        <w:t>KIBP</w:t>
      </w:r>
      <w:proofErr w:type="spellEnd"/>
      <w:r w:rsidRPr="0094130E">
        <w:rPr>
          <w:rFonts w:ascii="Garamond" w:hAnsi="Garamond"/>
          <w:sz w:val="24"/>
          <w:szCs w:val="24"/>
        </w:rPr>
        <w:t>-së.</w:t>
      </w:r>
    </w:p>
    <w:p w14:paraId="47C8C6A7" w14:textId="77777777" w:rsidR="000D30F1" w:rsidRPr="0094130E" w:rsidRDefault="000D30F1" w:rsidP="000D30F1">
      <w:pPr>
        <w:spacing w:after="0" w:line="240" w:lineRule="auto"/>
        <w:ind w:firstLine="284"/>
        <w:jc w:val="both"/>
        <w:rPr>
          <w:rFonts w:ascii="Garamond" w:hAnsi="Garamond"/>
          <w:sz w:val="24"/>
          <w:szCs w:val="24"/>
        </w:rPr>
      </w:pPr>
      <w:r w:rsidRPr="0094130E">
        <w:rPr>
          <w:rFonts w:ascii="Garamond" w:hAnsi="Garamond"/>
          <w:sz w:val="24"/>
          <w:szCs w:val="24"/>
        </w:rPr>
        <w:t xml:space="preserve">7.4 Përfituesi, nëpërmjet </w:t>
      </w:r>
      <w:proofErr w:type="spellStart"/>
      <w:r w:rsidRPr="0094130E">
        <w:rPr>
          <w:rFonts w:ascii="Garamond" w:hAnsi="Garamond"/>
          <w:sz w:val="24"/>
          <w:szCs w:val="24"/>
        </w:rPr>
        <w:t>MIE</w:t>
      </w:r>
      <w:proofErr w:type="spellEnd"/>
      <w:r w:rsidRPr="0094130E">
        <w:rPr>
          <w:rFonts w:ascii="Garamond" w:hAnsi="Garamond"/>
          <w:sz w:val="24"/>
          <w:szCs w:val="24"/>
        </w:rPr>
        <w:t xml:space="preserve">-s, ndihmon Agjencinë Ekzekutuese të Projektit në përputhje me praktikat e qëndrueshme </w:t>
      </w:r>
      <w:proofErr w:type="spellStart"/>
      <w:r w:rsidRPr="0094130E">
        <w:rPr>
          <w:rFonts w:ascii="Garamond" w:hAnsi="Garamond"/>
          <w:sz w:val="24"/>
          <w:szCs w:val="24"/>
        </w:rPr>
        <w:t>inxhinierike</w:t>
      </w:r>
      <w:proofErr w:type="spellEnd"/>
      <w:r w:rsidRPr="0094130E">
        <w:rPr>
          <w:rFonts w:ascii="Garamond" w:hAnsi="Garamond"/>
          <w:sz w:val="24"/>
          <w:szCs w:val="24"/>
        </w:rPr>
        <w:t xml:space="preserve"> dhe financiare në zbatimin e Projektit dhe përmbushjen e detyrimeve të Agjencisë Ekzekutuese të Projektit sipas kësaj Marrëveshjeje dhe në veçanti, do t’i japë Agjencisë Ekzekutuese të Projektit të gjitha lejet e nevojshme për zbatimin e Projektit. </w:t>
      </w:r>
    </w:p>
    <w:p w14:paraId="7C79E07D" w14:textId="77777777" w:rsidR="000D30F1" w:rsidRPr="0094130E" w:rsidRDefault="000D30F1" w:rsidP="000D30F1">
      <w:pPr>
        <w:spacing w:after="0" w:line="240" w:lineRule="auto"/>
        <w:ind w:firstLine="284"/>
        <w:jc w:val="both"/>
        <w:rPr>
          <w:rFonts w:ascii="Garamond" w:hAnsi="Garamond"/>
          <w:sz w:val="24"/>
          <w:szCs w:val="24"/>
        </w:rPr>
      </w:pPr>
      <w:r w:rsidRPr="0094130E">
        <w:rPr>
          <w:rFonts w:ascii="Garamond" w:hAnsi="Garamond"/>
          <w:sz w:val="24"/>
          <w:szCs w:val="24"/>
        </w:rPr>
        <w:t xml:space="preserve">7.5 Përfituesi, nëpërmjet </w:t>
      </w:r>
      <w:proofErr w:type="spellStart"/>
      <w:r w:rsidRPr="0094130E">
        <w:rPr>
          <w:rFonts w:ascii="Garamond" w:hAnsi="Garamond"/>
          <w:sz w:val="24"/>
          <w:szCs w:val="24"/>
        </w:rPr>
        <w:t>MIE</w:t>
      </w:r>
      <w:proofErr w:type="spellEnd"/>
      <w:r w:rsidRPr="0094130E">
        <w:rPr>
          <w:rFonts w:ascii="Garamond" w:hAnsi="Garamond"/>
          <w:sz w:val="24"/>
          <w:szCs w:val="24"/>
        </w:rPr>
        <w:t xml:space="preserve">-s, dhe /ose Agjencia Ekzekutuese e Projektit mund të marrin parasysh, sipas rastit dhe me përgjegjësinë e vet, informacionin e përfshirë në Sistemin e Zbulimit të Hershëm dhe Përjashtimit, kur jep kontrata. </w:t>
      </w:r>
      <w:proofErr w:type="spellStart"/>
      <w:r w:rsidRPr="0094130E">
        <w:rPr>
          <w:rFonts w:ascii="Garamond" w:hAnsi="Garamond"/>
          <w:sz w:val="24"/>
          <w:szCs w:val="24"/>
        </w:rPr>
        <w:t>Aksesi</w:t>
      </w:r>
      <w:proofErr w:type="spellEnd"/>
      <w:r w:rsidRPr="0094130E">
        <w:rPr>
          <w:rFonts w:ascii="Garamond" w:hAnsi="Garamond"/>
          <w:sz w:val="24"/>
          <w:szCs w:val="24"/>
        </w:rPr>
        <w:t xml:space="preserve"> në informacion mund të garantohet nëpërmjet personave të autorizuar ose konsultimit me Komisionin Evropian.</w:t>
      </w:r>
    </w:p>
    <w:p w14:paraId="6AA603DC" w14:textId="77777777" w:rsidR="000D30F1" w:rsidRPr="0094130E" w:rsidRDefault="000D30F1" w:rsidP="000D30F1">
      <w:pPr>
        <w:spacing w:after="0" w:line="240" w:lineRule="auto"/>
        <w:ind w:firstLine="284"/>
        <w:jc w:val="both"/>
        <w:rPr>
          <w:rFonts w:ascii="Garamond" w:hAnsi="Garamond"/>
          <w:b/>
          <w:bCs/>
          <w:sz w:val="24"/>
          <w:szCs w:val="24"/>
        </w:rPr>
      </w:pPr>
      <w:r w:rsidRPr="0094130E">
        <w:rPr>
          <w:rFonts w:ascii="Garamond" w:hAnsi="Garamond"/>
          <w:b/>
          <w:bCs/>
          <w:sz w:val="24"/>
          <w:szCs w:val="24"/>
        </w:rPr>
        <w:t xml:space="preserve">8. Publikimi dhe transferimi i informacionit të lidhur me Projektin </w:t>
      </w:r>
    </w:p>
    <w:p w14:paraId="7DEEF0DA" w14:textId="77777777" w:rsidR="000D30F1" w:rsidRPr="0094130E" w:rsidRDefault="000D30F1" w:rsidP="000D30F1">
      <w:pPr>
        <w:spacing w:after="0" w:line="240" w:lineRule="auto"/>
        <w:ind w:firstLine="284"/>
        <w:jc w:val="both"/>
        <w:rPr>
          <w:rFonts w:ascii="Garamond" w:hAnsi="Garamond"/>
          <w:sz w:val="24"/>
          <w:szCs w:val="24"/>
        </w:rPr>
      </w:pPr>
      <w:r w:rsidRPr="0094130E">
        <w:rPr>
          <w:rFonts w:ascii="Garamond" w:hAnsi="Garamond"/>
          <w:sz w:val="24"/>
          <w:szCs w:val="24"/>
        </w:rPr>
        <w:t xml:space="preserve">8.1 Për të qenë në përputhje me parimet e pranuara në nivel ndërkombëtar për transparencë dhe efikasitet maksimal në bashkëpunimin për zhvillim, </w:t>
      </w:r>
      <w:proofErr w:type="spellStart"/>
      <w:r w:rsidRPr="0094130E">
        <w:rPr>
          <w:rFonts w:ascii="Garamond" w:hAnsi="Garamond"/>
          <w:sz w:val="24"/>
          <w:szCs w:val="24"/>
        </w:rPr>
        <w:t>KfW</w:t>
      </w:r>
      <w:proofErr w:type="spellEnd"/>
      <w:r w:rsidRPr="0094130E">
        <w:rPr>
          <w:rFonts w:ascii="Garamond" w:hAnsi="Garamond"/>
          <w:sz w:val="24"/>
          <w:szCs w:val="24"/>
        </w:rPr>
        <w:t xml:space="preserve">-ja publikon informacionin e përzgjedhur (duke përfshirë rezultatet e kategorizimit dhe vlerësimit mjedisor dhe shoqëror, si dhe raportet e vlerësimit </w:t>
      </w:r>
      <w:proofErr w:type="spellStart"/>
      <w:r w:rsidRPr="0094130E">
        <w:rPr>
          <w:rFonts w:ascii="Garamond" w:hAnsi="Garamond"/>
          <w:i/>
          <w:iCs/>
          <w:sz w:val="24"/>
          <w:szCs w:val="24"/>
        </w:rPr>
        <w:t>ex</w:t>
      </w:r>
      <w:proofErr w:type="spellEnd"/>
      <w:r w:rsidRPr="0094130E">
        <w:rPr>
          <w:rFonts w:ascii="Garamond" w:hAnsi="Garamond"/>
          <w:i/>
          <w:iCs/>
          <w:sz w:val="24"/>
          <w:szCs w:val="24"/>
        </w:rPr>
        <w:t xml:space="preserve"> post</w:t>
      </w:r>
      <w:r w:rsidRPr="0094130E">
        <w:rPr>
          <w:rFonts w:ascii="Garamond" w:hAnsi="Garamond"/>
          <w:sz w:val="24"/>
          <w:szCs w:val="24"/>
        </w:rPr>
        <w:t xml:space="preserve"> (Pas Projektit)) për Projektin dhe mënyrën sesi është financuar gjatë negociatave </w:t>
      </w:r>
      <w:proofErr w:type="spellStart"/>
      <w:r w:rsidRPr="0094130E">
        <w:rPr>
          <w:rFonts w:ascii="Garamond" w:hAnsi="Garamond"/>
          <w:sz w:val="24"/>
          <w:szCs w:val="24"/>
        </w:rPr>
        <w:t>parakontraktuale</w:t>
      </w:r>
      <w:proofErr w:type="spellEnd"/>
      <w:r w:rsidRPr="0094130E">
        <w:rPr>
          <w:rFonts w:ascii="Garamond" w:hAnsi="Garamond"/>
          <w:sz w:val="24"/>
          <w:szCs w:val="24"/>
        </w:rPr>
        <w:t xml:space="preserve">, ndërsa zbatohen marrëveshjet lidhur me Projektin dhe me fazën </w:t>
      </w:r>
      <w:proofErr w:type="spellStart"/>
      <w:r w:rsidRPr="0094130E">
        <w:rPr>
          <w:rFonts w:ascii="Garamond" w:hAnsi="Garamond"/>
          <w:sz w:val="24"/>
          <w:szCs w:val="24"/>
        </w:rPr>
        <w:t>paskontraktuale</w:t>
      </w:r>
      <w:proofErr w:type="spellEnd"/>
      <w:r w:rsidRPr="0094130E">
        <w:rPr>
          <w:rFonts w:ascii="Garamond" w:hAnsi="Garamond"/>
          <w:sz w:val="24"/>
          <w:szCs w:val="24"/>
        </w:rPr>
        <w:t xml:space="preserve"> (në vijim e referuar si </w:t>
      </w:r>
      <w:r w:rsidR="00194B06">
        <w:rPr>
          <w:rFonts w:ascii="Garamond" w:hAnsi="Garamond"/>
          <w:sz w:val="24"/>
          <w:szCs w:val="24"/>
        </w:rPr>
        <w:t>“</w:t>
      </w:r>
      <w:r w:rsidRPr="0094130E">
        <w:rPr>
          <w:rFonts w:ascii="Garamond" w:hAnsi="Garamond"/>
          <w:sz w:val="24"/>
          <w:szCs w:val="24"/>
        </w:rPr>
        <w:t>Periudha e</w:t>
      </w:r>
      <w:r w:rsidRPr="0094130E">
        <w:rPr>
          <w:rFonts w:ascii="Garamond" w:hAnsi="Garamond"/>
          <w:spacing w:val="-15"/>
          <w:sz w:val="24"/>
          <w:szCs w:val="24"/>
        </w:rPr>
        <w:t xml:space="preserve"> </w:t>
      </w:r>
      <w:r w:rsidRPr="0094130E">
        <w:rPr>
          <w:rFonts w:ascii="Garamond" w:hAnsi="Garamond"/>
          <w:sz w:val="24"/>
          <w:szCs w:val="24"/>
        </w:rPr>
        <w:t>Plotë</w:t>
      </w:r>
      <w:r w:rsidR="00194B06">
        <w:rPr>
          <w:rFonts w:ascii="Garamond" w:hAnsi="Garamond"/>
          <w:sz w:val="24"/>
          <w:szCs w:val="24"/>
        </w:rPr>
        <w:t>”</w:t>
      </w:r>
      <w:r w:rsidRPr="0094130E">
        <w:rPr>
          <w:rFonts w:ascii="Garamond" w:hAnsi="Garamond"/>
          <w:sz w:val="24"/>
          <w:szCs w:val="24"/>
        </w:rPr>
        <w:t>).</w:t>
      </w:r>
    </w:p>
    <w:p w14:paraId="529AC48B" w14:textId="77777777" w:rsidR="000D30F1" w:rsidRPr="0094130E" w:rsidRDefault="000D30F1" w:rsidP="000D30F1">
      <w:pPr>
        <w:spacing w:after="0" w:line="240" w:lineRule="auto"/>
        <w:ind w:firstLine="284"/>
        <w:rPr>
          <w:rFonts w:ascii="Garamond" w:hAnsi="Garamond"/>
          <w:sz w:val="24"/>
          <w:szCs w:val="24"/>
        </w:rPr>
      </w:pPr>
      <w:r w:rsidRPr="0094130E">
        <w:rPr>
          <w:rFonts w:ascii="Garamond" w:hAnsi="Garamond"/>
          <w:sz w:val="24"/>
          <w:szCs w:val="24"/>
        </w:rPr>
        <w:t xml:space="preserve">Informacioni publikohet rregullisht në faqen e internetit të Bankës për Zhvillim të </w:t>
      </w:r>
      <w:proofErr w:type="spellStart"/>
      <w:r w:rsidRPr="0094130E">
        <w:rPr>
          <w:rFonts w:ascii="Garamond" w:hAnsi="Garamond"/>
          <w:sz w:val="24"/>
          <w:szCs w:val="24"/>
        </w:rPr>
        <w:t>KfW</w:t>
      </w:r>
      <w:proofErr w:type="spellEnd"/>
      <w:r w:rsidRPr="0094130E">
        <w:rPr>
          <w:rFonts w:ascii="Garamond" w:hAnsi="Garamond"/>
          <w:sz w:val="24"/>
          <w:szCs w:val="24"/>
        </w:rPr>
        <w:t xml:space="preserve">-së </w:t>
      </w:r>
      <w:proofErr w:type="spellStart"/>
      <w:r w:rsidRPr="0094130E">
        <w:rPr>
          <w:rFonts w:ascii="Garamond" w:hAnsi="Garamond"/>
          <w:color w:val="0000FF"/>
          <w:sz w:val="24"/>
          <w:szCs w:val="24"/>
        </w:rPr>
        <w:t>http</w:t>
      </w:r>
      <w:proofErr w:type="spellEnd"/>
      <w:r w:rsidRPr="0094130E">
        <w:rPr>
          <w:rFonts w:ascii="Garamond" w:hAnsi="Garamond"/>
          <w:color w:val="0000FF"/>
          <w:sz w:val="24"/>
          <w:szCs w:val="24"/>
        </w:rPr>
        <w:t>://</w:t>
      </w:r>
      <w:proofErr w:type="spellStart"/>
      <w:r w:rsidRPr="0094130E">
        <w:rPr>
          <w:rFonts w:ascii="Garamond" w:hAnsi="Garamond"/>
          <w:color w:val="0000FF"/>
          <w:sz w:val="24"/>
          <w:szCs w:val="24"/>
        </w:rPr>
        <w:t>transparenz.KfW-entwicklungsbank.de</w:t>
      </w:r>
      <w:proofErr w:type="spellEnd"/>
      <w:r w:rsidRPr="0094130E">
        <w:rPr>
          <w:rFonts w:ascii="Garamond" w:hAnsi="Garamond"/>
          <w:color w:val="0000FF"/>
          <w:sz w:val="24"/>
          <w:szCs w:val="24"/>
        </w:rPr>
        <w:t>/</w:t>
      </w:r>
      <w:r w:rsidRPr="0094130E">
        <w:rPr>
          <w:rFonts w:ascii="Garamond" w:hAnsi="Garamond"/>
          <w:sz w:val="24"/>
          <w:szCs w:val="24"/>
        </w:rPr>
        <w:t>).</w:t>
      </w:r>
    </w:p>
    <w:p w14:paraId="1672F153" w14:textId="25677AD4" w:rsidR="000D30F1" w:rsidRPr="0094130E" w:rsidRDefault="000D30F1" w:rsidP="000D30F1">
      <w:pPr>
        <w:spacing w:after="0" w:line="240" w:lineRule="auto"/>
        <w:ind w:firstLine="284"/>
        <w:jc w:val="both"/>
        <w:rPr>
          <w:rFonts w:ascii="Garamond" w:hAnsi="Garamond"/>
          <w:sz w:val="24"/>
          <w:szCs w:val="24"/>
        </w:rPr>
      </w:pPr>
      <w:r w:rsidRPr="0094130E">
        <w:rPr>
          <w:rFonts w:ascii="Garamond" w:hAnsi="Garamond"/>
          <w:sz w:val="24"/>
          <w:szCs w:val="24"/>
        </w:rPr>
        <w:t xml:space="preserve">Publikimi i informacionit (ose nga </w:t>
      </w:r>
      <w:proofErr w:type="spellStart"/>
      <w:r w:rsidRPr="0094130E">
        <w:rPr>
          <w:rFonts w:ascii="Garamond" w:hAnsi="Garamond"/>
          <w:sz w:val="24"/>
          <w:szCs w:val="24"/>
        </w:rPr>
        <w:t>KfW</w:t>
      </w:r>
      <w:proofErr w:type="spellEnd"/>
      <w:r w:rsidRPr="0094130E">
        <w:rPr>
          <w:rFonts w:ascii="Garamond" w:hAnsi="Garamond"/>
          <w:sz w:val="24"/>
          <w:szCs w:val="24"/>
        </w:rPr>
        <w:t xml:space="preserve">-ja apo palët e treta në përputhje me Nenin 8.3 më poshtë, në lidhje me Projektin dhe mënyrën e financimit të tij nuk përfshin asnjë dokumentacion </w:t>
      </w:r>
      <w:proofErr w:type="spellStart"/>
      <w:r w:rsidRPr="0094130E">
        <w:rPr>
          <w:rFonts w:ascii="Garamond" w:hAnsi="Garamond"/>
          <w:sz w:val="24"/>
          <w:szCs w:val="24"/>
        </w:rPr>
        <w:t>kontraktual</w:t>
      </w:r>
      <w:proofErr w:type="spellEnd"/>
      <w:r w:rsidRPr="0094130E">
        <w:rPr>
          <w:rFonts w:ascii="Garamond" w:hAnsi="Garamond"/>
          <w:sz w:val="24"/>
          <w:szCs w:val="24"/>
        </w:rPr>
        <w:t xml:space="preserve"> ose informacion të hollësishëm </w:t>
      </w:r>
      <w:proofErr w:type="spellStart"/>
      <w:r w:rsidRPr="0094130E">
        <w:rPr>
          <w:rFonts w:ascii="Garamond" w:hAnsi="Garamond"/>
          <w:sz w:val="24"/>
          <w:szCs w:val="24"/>
        </w:rPr>
        <w:t>sensitiv</w:t>
      </w:r>
      <w:proofErr w:type="spellEnd"/>
      <w:r w:rsidRPr="0094130E">
        <w:rPr>
          <w:rFonts w:ascii="Garamond" w:hAnsi="Garamond"/>
          <w:sz w:val="24"/>
          <w:szCs w:val="24"/>
        </w:rPr>
        <w:t xml:space="preserve"> financiar ose biznesi në lidhje me palët e përfshira në Projekt ose financimin e tij, të tilla si</w:t>
      </w:r>
      <w:r w:rsidR="000F68F6">
        <w:rPr>
          <w:rFonts w:ascii="Garamond" w:hAnsi="Garamond"/>
          <w:sz w:val="24"/>
          <w:szCs w:val="24"/>
        </w:rPr>
        <w:t>:</w:t>
      </w:r>
    </w:p>
    <w:p w14:paraId="52A0B50C" w14:textId="77777777" w:rsidR="000D30F1" w:rsidRPr="0094130E" w:rsidRDefault="000D30F1" w:rsidP="000D30F1">
      <w:pPr>
        <w:spacing w:after="0" w:line="240" w:lineRule="auto"/>
        <w:ind w:firstLine="284"/>
        <w:jc w:val="both"/>
        <w:rPr>
          <w:rFonts w:ascii="Garamond" w:hAnsi="Garamond"/>
          <w:sz w:val="24"/>
          <w:szCs w:val="24"/>
        </w:rPr>
      </w:pPr>
      <w:r w:rsidRPr="0094130E">
        <w:rPr>
          <w:rFonts w:ascii="Garamond" w:hAnsi="Garamond" w:cs="Arial"/>
          <w:sz w:val="24"/>
          <w:szCs w:val="24"/>
        </w:rPr>
        <w:t xml:space="preserve">a) </w:t>
      </w:r>
      <w:r w:rsidRPr="0094130E">
        <w:rPr>
          <w:rFonts w:ascii="Garamond" w:hAnsi="Garamond"/>
          <w:sz w:val="24"/>
          <w:szCs w:val="24"/>
        </w:rPr>
        <w:t>informacion për të dhëna të brendshme financiare;</w:t>
      </w:r>
    </w:p>
    <w:p w14:paraId="7A4E7A87" w14:textId="21C3028B" w:rsidR="000D30F1" w:rsidRPr="0094130E" w:rsidRDefault="000D30F1" w:rsidP="000D30F1">
      <w:pPr>
        <w:spacing w:after="0" w:line="240" w:lineRule="auto"/>
        <w:ind w:firstLine="284"/>
        <w:jc w:val="both"/>
        <w:rPr>
          <w:rFonts w:ascii="Garamond" w:hAnsi="Garamond"/>
          <w:sz w:val="24"/>
          <w:szCs w:val="24"/>
        </w:rPr>
      </w:pPr>
      <w:r w:rsidRPr="0094130E">
        <w:rPr>
          <w:rFonts w:ascii="Garamond" w:hAnsi="Garamond" w:cs="Arial"/>
          <w:sz w:val="24"/>
          <w:szCs w:val="24"/>
        </w:rPr>
        <w:t xml:space="preserve">b) </w:t>
      </w:r>
      <w:r w:rsidRPr="0094130E">
        <w:rPr>
          <w:rFonts w:ascii="Garamond" w:hAnsi="Garamond"/>
          <w:sz w:val="24"/>
          <w:szCs w:val="24"/>
        </w:rPr>
        <w:t>strategji biznesi</w:t>
      </w:r>
      <w:r w:rsidR="006D4F8C">
        <w:rPr>
          <w:rFonts w:ascii="Garamond" w:hAnsi="Garamond"/>
          <w:sz w:val="24"/>
          <w:szCs w:val="24"/>
        </w:rPr>
        <w:t>;</w:t>
      </w:r>
    </w:p>
    <w:p w14:paraId="2FBF7FD6" w14:textId="77777777" w:rsidR="000D30F1" w:rsidRPr="0094130E" w:rsidRDefault="000D30F1" w:rsidP="000D30F1">
      <w:pPr>
        <w:spacing w:after="0" w:line="240" w:lineRule="auto"/>
        <w:ind w:firstLine="284"/>
        <w:jc w:val="both"/>
        <w:rPr>
          <w:rFonts w:ascii="Garamond" w:hAnsi="Garamond"/>
          <w:sz w:val="24"/>
          <w:szCs w:val="24"/>
        </w:rPr>
      </w:pPr>
      <w:r w:rsidRPr="0094130E">
        <w:rPr>
          <w:rFonts w:ascii="Garamond" w:hAnsi="Garamond" w:cs="Arial"/>
          <w:sz w:val="24"/>
          <w:szCs w:val="24"/>
        </w:rPr>
        <w:t xml:space="preserve">c) </w:t>
      </w:r>
      <w:r w:rsidRPr="0094130E">
        <w:rPr>
          <w:rFonts w:ascii="Garamond" w:hAnsi="Garamond"/>
          <w:sz w:val="24"/>
          <w:szCs w:val="24"/>
        </w:rPr>
        <w:t>udhëzime dhe raportet e brendshme të korporatës;</w:t>
      </w:r>
    </w:p>
    <w:p w14:paraId="6097F2B5" w14:textId="77777777" w:rsidR="000D30F1" w:rsidRPr="0094130E" w:rsidRDefault="000D30F1" w:rsidP="000D30F1">
      <w:pPr>
        <w:spacing w:after="0" w:line="240" w:lineRule="auto"/>
        <w:ind w:firstLine="284"/>
        <w:jc w:val="both"/>
        <w:rPr>
          <w:rFonts w:ascii="Garamond" w:hAnsi="Garamond"/>
          <w:sz w:val="24"/>
          <w:szCs w:val="24"/>
        </w:rPr>
      </w:pPr>
      <w:r w:rsidRPr="0094130E">
        <w:rPr>
          <w:rFonts w:ascii="Garamond" w:hAnsi="Garamond" w:cs="Arial"/>
          <w:sz w:val="24"/>
          <w:szCs w:val="24"/>
        </w:rPr>
        <w:t xml:space="preserve">d) </w:t>
      </w:r>
      <w:r w:rsidRPr="0094130E">
        <w:rPr>
          <w:rFonts w:ascii="Garamond" w:hAnsi="Garamond"/>
          <w:sz w:val="24"/>
          <w:szCs w:val="24"/>
        </w:rPr>
        <w:t>të dhënat personale të personave fizikë;</w:t>
      </w:r>
    </w:p>
    <w:p w14:paraId="4046EBE9" w14:textId="77777777" w:rsidR="000D30F1" w:rsidRPr="0094130E" w:rsidRDefault="000D30F1" w:rsidP="000D30F1">
      <w:pPr>
        <w:spacing w:after="0" w:line="240" w:lineRule="auto"/>
        <w:ind w:firstLine="284"/>
        <w:jc w:val="both"/>
        <w:rPr>
          <w:rFonts w:ascii="Garamond" w:hAnsi="Garamond"/>
          <w:sz w:val="24"/>
          <w:szCs w:val="24"/>
        </w:rPr>
      </w:pPr>
      <w:r w:rsidRPr="0094130E">
        <w:rPr>
          <w:rFonts w:ascii="Garamond" w:hAnsi="Garamond" w:cs="Arial"/>
          <w:sz w:val="24"/>
          <w:szCs w:val="24"/>
        </w:rPr>
        <w:t xml:space="preserve">e) </w:t>
      </w:r>
      <w:r w:rsidRPr="0094130E">
        <w:rPr>
          <w:rFonts w:ascii="Garamond" w:hAnsi="Garamond"/>
          <w:sz w:val="24"/>
          <w:szCs w:val="24"/>
        </w:rPr>
        <w:t xml:space="preserve">vlerësimin e brendshëm të </w:t>
      </w:r>
      <w:proofErr w:type="spellStart"/>
      <w:r w:rsidRPr="0094130E">
        <w:rPr>
          <w:rFonts w:ascii="Garamond" w:hAnsi="Garamond"/>
          <w:sz w:val="24"/>
          <w:szCs w:val="24"/>
        </w:rPr>
        <w:t>KfW</w:t>
      </w:r>
      <w:proofErr w:type="spellEnd"/>
      <w:r w:rsidRPr="0094130E">
        <w:rPr>
          <w:rFonts w:ascii="Garamond" w:hAnsi="Garamond"/>
          <w:sz w:val="24"/>
          <w:szCs w:val="24"/>
        </w:rPr>
        <w:t>-së për gjendjen financiare të palëve.</w:t>
      </w:r>
    </w:p>
    <w:p w14:paraId="7BD52188" w14:textId="77777777" w:rsidR="000D30F1" w:rsidRPr="0094130E" w:rsidRDefault="000D30F1" w:rsidP="000D30F1">
      <w:pPr>
        <w:spacing w:after="0" w:line="240" w:lineRule="auto"/>
        <w:ind w:firstLine="284"/>
        <w:jc w:val="both"/>
        <w:rPr>
          <w:rFonts w:ascii="Garamond" w:hAnsi="Garamond"/>
          <w:b/>
          <w:bCs/>
          <w:sz w:val="24"/>
          <w:szCs w:val="24"/>
        </w:rPr>
      </w:pPr>
      <w:r w:rsidRPr="0094130E">
        <w:rPr>
          <w:rFonts w:ascii="Garamond" w:hAnsi="Garamond"/>
          <w:sz w:val="24"/>
          <w:szCs w:val="24"/>
        </w:rPr>
        <w:t xml:space="preserve">8.2 </w:t>
      </w:r>
      <w:proofErr w:type="spellStart"/>
      <w:r w:rsidRPr="0094130E">
        <w:rPr>
          <w:rFonts w:ascii="Garamond" w:hAnsi="Garamond"/>
          <w:sz w:val="24"/>
          <w:szCs w:val="24"/>
        </w:rPr>
        <w:t>KfW</w:t>
      </w:r>
      <w:proofErr w:type="spellEnd"/>
      <w:r w:rsidRPr="0094130E">
        <w:rPr>
          <w:rFonts w:ascii="Garamond" w:hAnsi="Garamond"/>
          <w:sz w:val="24"/>
          <w:szCs w:val="24"/>
        </w:rPr>
        <w:t>-ja ndan informacione të përzgjedhura mbi Projektin dhe mënyrën sesi është financuar gjatë Periudhës së Plotë, veçanërisht për të garantuar transparencë dhe efikasitet me subjektet e poshtëshënuara:</w:t>
      </w:r>
    </w:p>
    <w:p w14:paraId="3A746115" w14:textId="77777777"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 xml:space="preserve">a) filialet e </w:t>
      </w:r>
      <w:proofErr w:type="spellStart"/>
      <w:r w:rsidRPr="0094130E">
        <w:rPr>
          <w:rFonts w:ascii="Garamond" w:hAnsi="Garamond"/>
          <w:sz w:val="24"/>
          <w:szCs w:val="24"/>
        </w:rPr>
        <w:t>KfW</w:t>
      </w:r>
      <w:proofErr w:type="spellEnd"/>
      <w:r w:rsidRPr="0094130E">
        <w:rPr>
          <w:rFonts w:ascii="Garamond" w:hAnsi="Garamond"/>
          <w:sz w:val="24"/>
          <w:szCs w:val="24"/>
        </w:rPr>
        <w:t>-së;</w:t>
      </w:r>
    </w:p>
    <w:p w14:paraId="1DBD3414" w14:textId="77777777" w:rsidR="000D30F1" w:rsidRPr="0094130E" w:rsidRDefault="000D30F1" w:rsidP="000D30F1">
      <w:pPr>
        <w:pStyle w:val="Normal1"/>
        <w:spacing w:before="0" w:after="0" w:line="240" w:lineRule="auto"/>
        <w:ind w:firstLine="284"/>
        <w:rPr>
          <w:rFonts w:ascii="Garamond" w:hAnsi="Garamond"/>
          <w:sz w:val="24"/>
          <w:szCs w:val="24"/>
        </w:rPr>
      </w:pPr>
      <w:r w:rsidRPr="0094130E">
        <w:rPr>
          <w:rFonts w:ascii="Garamond" w:hAnsi="Garamond"/>
          <w:sz w:val="24"/>
          <w:szCs w:val="24"/>
        </w:rPr>
        <w:t>b) Republikën Federale të Gjermanisë dhe organet e saj kompetente, autoritetet, institucionet, agjencitë ose</w:t>
      </w:r>
      <w:r w:rsidRPr="0094130E">
        <w:rPr>
          <w:rFonts w:ascii="Garamond" w:hAnsi="Garamond"/>
          <w:spacing w:val="-15"/>
          <w:sz w:val="24"/>
          <w:szCs w:val="24"/>
        </w:rPr>
        <w:t xml:space="preserve"> </w:t>
      </w:r>
      <w:r w:rsidRPr="0094130E">
        <w:rPr>
          <w:rFonts w:ascii="Garamond" w:hAnsi="Garamond"/>
          <w:sz w:val="24"/>
          <w:szCs w:val="24"/>
        </w:rPr>
        <w:t>subjektet;</w:t>
      </w:r>
    </w:p>
    <w:p w14:paraId="7E83A7BF" w14:textId="77777777" w:rsidR="000D30F1" w:rsidRPr="0094130E" w:rsidRDefault="000D30F1" w:rsidP="000D30F1">
      <w:pPr>
        <w:pStyle w:val="Normal1"/>
        <w:spacing w:before="0" w:after="0" w:line="240" w:lineRule="auto"/>
        <w:ind w:firstLine="284"/>
        <w:rPr>
          <w:rFonts w:ascii="Garamond" w:hAnsi="Garamond"/>
          <w:sz w:val="24"/>
          <w:szCs w:val="24"/>
        </w:rPr>
      </w:pPr>
      <w:r w:rsidRPr="0094130E">
        <w:rPr>
          <w:rFonts w:ascii="Garamond" w:hAnsi="Garamond"/>
          <w:sz w:val="24"/>
          <w:szCs w:val="24"/>
        </w:rPr>
        <w:t xml:space="preserve">c) organizata të tjera zbatuese të përfshira në bashkëpunimin gjerman dypalësh për zhvillim, veçanërisht </w:t>
      </w:r>
      <w:proofErr w:type="spellStart"/>
      <w:r w:rsidRPr="0094130E">
        <w:rPr>
          <w:rFonts w:ascii="Garamond" w:hAnsi="Garamond"/>
          <w:sz w:val="24"/>
          <w:szCs w:val="24"/>
        </w:rPr>
        <w:t>Deutsche</w:t>
      </w:r>
      <w:proofErr w:type="spellEnd"/>
      <w:r w:rsidRPr="0094130E">
        <w:rPr>
          <w:rFonts w:ascii="Garamond" w:hAnsi="Garamond"/>
          <w:sz w:val="24"/>
          <w:szCs w:val="24"/>
        </w:rPr>
        <w:t xml:space="preserve"> </w:t>
      </w:r>
      <w:proofErr w:type="spellStart"/>
      <w:r w:rsidRPr="0094130E">
        <w:rPr>
          <w:rFonts w:ascii="Garamond" w:hAnsi="Garamond"/>
          <w:sz w:val="24"/>
          <w:szCs w:val="24"/>
        </w:rPr>
        <w:t>Gesellschaft</w:t>
      </w:r>
      <w:proofErr w:type="spellEnd"/>
      <w:r w:rsidRPr="0094130E">
        <w:rPr>
          <w:rFonts w:ascii="Garamond" w:hAnsi="Garamond"/>
          <w:sz w:val="24"/>
          <w:szCs w:val="24"/>
        </w:rPr>
        <w:t xml:space="preserve"> </w:t>
      </w:r>
      <w:proofErr w:type="spellStart"/>
      <w:r w:rsidRPr="0094130E">
        <w:rPr>
          <w:rFonts w:ascii="Garamond" w:hAnsi="Garamond"/>
          <w:sz w:val="24"/>
          <w:szCs w:val="24"/>
        </w:rPr>
        <w:t>für</w:t>
      </w:r>
      <w:proofErr w:type="spellEnd"/>
      <w:r w:rsidRPr="0094130E">
        <w:rPr>
          <w:rFonts w:ascii="Garamond" w:hAnsi="Garamond"/>
          <w:sz w:val="24"/>
          <w:szCs w:val="24"/>
        </w:rPr>
        <w:t xml:space="preserve"> </w:t>
      </w:r>
      <w:proofErr w:type="spellStart"/>
      <w:r w:rsidRPr="0094130E">
        <w:rPr>
          <w:rFonts w:ascii="Garamond" w:hAnsi="Garamond"/>
          <w:sz w:val="24"/>
          <w:szCs w:val="24"/>
        </w:rPr>
        <w:t>Internationale</w:t>
      </w:r>
      <w:proofErr w:type="spellEnd"/>
      <w:r w:rsidRPr="0094130E">
        <w:rPr>
          <w:rFonts w:ascii="Garamond" w:hAnsi="Garamond"/>
          <w:sz w:val="24"/>
          <w:szCs w:val="24"/>
        </w:rPr>
        <w:t xml:space="preserve"> </w:t>
      </w:r>
      <w:proofErr w:type="spellStart"/>
      <w:r w:rsidRPr="0094130E">
        <w:rPr>
          <w:rFonts w:ascii="Garamond" w:hAnsi="Garamond"/>
          <w:sz w:val="24"/>
          <w:szCs w:val="24"/>
        </w:rPr>
        <w:t>Zusammenarbeit</w:t>
      </w:r>
      <w:proofErr w:type="spellEnd"/>
      <w:r w:rsidRPr="0094130E">
        <w:rPr>
          <w:rFonts w:ascii="Garamond" w:hAnsi="Garamond"/>
          <w:sz w:val="24"/>
          <w:szCs w:val="24"/>
        </w:rPr>
        <w:t xml:space="preserve"> (</w:t>
      </w:r>
      <w:proofErr w:type="spellStart"/>
      <w:r w:rsidRPr="0094130E">
        <w:rPr>
          <w:rFonts w:ascii="Garamond" w:hAnsi="Garamond"/>
          <w:sz w:val="24"/>
          <w:szCs w:val="24"/>
        </w:rPr>
        <w:t>GIZ</w:t>
      </w:r>
      <w:proofErr w:type="spellEnd"/>
      <w:r w:rsidRPr="0094130E">
        <w:rPr>
          <w:rFonts w:ascii="Garamond" w:hAnsi="Garamond"/>
          <w:sz w:val="24"/>
          <w:szCs w:val="24"/>
        </w:rPr>
        <w:t>)</w:t>
      </w:r>
      <w:r w:rsidRPr="0094130E">
        <w:rPr>
          <w:rFonts w:ascii="Garamond" w:hAnsi="Garamond"/>
          <w:spacing w:val="-15"/>
          <w:sz w:val="24"/>
          <w:szCs w:val="24"/>
        </w:rPr>
        <w:t xml:space="preserve"> </w:t>
      </w:r>
      <w:proofErr w:type="spellStart"/>
      <w:r w:rsidRPr="0094130E">
        <w:rPr>
          <w:rFonts w:ascii="Garamond" w:hAnsi="Garamond"/>
          <w:sz w:val="24"/>
          <w:szCs w:val="24"/>
        </w:rPr>
        <w:t>GmbH</w:t>
      </w:r>
      <w:proofErr w:type="spellEnd"/>
      <w:r w:rsidRPr="0094130E">
        <w:rPr>
          <w:rFonts w:ascii="Garamond" w:hAnsi="Garamond"/>
          <w:sz w:val="24"/>
          <w:szCs w:val="24"/>
        </w:rPr>
        <w:t>;</w:t>
      </w:r>
    </w:p>
    <w:p w14:paraId="1BC74B57" w14:textId="51455F0B" w:rsidR="000D30F1" w:rsidRPr="0094130E" w:rsidRDefault="000D30F1" w:rsidP="000D30F1">
      <w:pPr>
        <w:pStyle w:val="Normal1"/>
        <w:spacing w:before="0" w:after="0" w:line="240" w:lineRule="auto"/>
        <w:ind w:firstLine="284"/>
        <w:rPr>
          <w:rFonts w:ascii="Garamond" w:hAnsi="Garamond"/>
          <w:sz w:val="24"/>
          <w:szCs w:val="24"/>
        </w:rPr>
      </w:pPr>
      <w:r w:rsidRPr="0094130E">
        <w:rPr>
          <w:rFonts w:ascii="Garamond" w:hAnsi="Garamond"/>
          <w:sz w:val="24"/>
          <w:szCs w:val="24"/>
        </w:rPr>
        <w:t>d) organizata ndërkombëtare të përfshira në mbledhjen e të dhënave statistikore dhe anëtarëve të tyre, në veçanti, Organizatën për Bashkëpunim dhe Zhvillim Ekonomik (OECD) dhe anëtarët e</w:t>
      </w:r>
      <w:r w:rsidRPr="0094130E">
        <w:rPr>
          <w:rFonts w:ascii="Garamond" w:hAnsi="Garamond"/>
          <w:spacing w:val="-15"/>
          <w:sz w:val="24"/>
          <w:szCs w:val="24"/>
        </w:rPr>
        <w:t xml:space="preserve"> </w:t>
      </w:r>
      <w:r w:rsidRPr="0094130E">
        <w:rPr>
          <w:rFonts w:ascii="Garamond" w:hAnsi="Garamond"/>
          <w:sz w:val="24"/>
          <w:szCs w:val="24"/>
        </w:rPr>
        <w:t>saj;</w:t>
      </w:r>
    </w:p>
    <w:p w14:paraId="47A2134F" w14:textId="77777777" w:rsidR="000D30F1" w:rsidRPr="0094130E" w:rsidRDefault="000D30F1" w:rsidP="000D30F1">
      <w:pPr>
        <w:pStyle w:val="Normal1"/>
        <w:spacing w:before="0" w:after="0" w:line="240" w:lineRule="auto"/>
        <w:ind w:firstLine="284"/>
        <w:rPr>
          <w:rFonts w:ascii="Garamond" w:hAnsi="Garamond"/>
          <w:sz w:val="24"/>
          <w:szCs w:val="24"/>
        </w:rPr>
      </w:pPr>
      <w:r w:rsidRPr="0094130E">
        <w:rPr>
          <w:rFonts w:ascii="Garamond" w:hAnsi="Garamond"/>
          <w:sz w:val="24"/>
          <w:szCs w:val="24"/>
        </w:rPr>
        <w:t>e) palët e Kushteve të Përgjithshme të Fondit të Përbashkët Evropian të Ballkanit Perëndimor (</w:t>
      </w:r>
      <w:r w:rsidR="00194B06">
        <w:rPr>
          <w:rFonts w:ascii="Garamond" w:hAnsi="Garamond"/>
          <w:sz w:val="24"/>
          <w:szCs w:val="24"/>
        </w:rPr>
        <w:t>“</w:t>
      </w:r>
      <w:proofErr w:type="spellStart"/>
      <w:r w:rsidRPr="0094130E">
        <w:rPr>
          <w:rFonts w:ascii="Garamond" w:hAnsi="Garamond"/>
          <w:sz w:val="24"/>
          <w:szCs w:val="24"/>
        </w:rPr>
        <w:t>FPEBP</w:t>
      </w:r>
      <w:proofErr w:type="spellEnd"/>
      <w:r w:rsidR="00194B06">
        <w:rPr>
          <w:rFonts w:ascii="Garamond" w:hAnsi="Garamond"/>
          <w:sz w:val="24"/>
          <w:szCs w:val="24"/>
        </w:rPr>
        <w:t>”</w:t>
      </w:r>
      <w:r w:rsidRPr="0094130E">
        <w:rPr>
          <w:rFonts w:ascii="Garamond" w:hAnsi="Garamond"/>
          <w:sz w:val="24"/>
          <w:szCs w:val="24"/>
        </w:rPr>
        <w:t>), të datës 7 nëntor 2006;</w:t>
      </w:r>
    </w:p>
    <w:p w14:paraId="2FCB9B36" w14:textId="5AFC7456"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 xml:space="preserve">f) institucionet që administrojnë </w:t>
      </w:r>
      <w:proofErr w:type="spellStart"/>
      <w:r w:rsidRPr="0094130E">
        <w:rPr>
          <w:rFonts w:ascii="Garamond" w:hAnsi="Garamond"/>
          <w:sz w:val="24"/>
          <w:szCs w:val="24"/>
        </w:rPr>
        <w:t>FPEBP</w:t>
      </w:r>
      <w:proofErr w:type="spellEnd"/>
      <w:r w:rsidRPr="0094130E">
        <w:rPr>
          <w:rFonts w:ascii="Garamond" w:hAnsi="Garamond"/>
          <w:sz w:val="24"/>
          <w:szCs w:val="24"/>
        </w:rPr>
        <w:t xml:space="preserve">-në dhe </w:t>
      </w:r>
      <w:proofErr w:type="spellStart"/>
      <w:r w:rsidRPr="0094130E">
        <w:rPr>
          <w:rFonts w:ascii="Garamond" w:hAnsi="Garamond"/>
          <w:sz w:val="24"/>
          <w:szCs w:val="24"/>
        </w:rPr>
        <w:t>kontribuesit</w:t>
      </w:r>
      <w:proofErr w:type="spellEnd"/>
      <w:r w:rsidRPr="0094130E">
        <w:rPr>
          <w:rFonts w:ascii="Garamond" w:hAnsi="Garamond"/>
          <w:sz w:val="24"/>
          <w:szCs w:val="24"/>
        </w:rPr>
        <w:t xml:space="preserve"> e </w:t>
      </w:r>
      <w:proofErr w:type="spellStart"/>
      <w:r w:rsidRPr="0094130E">
        <w:rPr>
          <w:rFonts w:ascii="Garamond" w:hAnsi="Garamond"/>
          <w:sz w:val="24"/>
          <w:szCs w:val="24"/>
        </w:rPr>
        <w:t>KIBP</w:t>
      </w:r>
      <w:proofErr w:type="spellEnd"/>
      <w:r w:rsidRPr="0094130E">
        <w:rPr>
          <w:rFonts w:ascii="Garamond" w:hAnsi="Garamond"/>
          <w:sz w:val="24"/>
          <w:szCs w:val="24"/>
        </w:rPr>
        <w:t>-së; dhe</w:t>
      </w:r>
    </w:p>
    <w:p w14:paraId="310E3478" w14:textId="77777777"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g) Bashkimin Evropian dhe institucionet e tij;</w:t>
      </w:r>
    </w:p>
    <w:p w14:paraId="08FFAEDF" w14:textId="77777777" w:rsidR="000D30F1" w:rsidRPr="0094130E" w:rsidRDefault="000D30F1" w:rsidP="000D30F1">
      <w:pPr>
        <w:spacing w:after="0" w:line="240" w:lineRule="auto"/>
        <w:ind w:firstLine="284"/>
        <w:jc w:val="both"/>
        <w:rPr>
          <w:rFonts w:ascii="Garamond" w:hAnsi="Garamond"/>
          <w:sz w:val="24"/>
          <w:szCs w:val="24"/>
        </w:rPr>
      </w:pPr>
      <w:r w:rsidRPr="0094130E">
        <w:rPr>
          <w:rFonts w:ascii="Garamond" w:hAnsi="Garamond"/>
          <w:sz w:val="24"/>
          <w:szCs w:val="24"/>
        </w:rPr>
        <w:t xml:space="preserve">8.3 Gjithashtu, Republika Federale e Gjermanisë i ka kërkuar </w:t>
      </w:r>
      <w:proofErr w:type="spellStart"/>
      <w:r w:rsidRPr="0094130E">
        <w:rPr>
          <w:rFonts w:ascii="Garamond" w:hAnsi="Garamond"/>
          <w:sz w:val="24"/>
          <w:szCs w:val="24"/>
        </w:rPr>
        <w:t>KfW</w:t>
      </w:r>
      <w:proofErr w:type="spellEnd"/>
      <w:r w:rsidRPr="0094130E">
        <w:rPr>
          <w:rFonts w:ascii="Garamond" w:hAnsi="Garamond"/>
          <w:sz w:val="24"/>
          <w:szCs w:val="24"/>
        </w:rPr>
        <w:t>-së të ndajë informacionin e përzgjedhur për Projektin dhe mënyrën sesi financohet gjatë Periudhës së Plotë me subjektet e mëposhtme që publikojnë seksionet e lidhura me qëllimin:</w:t>
      </w:r>
    </w:p>
    <w:p w14:paraId="53E45B3B" w14:textId="77777777"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a) Republika Federale e Gjermanisë për qëllimet e Nismës së Transparencës të Ndihmës Ndërkombëtare</w:t>
      </w:r>
    </w:p>
    <w:p w14:paraId="7A8CC570" w14:textId="77777777" w:rsidR="000D30F1" w:rsidRPr="0094130E" w:rsidRDefault="000D30F1" w:rsidP="00187F4B">
      <w:pPr>
        <w:pStyle w:val="Normal1"/>
        <w:spacing w:before="0" w:after="0" w:line="240" w:lineRule="auto"/>
        <w:ind w:firstLine="284"/>
        <w:rPr>
          <w:rFonts w:ascii="Garamond" w:hAnsi="Garamond"/>
          <w:sz w:val="24"/>
          <w:szCs w:val="24"/>
        </w:rPr>
      </w:pPr>
      <w:r w:rsidRPr="0094130E">
        <w:rPr>
          <w:rFonts w:ascii="Garamond" w:hAnsi="Garamond"/>
          <w:sz w:val="24"/>
          <w:szCs w:val="24"/>
        </w:rPr>
        <w:lastRenderedPageBreak/>
        <w:t xml:space="preserve"> (</w:t>
      </w:r>
      <w:proofErr w:type="spellStart"/>
      <w:r w:rsidRPr="0094130E">
        <w:rPr>
          <w:rFonts w:ascii="Garamond" w:hAnsi="Garamond"/>
          <w:sz w:val="24"/>
          <w:szCs w:val="24"/>
        </w:rPr>
        <w:t>http</w:t>
      </w:r>
      <w:proofErr w:type="spellEnd"/>
      <w:r w:rsidRPr="0094130E">
        <w:rPr>
          <w:rFonts w:ascii="Garamond" w:hAnsi="Garamond"/>
          <w:sz w:val="24"/>
          <w:szCs w:val="24"/>
        </w:rPr>
        <w:t>://</w:t>
      </w:r>
      <w:proofErr w:type="spellStart"/>
      <w:r w:rsidRPr="0094130E">
        <w:rPr>
          <w:rFonts w:ascii="Garamond" w:hAnsi="Garamond"/>
          <w:sz w:val="24"/>
          <w:szCs w:val="24"/>
        </w:rPr>
        <w:t>www.bmz.de</w:t>
      </w:r>
      <w:proofErr w:type="spellEnd"/>
      <w:r w:rsidRPr="0094130E">
        <w:rPr>
          <w:rFonts w:ascii="Garamond" w:hAnsi="Garamond"/>
          <w:sz w:val="24"/>
          <w:szCs w:val="24"/>
        </w:rPr>
        <w:t>/de/</w:t>
      </w:r>
      <w:proofErr w:type="spellStart"/>
      <w:r w:rsidRPr="0094130E">
        <w:rPr>
          <w:rFonts w:ascii="Garamond" w:hAnsi="Garamond"/>
          <w:sz w:val="24"/>
          <w:szCs w:val="24"/>
        </w:rPr>
        <w:t>ëas_ëir_machen</w:t>
      </w:r>
      <w:proofErr w:type="spellEnd"/>
      <w:r w:rsidRPr="0094130E">
        <w:rPr>
          <w:rFonts w:ascii="Garamond" w:hAnsi="Garamond"/>
          <w:sz w:val="24"/>
          <w:szCs w:val="24"/>
        </w:rPr>
        <w:t>/</w:t>
      </w:r>
      <w:proofErr w:type="spellStart"/>
      <w:r w:rsidRPr="0094130E">
        <w:rPr>
          <w:rFonts w:ascii="Garamond" w:hAnsi="Garamond"/>
          <w:sz w:val="24"/>
          <w:szCs w:val="24"/>
        </w:rPr>
        <w:t>ëege</w:t>
      </w:r>
      <w:proofErr w:type="spellEnd"/>
      <w:r w:rsidRPr="0094130E">
        <w:rPr>
          <w:rFonts w:ascii="Garamond" w:hAnsi="Garamond"/>
          <w:sz w:val="24"/>
          <w:szCs w:val="24"/>
        </w:rPr>
        <w:t>/</w:t>
      </w:r>
      <w:proofErr w:type="spellStart"/>
      <w:r w:rsidRPr="0094130E">
        <w:rPr>
          <w:rFonts w:ascii="Garamond" w:hAnsi="Garamond"/>
          <w:sz w:val="24"/>
          <w:szCs w:val="24"/>
        </w:rPr>
        <w:t>transparenz-fuer-mehr</w:t>
      </w:r>
      <w:proofErr w:type="spellEnd"/>
      <w:r w:rsidRPr="0094130E">
        <w:rPr>
          <w:rFonts w:ascii="Garamond" w:hAnsi="Garamond"/>
          <w:sz w:val="24"/>
          <w:szCs w:val="24"/>
        </w:rPr>
        <w:t xml:space="preserve"> </w:t>
      </w:r>
      <w:proofErr w:type="spellStart"/>
      <w:r w:rsidRPr="0094130E">
        <w:rPr>
          <w:rFonts w:ascii="Garamond" w:hAnsi="Garamond"/>
          <w:sz w:val="24"/>
          <w:szCs w:val="24"/>
        </w:rPr>
        <w:t>Ëirksamkeit</w:t>
      </w:r>
      <w:proofErr w:type="spellEnd"/>
      <w:r w:rsidRPr="0094130E">
        <w:rPr>
          <w:rFonts w:ascii="Garamond" w:hAnsi="Garamond"/>
          <w:sz w:val="24"/>
          <w:szCs w:val="24"/>
        </w:rPr>
        <w:t>/</w:t>
      </w:r>
      <w:proofErr w:type="spellStart"/>
      <w:r w:rsidRPr="0094130E">
        <w:rPr>
          <w:rFonts w:ascii="Garamond" w:hAnsi="Garamond"/>
          <w:sz w:val="24"/>
          <w:szCs w:val="24"/>
        </w:rPr>
        <w:t>index.html</w:t>
      </w:r>
      <w:proofErr w:type="spellEnd"/>
      <w:r w:rsidRPr="0094130E">
        <w:rPr>
          <w:rFonts w:ascii="Garamond" w:hAnsi="Garamond"/>
          <w:sz w:val="24"/>
          <w:szCs w:val="24"/>
        </w:rPr>
        <w:t xml:space="preserve">); </w:t>
      </w:r>
    </w:p>
    <w:p w14:paraId="057F662F" w14:textId="77777777" w:rsidR="000D30F1" w:rsidRPr="0094130E" w:rsidRDefault="000D30F1" w:rsidP="00187F4B">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b) Tregu &amp; Investimi Gjerman (</w:t>
      </w:r>
      <w:proofErr w:type="spellStart"/>
      <w:r w:rsidRPr="0094130E">
        <w:rPr>
          <w:rFonts w:ascii="Garamond" w:hAnsi="Garamond"/>
          <w:sz w:val="24"/>
          <w:szCs w:val="24"/>
        </w:rPr>
        <w:t>GTAI</w:t>
      </w:r>
      <w:proofErr w:type="spellEnd"/>
      <w:r w:rsidRPr="0094130E">
        <w:rPr>
          <w:rFonts w:ascii="Garamond" w:hAnsi="Garamond"/>
          <w:sz w:val="24"/>
          <w:szCs w:val="24"/>
        </w:rPr>
        <w:t>) për qëllimet e informacionit për tregun (</w:t>
      </w:r>
      <w:proofErr w:type="spellStart"/>
      <w:r w:rsidRPr="0094130E">
        <w:rPr>
          <w:rFonts w:ascii="Garamond" w:hAnsi="Garamond"/>
          <w:color w:val="0000FF"/>
          <w:sz w:val="24"/>
          <w:szCs w:val="24"/>
        </w:rPr>
        <w:t>http</w:t>
      </w:r>
      <w:proofErr w:type="spellEnd"/>
      <w:r w:rsidRPr="0094130E">
        <w:rPr>
          <w:rFonts w:ascii="Garamond" w:hAnsi="Garamond"/>
          <w:color w:val="0000FF"/>
          <w:sz w:val="24"/>
          <w:szCs w:val="24"/>
        </w:rPr>
        <w:t>://</w:t>
      </w:r>
      <w:proofErr w:type="spellStart"/>
      <w:r w:rsidRPr="0094130E">
        <w:rPr>
          <w:rFonts w:ascii="Garamond" w:hAnsi="Garamond"/>
          <w:color w:val="0000FF"/>
          <w:sz w:val="24"/>
          <w:szCs w:val="24"/>
        </w:rPr>
        <w:t>www.gtai.de</w:t>
      </w:r>
      <w:proofErr w:type="spellEnd"/>
      <w:r w:rsidRPr="0094130E">
        <w:rPr>
          <w:rFonts w:ascii="Garamond" w:hAnsi="Garamond"/>
          <w:color w:val="0000FF"/>
          <w:sz w:val="24"/>
          <w:szCs w:val="24"/>
        </w:rPr>
        <w:t>/</w:t>
      </w:r>
      <w:proofErr w:type="spellStart"/>
      <w:r w:rsidRPr="0094130E">
        <w:rPr>
          <w:rFonts w:ascii="Garamond" w:hAnsi="Garamond"/>
          <w:color w:val="0000FF"/>
          <w:sz w:val="24"/>
          <w:szCs w:val="24"/>
        </w:rPr>
        <w:t>GTAI</w:t>
      </w:r>
      <w:proofErr w:type="spellEnd"/>
      <w:r w:rsidRPr="0094130E">
        <w:rPr>
          <w:rFonts w:ascii="Garamond" w:hAnsi="Garamond"/>
          <w:color w:val="0000FF"/>
          <w:sz w:val="24"/>
          <w:szCs w:val="24"/>
        </w:rPr>
        <w:t>/</w:t>
      </w:r>
      <w:proofErr w:type="spellStart"/>
      <w:r w:rsidRPr="0094130E">
        <w:rPr>
          <w:rFonts w:ascii="Garamond" w:hAnsi="Garamond"/>
          <w:color w:val="0000FF"/>
          <w:sz w:val="24"/>
          <w:szCs w:val="24"/>
        </w:rPr>
        <w:t>Navigation</w:t>
      </w:r>
      <w:proofErr w:type="spellEnd"/>
      <w:r w:rsidRPr="0094130E">
        <w:rPr>
          <w:rFonts w:ascii="Garamond" w:hAnsi="Garamond"/>
          <w:color w:val="0000FF"/>
          <w:sz w:val="24"/>
          <w:szCs w:val="24"/>
        </w:rPr>
        <w:t>/DE/</w:t>
      </w:r>
      <w:proofErr w:type="spellStart"/>
      <w:r w:rsidRPr="0094130E">
        <w:rPr>
          <w:rFonts w:ascii="Garamond" w:hAnsi="Garamond"/>
          <w:color w:val="0000FF"/>
          <w:sz w:val="24"/>
          <w:szCs w:val="24"/>
        </w:rPr>
        <w:t>trade.FOO</w:t>
      </w:r>
      <w:proofErr w:type="spellEnd"/>
      <w:r w:rsidRPr="0094130E">
        <w:rPr>
          <w:rFonts w:ascii="Garamond" w:hAnsi="Garamond"/>
          <w:sz w:val="24"/>
          <w:szCs w:val="24"/>
        </w:rPr>
        <w:t>);</w:t>
      </w:r>
    </w:p>
    <w:p w14:paraId="037FBC5F" w14:textId="77777777" w:rsidR="000D30F1" w:rsidRPr="0094130E" w:rsidRDefault="000D30F1" w:rsidP="00187F4B">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c) OECD-ja për qëllimet e raportimit të flukseve financiare në kuadrin e bashkëpunimit për zhvillim (</w:t>
      </w:r>
      <w:proofErr w:type="spellStart"/>
      <w:r w:rsidRPr="0094130E">
        <w:rPr>
          <w:rFonts w:ascii="Garamond" w:hAnsi="Garamond"/>
          <w:color w:val="0000FF"/>
          <w:sz w:val="24"/>
          <w:szCs w:val="24"/>
        </w:rPr>
        <w:t>http</w:t>
      </w:r>
      <w:proofErr w:type="spellEnd"/>
      <w:r w:rsidRPr="0094130E">
        <w:rPr>
          <w:rFonts w:ascii="Garamond" w:hAnsi="Garamond"/>
          <w:color w:val="0000FF"/>
          <w:sz w:val="24"/>
          <w:szCs w:val="24"/>
        </w:rPr>
        <w:t>://</w:t>
      </w:r>
      <w:proofErr w:type="spellStart"/>
      <w:r w:rsidRPr="0094130E">
        <w:rPr>
          <w:rFonts w:ascii="Garamond" w:hAnsi="Garamond"/>
          <w:color w:val="0000FF"/>
          <w:sz w:val="24"/>
          <w:szCs w:val="24"/>
        </w:rPr>
        <w:t>stats.oecd.org</w:t>
      </w:r>
      <w:proofErr w:type="spellEnd"/>
      <w:r w:rsidRPr="0094130E">
        <w:rPr>
          <w:rFonts w:ascii="Garamond" w:hAnsi="Garamond"/>
          <w:color w:val="0000FF"/>
          <w:sz w:val="24"/>
          <w:szCs w:val="24"/>
        </w:rPr>
        <w:t>/</w:t>
      </w:r>
      <w:r w:rsidRPr="0094130E">
        <w:rPr>
          <w:rFonts w:ascii="Garamond" w:hAnsi="Garamond"/>
          <w:sz w:val="24"/>
          <w:szCs w:val="24"/>
        </w:rPr>
        <w:t>);</w:t>
      </w:r>
    </w:p>
    <w:p w14:paraId="566A2AD4" w14:textId="77777777" w:rsidR="000D30F1" w:rsidRPr="0094130E" w:rsidRDefault="000D30F1" w:rsidP="000D30F1">
      <w:pPr>
        <w:pStyle w:val="Normal1"/>
        <w:spacing w:before="0" w:after="0" w:line="240" w:lineRule="auto"/>
        <w:ind w:firstLine="284"/>
        <w:jc w:val="left"/>
        <w:rPr>
          <w:rFonts w:ascii="Garamond" w:hAnsi="Garamond" w:cs="Times New Roman"/>
          <w:sz w:val="24"/>
          <w:szCs w:val="24"/>
        </w:rPr>
      </w:pPr>
      <w:r w:rsidRPr="0094130E">
        <w:rPr>
          <w:rFonts w:ascii="Garamond" w:hAnsi="Garamond"/>
          <w:sz w:val="24"/>
          <w:szCs w:val="24"/>
        </w:rPr>
        <w:t>d) Instituti Gjerman për Vlerësimin e Zhvillimit (</w:t>
      </w:r>
      <w:proofErr w:type="spellStart"/>
      <w:r w:rsidRPr="0094130E">
        <w:rPr>
          <w:rFonts w:ascii="Garamond" w:hAnsi="Garamond"/>
          <w:sz w:val="24"/>
          <w:szCs w:val="24"/>
        </w:rPr>
        <w:t>DEval</w:t>
      </w:r>
      <w:proofErr w:type="spellEnd"/>
      <w:r w:rsidRPr="0094130E">
        <w:rPr>
          <w:rFonts w:ascii="Garamond" w:hAnsi="Garamond"/>
          <w:sz w:val="24"/>
          <w:szCs w:val="24"/>
        </w:rPr>
        <w:t>) për qëllimet e vlerësimit të përgjithshëm të bashkëpunimit gjerman për zhvillim, për të garantuar transparencë dhe efikasitet (</w:t>
      </w:r>
      <w:proofErr w:type="spellStart"/>
      <w:r w:rsidRPr="0094130E">
        <w:rPr>
          <w:rFonts w:ascii="Garamond" w:hAnsi="Garamond"/>
          <w:color w:val="0000FF"/>
          <w:sz w:val="24"/>
          <w:szCs w:val="24"/>
        </w:rPr>
        <w:t>http</w:t>
      </w:r>
      <w:proofErr w:type="spellEnd"/>
      <w:r w:rsidRPr="0094130E">
        <w:rPr>
          <w:rFonts w:ascii="Garamond" w:hAnsi="Garamond"/>
          <w:color w:val="0000FF"/>
          <w:sz w:val="24"/>
          <w:szCs w:val="24"/>
        </w:rPr>
        <w:t>://</w:t>
      </w:r>
      <w:proofErr w:type="spellStart"/>
      <w:r w:rsidRPr="0094130E">
        <w:rPr>
          <w:rFonts w:ascii="Garamond" w:hAnsi="Garamond"/>
          <w:color w:val="0000FF"/>
          <w:sz w:val="24"/>
          <w:szCs w:val="24"/>
        </w:rPr>
        <w:t>www.deval.org</w:t>
      </w:r>
      <w:proofErr w:type="spellEnd"/>
      <w:r w:rsidRPr="0094130E">
        <w:rPr>
          <w:rFonts w:ascii="Garamond" w:hAnsi="Garamond"/>
          <w:color w:val="0000FF"/>
          <w:sz w:val="24"/>
          <w:szCs w:val="24"/>
        </w:rPr>
        <w:t>/de/</w:t>
      </w:r>
      <w:r w:rsidRPr="0094130E">
        <w:rPr>
          <w:rFonts w:ascii="Garamond" w:hAnsi="Garamond"/>
          <w:sz w:val="24"/>
          <w:szCs w:val="24"/>
        </w:rPr>
        <w:t>);</w:t>
      </w:r>
    </w:p>
    <w:p w14:paraId="41F9E833" w14:textId="77777777" w:rsidR="000D30F1" w:rsidRPr="0094130E" w:rsidRDefault="000D30F1" w:rsidP="000D30F1">
      <w:pPr>
        <w:pStyle w:val="Normal1"/>
        <w:spacing w:before="0" w:after="0" w:line="240" w:lineRule="auto"/>
        <w:ind w:firstLine="284"/>
        <w:jc w:val="left"/>
        <w:rPr>
          <w:rFonts w:ascii="Garamond" w:hAnsi="Garamond" w:cs="Times New Roman"/>
          <w:sz w:val="24"/>
          <w:szCs w:val="24"/>
        </w:rPr>
      </w:pPr>
      <w:r w:rsidRPr="0094130E">
        <w:rPr>
          <w:rFonts w:ascii="Garamond" w:hAnsi="Garamond"/>
          <w:sz w:val="24"/>
          <w:szCs w:val="24"/>
        </w:rPr>
        <w:t>e) palët e Kushteve të Përgjithshme të Fondit të Përbashkët Evropian të Ballkanit Perëndimor (</w:t>
      </w:r>
      <w:r w:rsidR="00194B06">
        <w:rPr>
          <w:rFonts w:ascii="Garamond" w:hAnsi="Garamond"/>
          <w:sz w:val="24"/>
          <w:szCs w:val="24"/>
        </w:rPr>
        <w:t>“</w:t>
      </w:r>
      <w:proofErr w:type="spellStart"/>
      <w:r w:rsidRPr="0094130E">
        <w:rPr>
          <w:rFonts w:ascii="Garamond" w:hAnsi="Garamond"/>
          <w:sz w:val="24"/>
          <w:szCs w:val="24"/>
        </w:rPr>
        <w:t>FPEBP</w:t>
      </w:r>
      <w:proofErr w:type="spellEnd"/>
      <w:r w:rsidR="00194B06">
        <w:rPr>
          <w:rFonts w:ascii="Garamond" w:hAnsi="Garamond"/>
          <w:sz w:val="24"/>
          <w:szCs w:val="24"/>
        </w:rPr>
        <w:t>”</w:t>
      </w:r>
      <w:r w:rsidRPr="0094130E">
        <w:rPr>
          <w:rFonts w:ascii="Garamond" w:hAnsi="Garamond"/>
          <w:sz w:val="24"/>
          <w:szCs w:val="24"/>
        </w:rPr>
        <w:t>), të datës 7 nëntor 2006;</w:t>
      </w:r>
    </w:p>
    <w:p w14:paraId="2B4DB68F" w14:textId="2207E834" w:rsidR="000D30F1" w:rsidRPr="0094130E" w:rsidRDefault="000D30F1" w:rsidP="000D30F1">
      <w:pPr>
        <w:pStyle w:val="Normal1"/>
        <w:spacing w:before="0" w:after="0" w:line="240" w:lineRule="auto"/>
        <w:ind w:firstLine="284"/>
        <w:jc w:val="left"/>
        <w:rPr>
          <w:rFonts w:ascii="Garamond" w:hAnsi="Garamond" w:cs="Times New Roman"/>
          <w:sz w:val="24"/>
          <w:szCs w:val="24"/>
        </w:rPr>
      </w:pPr>
      <w:r w:rsidRPr="0094130E">
        <w:rPr>
          <w:rFonts w:ascii="Garamond" w:hAnsi="Garamond"/>
          <w:sz w:val="24"/>
          <w:szCs w:val="24"/>
        </w:rPr>
        <w:t xml:space="preserve">f) institucionet që administrojnë </w:t>
      </w:r>
      <w:proofErr w:type="spellStart"/>
      <w:r w:rsidRPr="0094130E">
        <w:rPr>
          <w:rFonts w:ascii="Garamond" w:hAnsi="Garamond"/>
          <w:sz w:val="24"/>
          <w:szCs w:val="24"/>
        </w:rPr>
        <w:t>FPEBP</w:t>
      </w:r>
      <w:proofErr w:type="spellEnd"/>
      <w:r w:rsidRPr="0094130E">
        <w:rPr>
          <w:rFonts w:ascii="Garamond" w:hAnsi="Garamond"/>
          <w:sz w:val="24"/>
          <w:szCs w:val="24"/>
        </w:rPr>
        <w:t xml:space="preserve">-në dhe </w:t>
      </w:r>
      <w:proofErr w:type="spellStart"/>
      <w:r w:rsidRPr="0094130E">
        <w:rPr>
          <w:rFonts w:ascii="Garamond" w:hAnsi="Garamond"/>
          <w:sz w:val="24"/>
          <w:szCs w:val="24"/>
        </w:rPr>
        <w:t>kontribuesit</w:t>
      </w:r>
      <w:proofErr w:type="spellEnd"/>
      <w:r w:rsidRPr="0094130E">
        <w:rPr>
          <w:rFonts w:ascii="Garamond" w:hAnsi="Garamond"/>
          <w:sz w:val="24"/>
          <w:szCs w:val="24"/>
        </w:rPr>
        <w:t xml:space="preserve"> e </w:t>
      </w:r>
      <w:proofErr w:type="spellStart"/>
      <w:r w:rsidRPr="0094130E">
        <w:rPr>
          <w:rFonts w:ascii="Garamond" w:hAnsi="Garamond"/>
          <w:sz w:val="24"/>
          <w:szCs w:val="24"/>
        </w:rPr>
        <w:t>KIBP</w:t>
      </w:r>
      <w:proofErr w:type="spellEnd"/>
      <w:r w:rsidRPr="0094130E">
        <w:rPr>
          <w:rFonts w:ascii="Garamond" w:hAnsi="Garamond"/>
          <w:sz w:val="24"/>
          <w:szCs w:val="24"/>
        </w:rPr>
        <w:t>-së; dhe</w:t>
      </w:r>
    </w:p>
    <w:p w14:paraId="5F61511B" w14:textId="77777777" w:rsidR="000D30F1" w:rsidRPr="0094130E" w:rsidRDefault="000D30F1" w:rsidP="000D30F1">
      <w:pPr>
        <w:pStyle w:val="Normal1"/>
        <w:spacing w:before="0" w:after="0" w:line="240" w:lineRule="auto"/>
        <w:ind w:firstLine="284"/>
        <w:rPr>
          <w:rFonts w:ascii="Garamond" w:hAnsi="Garamond" w:cs="Times New Roman"/>
          <w:sz w:val="24"/>
          <w:szCs w:val="24"/>
        </w:rPr>
      </w:pPr>
      <w:r w:rsidRPr="0094130E">
        <w:rPr>
          <w:rFonts w:ascii="Garamond" w:hAnsi="Garamond"/>
          <w:sz w:val="24"/>
          <w:szCs w:val="24"/>
        </w:rPr>
        <w:t>g) Bashkimin Evropian dhe institucionet e tij;</w:t>
      </w:r>
    </w:p>
    <w:p w14:paraId="33716BC0" w14:textId="77777777" w:rsidR="000D30F1" w:rsidRPr="0094130E" w:rsidRDefault="000D30F1" w:rsidP="000D30F1">
      <w:pPr>
        <w:pStyle w:val="Heading3"/>
        <w:spacing w:line="240" w:lineRule="auto"/>
        <w:ind w:firstLine="284"/>
        <w:jc w:val="both"/>
        <w:rPr>
          <w:rFonts w:ascii="Garamond" w:hAnsi="Garamond"/>
          <w:b w:val="0"/>
          <w:bCs/>
          <w:szCs w:val="24"/>
          <w:lang w:val="sq-AL"/>
        </w:rPr>
      </w:pPr>
      <w:r w:rsidRPr="0094130E">
        <w:rPr>
          <w:rFonts w:ascii="Garamond" w:hAnsi="Garamond"/>
          <w:b w:val="0"/>
          <w:bCs/>
          <w:szCs w:val="24"/>
          <w:lang w:val="sq-AL"/>
        </w:rPr>
        <w:t xml:space="preserve">8.4. </w:t>
      </w:r>
      <w:proofErr w:type="spellStart"/>
      <w:r w:rsidRPr="0094130E">
        <w:rPr>
          <w:rFonts w:ascii="Garamond" w:hAnsi="Garamond"/>
          <w:b w:val="0"/>
          <w:bCs/>
          <w:szCs w:val="24"/>
          <w:lang w:val="sq-AL"/>
        </w:rPr>
        <w:t>KfW</w:t>
      </w:r>
      <w:proofErr w:type="spellEnd"/>
      <w:r w:rsidRPr="0094130E">
        <w:rPr>
          <w:rFonts w:ascii="Garamond" w:hAnsi="Garamond"/>
          <w:b w:val="0"/>
          <w:bCs/>
          <w:szCs w:val="24"/>
          <w:lang w:val="sq-AL"/>
        </w:rPr>
        <w:t>-ja, gjithashtu, rezervon të drejtën për të transferuar (duke përfshirë edhe për qëllimet e publikimit) informacion në lidhje me Projektin dhe mënyrën se si financohet ai gjatë Periudhës së Plotë ndaj palëve të treta, me qëllim mbrojtjen e interesave të</w:t>
      </w:r>
      <w:r w:rsidRPr="0094130E">
        <w:rPr>
          <w:rFonts w:ascii="Garamond" w:hAnsi="Garamond"/>
          <w:b w:val="0"/>
          <w:bCs/>
          <w:spacing w:val="-15"/>
          <w:szCs w:val="24"/>
          <w:lang w:val="sq-AL"/>
        </w:rPr>
        <w:t xml:space="preserve"> </w:t>
      </w:r>
      <w:r w:rsidRPr="0094130E">
        <w:rPr>
          <w:rFonts w:ascii="Garamond" w:hAnsi="Garamond"/>
          <w:b w:val="0"/>
          <w:bCs/>
          <w:szCs w:val="24"/>
          <w:lang w:val="sq-AL"/>
        </w:rPr>
        <w:t>ligjshëm.</w:t>
      </w:r>
    </w:p>
    <w:p w14:paraId="213F70A8" w14:textId="50AF516D" w:rsidR="000D30F1" w:rsidRPr="0094130E" w:rsidRDefault="000D30F1" w:rsidP="000D30F1">
      <w:pPr>
        <w:pStyle w:val="Heading3"/>
        <w:spacing w:line="240" w:lineRule="auto"/>
        <w:ind w:firstLine="284"/>
        <w:jc w:val="both"/>
        <w:rPr>
          <w:rFonts w:ascii="Garamond" w:hAnsi="Garamond"/>
          <w:b w:val="0"/>
          <w:bCs/>
          <w:szCs w:val="24"/>
          <w:lang w:val="sq-AL"/>
        </w:rPr>
      </w:pPr>
      <w:r w:rsidRPr="0094130E">
        <w:rPr>
          <w:rFonts w:ascii="Garamond" w:hAnsi="Garamond"/>
          <w:b w:val="0"/>
          <w:bCs/>
          <w:szCs w:val="24"/>
          <w:lang w:val="sq-AL"/>
        </w:rPr>
        <w:t xml:space="preserve">Informacioni nuk transferohet nga </w:t>
      </w:r>
      <w:proofErr w:type="spellStart"/>
      <w:r w:rsidRPr="0094130E">
        <w:rPr>
          <w:rFonts w:ascii="Garamond" w:hAnsi="Garamond"/>
          <w:b w:val="0"/>
          <w:bCs/>
          <w:szCs w:val="24"/>
          <w:lang w:val="sq-AL"/>
        </w:rPr>
        <w:t>KfW</w:t>
      </w:r>
      <w:proofErr w:type="spellEnd"/>
      <w:r w:rsidRPr="0094130E">
        <w:rPr>
          <w:rFonts w:ascii="Garamond" w:hAnsi="Garamond"/>
          <w:b w:val="0"/>
          <w:bCs/>
          <w:szCs w:val="24"/>
          <w:lang w:val="sq-AL"/>
        </w:rPr>
        <w:t>-ja tek palët e treta, nëse interesat e ligjsh</w:t>
      </w:r>
      <w:r w:rsidR="000F68F6">
        <w:rPr>
          <w:rFonts w:ascii="Garamond" w:hAnsi="Garamond"/>
          <w:b w:val="0"/>
          <w:bCs/>
          <w:szCs w:val="24"/>
          <w:lang w:val="sq-AL"/>
        </w:rPr>
        <w:t>ë</w:t>
      </w:r>
      <w:r w:rsidRPr="0094130E">
        <w:rPr>
          <w:rFonts w:ascii="Garamond" w:hAnsi="Garamond"/>
          <w:b w:val="0"/>
          <w:bCs/>
          <w:szCs w:val="24"/>
          <w:lang w:val="sq-AL"/>
        </w:rPr>
        <w:t xml:space="preserve">m të Përfituesit ose të Agjencisë Zbatuese të Projektit në informacionin që nuk transferohet i tejkalojnë interesat e </w:t>
      </w:r>
      <w:proofErr w:type="spellStart"/>
      <w:r w:rsidRPr="0094130E">
        <w:rPr>
          <w:rFonts w:ascii="Garamond" w:hAnsi="Garamond"/>
          <w:b w:val="0"/>
          <w:bCs/>
          <w:szCs w:val="24"/>
          <w:lang w:val="sq-AL"/>
        </w:rPr>
        <w:t>KFW</w:t>
      </w:r>
      <w:proofErr w:type="spellEnd"/>
      <w:r w:rsidRPr="0094130E">
        <w:rPr>
          <w:rFonts w:ascii="Garamond" w:hAnsi="Garamond"/>
          <w:b w:val="0"/>
          <w:bCs/>
          <w:szCs w:val="24"/>
          <w:lang w:val="sq-AL"/>
        </w:rPr>
        <w:t>-së për transferimin e këtij informacioni. Interesat e ligjsh</w:t>
      </w:r>
      <w:r w:rsidR="000F68F6">
        <w:rPr>
          <w:rFonts w:ascii="Garamond" w:hAnsi="Garamond"/>
          <w:b w:val="0"/>
          <w:bCs/>
          <w:szCs w:val="24"/>
          <w:lang w:val="sq-AL"/>
        </w:rPr>
        <w:t>ë</w:t>
      </w:r>
      <w:r w:rsidRPr="0094130E">
        <w:rPr>
          <w:rFonts w:ascii="Garamond" w:hAnsi="Garamond"/>
          <w:b w:val="0"/>
          <w:bCs/>
          <w:szCs w:val="24"/>
          <w:lang w:val="sq-AL"/>
        </w:rPr>
        <w:t xml:space="preserve">m të Përfituesit, në veçanti, përfshijnë </w:t>
      </w:r>
      <w:proofErr w:type="spellStart"/>
      <w:r w:rsidRPr="0094130E">
        <w:rPr>
          <w:rFonts w:ascii="Garamond" w:hAnsi="Garamond"/>
          <w:b w:val="0"/>
          <w:bCs/>
          <w:szCs w:val="24"/>
          <w:lang w:val="sq-AL"/>
        </w:rPr>
        <w:t>konfidencialitetin</w:t>
      </w:r>
      <w:proofErr w:type="spellEnd"/>
      <w:r w:rsidRPr="0094130E">
        <w:rPr>
          <w:rFonts w:ascii="Garamond" w:hAnsi="Garamond"/>
          <w:b w:val="0"/>
          <w:bCs/>
          <w:szCs w:val="24"/>
          <w:lang w:val="sq-AL"/>
        </w:rPr>
        <w:t xml:space="preserve"> e informacioneve </w:t>
      </w:r>
      <w:proofErr w:type="spellStart"/>
      <w:r w:rsidRPr="0094130E">
        <w:rPr>
          <w:rFonts w:ascii="Garamond" w:hAnsi="Garamond"/>
          <w:b w:val="0"/>
          <w:bCs/>
          <w:szCs w:val="24"/>
          <w:lang w:val="sq-AL"/>
        </w:rPr>
        <w:t>sensitive</w:t>
      </w:r>
      <w:proofErr w:type="spellEnd"/>
      <w:r w:rsidRPr="0094130E">
        <w:rPr>
          <w:rFonts w:ascii="Garamond" w:hAnsi="Garamond"/>
          <w:b w:val="0"/>
          <w:bCs/>
          <w:szCs w:val="24"/>
          <w:lang w:val="sq-AL"/>
        </w:rPr>
        <w:t xml:space="preserve"> të përmendura në Nenin 8.1, i cili përjashtohet nga publikimi.</w:t>
      </w:r>
    </w:p>
    <w:p w14:paraId="19D19096" w14:textId="2F5AB8D3" w:rsidR="000D30F1" w:rsidRPr="0094130E" w:rsidRDefault="000D30F1" w:rsidP="000D30F1">
      <w:pPr>
        <w:pStyle w:val="Heading3"/>
        <w:spacing w:line="240" w:lineRule="auto"/>
        <w:ind w:firstLine="284"/>
        <w:jc w:val="both"/>
        <w:rPr>
          <w:rFonts w:ascii="Garamond" w:hAnsi="Garamond"/>
          <w:b w:val="0"/>
          <w:bCs/>
          <w:szCs w:val="24"/>
          <w:lang w:val="sq-AL"/>
        </w:rPr>
      </w:pPr>
      <w:r w:rsidRPr="0094130E">
        <w:rPr>
          <w:rFonts w:ascii="Garamond" w:hAnsi="Garamond"/>
          <w:b w:val="0"/>
          <w:bCs/>
          <w:szCs w:val="24"/>
          <w:lang w:val="sq-AL"/>
        </w:rPr>
        <w:t xml:space="preserve">Gjithashtu, </w:t>
      </w:r>
      <w:proofErr w:type="spellStart"/>
      <w:r w:rsidRPr="0094130E">
        <w:rPr>
          <w:rFonts w:ascii="Garamond" w:hAnsi="Garamond"/>
          <w:b w:val="0"/>
          <w:bCs/>
          <w:szCs w:val="24"/>
          <w:lang w:val="sq-AL"/>
        </w:rPr>
        <w:t>KfW</w:t>
      </w:r>
      <w:proofErr w:type="spellEnd"/>
      <w:r w:rsidRPr="0094130E">
        <w:rPr>
          <w:rFonts w:ascii="Garamond" w:hAnsi="Garamond"/>
          <w:b w:val="0"/>
          <w:bCs/>
          <w:szCs w:val="24"/>
          <w:lang w:val="sq-AL"/>
        </w:rPr>
        <w:t xml:space="preserve">-ja ka të drejtë të transferojë informacion te palët e treta, nëse është e nevojshme për shkak të kërkesave ligjore ose </w:t>
      </w:r>
      <w:proofErr w:type="spellStart"/>
      <w:r w:rsidRPr="0094130E">
        <w:rPr>
          <w:rFonts w:ascii="Garamond" w:hAnsi="Garamond"/>
          <w:b w:val="0"/>
          <w:bCs/>
          <w:szCs w:val="24"/>
          <w:lang w:val="sq-AL"/>
        </w:rPr>
        <w:t>rregullatore</w:t>
      </w:r>
      <w:proofErr w:type="spellEnd"/>
      <w:r w:rsidRPr="0094130E">
        <w:rPr>
          <w:rFonts w:ascii="Garamond" w:hAnsi="Garamond"/>
          <w:b w:val="0"/>
          <w:bCs/>
          <w:szCs w:val="24"/>
          <w:lang w:val="sq-AL"/>
        </w:rPr>
        <w:t xml:space="preserve"> ose për të pohuar ose mbrojtur pretendimet ose të drejtat e tjera ligjore në gjykatë apo procedime</w:t>
      </w:r>
      <w:r w:rsidRPr="0094130E">
        <w:rPr>
          <w:rFonts w:ascii="Garamond" w:hAnsi="Garamond"/>
          <w:b w:val="0"/>
          <w:bCs/>
          <w:spacing w:val="-15"/>
          <w:szCs w:val="24"/>
          <w:lang w:val="sq-AL"/>
        </w:rPr>
        <w:t xml:space="preserve"> </w:t>
      </w:r>
      <w:r w:rsidRPr="0094130E">
        <w:rPr>
          <w:rFonts w:ascii="Garamond" w:hAnsi="Garamond"/>
          <w:b w:val="0"/>
          <w:bCs/>
          <w:szCs w:val="24"/>
          <w:lang w:val="sq-AL"/>
        </w:rPr>
        <w:t>administrative.</w:t>
      </w:r>
    </w:p>
    <w:p w14:paraId="17A47CC6" w14:textId="77777777" w:rsidR="000D30F1" w:rsidRPr="0094130E" w:rsidRDefault="000D30F1" w:rsidP="000D30F1">
      <w:pPr>
        <w:pStyle w:val="Heading2"/>
        <w:tabs>
          <w:tab w:val="left" w:pos="980"/>
        </w:tabs>
        <w:spacing w:before="0" w:after="0" w:line="240" w:lineRule="auto"/>
        <w:ind w:firstLine="284"/>
        <w:jc w:val="both"/>
        <w:rPr>
          <w:rFonts w:ascii="Garamond" w:hAnsi="Garamond"/>
          <w:szCs w:val="24"/>
          <w:lang w:val="sq-AL"/>
        </w:rPr>
      </w:pPr>
      <w:r w:rsidRPr="0094130E">
        <w:rPr>
          <w:rFonts w:ascii="Garamond" w:hAnsi="Garamond"/>
          <w:szCs w:val="24"/>
          <w:lang w:val="sq-AL"/>
        </w:rPr>
        <w:t>9. Dispozita të Ndryshme</w:t>
      </w:r>
    </w:p>
    <w:p w14:paraId="1C5366D6" w14:textId="77777777" w:rsidR="000D30F1" w:rsidRPr="0094130E" w:rsidRDefault="000D30F1" w:rsidP="000D30F1">
      <w:pPr>
        <w:pStyle w:val="Heading3"/>
        <w:spacing w:line="240" w:lineRule="auto"/>
        <w:ind w:firstLine="284"/>
        <w:jc w:val="both"/>
        <w:rPr>
          <w:rFonts w:ascii="Garamond" w:hAnsi="Garamond"/>
          <w:b w:val="0"/>
          <w:bCs/>
          <w:szCs w:val="24"/>
          <w:lang w:val="sq-AL"/>
        </w:rPr>
      </w:pPr>
      <w:r w:rsidRPr="0094130E">
        <w:rPr>
          <w:rFonts w:ascii="Garamond" w:hAnsi="Garamond"/>
          <w:b w:val="0"/>
          <w:bCs/>
          <w:szCs w:val="24"/>
          <w:lang w:val="sq-AL"/>
        </w:rPr>
        <w:t xml:space="preserve">9.1. Përfituesi ndërmerr të përmbushë në çdo kohë detyrimet e përcaktuara në Shtojcën </w:t>
      </w:r>
      <w:proofErr w:type="spellStart"/>
      <w:r w:rsidRPr="0094130E">
        <w:rPr>
          <w:rFonts w:ascii="Garamond" w:hAnsi="Garamond"/>
          <w:b w:val="0"/>
          <w:bCs/>
          <w:szCs w:val="24"/>
          <w:lang w:val="sq-AL"/>
        </w:rPr>
        <w:t>1a</w:t>
      </w:r>
      <w:proofErr w:type="spellEnd"/>
      <w:r w:rsidRPr="0094130E">
        <w:rPr>
          <w:rFonts w:ascii="Garamond" w:hAnsi="Garamond"/>
          <w:b w:val="0"/>
          <w:bCs/>
          <w:szCs w:val="24"/>
          <w:lang w:val="sq-AL"/>
        </w:rPr>
        <w:t xml:space="preserve"> (Angazhimet e Pajtueshmërisë së Përfituesit). Agjencia Ekzekutuese e Projektit ndërmerr të përmbushë në çdo kohë detyrimet e përcaktuara në Shtojcën 1 b (Angazhimet e Pajtueshmërisë së Agjencisë Ekzekutuese të Projektit). </w:t>
      </w:r>
    </w:p>
    <w:p w14:paraId="469CEE58" w14:textId="77777777" w:rsidR="000D30F1" w:rsidRPr="0094130E" w:rsidRDefault="000D30F1" w:rsidP="000D30F1">
      <w:pPr>
        <w:pStyle w:val="Heading3"/>
        <w:spacing w:line="240" w:lineRule="auto"/>
        <w:ind w:firstLine="284"/>
        <w:jc w:val="both"/>
        <w:rPr>
          <w:rFonts w:ascii="Garamond" w:hAnsi="Garamond"/>
          <w:b w:val="0"/>
          <w:bCs/>
          <w:szCs w:val="24"/>
          <w:lang w:val="sq-AL"/>
        </w:rPr>
      </w:pPr>
      <w:r w:rsidRPr="0094130E">
        <w:rPr>
          <w:rFonts w:ascii="Garamond" w:hAnsi="Garamond"/>
          <w:b w:val="0"/>
          <w:bCs/>
          <w:szCs w:val="24"/>
          <w:lang w:val="sq-AL"/>
        </w:rPr>
        <w:t>9.2. Nëse ndonjë nga dispozitat e kësaj Marrëveshjeje është e pavlefshme, të gjitha dispozitat e tjera do të mbeten të pacenuara në lidhje me të. Çdo boshllëk ligjor që mund të rrjedhë prej saj plotësohet me një dispozitë në pajtim me qëllimin e kësaj Marrëveshjeje.</w:t>
      </w:r>
    </w:p>
    <w:p w14:paraId="0D706E34" w14:textId="77777777" w:rsidR="000D30F1" w:rsidRPr="0094130E" w:rsidRDefault="000D30F1" w:rsidP="000D30F1">
      <w:pPr>
        <w:pStyle w:val="Heading3"/>
        <w:spacing w:line="240" w:lineRule="auto"/>
        <w:ind w:firstLine="284"/>
        <w:jc w:val="both"/>
        <w:rPr>
          <w:rFonts w:ascii="Garamond" w:hAnsi="Garamond"/>
          <w:szCs w:val="24"/>
          <w:lang w:val="sq-AL"/>
        </w:rPr>
      </w:pPr>
      <w:r w:rsidRPr="0094130E">
        <w:rPr>
          <w:rFonts w:ascii="Garamond" w:hAnsi="Garamond"/>
          <w:b w:val="0"/>
          <w:bCs/>
          <w:szCs w:val="24"/>
          <w:lang w:val="sq-AL"/>
        </w:rPr>
        <w:t>9.3. Përfituesi dhe Agjencia Ekzekutuese e Projektit nuk mund të delegojnë ose transferojnë, rendojnë me peng ose hipotekë ndonjë pretendim nga kjo Marrëveshje.</w:t>
      </w:r>
      <w:r w:rsidRPr="0094130E">
        <w:rPr>
          <w:rFonts w:ascii="Garamond" w:hAnsi="Garamond"/>
          <w:szCs w:val="24"/>
          <w:lang w:val="sq-AL"/>
        </w:rPr>
        <w:t xml:space="preserve"> </w:t>
      </w:r>
    </w:p>
    <w:p w14:paraId="2D407844" w14:textId="77777777" w:rsidR="000D30F1" w:rsidRPr="0094130E" w:rsidRDefault="000D30F1" w:rsidP="000D30F1">
      <w:pPr>
        <w:pStyle w:val="Heading3"/>
        <w:spacing w:line="240" w:lineRule="auto"/>
        <w:ind w:firstLine="284"/>
        <w:jc w:val="both"/>
        <w:rPr>
          <w:rFonts w:ascii="Garamond" w:hAnsi="Garamond"/>
          <w:b w:val="0"/>
          <w:bCs/>
          <w:szCs w:val="24"/>
          <w:lang w:val="sq-AL"/>
        </w:rPr>
      </w:pPr>
      <w:r w:rsidRPr="0094130E">
        <w:rPr>
          <w:rFonts w:ascii="Garamond" w:hAnsi="Garamond"/>
          <w:b w:val="0"/>
          <w:bCs/>
          <w:szCs w:val="24"/>
          <w:lang w:val="sq-AL"/>
        </w:rPr>
        <w:t xml:space="preserve">9.4. Kjo Marrëveshje rregullohet nga legjislacioni i Republikës Federale të Gjermanisë. Vendi i përmbushjes është Frankfurt </w:t>
      </w:r>
      <w:proofErr w:type="spellStart"/>
      <w:r w:rsidRPr="0094130E">
        <w:rPr>
          <w:rFonts w:ascii="Garamond" w:hAnsi="Garamond"/>
          <w:b w:val="0"/>
          <w:bCs/>
          <w:szCs w:val="24"/>
          <w:lang w:val="sq-AL"/>
        </w:rPr>
        <w:t>am</w:t>
      </w:r>
      <w:proofErr w:type="spellEnd"/>
      <w:r w:rsidRPr="0094130E">
        <w:rPr>
          <w:rFonts w:ascii="Garamond" w:hAnsi="Garamond"/>
          <w:b w:val="0"/>
          <w:bCs/>
          <w:szCs w:val="24"/>
          <w:lang w:val="sq-AL"/>
        </w:rPr>
        <w:t xml:space="preserve"> </w:t>
      </w:r>
      <w:proofErr w:type="spellStart"/>
      <w:r w:rsidRPr="0094130E">
        <w:rPr>
          <w:rFonts w:ascii="Garamond" w:hAnsi="Garamond"/>
          <w:b w:val="0"/>
          <w:bCs/>
          <w:szCs w:val="24"/>
          <w:lang w:val="sq-AL"/>
        </w:rPr>
        <w:t>Main</w:t>
      </w:r>
      <w:proofErr w:type="spellEnd"/>
      <w:r w:rsidRPr="0094130E">
        <w:rPr>
          <w:rFonts w:ascii="Garamond" w:hAnsi="Garamond"/>
          <w:b w:val="0"/>
          <w:bCs/>
          <w:szCs w:val="24"/>
          <w:lang w:val="sq-AL"/>
        </w:rPr>
        <w:t xml:space="preserve">. </w:t>
      </w:r>
    </w:p>
    <w:p w14:paraId="1D528519" w14:textId="77777777" w:rsidR="000D30F1" w:rsidRPr="0094130E" w:rsidRDefault="000D30F1" w:rsidP="000D30F1">
      <w:pPr>
        <w:pStyle w:val="Heading3"/>
        <w:spacing w:line="240" w:lineRule="auto"/>
        <w:ind w:firstLine="284"/>
        <w:jc w:val="both"/>
        <w:rPr>
          <w:rFonts w:ascii="Garamond" w:hAnsi="Garamond"/>
          <w:b w:val="0"/>
          <w:bCs/>
          <w:szCs w:val="24"/>
          <w:lang w:val="sq-AL"/>
        </w:rPr>
      </w:pPr>
      <w:r w:rsidRPr="0094130E">
        <w:rPr>
          <w:rFonts w:ascii="Garamond" w:hAnsi="Garamond"/>
          <w:b w:val="0"/>
          <w:bCs/>
          <w:szCs w:val="24"/>
          <w:lang w:val="sq-AL"/>
        </w:rPr>
        <w:t xml:space="preserve">9.5. Marrëdhëniet juridike të vendosura nga kjo Marrëveshje ndërmjet </w:t>
      </w:r>
      <w:proofErr w:type="spellStart"/>
      <w:r w:rsidRPr="0094130E">
        <w:rPr>
          <w:rFonts w:ascii="Garamond" w:hAnsi="Garamond"/>
          <w:b w:val="0"/>
          <w:bCs/>
          <w:szCs w:val="24"/>
          <w:lang w:val="sq-AL"/>
        </w:rPr>
        <w:t>KfW</w:t>
      </w:r>
      <w:proofErr w:type="spellEnd"/>
      <w:r w:rsidRPr="0094130E">
        <w:rPr>
          <w:rFonts w:ascii="Garamond" w:hAnsi="Garamond"/>
          <w:b w:val="0"/>
          <w:bCs/>
          <w:szCs w:val="24"/>
          <w:lang w:val="sq-AL"/>
        </w:rPr>
        <w:t>-së, Përfituesit dhe Agjencisë Ekzekutuese të Projektit do të përfundojnë me mbarimin e kohëzgjatjes së dobishme të Projektit, por jo më vonë se 15 vjet pas nënshkrimit të kësaj Marrëveshjeje.</w:t>
      </w:r>
    </w:p>
    <w:p w14:paraId="01C8D2FF" w14:textId="77777777" w:rsidR="000D30F1" w:rsidRPr="0094130E" w:rsidRDefault="000D30F1" w:rsidP="000D30F1">
      <w:pPr>
        <w:pStyle w:val="Heading3"/>
        <w:spacing w:line="240" w:lineRule="auto"/>
        <w:ind w:firstLine="284"/>
        <w:jc w:val="both"/>
        <w:rPr>
          <w:rFonts w:ascii="Garamond" w:hAnsi="Garamond"/>
          <w:b w:val="0"/>
          <w:bCs/>
          <w:szCs w:val="24"/>
          <w:lang w:val="sq-AL"/>
        </w:rPr>
      </w:pPr>
      <w:r w:rsidRPr="0094130E">
        <w:rPr>
          <w:rFonts w:ascii="Garamond" w:hAnsi="Garamond"/>
          <w:b w:val="0"/>
          <w:bCs/>
          <w:szCs w:val="24"/>
          <w:lang w:val="sq-AL"/>
        </w:rPr>
        <w:t xml:space="preserve">9.6. Kjo Marrëveshje nuk do të hyjë në fuqi derisa </w:t>
      </w:r>
      <w:proofErr w:type="spellStart"/>
      <w:r w:rsidRPr="0094130E">
        <w:rPr>
          <w:rFonts w:ascii="Garamond" w:hAnsi="Garamond"/>
          <w:b w:val="0"/>
          <w:bCs/>
          <w:szCs w:val="24"/>
          <w:lang w:val="sq-AL"/>
        </w:rPr>
        <w:t>KfW</w:t>
      </w:r>
      <w:proofErr w:type="spellEnd"/>
      <w:r w:rsidRPr="0094130E">
        <w:rPr>
          <w:rFonts w:ascii="Garamond" w:hAnsi="Garamond"/>
          <w:b w:val="0"/>
          <w:bCs/>
          <w:szCs w:val="24"/>
          <w:lang w:val="sq-AL"/>
        </w:rPr>
        <w:t xml:space="preserve">-ja të ketë marrë njoftimin me shkrim të Përfituesit se procedurat e brendshme ligjore janë përfunduar (data e marrjes në </w:t>
      </w:r>
      <w:proofErr w:type="spellStart"/>
      <w:r w:rsidRPr="0094130E">
        <w:rPr>
          <w:rFonts w:ascii="Garamond" w:hAnsi="Garamond"/>
          <w:b w:val="0"/>
          <w:bCs/>
          <w:szCs w:val="24"/>
          <w:lang w:val="sq-AL"/>
        </w:rPr>
        <w:t>KfW</w:t>
      </w:r>
      <w:proofErr w:type="spellEnd"/>
      <w:r w:rsidRPr="0094130E">
        <w:rPr>
          <w:rFonts w:ascii="Garamond" w:hAnsi="Garamond"/>
          <w:b w:val="0"/>
          <w:bCs/>
          <w:szCs w:val="24"/>
          <w:lang w:val="sq-AL"/>
        </w:rPr>
        <w:t xml:space="preserve">). </w:t>
      </w:r>
      <w:proofErr w:type="spellStart"/>
      <w:r w:rsidRPr="0094130E">
        <w:rPr>
          <w:rFonts w:ascii="Garamond" w:hAnsi="Garamond"/>
          <w:b w:val="0"/>
          <w:bCs/>
          <w:szCs w:val="24"/>
          <w:lang w:val="sq-AL"/>
        </w:rPr>
        <w:t>KfW</w:t>
      </w:r>
      <w:proofErr w:type="spellEnd"/>
      <w:r w:rsidRPr="0094130E">
        <w:rPr>
          <w:rFonts w:ascii="Garamond" w:hAnsi="Garamond"/>
          <w:b w:val="0"/>
          <w:bCs/>
          <w:szCs w:val="24"/>
          <w:lang w:val="sq-AL"/>
        </w:rPr>
        <w:t>-ja informon Përfituesin me shkrim për datën e marrjes së këtij njoftimi.</w:t>
      </w:r>
    </w:p>
    <w:p w14:paraId="10533BFC" w14:textId="77777777" w:rsidR="000D30F1" w:rsidRPr="0094130E" w:rsidRDefault="000D30F1" w:rsidP="000D30F1">
      <w:pPr>
        <w:pStyle w:val="Heading3"/>
        <w:spacing w:line="240" w:lineRule="auto"/>
        <w:ind w:firstLine="284"/>
        <w:jc w:val="both"/>
        <w:rPr>
          <w:rFonts w:ascii="Garamond" w:hAnsi="Garamond"/>
          <w:b w:val="0"/>
          <w:bCs/>
          <w:szCs w:val="24"/>
          <w:lang w:val="sq-AL"/>
        </w:rPr>
      </w:pPr>
      <w:r w:rsidRPr="0094130E">
        <w:rPr>
          <w:rFonts w:ascii="Garamond" w:hAnsi="Garamond"/>
          <w:b w:val="0"/>
          <w:bCs/>
          <w:szCs w:val="24"/>
          <w:lang w:val="sq-AL"/>
        </w:rPr>
        <w:t xml:space="preserve">Nëse Marrëveshja nuk ka hyrë në fuqi dhe efekt pas gjashtë muajve pas nënshkrimit të kësaj Marrëveshjeje, ose në ndonjë afat tjetër që mund të bihet dakord nga </w:t>
      </w:r>
      <w:proofErr w:type="spellStart"/>
      <w:r w:rsidRPr="0094130E">
        <w:rPr>
          <w:rFonts w:ascii="Garamond" w:hAnsi="Garamond"/>
          <w:b w:val="0"/>
          <w:bCs/>
          <w:szCs w:val="24"/>
          <w:lang w:val="sq-AL"/>
        </w:rPr>
        <w:t>KfW</w:t>
      </w:r>
      <w:proofErr w:type="spellEnd"/>
      <w:r w:rsidRPr="0094130E">
        <w:rPr>
          <w:rFonts w:ascii="Garamond" w:hAnsi="Garamond"/>
          <w:b w:val="0"/>
          <w:bCs/>
          <w:szCs w:val="24"/>
          <w:lang w:val="sq-AL"/>
        </w:rPr>
        <w:t>-ja, kjo e fundit, nga ajo datë deri në datën e hyrjes në fuqi, do të ketë të drejtë të tërhiqet në mënyrë të njëanshme nga Marrëveshja dhe në këtë mënyrë të ndërpresë procesin e saj të mbetur pezull, duke i dërguar njoftim me shkrim Përfituesit.</w:t>
      </w:r>
    </w:p>
    <w:p w14:paraId="6430E0A1" w14:textId="1C59A679" w:rsidR="000D30F1" w:rsidRPr="0094130E" w:rsidRDefault="000D30F1" w:rsidP="000D30F1">
      <w:pPr>
        <w:pStyle w:val="Heading3"/>
        <w:spacing w:line="240" w:lineRule="auto"/>
        <w:ind w:firstLine="284"/>
        <w:jc w:val="both"/>
        <w:rPr>
          <w:rFonts w:ascii="Garamond" w:hAnsi="Garamond"/>
          <w:b w:val="0"/>
          <w:bCs/>
          <w:szCs w:val="24"/>
          <w:lang w:val="sq-AL"/>
        </w:rPr>
      </w:pPr>
      <w:r w:rsidRPr="0094130E">
        <w:rPr>
          <w:rFonts w:ascii="Garamond" w:hAnsi="Garamond"/>
          <w:b w:val="0"/>
          <w:bCs/>
          <w:color w:val="000000"/>
          <w:szCs w:val="24"/>
          <w:lang w:val="sq-AL"/>
        </w:rPr>
        <w:t xml:space="preserve">Hartuar në </w:t>
      </w:r>
      <w:r w:rsidR="006D4F8C" w:rsidRPr="0094130E">
        <w:rPr>
          <w:rFonts w:ascii="Garamond" w:hAnsi="Garamond"/>
          <w:b w:val="0"/>
          <w:bCs/>
          <w:color w:val="000000"/>
          <w:szCs w:val="24"/>
          <w:lang w:val="sq-AL"/>
        </w:rPr>
        <w:t>3</w:t>
      </w:r>
      <w:r w:rsidRPr="0094130E">
        <w:rPr>
          <w:rFonts w:ascii="Garamond" w:hAnsi="Garamond"/>
          <w:b w:val="0"/>
          <w:bCs/>
          <w:color w:val="000000"/>
          <w:szCs w:val="24"/>
          <w:lang w:val="sq-AL"/>
        </w:rPr>
        <w:t xml:space="preserve"> (</w:t>
      </w:r>
      <w:r w:rsidR="006D4F8C" w:rsidRPr="0094130E">
        <w:rPr>
          <w:rFonts w:ascii="Garamond" w:hAnsi="Garamond"/>
          <w:b w:val="0"/>
          <w:bCs/>
          <w:color w:val="000000"/>
          <w:szCs w:val="24"/>
          <w:lang w:val="sq-AL"/>
        </w:rPr>
        <w:t>tr</w:t>
      </w:r>
      <w:r w:rsidR="006D4F8C">
        <w:rPr>
          <w:rFonts w:ascii="Garamond" w:hAnsi="Garamond"/>
          <w:b w:val="0"/>
          <w:bCs/>
          <w:color w:val="000000"/>
          <w:szCs w:val="24"/>
          <w:lang w:val="sq-AL"/>
        </w:rPr>
        <w:t>i</w:t>
      </w:r>
      <w:r w:rsidRPr="0094130E">
        <w:rPr>
          <w:rFonts w:ascii="Garamond" w:hAnsi="Garamond"/>
          <w:b w:val="0"/>
          <w:bCs/>
          <w:color w:val="000000"/>
          <w:szCs w:val="24"/>
          <w:lang w:val="sq-AL"/>
        </w:rPr>
        <w:t>) origjinale në gjuhën angleze.</w:t>
      </w:r>
    </w:p>
    <w:p w14:paraId="4226662B" w14:textId="77777777" w:rsidR="000D30F1" w:rsidRPr="0094130E" w:rsidRDefault="000D30F1" w:rsidP="000D30F1">
      <w:pPr>
        <w:pStyle w:val="Normal1"/>
        <w:tabs>
          <w:tab w:val="left" w:pos="560"/>
          <w:tab w:val="left" w:pos="1140"/>
          <w:tab w:val="left" w:pos="4880"/>
          <w:tab w:val="left" w:pos="6760"/>
        </w:tabs>
        <w:spacing w:before="0" w:after="0" w:line="240" w:lineRule="auto"/>
        <w:ind w:firstLine="284"/>
        <w:rPr>
          <w:rFonts w:ascii="Garamond" w:hAnsi="Garamond"/>
          <w:b/>
          <w:bCs/>
          <w:sz w:val="24"/>
          <w:szCs w:val="24"/>
        </w:rPr>
      </w:pPr>
      <w:r w:rsidRPr="0094130E">
        <w:rPr>
          <w:rFonts w:ascii="Garamond" w:hAnsi="Garamond"/>
          <w:b/>
          <w:bCs/>
          <w:sz w:val="24"/>
          <w:szCs w:val="24"/>
        </w:rPr>
        <w:t xml:space="preserve">TIRANË, më 15.12.2025 </w:t>
      </w:r>
    </w:p>
    <w:p w14:paraId="562A45C1" w14:textId="77777777" w:rsidR="000D30F1" w:rsidRPr="0094130E" w:rsidRDefault="000D30F1" w:rsidP="000D30F1">
      <w:pPr>
        <w:pStyle w:val="Normal1"/>
        <w:tabs>
          <w:tab w:val="left" w:pos="560"/>
          <w:tab w:val="left" w:pos="1140"/>
          <w:tab w:val="left" w:pos="4880"/>
          <w:tab w:val="left" w:pos="6760"/>
        </w:tabs>
        <w:spacing w:before="0" w:after="0" w:line="240" w:lineRule="auto"/>
        <w:ind w:firstLine="284"/>
        <w:rPr>
          <w:rFonts w:ascii="Garamond" w:hAnsi="Garamond"/>
          <w:sz w:val="24"/>
          <w:szCs w:val="24"/>
        </w:rPr>
      </w:pPr>
      <w:r w:rsidRPr="0094130E">
        <w:rPr>
          <w:rFonts w:ascii="Garamond" w:hAnsi="Garamond"/>
          <w:sz w:val="24"/>
          <w:szCs w:val="24"/>
        </w:rPr>
        <w:t>[Vendi, data]</w:t>
      </w:r>
    </w:p>
    <w:p w14:paraId="2EC2D78E" w14:textId="77777777" w:rsidR="000D30F1" w:rsidRPr="0094130E" w:rsidRDefault="000D30F1" w:rsidP="000D30F1">
      <w:pPr>
        <w:pStyle w:val="Normal1"/>
        <w:tabs>
          <w:tab w:val="left" w:pos="560"/>
          <w:tab w:val="left" w:pos="1140"/>
          <w:tab w:val="left" w:pos="4880"/>
          <w:tab w:val="left" w:pos="6760"/>
        </w:tabs>
        <w:spacing w:before="0" w:after="0" w:line="240" w:lineRule="auto"/>
        <w:ind w:firstLine="284"/>
        <w:rPr>
          <w:rFonts w:ascii="Garamond" w:hAnsi="Garamond"/>
          <w:b/>
          <w:bCs/>
          <w:sz w:val="24"/>
          <w:szCs w:val="24"/>
        </w:rPr>
      </w:pPr>
      <w:proofErr w:type="spellStart"/>
      <w:r w:rsidRPr="0094130E">
        <w:rPr>
          <w:rFonts w:ascii="Garamond" w:hAnsi="Garamond"/>
          <w:b/>
          <w:bCs/>
          <w:sz w:val="24"/>
          <w:szCs w:val="24"/>
        </w:rPr>
        <w:t>KfW</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0D30F1" w:rsidRPr="0094130E" w14:paraId="2D688FFD" w14:textId="77777777" w:rsidTr="00194B06">
        <w:tc>
          <w:tcPr>
            <w:tcW w:w="4508" w:type="dxa"/>
          </w:tcPr>
          <w:p w14:paraId="03D41F48" w14:textId="77777777" w:rsidR="000D30F1" w:rsidRPr="0094130E" w:rsidRDefault="000D30F1" w:rsidP="00194B06">
            <w:pPr>
              <w:pStyle w:val="Normal1"/>
              <w:tabs>
                <w:tab w:val="left" w:pos="560"/>
                <w:tab w:val="left" w:pos="1140"/>
                <w:tab w:val="left" w:pos="4880"/>
                <w:tab w:val="left" w:pos="6760"/>
              </w:tabs>
              <w:spacing w:before="0" w:after="0" w:line="240" w:lineRule="auto"/>
              <w:rPr>
                <w:rFonts w:ascii="Garamond" w:hAnsi="Garamond" w:cs="Times New Roman"/>
                <w:b/>
                <w:bCs/>
                <w:sz w:val="24"/>
                <w:szCs w:val="24"/>
              </w:rPr>
            </w:pPr>
            <w:r w:rsidRPr="0094130E">
              <w:rPr>
                <w:rFonts w:ascii="Garamond" w:hAnsi="Garamond"/>
                <w:i/>
                <w:iCs/>
                <w:sz w:val="24"/>
                <w:szCs w:val="24"/>
              </w:rPr>
              <w:t>/Nënshkrimi/</w:t>
            </w:r>
          </w:p>
        </w:tc>
        <w:tc>
          <w:tcPr>
            <w:tcW w:w="4509" w:type="dxa"/>
          </w:tcPr>
          <w:p w14:paraId="7BC0C593" w14:textId="77777777" w:rsidR="000D30F1" w:rsidRPr="0094130E" w:rsidRDefault="000D30F1" w:rsidP="00194B06">
            <w:pPr>
              <w:pStyle w:val="Normal1"/>
              <w:spacing w:before="0" w:after="0" w:line="240" w:lineRule="auto"/>
              <w:rPr>
                <w:rFonts w:ascii="Garamond" w:hAnsi="Garamond"/>
                <w:i/>
                <w:iCs/>
                <w:sz w:val="24"/>
                <w:szCs w:val="24"/>
              </w:rPr>
            </w:pPr>
            <w:r w:rsidRPr="0094130E">
              <w:rPr>
                <w:rFonts w:ascii="Garamond" w:hAnsi="Garamond"/>
                <w:i/>
                <w:iCs/>
                <w:sz w:val="24"/>
                <w:szCs w:val="24"/>
              </w:rPr>
              <w:t xml:space="preserve">/Nënshkrimi/ </w:t>
            </w:r>
          </w:p>
        </w:tc>
      </w:tr>
      <w:tr w:rsidR="000D30F1" w:rsidRPr="0094130E" w14:paraId="00EA4750" w14:textId="77777777" w:rsidTr="00194B06">
        <w:tc>
          <w:tcPr>
            <w:tcW w:w="4508" w:type="dxa"/>
          </w:tcPr>
          <w:p w14:paraId="1F68B2DB" w14:textId="77777777" w:rsidR="000D30F1" w:rsidRPr="0094130E" w:rsidRDefault="000D30F1" w:rsidP="00194B06">
            <w:pPr>
              <w:pStyle w:val="Normal1"/>
              <w:tabs>
                <w:tab w:val="left" w:pos="560"/>
                <w:tab w:val="left" w:pos="1140"/>
                <w:tab w:val="left" w:pos="4880"/>
                <w:tab w:val="left" w:pos="6760"/>
              </w:tabs>
              <w:spacing w:before="0" w:after="0" w:line="240" w:lineRule="auto"/>
              <w:rPr>
                <w:rFonts w:ascii="Garamond" w:hAnsi="Garamond" w:cs="Times New Roman"/>
                <w:b/>
                <w:bCs/>
                <w:sz w:val="24"/>
                <w:szCs w:val="24"/>
              </w:rPr>
            </w:pPr>
            <w:r w:rsidRPr="0094130E">
              <w:rPr>
                <w:rFonts w:ascii="Garamond" w:hAnsi="Garamond"/>
                <w:sz w:val="24"/>
                <w:szCs w:val="24"/>
              </w:rPr>
              <w:t xml:space="preserve">[Nënshkrimi] </w:t>
            </w:r>
          </w:p>
        </w:tc>
        <w:tc>
          <w:tcPr>
            <w:tcW w:w="4509" w:type="dxa"/>
          </w:tcPr>
          <w:p w14:paraId="0EA23C26" w14:textId="77777777" w:rsidR="000D30F1" w:rsidRPr="0094130E" w:rsidRDefault="000D30F1" w:rsidP="00194B06">
            <w:pPr>
              <w:pStyle w:val="Normal1"/>
              <w:tabs>
                <w:tab w:val="left" w:pos="560"/>
                <w:tab w:val="left" w:pos="1140"/>
                <w:tab w:val="left" w:pos="4880"/>
                <w:tab w:val="left" w:pos="6760"/>
              </w:tabs>
              <w:spacing w:before="0" w:after="0" w:line="240" w:lineRule="auto"/>
              <w:rPr>
                <w:rFonts w:ascii="Garamond" w:hAnsi="Garamond"/>
                <w:sz w:val="24"/>
                <w:szCs w:val="24"/>
              </w:rPr>
            </w:pPr>
            <w:r w:rsidRPr="0094130E">
              <w:rPr>
                <w:rFonts w:ascii="Garamond" w:hAnsi="Garamond"/>
                <w:sz w:val="24"/>
                <w:szCs w:val="24"/>
              </w:rPr>
              <w:t>[Nënshkrimi]</w:t>
            </w:r>
          </w:p>
        </w:tc>
      </w:tr>
      <w:tr w:rsidR="000D30F1" w:rsidRPr="0094130E" w14:paraId="193C9916" w14:textId="77777777" w:rsidTr="00194B06">
        <w:tc>
          <w:tcPr>
            <w:tcW w:w="4508" w:type="dxa"/>
          </w:tcPr>
          <w:p w14:paraId="36BE82CF" w14:textId="77777777" w:rsidR="000D30F1" w:rsidRPr="0094130E" w:rsidRDefault="000D30F1" w:rsidP="00194B06">
            <w:pPr>
              <w:pStyle w:val="Normal1"/>
              <w:tabs>
                <w:tab w:val="left" w:pos="560"/>
                <w:tab w:val="left" w:pos="1140"/>
                <w:tab w:val="left" w:pos="4880"/>
                <w:tab w:val="left" w:pos="6760"/>
              </w:tabs>
              <w:spacing w:before="0" w:after="0" w:line="240" w:lineRule="auto"/>
              <w:rPr>
                <w:rFonts w:ascii="Garamond" w:hAnsi="Garamond" w:cs="Times New Roman"/>
                <w:b/>
                <w:bCs/>
                <w:sz w:val="24"/>
                <w:szCs w:val="24"/>
              </w:rPr>
            </w:pPr>
            <w:r w:rsidRPr="0094130E">
              <w:rPr>
                <w:rFonts w:ascii="Garamond" w:hAnsi="Garamond"/>
                <w:sz w:val="24"/>
                <w:szCs w:val="24"/>
              </w:rPr>
              <w:lastRenderedPageBreak/>
              <w:t xml:space="preserve">Emri: </w:t>
            </w:r>
            <w:proofErr w:type="spellStart"/>
            <w:r w:rsidRPr="0094130E">
              <w:rPr>
                <w:rFonts w:ascii="Garamond" w:hAnsi="Garamond"/>
                <w:sz w:val="24"/>
                <w:szCs w:val="24"/>
              </w:rPr>
              <w:t>Matthias</w:t>
            </w:r>
            <w:proofErr w:type="spellEnd"/>
            <w:r w:rsidRPr="0094130E">
              <w:rPr>
                <w:rFonts w:ascii="Garamond" w:hAnsi="Garamond"/>
                <w:sz w:val="24"/>
                <w:szCs w:val="24"/>
              </w:rPr>
              <w:t xml:space="preserve"> </w:t>
            </w:r>
            <w:proofErr w:type="spellStart"/>
            <w:r w:rsidRPr="0094130E">
              <w:rPr>
                <w:rFonts w:ascii="Garamond" w:hAnsi="Garamond"/>
                <w:sz w:val="24"/>
                <w:szCs w:val="24"/>
              </w:rPr>
              <w:t>Grűninger</w:t>
            </w:r>
            <w:proofErr w:type="spellEnd"/>
            <w:r w:rsidRPr="0094130E">
              <w:rPr>
                <w:rFonts w:ascii="Garamond" w:hAnsi="Garamond"/>
                <w:sz w:val="24"/>
                <w:szCs w:val="24"/>
              </w:rPr>
              <w:t xml:space="preserve"> </w:t>
            </w:r>
          </w:p>
        </w:tc>
        <w:tc>
          <w:tcPr>
            <w:tcW w:w="4509" w:type="dxa"/>
          </w:tcPr>
          <w:p w14:paraId="45AD0243" w14:textId="77777777" w:rsidR="000D30F1" w:rsidRPr="0094130E" w:rsidRDefault="000D30F1" w:rsidP="00194B06">
            <w:pPr>
              <w:pStyle w:val="Normal1"/>
              <w:tabs>
                <w:tab w:val="left" w:pos="4880"/>
              </w:tabs>
              <w:spacing w:before="0" w:after="0" w:line="240" w:lineRule="auto"/>
              <w:rPr>
                <w:rFonts w:ascii="Garamond" w:hAnsi="Garamond" w:cs="Times New Roman"/>
                <w:sz w:val="24"/>
                <w:szCs w:val="24"/>
              </w:rPr>
            </w:pPr>
            <w:r w:rsidRPr="0094130E">
              <w:rPr>
                <w:rFonts w:ascii="Garamond" w:hAnsi="Garamond"/>
                <w:sz w:val="24"/>
                <w:szCs w:val="24"/>
              </w:rPr>
              <w:t xml:space="preserve">Emri: Mara </w:t>
            </w:r>
            <w:proofErr w:type="spellStart"/>
            <w:r w:rsidRPr="0094130E">
              <w:rPr>
                <w:rFonts w:ascii="Garamond" w:hAnsi="Garamond"/>
                <w:sz w:val="24"/>
                <w:szCs w:val="24"/>
              </w:rPr>
              <w:t>Drochner</w:t>
            </w:r>
            <w:proofErr w:type="spellEnd"/>
            <w:r w:rsidRPr="0094130E">
              <w:rPr>
                <w:rFonts w:ascii="Garamond" w:hAnsi="Garamond"/>
                <w:sz w:val="24"/>
                <w:szCs w:val="24"/>
              </w:rPr>
              <w:t xml:space="preserve"> </w:t>
            </w:r>
          </w:p>
        </w:tc>
      </w:tr>
      <w:tr w:rsidR="000D30F1" w:rsidRPr="0094130E" w14:paraId="5794F4B6" w14:textId="77777777" w:rsidTr="00194B06">
        <w:tc>
          <w:tcPr>
            <w:tcW w:w="4508" w:type="dxa"/>
          </w:tcPr>
          <w:p w14:paraId="44C9A52D" w14:textId="77777777" w:rsidR="000D30F1" w:rsidRPr="0094130E" w:rsidRDefault="000D30F1" w:rsidP="00194B06">
            <w:pPr>
              <w:pStyle w:val="Normal1"/>
              <w:tabs>
                <w:tab w:val="left" w:pos="560"/>
                <w:tab w:val="left" w:pos="1140"/>
                <w:tab w:val="left" w:pos="4880"/>
                <w:tab w:val="left" w:pos="6760"/>
              </w:tabs>
              <w:spacing w:before="0" w:after="0" w:line="240" w:lineRule="auto"/>
              <w:rPr>
                <w:rFonts w:ascii="Garamond" w:hAnsi="Garamond" w:cs="Times New Roman"/>
                <w:b/>
                <w:bCs/>
                <w:sz w:val="24"/>
                <w:szCs w:val="24"/>
              </w:rPr>
            </w:pPr>
            <w:r w:rsidRPr="0094130E">
              <w:rPr>
                <w:rFonts w:ascii="Garamond" w:hAnsi="Garamond"/>
                <w:sz w:val="24"/>
                <w:szCs w:val="24"/>
              </w:rPr>
              <w:t>Pozicioni: Drejtor Kryesor Portofoli</w:t>
            </w:r>
          </w:p>
        </w:tc>
        <w:tc>
          <w:tcPr>
            <w:tcW w:w="4509" w:type="dxa"/>
          </w:tcPr>
          <w:p w14:paraId="06D2946E" w14:textId="77777777" w:rsidR="000D30F1" w:rsidRPr="0094130E" w:rsidRDefault="000D30F1" w:rsidP="00194B06">
            <w:pPr>
              <w:pStyle w:val="Normal1"/>
              <w:tabs>
                <w:tab w:val="left" w:pos="4880"/>
              </w:tabs>
              <w:spacing w:before="0" w:after="0" w:line="240" w:lineRule="auto"/>
              <w:rPr>
                <w:rFonts w:ascii="Garamond" w:hAnsi="Garamond" w:cs="Times New Roman"/>
                <w:sz w:val="24"/>
                <w:szCs w:val="24"/>
              </w:rPr>
            </w:pPr>
            <w:r w:rsidRPr="0094130E">
              <w:rPr>
                <w:rFonts w:ascii="Garamond" w:hAnsi="Garamond"/>
                <w:sz w:val="24"/>
                <w:szCs w:val="24"/>
              </w:rPr>
              <w:t xml:space="preserve"> Pozicioni: Drejtore Zyre </w:t>
            </w:r>
          </w:p>
        </w:tc>
      </w:tr>
      <w:tr w:rsidR="000D30F1" w:rsidRPr="0094130E" w14:paraId="258F6A69" w14:textId="77777777" w:rsidTr="00194B06">
        <w:tc>
          <w:tcPr>
            <w:tcW w:w="4508" w:type="dxa"/>
          </w:tcPr>
          <w:p w14:paraId="087CBF2A" w14:textId="77777777" w:rsidR="000D30F1" w:rsidRPr="0094130E" w:rsidRDefault="000D30F1" w:rsidP="00194B06">
            <w:pPr>
              <w:pStyle w:val="Normal1"/>
              <w:spacing w:before="0" w:after="0" w:line="240" w:lineRule="auto"/>
              <w:rPr>
                <w:rFonts w:ascii="Garamond" w:hAnsi="Garamond"/>
                <w:sz w:val="24"/>
                <w:szCs w:val="24"/>
              </w:rPr>
            </w:pPr>
            <w:r w:rsidRPr="0094130E">
              <w:rPr>
                <w:rFonts w:ascii="Garamond" w:hAnsi="Garamond"/>
                <w:sz w:val="24"/>
                <w:szCs w:val="24"/>
              </w:rPr>
              <w:t>__________________</w:t>
            </w:r>
          </w:p>
          <w:p w14:paraId="34BE67F4" w14:textId="77777777" w:rsidR="000D30F1" w:rsidRPr="0094130E" w:rsidRDefault="000D30F1" w:rsidP="00194B06">
            <w:pPr>
              <w:pStyle w:val="Normal1"/>
              <w:tabs>
                <w:tab w:val="left" w:pos="560"/>
                <w:tab w:val="left" w:pos="1140"/>
                <w:tab w:val="left" w:pos="4880"/>
                <w:tab w:val="left" w:pos="6760"/>
              </w:tabs>
              <w:spacing w:before="0" w:after="0" w:line="240" w:lineRule="auto"/>
              <w:rPr>
                <w:rFonts w:ascii="Garamond" w:hAnsi="Garamond" w:cs="Times New Roman"/>
                <w:b/>
                <w:bCs/>
                <w:sz w:val="24"/>
                <w:szCs w:val="24"/>
              </w:rPr>
            </w:pPr>
            <w:r w:rsidRPr="0094130E">
              <w:rPr>
                <w:rFonts w:ascii="Garamond" w:hAnsi="Garamond"/>
                <w:sz w:val="24"/>
                <w:szCs w:val="24"/>
              </w:rPr>
              <w:t>[Vendi, data]</w:t>
            </w:r>
          </w:p>
        </w:tc>
        <w:tc>
          <w:tcPr>
            <w:tcW w:w="4509" w:type="dxa"/>
          </w:tcPr>
          <w:p w14:paraId="07A6D03D" w14:textId="77777777" w:rsidR="000D30F1" w:rsidRPr="0094130E" w:rsidRDefault="000D30F1" w:rsidP="00194B06">
            <w:pPr>
              <w:pStyle w:val="Normal1"/>
              <w:tabs>
                <w:tab w:val="left" w:pos="560"/>
                <w:tab w:val="left" w:pos="1140"/>
                <w:tab w:val="left" w:pos="4880"/>
                <w:tab w:val="left" w:pos="6760"/>
              </w:tabs>
              <w:spacing w:before="0" w:after="0" w:line="240" w:lineRule="auto"/>
              <w:rPr>
                <w:rFonts w:ascii="Garamond" w:hAnsi="Garamond" w:cs="Times New Roman"/>
                <w:b/>
                <w:bCs/>
                <w:sz w:val="24"/>
                <w:szCs w:val="24"/>
              </w:rPr>
            </w:pPr>
          </w:p>
        </w:tc>
      </w:tr>
      <w:tr w:rsidR="000D30F1" w:rsidRPr="0094130E" w14:paraId="399EB871" w14:textId="77777777" w:rsidTr="00194B06">
        <w:tc>
          <w:tcPr>
            <w:tcW w:w="4508" w:type="dxa"/>
          </w:tcPr>
          <w:p w14:paraId="09F2051B" w14:textId="77777777" w:rsidR="000D30F1" w:rsidRPr="0094130E" w:rsidRDefault="000D30F1" w:rsidP="00194B06">
            <w:pPr>
              <w:pStyle w:val="Normal1"/>
              <w:tabs>
                <w:tab w:val="left" w:pos="560"/>
                <w:tab w:val="left" w:pos="1140"/>
                <w:tab w:val="left" w:pos="4880"/>
                <w:tab w:val="left" w:pos="6760"/>
              </w:tabs>
              <w:spacing w:before="0" w:after="0" w:line="240" w:lineRule="auto"/>
              <w:rPr>
                <w:rFonts w:ascii="Garamond" w:hAnsi="Garamond"/>
                <w:b/>
                <w:bCs/>
                <w:sz w:val="24"/>
                <w:szCs w:val="24"/>
              </w:rPr>
            </w:pPr>
            <w:r w:rsidRPr="0094130E">
              <w:rPr>
                <w:rFonts w:ascii="Garamond" w:hAnsi="Garamond"/>
                <w:b/>
                <w:bCs/>
                <w:sz w:val="24"/>
                <w:szCs w:val="24"/>
              </w:rPr>
              <w:t>Republika e Shqipërisë</w:t>
            </w:r>
          </w:p>
          <w:p w14:paraId="24BA90D0" w14:textId="77777777" w:rsidR="000D30F1" w:rsidRPr="0094130E" w:rsidRDefault="000D30F1" w:rsidP="00194B06">
            <w:pPr>
              <w:pStyle w:val="Normal1"/>
              <w:tabs>
                <w:tab w:val="left" w:pos="560"/>
                <w:tab w:val="left" w:pos="1140"/>
                <w:tab w:val="left" w:pos="4880"/>
                <w:tab w:val="left" w:pos="6760"/>
              </w:tabs>
              <w:spacing w:before="0" w:after="0" w:line="240" w:lineRule="auto"/>
              <w:rPr>
                <w:rFonts w:ascii="Garamond" w:hAnsi="Garamond"/>
                <w:b/>
                <w:bCs/>
                <w:sz w:val="24"/>
                <w:szCs w:val="24"/>
              </w:rPr>
            </w:pPr>
            <w:r w:rsidRPr="0094130E">
              <w:rPr>
                <w:rFonts w:ascii="Garamond" w:hAnsi="Garamond"/>
                <w:b/>
                <w:bCs/>
                <w:sz w:val="24"/>
                <w:szCs w:val="24"/>
              </w:rPr>
              <w:t>e përfaqësuar nga Ministria e Financave</w:t>
            </w:r>
          </w:p>
          <w:p w14:paraId="2452314A" w14:textId="77777777" w:rsidR="000D30F1" w:rsidRPr="0094130E" w:rsidRDefault="000D30F1" w:rsidP="00194B06">
            <w:pPr>
              <w:pStyle w:val="Normal1"/>
              <w:spacing w:before="0" w:after="0" w:line="240" w:lineRule="auto"/>
              <w:rPr>
                <w:rFonts w:ascii="Garamond" w:hAnsi="Garamond"/>
                <w:sz w:val="24"/>
                <w:szCs w:val="24"/>
              </w:rPr>
            </w:pPr>
            <w:r w:rsidRPr="0094130E">
              <w:rPr>
                <w:rFonts w:ascii="Garamond" w:hAnsi="Garamond"/>
                <w:sz w:val="24"/>
                <w:szCs w:val="24"/>
              </w:rPr>
              <w:t xml:space="preserve">/Nënshkrimi/ </w:t>
            </w:r>
          </w:p>
          <w:p w14:paraId="0039A06E" w14:textId="77777777" w:rsidR="000D30F1" w:rsidRPr="0094130E" w:rsidRDefault="000D30F1" w:rsidP="00194B06">
            <w:pPr>
              <w:pStyle w:val="Normal1"/>
              <w:tabs>
                <w:tab w:val="left" w:pos="560"/>
                <w:tab w:val="left" w:pos="1140"/>
                <w:tab w:val="left" w:pos="4880"/>
                <w:tab w:val="left" w:pos="6760"/>
              </w:tabs>
              <w:spacing w:before="0" w:after="0" w:line="240" w:lineRule="auto"/>
              <w:rPr>
                <w:rFonts w:ascii="Garamond" w:hAnsi="Garamond" w:cs="Times New Roman"/>
                <w:sz w:val="24"/>
                <w:szCs w:val="24"/>
              </w:rPr>
            </w:pPr>
          </w:p>
          <w:p w14:paraId="3DCC4672" w14:textId="77777777" w:rsidR="000D30F1" w:rsidRPr="0094130E" w:rsidRDefault="000D30F1" w:rsidP="00194B06">
            <w:pPr>
              <w:pStyle w:val="Normal1"/>
              <w:tabs>
                <w:tab w:val="left" w:pos="4900"/>
              </w:tabs>
              <w:spacing w:before="0" w:after="0" w:line="240" w:lineRule="auto"/>
              <w:rPr>
                <w:rFonts w:ascii="Garamond" w:hAnsi="Garamond" w:cs="Times New Roman"/>
                <w:sz w:val="24"/>
                <w:szCs w:val="24"/>
              </w:rPr>
            </w:pPr>
            <w:r w:rsidRPr="0094130E">
              <w:rPr>
                <w:rFonts w:ascii="Garamond" w:hAnsi="Garamond"/>
                <w:sz w:val="24"/>
                <w:szCs w:val="24"/>
              </w:rPr>
              <w:t xml:space="preserve">Emri: PETRIT </w:t>
            </w:r>
            <w:proofErr w:type="spellStart"/>
            <w:r w:rsidRPr="0094130E">
              <w:rPr>
                <w:rFonts w:ascii="Garamond" w:hAnsi="Garamond"/>
                <w:sz w:val="24"/>
                <w:szCs w:val="24"/>
              </w:rPr>
              <w:t>MALAJ</w:t>
            </w:r>
            <w:proofErr w:type="spellEnd"/>
            <w:r w:rsidRPr="0094130E">
              <w:rPr>
                <w:rFonts w:ascii="Garamond" w:hAnsi="Garamond"/>
                <w:sz w:val="24"/>
                <w:szCs w:val="24"/>
              </w:rPr>
              <w:t xml:space="preserve"> </w:t>
            </w:r>
          </w:p>
          <w:p w14:paraId="60B75CE1" w14:textId="77777777" w:rsidR="000D30F1" w:rsidRPr="0094130E" w:rsidRDefault="000D30F1" w:rsidP="00194B06">
            <w:pPr>
              <w:pStyle w:val="Normal1"/>
              <w:tabs>
                <w:tab w:val="left" w:pos="4900"/>
              </w:tabs>
              <w:spacing w:before="0" w:after="0" w:line="240" w:lineRule="auto"/>
              <w:rPr>
                <w:rFonts w:ascii="Garamond" w:hAnsi="Garamond" w:cs="Times New Roman"/>
                <w:sz w:val="24"/>
                <w:szCs w:val="24"/>
              </w:rPr>
            </w:pPr>
            <w:r w:rsidRPr="0094130E">
              <w:rPr>
                <w:rFonts w:ascii="Garamond" w:hAnsi="Garamond"/>
                <w:sz w:val="24"/>
                <w:szCs w:val="24"/>
              </w:rPr>
              <w:t xml:space="preserve">Pozicioni: MINISTËR I FINANCAVE </w:t>
            </w:r>
          </w:p>
          <w:p w14:paraId="75730751" w14:textId="27EF65DD" w:rsidR="000D30F1" w:rsidRPr="0094130E" w:rsidRDefault="000D30F1" w:rsidP="00194B06">
            <w:pPr>
              <w:pStyle w:val="Normal1"/>
              <w:tabs>
                <w:tab w:val="left" w:pos="560"/>
                <w:tab w:val="left" w:pos="1140"/>
                <w:tab w:val="left" w:pos="4880"/>
                <w:tab w:val="left" w:pos="6760"/>
              </w:tabs>
              <w:spacing w:before="0" w:after="0" w:line="240" w:lineRule="auto"/>
              <w:rPr>
                <w:rFonts w:ascii="Garamond" w:hAnsi="Garamond"/>
                <w:b/>
                <w:bCs/>
                <w:sz w:val="24"/>
                <w:szCs w:val="24"/>
              </w:rPr>
            </w:pPr>
            <w:r w:rsidRPr="0094130E">
              <w:rPr>
                <w:rFonts w:ascii="Garamond" w:hAnsi="Garamond"/>
                <w:b/>
                <w:bCs/>
                <w:sz w:val="24"/>
                <w:szCs w:val="24"/>
              </w:rPr>
              <w:t xml:space="preserve">Korporata </w:t>
            </w:r>
            <w:proofErr w:type="spellStart"/>
            <w:r w:rsidRPr="0094130E">
              <w:rPr>
                <w:rFonts w:ascii="Garamond" w:hAnsi="Garamond"/>
                <w:b/>
                <w:bCs/>
                <w:sz w:val="24"/>
                <w:szCs w:val="24"/>
              </w:rPr>
              <w:t>Elektroenergj</w:t>
            </w:r>
            <w:r w:rsidR="00A96EA3">
              <w:rPr>
                <w:rFonts w:ascii="Garamond" w:hAnsi="Garamond"/>
                <w:b/>
                <w:bCs/>
                <w:sz w:val="24"/>
                <w:szCs w:val="24"/>
              </w:rPr>
              <w:t>e</w:t>
            </w:r>
            <w:r w:rsidRPr="0094130E">
              <w:rPr>
                <w:rFonts w:ascii="Garamond" w:hAnsi="Garamond"/>
                <w:b/>
                <w:bCs/>
                <w:sz w:val="24"/>
                <w:szCs w:val="24"/>
              </w:rPr>
              <w:t>tike</w:t>
            </w:r>
            <w:proofErr w:type="spellEnd"/>
            <w:r w:rsidRPr="0094130E">
              <w:rPr>
                <w:rFonts w:ascii="Garamond" w:hAnsi="Garamond"/>
                <w:b/>
                <w:bCs/>
                <w:sz w:val="24"/>
                <w:szCs w:val="24"/>
              </w:rPr>
              <w:t xml:space="preserve"> Shqiptare (KESH)</w:t>
            </w:r>
          </w:p>
          <w:p w14:paraId="58EC97A0" w14:textId="77777777" w:rsidR="000D30F1" w:rsidRPr="0094130E" w:rsidRDefault="000D30F1" w:rsidP="00194B06">
            <w:pPr>
              <w:pStyle w:val="Normal1"/>
              <w:spacing w:before="0" w:after="0" w:line="240" w:lineRule="auto"/>
              <w:rPr>
                <w:rFonts w:ascii="Garamond" w:hAnsi="Garamond"/>
                <w:i/>
                <w:iCs/>
                <w:sz w:val="24"/>
                <w:szCs w:val="24"/>
              </w:rPr>
            </w:pPr>
            <w:r w:rsidRPr="0094130E">
              <w:rPr>
                <w:rFonts w:ascii="Garamond" w:hAnsi="Garamond"/>
                <w:i/>
                <w:iCs/>
                <w:sz w:val="24"/>
                <w:szCs w:val="24"/>
              </w:rPr>
              <w:t xml:space="preserve">/Nënshkrimi/ </w:t>
            </w:r>
          </w:p>
          <w:p w14:paraId="0781AFDE" w14:textId="77777777" w:rsidR="000D30F1" w:rsidRPr="0094130E" w:rsidRDefault="000D30F1" w:rsidP="00194B06">
            <w:pPr>
              <w:pStyle w:val="Normal1"/>
              <w:spacing w:before="0" w:after="0" w:line="240" w:lineRule="auto"/>
              <w:rPr>
                <w:rFonts w:ascii="Garamond" w:hAnsi="Garamond"/>
                <w:sz w:val="24"/>
                <w:szCs w:val="24"/>
              </w:rPr>
            </w:pPr>
            <w:r w:rsidRPr="0094130E">
              <w:rPr>
                <w:rFonts w:ascii="Garamond" w:hAnsi="Garamond"/>
                <w:sz w:val="24"/>
                <w:szCs w:val="24"/>
              </w:rPr>
              <w:t xml:space="preserve">_______________ </w:t>
            </w:r>
          </w:p>
          <w:p w14:paraId="154489DA" w14:textId="77777777" w:rsidR="000D30F1" w:rsidRPr="0094130E" w:rsidRDefault="000D30F1" w:rsidP="00194B06">
            <w:pPr>
              <w:pStyle w:val="Normal1"/>
              <w:tabs>
                <w:tab w:val="left" w:pos="560"/>
                <w:tab w:val="left" w:pos="1140"/>
                <w:tab w:val="left" w:pos="4880"/>
                <w:tab w:val="left" w:pos="6760"/>
              </w:tabs>
              <w:spacing w:before="0" w:after="0" w:line="240" w:lineRule="auto"/>
              <w:rPr>
                <w:rFonts w:ascii="Garamond" w:hAnsi="Garamond"/>
                <w:sz w:val="24"/>
                <w:szCs w:val="24"/>
              </w:rPr>
            </w:pPr>
            <w:r w:rsidRPr="0094130E">
              <w:rPr>
                <w:rFonts w:ascii="Garamond" w:hAnsi="Garamond"/>
                <w:sz w:val="24"/>
                <w:szCs w:val="24"/>
              </w:rPr>
              <w:t xml:space="preserve">[Nënshkrimi] </w:t>
            </w:r>
          </w:p>
          <w:p w14:paraId="01693E80" w14:textId="77777777" w:rsidR="000D30F1" w:rsidRPr="0094130E" w:rsidRDefault="000D30F1" w:rsidP="00194B06">
            <w:pPr>
              <w:pStyle w:val="Normal1"/>
              <w:tabs>
                <w:tab w:val="left" w:pos="4900"/>
              </w:tabs>
              <w:spacing w:before="0" w:after="0" w:line="240" w:lineRule="auto"/>
              <w:rPr>
                <w:rFonts w:ascii="Garamond" w:hAnsi="Garamond" w:cs="Times New Roman"/>
                <w:sz w:val="24"/>
                <w:szCs w:val="24"/>
              </w:rPr>
            </w:pPr>
            <w:r w:rsidRPr="0094130E">
              <w:rPr>
                <w:rFonts w:ascii="Garamond" w:hAnsi="Garamond"/>
                <w:sz w:val="24"/>
                <w:szCs w:val="24"/>
              </w:rPr>
              <w:t>Emri: Ermal Nuri</w:t>
            </w:r>
            <w:r w:rsidRPr="0094130E">
              <w:rPr>
                <w:rFonts w:ascii="Garamond" w:hAnsi="Garamond" w:cs="Times New Roman"/>
                <w:sz w:val="24"/>
                <w:szCs w:val="24"/>
              </w:rPr>
              <w:t xml:space="preserve"> </w:t>
            </w:r>
          </w:p>
          <w:p w14:paraId="3D8F60DC" w14:textId="77777777" w:rsidR="000D30F1" w:rsidRPr="0094130E" w:rsidRDefault="000D30F1" w:rsidP="00194B06">
            <w:pPr>
              <w:pStyle w:val="Normal1"/>
              <w:tabs>
                <w:tab w:val="left" w:pos="4900"/>
              </w:tabs>
              <w:spacing w:before="0" w:after="0" w:line="240" w:lineRule="auto"/>
              <w:rPr>
                <w:rFonts w:ascii="Garamond" w:hAnsi="Garamond" w:cs="Times New Roman"/>
                <w:sz w:val="24"/>
                <w:szCs w:val="24"/>
              </w:rPr>
            </w:pPr>
            <w:r w:rsidRPr="0094130E">
              <w:rPr>
                <w:rFonts w:ascii="Garamond" w:hAnsi="Garamond"/>
                <w:sz w:val="24"/>
                <w:szCs w:val="24"/>
              </w:rPr>
              <w:t xml:space="preserve">Pozicioni: Drejtor </w:t>
            </w:r>
            <w:proofErr w:type="spellStart"/>
            <w:r w:rsidRPr="0094130E">
              <w:rPr>
                <w:rFonts w:ascii="Garamond" w:hAnsi="Garamond"/>
                <w:sz w:val="24"/>
                <w:szCs w:val="24"/>
              </w:rPr>
              <w:t>TD</w:t>
            </w:r>
            <w:proofErr w:type="spellEnd"/>
            <w:r w:rsidRPr="0094130E">
              <w:rPr>
                <w:rFonts w:ascii="Garamond" w:hAnsi="Garamond"/>
                <w:sz w:val="24"/>
                <w:szCs w:val="24"/>
              </w:rPr>
              <w:t xml:space="preserve"> </w:t>
            </w:r>
          </w:p>
          <w:p w14:paraId="40839FC8" w14:textId="77777777" w:rsidR="000D30F1" w:rsidRPr="0094130E" w:rsidRDefault="000D30F1" w:rsidP="00194B06">
            <w:pPr>
              <w:pStyle w:val="Normal1"/>
              <w:spacing w:before="0" w:after="0" w:line="240" w:lineRule="auto"/>
              <w:rPr>
                <w:rFonts w:ascii="Garamond" w:hAnsi="Garamond" w:cs="Times New Roman"/>
                <w:sz w:val="24"/>
                <w:szCs w:val="24"/>
              </w:rPr>
            </w:pPr>
          </w:p>
          <w:p w14:paraId="14958204" w14:textId="77777777" w:rsidR="000D30F1" w:rsidRPr="0094130E" w:rsidRDefault="000D30F1" w:rsidP="00194B06">
            <w:pPr>
              <w:pStyle w:val="Normal1"/>
              <w:spacing w:before="0" w:after="0" w:line="240" w:lineRule="auto"/>
              <w:rPr>
                <w:rFonts w:ascii="Garamond" w:hAnsi="Garamond"/>
                <w:sz w:val="24"/>
                <w:szCs w:val="24"/>
              </w:rPr>
            </w:pPr>
            <w:r w:rsidRPr="0094130E">
              <w:rPr>
                <w:rFonts w:ascii="Garamond" w:hAnsi="Garamond"/>
                <w:sz w:val="24"/>
                <w:szCs w:val="24"/>
              </w:rPr>
              <w:t xml:space="preserve">Shtojcat </w:t>
            </w:r>
          </w:p>
          <w:p w14:paraId="46A99C6F" w14:textId="77777777" w:rsidR="000D30F1" w:rsidRPr="0094130E" w:rsidRDefault="000D30F1" w:rsidP="00194B06">
            <w:pPr>
              <w:pStyle w:val="Normal1"/>
              <w:spacing w:before="0" w:after="0" w:line="240" w:lineRule="auto"/>
              <w:rPr>
                <w:rFonts w:ascii="Garamond" w:hAnsi="Garamond"/>
                <w:sz w:val="24"/>
                <w:szCs w:val="24"/>
              </w:rPr>
            </w:pPr>
            <w:proofErr w:type="spellStart"/>
            <w:r w:rsidRPr="0094130E">
              <w:rPr>
                <w:rFonts w:ascii="Garamond" w:hAnsi="Garamond"/>
                <w:sz w:val="24"/>
                <w:szCs w:val="24"/>
              </w:rPr>
              <w:t>1a</w:t>
            </w:r>
            <w:proofErr w:type="spellEnd"/>
            <w:r w:rsidRPr="0094130E">
              <w:rPr>
                <w:rFonts w:ascii="Garamond" w:hAnsi="Garamond"/>
                <w:sz w:val="24"/>
                <w:szCs w:val="24"/>
              </w:rPr>
              <w:t xml:space="preserve"> Angazhimet e Pajtueshmërisë së Përfituesit</w:t>
            </w:r>
          </w:p>
          <w:p w14:paraId="73E32503" w14:textId="77777777" w:rsidR="000D30F1" w:rsidRPr="0094130E" w:rsidRDefault="000D30F1" w:rsidP="00194B06">
            <w:pPr>
              <w:tabs>
                <w:tab w:val="left" w:pos="1140"/>
                <w:tab w:val="left" w:pos="4880"/>
                <w:tab w:val="left" w:pos="6320"/>
              </w:tabs>
              <w:rPr>
                <w:rFonts w:ascii="Garamond" w:hAnsi="Garamond"/>
                <w:sz w:val="24"/>
                <w:szCs w:val="24"/>
              </w:rPr>
            </w:pPr>
            <w:proofErr w:type="spellStart"/>
            <w:r w:rsidRPr="0094130E">
              <w:rPr>
                <w:rFonts w:ascii="Garamond" w:hAnsi="Garamond"/>
                <w:sz w:val="24"/>
                <w:szCs w:val="24"/>
              </w:rPr>
              <w:t>1b</w:t>
            </w:r>
            <w:proofErr w:type="spellEnd"/>
            <w:r w:rsidRPr="0094130E">
              <w:rPr>
                <w:rFonts w:ascii="Garamond" w:hAnsi="Garamond"/>
                <w:sz w:val="24"/>
                <w:szCs w:val="24"/>
              </w:rPr>
              <w:t xml:space="preserve"> Angazhimet e Pajtueshmërisë së Agjencisë Ekzekutuese të Projektit </w:t>
            </w:r>
          </w:p>
        </w:tc>
        <w:tc>
          <w:tcPr>
            <w:tcW w:w="4509" w:type="dxa"/>
          </w:tcPr>
          <w:p w14:paraId="6C0FEA5C" w14:textId="77777777" w:rsidR="000D30F1" w:rsidRPr="0094130E" w:rsidRDefault="000D30F1" w:rsidP="00194B06">
            <w:pPr>
              <w:pStyle w:val="Normal1"/>
              <w:tabs>
                <w:tab w:val="left" w:pos="560"/>
                <w:tab w:val="left" w:pos="1140"/>
                <w:tab w:val="left" w:pos="4880"/>
                <w:tab w:val="left" w:pos="6760"/>
              </w:tabs>
              <w:spacing w:before="0" w:after="0" w:line="240" w:lineRule="auto"/>
              <w:rPr>
                <w:rFonts w:ascii="Garamond" w:hAnsi="Garamond" w:cs="Times New Roman"/>
                <w:b/>
                <w:bCs/>
                <w:sz w:val="24"/>
                <w:szCs w:val="24"/>
              </w:rPr>
            </w:pPr>
          </w:p>
        </w:tc>
      </w:tr>
    </w:tbl>
    <w:p w14:paraId="1916ABFB" w14:textId="77777777" w:rsidR="000D30F1" w:rsidRPr="0094130E" w:rsidRDefault="000D30F1" w:rsidP="000D30F1">
      <w:pPr>
        <w:pStyle w:val="Normal1"/>
        <w:tabs>
          <w:tab w:val="left" w:pos="560"/>
          <w:tab w:val="left" w:pos="1140"/>
          <w:tab w:val="left" w:pos="4880"/>
          <w:tab w:val="left" w:pos="6760"/>
        </w:tabs>
        <w:spacing w:before="0" w:after="0" w:line="240" w:lineRule="auto"/>
        <w:ind w:firstLine="284"/>
        <w:rPr>
          <w:rFonts w:ascii="Garamond" w:hAnsi="Garamond" w:cs="Times New Roman"/>
          <w:b/>
          <w:bCs/>
          <w:sz w:val="24"/>
          <w:szCs w:val="24"/>
        </w:rPr>
      </w:pPr>
    </w:p>
    <w:p w14:paraId="15D0895D" w14:textId="4D2FCE4B" w:rsidR="000D30F1" w:rsidRPr="0094130E" w:rsidRDefault="000D30F1" w:rsidP="006D4F8C">
      <w:pPr>
        <w:pStyle w:val="Normal1"/>
        <w:tabs>
          <w:tab w:val="left" w:pos="560"/>
          <w:tab w:val="left" w:pos="1140"/>
          <w:tab w:val="left" w:pos="4880"/>
          <w:tab w:val="left" w:pos="6760"/>
        </w:tabs>
        <w:spacing w:before="0" w:after="0" w:line="240" w:lineRule="auto"/>
        <w:ind w:firstLine="284"/>
        <w:jc w:val="right"/>
        <w:rPr>
          <w:rFonts w:ascii="Garamond" w:hAnsi="Garamond"/>
          <w:sz w:val="24"/>
          <w:szCs w:val="24"/>
        </w:rPr>
      </w:pPr>
      <w:r w:rsidRPr="0094130E">
        <w:rPr>
          <w:rFonts w:ascii="Garamond" w:hAnsi="Garamond"/>
          <w:sz w:val="24"/>
          <w:szCs w:val="24"/>
        </w:rPr>
        <w:t xml:space="preserve"> </w:t>
      </w:r>
      <w:r w:rsidR="00A96EA3" w:rsidRPr="0094130E">
        <w:rPr>
          <w:rFonts w:ascii="Garamond" w:hAnsi="Garamond"/>
          <w:sz w:val="24"/>
          <w:szCs w:val="24"/>
        </w:rPr>
        <w:t xml:space="preserve">SHTOJCA </w:t>
      </w:r>
      <w:proofErr w:type="spellStart"/>
      <w:r w:rsidRPr="0094130E">
        <w:rPr>
          <w:rFonts w:ascii="Garamond" w:hAnsi="Garamond"/>
          <w:sz w:val="24"/>
          <w:szCs w:val="24"/>
        </w:rPr>
        <w:t>1a</w:t>
      </w:r>
      <w:proofErr w:type="spellEnd"/>
    </w:p>
    <w:p w14:paraId="7C326BB4" w14:textId="21C07B71" w:rsidR="000D30F1" w:rsidRPr="00A96EA3" w:rsidRDefault="00A96EA3" w:rsidP="000D30F1">
      <w:pPr>
        <w:spacing w:after="0" w:line="240" w:lineRule="auto"/>
        <w:ind w:firstLine="284"/>
        <w:jc w:val="center"/>
        <w:rPr>
          <w:rFonts w:ascii="Garamond" w:hAnsi="Garamond"/>
          <w:sz w:val="24"/>
          <w:szCs w:val="24"/>
        </w:rPr>
      </w:pPr>
      <w:r w:rsidRPr="00A96EA3">
        <w:rPr>
          <w:rFonts w:ascii="Garamond" w:hAnsi="Garamond"/>
          <w:sz w:val="24"/>
          <w:szCs w:val="24"/>
        </w:rPr>
        <w:t>ANGAZHIMET E PAJTUESHMËRISË SË</w:t>
      </w:r>
      <w:r w:rsidRPr="00A96EA3">
        <w:rPr>
          <w:rFonts w:ascii="Garamond" w:hAnsi="Garamond"/>
          <w:spacing w:val="-15"/>
          <w:sz w:val="24"/>
          <w:szCs w:val="24"/>
        </w:rPr>
        <w:t xml:space="preserve"> </w:t>
      </w:r>
      <w:r w:rsidRPr="00A96EA3">
        <w:rPr>
          <w:rFonts w:ascii="Garamond" w:hAnsi="Garamond"/>
          <w:sz w:val="24"/>
          <w:szCs w:val="24"/>
        </w:rPr>
        <w:t>PËRFITUESIT</w:t>
      </w:r>
    </w:p>
    <w:p w14:paraId="355ADE10" w14:textId="77777777" w:rsidR="000D30F1" w:rsidRPr="0094130E" w:rsidRDefault="000D30F1" w:rsidP="000D30F1">
      <w:pPr>
        <w:spacing w:after="0" w:line="240" w:lineRule="auto"/>
        <w:ind w:firstLine="284"/>
        <w:jc w:val="center"/>
        <w:rPr>
          <w:rFonts w:ascii="Garamond" w:hAnsi="Garamond"/>
          <w:b/>
          <w:bCs/>
          <w:sz w:val="24"/>
          <w:szCs w:val="24"/>
        </w:rPr>
      </w:pPr>
    </w:p>
    <w:p w14:paraId="7A05E772" w14:textId="77777777" w:rsidR="000D30F1" w:rsidRPr="0094130E" w:rsidRDefault="000D30F1" w:rsidP="000D30F1">
      <w:pPr>
        <w:tabs>
          <w:tab w:val="left" w:pos="860"/>
        </w:tabs>
        <w:spacing w:after="0" w:line="240" w:lineRule="auto"/>
        <w:ind w:firstLine="284"/>
        <w:rPr>
          <w:rFonts w:ascii="Garamond" w:hAnsi="Garamond"/>
          <w:b/>
          <w:bCs/>
          <w:sz w:val="24"/>
          <w:szCs w:val="24"/>
        </w:rPr>
      </w:pPr>
      <w:r w:rsidRPr="0094130E">
        <w:rPr>
          <w:rFonts w:ascii="Garamond" w:hAnsi="Garamond" w:cs="Arial"/>
          <w:b/>
          <w:bCs/>
          <w:sz w:val="24"/>
          <w:szCs w:val="24"/>
        </w:rPr>
        <w:t xml:space="preserve">1. </w:t>
      </w:r>
      <w:r w:rsidRPr="0094130E">
        <w:rPr>
          <w:rFonts w:ascii="Garamond" w:hAnsi="Garamond"/>
          <w:b/>
          <w:bCs/>
          <w:sz w:val="24"/>
          <w:szCs w:val="24"/>
        </w:rPr>
        <w:t>PËRKUFIZIME</w:t>
      </w:r>
    </w:p>
    <w:p w14:paraId="4F8D063C" w14:textId="22FC8554" w:rsidR="000D30F1" w:rsidRPr="0094130E" w:rsidRDefault="00A96EA3" w:rsidP="000D30F1">
      <w:pPr>
        <w:spacing w:after="0" w:line="240" w:lineRule="auto"/>
        <w:ind w:firstLine="284"/>
        <w:jc w:val="both"/>
        <w:rPr>
          <w:rFonts w:ascii="Garamond" w:hAnsi="Garamond"/>
          <w:sz w:val="24"/>
          <w:szCs w:val="24"/>
        </w:rPr>
      </w:pPr>
      <w:r>
        <w:rPr>
          <w:rFonts w:ascii="Garamond" w:hAnsi="Garamond"/>
          <w:b/>
          <w:bCs/>
          <w:sz w:val="24"/>
          <w:szCs w:val="24"/>
        </w:rPr>
        <w:t>“</w:t>
      </w:r>
      <w:r w:rsidR="000D30F1" w:rsidRPr="0094130E">
        <w:rPr>
          <w:rFonts w:ascii="Garamond" w:hAnsi="Garamond"/>
          <w:b/>
          <w:bCs/>
          <w:sz w:val="24"/>
          <w:szCs w:val="24"/>
        </w:rPr>
        <w:t>Praktikë shtrënguese</w:t>
      </w:r>
      <w:r>
        <w:rPr>
          <w:rFonts w:ascii="Garamond" w:hAnsi="Garamond"/>
          <w:sz w:val="24"/>
          <w:szCs w:val="24"/>
        </w:rPr>
        <w:t>”</w:t>
      </w:r>
      <w:r w:rsidR="000D30F1" w:rsidRPr="0094130E">
        <w:rPr>
          <w:rFonts w:ascii="Garamond" w:hAnsi="Garamond"/>
          <w:sz w:val="24"/>
          <w:szCs w:val="24"/>
        </w:rPr>
        <w:t xml:space="preserve"> është pengimi ose dëmtimi, ose kërcënimi për të penguar ose dëmtuar drejtpërsëdrejti ose në mënyrë të tërthortë ndonjë person ose pronën e ndonjë personi, me qëllim ndikimin e papërshtatshëm të veprimeve të një personi.</w:t>
      </w:r>
    </w:p>
    <w:p w14:paraId="70351585" w14:textId="11DAEEBC" w:rsidR="000D30F1" w:rsidRPr="0094130E" w:rsidRDefault="00A96EA3" w:rsidP="000D30F1">
      <w:pPr>
        <w:spacing w:after="0" w:line="240" w:lineRule="auto"/>
        <w:ind w:firstLine="284"/>
        <w:jc w:val="both"/>
        <w:rPr>
          <w:rFonts w:ascii="Garamond" w:hAnsi="Garamond"/>
          <w:sz w:val="24"/>
          <w:szCs w:val="24"/>
        </w:rPr>
      </w:pPr>
      <w:r>
        <w:rPr>
          <w:rFonts w:ascii="Garamond" w:hAnsi="Garamond"/>
          <w:b/>
          <w:bCs/>
          <w:sz w:val="24"/>
          <w:szCs w:val="24"/>
        </w:rPr>
        <w:t>“</w:t>
      </w:r>
      <w:r w:rsidR="000D30F1" w:rsidRPr="0094130E">
        <w:rPr>
          <w:rFonts w:ascii="Garamond" w:hAnsi="Garamond"/>
          <w:b/>
          <w:bCs/>
          <w:sz w:val="24"/>
          <w:szCs w:val="24"/>
        </w:rPr>
        <w:t>Praktikë e marrëveshjes së fshehtë</w:t>
      </w:r>
      <w:r>
        <w:rPr>
          <w:rFonts w:ascii="Garamond" w:hAnsi="Garamond"/>
          <w:sz w:val="24"/>
          <w:szCs w:val="24"/>
        </w:rPr>
        <w:t>”</w:t>
      </w:r>
      <w:r w:rsidR="000D30F1" w:rsidRPr="0094130E">
        <w:rPr>
          <w:rFonts w:ascii="Garamond" w:hAnsi="Garamond"/>
          <w:sz w:val="24"/>
          <w:szCs w:val="24"/>
        </w:rPr>
        <w:t xml:space="preserve"> është një marrëveshje ndërmjet dy ose më shumë personave, me qëllim arritjen e një synimi të papërshtatshëm, përfshirë ndikimin e papërshtatshëm të veprimeve të një personi tjetër.</w:t>
      </w:r>
    </w:p>
    <w:p w14:paraId="3F877478" w14:textId="78E237A9" w:rsidR="000D30F1" w:rsidRPr="0094130E" w:rsidRDefault="00A96EA3" w:rsidP="000D30F1">
      <w:pPr>
        <w:spacing w:after="0" w:line="240" w:lineRule="auto"/>
        <w:ind w:firstLine="284"/>
        <w:jc w:val="both"/>
        <w:rPr>
          <w:rFonts w:ascii="Garamond" w:hAnsi="Garamond"/>
          <w:sz w:val="24"/>
          <w:szCs w:val="24"/>
        </w:rPr>
      </w:pPr>
      <w:r>
        <w:rPr>
          <w:rFonts w:ascii="Garamond" w:hAnsi="Garamond"/>
          <w:b/>
          <w:bCs/>
          <w:sz w:val="24"/>
          <w:szCs w:val="24"/>
        </w:rPr>
        <w:t>“</w:t>
      </w:r>
      <w:r w:rsidR="000D30F1" w:rsidRPr="0094130E">
        <w:rPr>
          <w:rFonts w:ascii="Garamond" w:hAnsi="Garamond"/>
          <w:b/>
          <w:bCs/>
          <w:sz w:val="24"/>
          <w:szCs w:val="24"/>
        </w:rPr>
        <w:t xml:space="preserve">Praktikë </w:t>
      </w:r>
      <w:proofErr w:type="spellStart"/>
      <w:r w:rsidR="000D30F1" w:rsidRPr="0094130E">
        <w:rPr>
          <w:rFonts w:ascii="Garamond" w:hAnsi="Garamond"/>
          <w:b/>
          <w:bCs/>
          <w:sz w:val="24"/>
          <w:szCs w:val="24"/>
        </w:rPr>
        <w:t>korruptive</w:t>
      </w:r>
      <w:proofErr w:type="spellEnd"/>
      <w:r>
        <w:rPr>
          <w:rFonts w:ascii="Garamond" w:hAnsi="Garamond"/>
          <w:sz w:val="24"/>
          <w:szCs w:val="24"/>
        </w:rPr>
        <w:t>”</w:t>
      </w:r>
      <w:r w:rsidR="000D30F1" w:rsidRPr="0094130E">
        <w:rPr>
          <w:rFonts w:ascii="Garamond" w:hAnsi="Garamond"/>
          <w:sz w:val="24"/>
          <w:szCs w:val="24"/>
        </w:rPr>
        <w:t xml:space="preserve"> është premtimi, ofrimi, dhënia, kryerja, këmbëngulja mbi, marrja, pranimi ose kërkesa e drejtpërdrejtë ose e tërthortë e ndonjë pagese të jashtëligjshme ose avantazh i padrejtë i çdo natyre, për dikë ose nga cilido, me qëllim që të ndikojë në veprimet e dikujt ose të bëjë që një person të mos veprojë</w:t>
      </w:r>
      <w:r w:rsidR="00187F4B">
        <w:rPr>
          <w:rFonts w:ascii="Garamond" w:hAnsi="Garamond"/>
          <w:sz w:val="24"/>
          <w:szCs w:val="24"/>
        </w:rPr>
        <w:t>.</w:t>
      </w:r>
    </w:p>
    <w:p w14:paraId="4A8C01D3" w14:textId="2334E1B2" w:rsidR="000D30F1" w:rsidRPr="0094130E" w:rsidRDefault="00A96EA3" w:rsidP="000D30F1">
      <w:pPr>
        <w:spacing w:after="0" w:line="240" w:lineRule="auto"/>
        <w:ind w:firstLine="284"/>
        <w:jc w:val="both"/>
        <w:rPr>
          <w:rFonts w:ascii="Garamond" w:hAnsi="Garamond"/>
          <w:sz w:val="24"/>
          <w:szCs w:val="24"/>
        </w:rPr>
      </w:pPr>
      <w:r>
        <w:rPr>
          <w:rFonts w:ascii="Garamond" w:hAnsi="Garamond"/>
          <w:b/>
          <w:bCs/>
          <w:sz w:val="24"/>
          <w:szCs w:val="24"/>
        </w:rPr>
        <w:t>“</w:t>
      </w:r>
      <w:r w:rsidR="000D30F1" w:rsidRPr="0094130E">
        <w:rPr>
          <w:rFonts w:ascii="Garamond" w:hAnsi="Garamond"/>
          <w:b/>
          <w:bCs/>
          <w:sz w:val="24"/>
          <w:szCs w:val="24"/>
        </w:rPr>
        <w:t>Praktikë mashtrimi</w:t>
      </w:r>
      <w:r>
        <w:rPr>
          <w:rFonts w:ascii="Garamond" w:hAnsi="Garamond"/>
          <w:sz w:val="24"/>
          <w:szCs w:val="24"/>
        </w:rPr>
        <w:t>”</w:t>
      </w:r>
      <w:r w:rsidR="000D30F1" w:rsidRPr="0094130E">
        <w:rPr>
          <w:rFonts w:ascii="Garamond" w:hAnsi="Garamond"/>
          <w:sz w:val="24"/>
          <w:szCs w:val="24"/>
        </w:rPr>
        <w:t xml:space="preserve"> është çdo veprim ose mungesë veprimi, duke përfshirë një keqinterpretim që me qëllim ose nga pakujdesia çorienton ose synon të çorientojë një palë në kuadrin e përftimit të një përfitimi financiar ose shmangies së një detyrimi;</w:t>
      </w:r>
    </w:p>
    <w:p w14:paraId="782EDA82" w14:textId="25044832" w:rsidR="000D30F1" w:rsidRPr="0094130E" w:rsidRDefault="00A96EA3" w:rsidP="000D30F1">
      <w:pPr>
        <w:spacing w:after="0" w:line="240" w:lineRule="auto"/>
        <w:ind w:firstLine="284"/>
        <w:jc w:val="both"/>
        <w:rPr>
          <w:rFonts w:ascii="Garamond" w:hAnsi="Garamond"/>
          <w:sz w:val="24"/>
          <w:szCs w:val="24"/>
        </w:rPr>
      </w:pPr>
      <w:r>
        <w:rPr>
          <w:rFonts w:ascii="Garamond" w:hAnsi="Garamond"/>
          <w:b/>
          <w:bCs/>
          <w:sz w:val="24"/>
          <w:szCs w:val="24"/>
        </w:rPr>
        <w:t>“</w:t>
      </w:r>
      <w:r w:rsidR="000D30F1" w:rsidRPr="0094130E">
        <w:rPr>
          <w:rFonts w:ascii="Garamond" w:hAnsi="Garamond"/>
          <w:b/>
          <w:bCs/>
          <w:sz w:val="24"/>
          <w:szCs w:val="24"/>
        </w:rPr>
        <w:t>Listë e BE-së</w:t>
      </w:r>
      <w:r>
        <w:rPr>
          <w:rFonts w:ascii="Garamond" w:hAnsi="Garamond"/>
          <w:b/>
          <w:bCs/>
          <w:sz w:val="24"/>
          <w:szCs w:val="24"/>
        </w:rPr>
        <w:t>”</w:t>
      </w:r>
      <w:r w:rsidR="00BA6551" w:rsidRPr="00BA6551">
        <w:rPr>
          <w:rFonts w:ascii="Garamond" w:hAnsi="Garamond"/>
          <w:sz w:val="24"/>
          <w:szCs w:val="24"/>
        </w:rPr>
        <w:t>,</w:t>
      </w:r>
      <w:r w:rsidR="000D30F1" w:rsidRPr="0094130E">
        <w:rPr>
          <w:rFonts w:ascii="Garamond" w:hAnsi="Garamond"/>
          <w:b/>
          <w:bCs/>
          <w:sz w:val="24"/>
          <w:szCs w:val="24"/>
        </w:rPr>
        <w:t xml:space="preserve"> </w:t>
      </w:r>
      <w:r w:rsidRPr="0094130E">
        <w:rPr>
          <w:rFonts w:ascii="Garamond" w:hAnsi="Garamond"/>
          <w:sz w:val="24"/>
          <w:szCs w:val="24"/>
        </w:rPr>
        <w:t xml:space="preserve">lista </w:t>
      </w:r>
      <w:r w:rsidR="000D30F1" w:rsidRPr="0094130E">
        <w:rPr>
          <w:rFonts w:ascii="Garamond" w:hAnsi="Garamond"/>
          <w:sz w:val="24"/>
          <w:szCs w:val="24"/>
        </w:rPr>
        <w:t xml:space="preserve">e BE-së e juridiksioneve tatimore </w:t>
      </w:r>
      <w:proofErr w:type="spellStart"/>
      <w:r w:rsidR="000D30F1" w:rsidRPr="0094130E">
        <w:rPr>
          <w:rFonts w:ascii="Garamond" w:hAnsi="Garamond"/>
          <w:sz w:val="24"/>
          <w:szCs w:val="24"/>
        </w:rPr>
        <w:t>jobashkëpunuese</w:t>
      </w:r>
      <w:proofErr w:type="spellEnd"/>
      <w:r w:rsidR="000D30F1" w:rsidRPr="0094130E">
        <w:rPr>
          <w:rFonts w:ascii="Garamond" w:hAnsi="Garamond"/>
          <w:sz w:val="24"/>
          <w:szCs w:val="24"/>
        </w:rPr>
        <w:t xml:space="preserve">, e përcaktuar dhe përditësuar herë pas here nga Komisioni i BE-së, duke përfshirë Shtojcën I dhe Shtojcën </w:t>
      </w:r>
      <w:proofErr w:type="spellStart"/>
      <w:r w:rsidR="000D30F1" w:rsidRPr="0094130E">
        <w:rPr>
          <w:rFonts w:ascii="Garamond" w:hAnsi="Garamond"/>
          <w:sz w:val="24"/>
          <w:szCs w:val="24"/>
        </w:rPr>
        <w:t>II</w:t>
      </w:r>
      <w:proofErr w:type="spellEnd"/>
      <w:r w:rsidR="000D30F1" w:rsidRPr="0094130E">
        <w:rPr>
          <w:rFonts w:ascii="Garamond" w:hAnsi="Garamond"/>
          <w:sz w:val="24"/>
          <w:szCs w:val="24"/>
        </w:rPr>
        <w:t xml:space="preserve"> përkatëse (për më shumë hollësi, ju lutem vizitoni https://www.consilium.Europa.eu/de/policies/eulist-of-non-cooperative-jurisdictions). Shtojca I përfshin juridiksione që klasifikohen si </w:t>
      </w:r>
      <w:proofErr w:type="spellStart"/>
      <w:r w:rsidR="000D30F1" w:rsidRPr="0094130E">
        <w:rPr>
          <w:rFonts w:ascii="Garamond" w:hAnsi="Garamond"/>
          <w:sz w:val="24"/>
          <w:szCs w:val="24"/>
        </w:rPr>
        <w:t>jobashkëpunuese</w:t>
      </w:r>
      <w:proofErr w:type="spellEnd"/>
      <w:r w:rsidR="000D30F1" w:rsidRPr="0094130E">
        <w:rPr>
          <w:rFonts w:ascii="Garamond" w:hAnsi="Garamond"/>
          <w:sz w:val="24"/>
          <w:szCs w:val="24"/>
        </w:rPr>
        <w:t xml:space="preserve"> dhe </w:t>
      </w:r>
      <w:r w:rsidR="00187F4B" w:rsidRPr="0094130E">
        <w:rPr>
          <w:rFonts w:ascii="Garamond" w:hAnsi="Garamond"/>
          <w:sz w:val="24"/>
          <w:szCs w:val="24"/>
        </w:rPr>
        <w:t xml:space="preserve">shtojca </w:t>
      </w:r>
      <w:proofErr w:type="spellStart"/>
      <w:r w:rsidR="000D30F1" w:rsidRPr="0094130E">
        <w:rPr>
          <w:rFonts w:ascii="Garamond" w:hAnsi="Garamond"/>
          <w:sz w:val="24"/>
          <w:szCs w:val="24"/>
        </w:rPr>
        <w:t>II</w:t>
      </w:r>
      <w:proofErr w:type="spellEnd"/>
      <w:r w:rsidR="000D30F1" w:rsidRPr="0094130E">
        <w:rPr>
          <w:rFonts w:ascii="Garamond" w:hAnsi="Garamond"/>
          <w:sz w:val="24"/>
          <w:szCs w:val="24"/>
        </w:rPr>
        <w:t xml:space="preserve"> përfshin juridiksione të mëtejshme (</w:t>
      </w:r>
      <w:r w:rsidR="00187F4B">
        <w:rPr>
          <w:rFonts w:ascii="Garamond" w:hAnsi="Garamond"/>
          <w:sz w:val="24"/>
          <w:szCs w:val="24"/>
        </w:rPr>
        <w:t>“</w:t>
      </w:r>
      <w:r w:rsidR="000D30F1" w:rsidRPr="0094130E">
        <w:rPr>
          <w:rFonts w:ascii="Garamond" w:hAnsi="Garamond"/>
          <w:sz w:val="24"/>
          <w:szCs w:val="24"/>
        </w:rPr>
        <w:t xml:space="preserve">Juridiksionet e </w:t>
      </w:r>
      <w:r w:rsidR="00187F4B" w:rsidRPr="0094130E">
        <w:rPr>
          <w:rFonts w:ascii="Garamond" w:hAnsi="Garamond"/>
          <w:sz w:val="24"/>
          <w:szCs w:val="24"/>
        </w:rPr>
        <w:t xml:space="preserve">shtojcës </w:t>
      </w:r>
      <w:proofErr w:type="spellStart"/>
      <w:r w:rsidR="000D30F1" w:rsidRPr="0094130E">
        <w:rPr>
          <w:rFonts w:ascii="Garamond" w:hAnsi="Garamond"/>
          <w:sz w:val="24"/>
          <w:szCs w:val="24"/>
        </w:rPr>
        <w:t>II</w:t>
      </w:r>
      <w:proofErr w:type="spellEnd"/>
      <w:r w:rsidR="00187F4B">
        <w:rPr>
          <w:rFonts w:ascii="Garamond" w:hAnsi="Garamond"/>
          <w:sz w:val="24"/>
          <w:szCs w:val="24"/>
        </w:rPr>
        <w:t>”</w:t>
      </w:r>
      <w:r w:rsidR="000D30F1" w:rsidRPr="0094130E">
        <w:rPr>
          <w:rFonts w:ascii="Garamond" w:hAnsi="Garamond"/>
          <w:sz w:val="24"/>
          <w:szCs w:val="24"/>
        </w:rPr>
        <w:t xml:space="preserve"> ose </w:t>
      </w:r>
      <w:r w:rsidR="00187F4B">
        <w:rPr>
          <w:rFonts w:ascii="Garamond" w:hAnsi="Garamond"/>
          <w:sz w:val="24"/>
          <w:szCs w:val="24"/>
        </w:rPr>
        <w:t>“</w:t>
      </w:r>
      <w:r w:rsidR="000D30F1" w:rsidRPr="0094130E">
        <w:rPr>
          <w:rFonts w:ascii="Garamond" w:hAnsi="Garamond"/>
          <w:sz w:val="24"/>
          <w:szCs w:val="24"/>
        </w:rPr>
        <w:t>Juridiksionet e Angazhuara</w:t>
      </w:r>
      <w:r w:rsidR="00187F4B">
        <w:rPr>
          <w:rFonts w:ascii="Garamond" w:hAnsi="Garamond"/>
          <w:sz w:val="24"/>
          <w:szCs w:val="24"/>
        </w:rPr>
        <w:t>”</w:t>
      </w:r>
      <w:r w:rsidR="000D30F1" w:rsidRPr="0094130E">
        <w:rPr>
          <w:rFonts w:ascii="Garamond" w:hAnsi="Garamond"/>
          <w:sz w:val="24"/>
          <w:szCs w:val="24"/>
        </w:rPr>
        <w:t xml:space="preserve">) që kanë marrë angazhime të mjaftueshme për të trajtuar mangësitë e tyre të identifikuara dhe si të tilla nuk janë konsideruar </w:t>
      </w:r>
      <w:proofErr w:type="spellStart"/>
      <w:r w:rsidR="000D30F1" w:rsidRPr="0094130E">
        <w:rPr>
          <w:rFonts w:ascii="Garamond" w:hAnsi="Garamond"/>
          <w:sz w:val="24"/>
          <w:szCs w:val="24"/>
        </w:rPr>
        <w:t>jobashkëpunuese</w:t>
      </w:r>
      <w:proofErr w:type="spellEnd"/>
      <w:r w:rsidR="000D30F1" w:rsidRPr="0094130E">
        <w:rPr>
          <w:rFonts w:ascii="Garamond" w:hAnsi="Garamond"/>
          <w:sz w:val="24"/>
          <w:szCs w:val="24"/>
        </w:rPr>
        <w:t xml:space="preserve"> për momentin.</w:t>
      </w:r>
    </w:p>
    <w:p w14:paraId="3881ABC8" w14:textId="0A4F80A9" w:rsidR="000D30F1" w:rsidRPr="0094130E" w:rsidRDefault="00B63477" w:rsidP="000D30F1">
      <w:pPr>
        <w:spacing w:after="0" w:line="240" w:lineRule="auto"/>
        <w:ind w:firstLine="284"/>
        <w:jc w:val="both"/>
        <w:rPr>
          <w:rFonts w:ascii="Garamond" w:hAnsi="Garamond"/>
          <w:sz w:val="24"/>
          <w:szCs w:val="24"/>
        </w:rPr>
      </w:pPr>
      <w:r>
        <w:rPr>
          <w:rFonts w:ascii="Garamond" w:hAnsi="Garamond"/>
          <w:b/>
          <w:bCs/>
          <w:sz w:val="24"/>
          <w:szCs w:val="24"/>
        </w:rPr>
        <w:t>“</w:t>
      </w:r>
      <w:r w:rsidR="000D30F1" w:rsidRPr="0094130E">
        <w:rPr>
          <w:rFonts w:ascii="Garamond" w:hAnsi="Garamond"/>
          <w:b/>
          <w:bCs/>
          <w:sz w:val="24"/>
          <w:szCs w:val="24"/>
        </w:rPr>
        <w:t>Praktikë penguese</w:t>
      </w:r>
      <w:r>
        <w:rPr>
          <w:rFonts w:ascii="Garamond" w:hAnsi="Garamond"/>
          <w:b/>
          <w:bCs/>
          <w:sz w:val="24"/>
          <w:szCs w:val="24"/>
        </w:rPr>
        <w:t>”</w:t>
      </w:r>
      <w:r w:rsidR="000D30F1" w:rsidRPr="0094130E">
        <w:rPr>
          <w:rFonts w:ascii="Garamond" w:hAnsi="Garamond"/>
          <w:sz w:val="24"/>
          <w:szCs w:val="24"/>
        </w:rPr>
        <w:t>: i</w:t>
      </w:r>
      <w:r>
        <w:rPr>
          <w:rFonts w:ascii="Garamond" w:hAnsi="Garamond"/>
          <w:sz w:val="24"/>
          <w:szCs w:val="24"/>
        </w:rPr>
        <w:t>.</w:t>
      </w:r>
      <w:r w:rsidR="000D30F1" w:rsidRPr="0094130E">
        <w:rPr>
          <w:rFonts w:ascii="Garamond" w:hAnsi="Garamond"/>
          <w:sz w:val="24"/>
          <w:szCs w:val="24"/>
        </w:rPr>
        <w:t xml:space="preserve"> shkatërrimi, falsifikimi, ndryshimi ose fshehja me qëllim e materialit të provave për hetimin ose dhënia e deklaratave të rreme hetuesve, në mënyrë që të pengohet materialisht një hetim zyrtar në akuzat për një praktikë </w:t>
      </w:r>
      <w:proofErr w:type="spellStart"/>
      <w:r w:rsidR="000D30F1" w:rsidRPr="0094130E">
        <w:rPr>
          <w:rFonts w:ascii="Garamond" w:hAnsi="Garamond"/>
          <w:sz w:val="24"/>
          <w:szCs w:val="24"/>
        </w:rPr>
        <w:t>korruptive</w:t>
      </w:r>
      <w:proofErr w:type="spellEnd"/>
      <w:r w:rsidR="000D30F1" w:rsidRPr="0094130E">
        <w:rPr>
          <w:rFonts w:ascii="Garamond" w:hAnsi="Garamond"/>
          <w:sz w:val="24"/>
          <w:szCs w:val="24"/>
        </w:rPr>
        <w:t>, mashtruese, shtrënguese ose të fshehtë, ose kërcënimi, ngacmimi apo frikësimi i çdo pale për ta parandaluar atë nga zbulimi i njohurive të saj për çështje që lidhen me hetimin apo ndjekjen e</w:t>
      </w:r>
      <w:r w:rsidR="000D30F1" w:rsidRPr="0094130E">
        <w:rPr>
          <w:rFonts w:ascii="Garamond" w:hAnsi="Garamond"/>
          <w:spacing w:val="-15"/>
          <w:sz w:val="24"/>
          <w:szCs w:val="24"/>
        </w:rPr>
        <w:t xml:space="preserve"> </w:t>
      </w:r>
      <w:r w:rsidR="000D30F1" w:rsidRPr="0094130E">
        <w:rPr>
          <w:rFonts w:ascii="Garamond" w:hAnsi="Garamond"/>
          <w:sz w:val="24"/>
          <w:szCs w:val="24"/>
        </w:rPr>
        <w:t>hetimit</w:t>
      </w:r>
      <w:r w:rsidR="00187F4B">
        <w:rPr>
          <w:rFonts w:ascii="Garamond" w:hAnsi="Garamond"/>
          <w:sz w:val="24"/>
          <w:szCs w:val="24"/>
        </w:rPr>
        <w:t>;</w:t>
      </w:r>
      <w:r w:rsidR="000D30F1" w:rsidRPr="0094130E">
        <w:rPr>
          <w:rFonts w:ascii="Garamond" w:hAnsi="Garamond"/>
          <w:sz w:val="24"/>
          <w:szCs w:val="24"/>
        </w:rPr>
        <w:t xml:space="preserve"> ose </w:t>
      </w:r>
      <w:proofErr w:type="spellStart"/>
      <w:r w:rsidR="000D30F1" w:rsidRPr="0094130E">
        <w:rPr>
          <w:rFonts w:ascii="Garamond" w:hAnsi="Garamond"/>
          <w:sz w:val="24"/>
          <w:szCs w:val="24"/>
        </w:rPr>
        <w:t>ii</w:t>
      </w:r>
      <w:proofErr w:type="spellEnd"/>
      <w:r w:rsidR="00187F4B">
        <w:rPr>
          <w:rFonts w:ascii="Garamond" w:hAnsi="Garamond"/>
          <w:sz w:val="24"/>
          <w:szCs w:val="24"/>
        </w:rPr>
        <w:t>.</w:t>
      </w:r>
      <w:r w:rsidR="000D30F1" w:rsidRPr="0094130E">
        <w:rPr>
          <w:rFonts w:ascii="Garamond" w:hAnsi="Garamond"/>
          <w:sz w:val="24"/>
          <w:szCs w:val="24"/>
        </w:rPr>
        <w:t xml:space="preserve"> veprime, me qëllimin </w:t>
      </w:r>
      <w:r w:rsidR="000D30F1" w:rsidRPr="0094130E">
        <w:rPr>
          <w:rFonts w:ascii="Garamond" w:hAnsi="Garamond"/>
          <w:sz w:val="24"/>
          <w:szCs w:val="24"/>
        </w:rPr>
        <w:lastRenderedPageBreak/>
        <w:t xml:space="preserve">për të penguar materialisht ushtrimin e </w:t>
      </w:r>
      <w:proofErr w:type="spellStart"/>
      <w:r w:rsidR="000D30F1" w:rsidRPr="0094130E">
        <w:rPr>
          <w:rFonts w:ascii="Garamond" w:hAnsi="Garamond"/>
          <w:sz w:val="24"/>
          <w:szCs w:val="24"/>
        </w:rPr>
        <w:t>aksesit</w:t>
      </w:r>
      <w:proofErr w:type="spellEnd"/>
      <w:r w:rsidR="000D30F1" w:rsidRPr="0094130E">
        <w:rPr>
          <w:rFonts w:ascii="Garamond" w:hAnsi="Garamond"/>
          <w:sz w:val="24"/>
          <w:szCs w:val="24"/>
        </w:rPr>
        <w:t xml:space="preserve"> të </w:t>
      </w:r>
      <w:proofErr w:type="spellStart"/>
      <w:r w:rsidR="000D30F1" w:rsidRPr="0094130E">
        <w:rPr>
          <w:rFonts w:ascii="Garamond" w:hAnsi="Garamond"/>
          <w:sz w:val="24"/>
          <w:szCs w:val="24"/>
        </w:rPr>
        <w:t>KFW</w:t>
      </w:r>
      <w:proofErr w:type="spellEnd"/>
      <w:r w:rsidR="000D30F1" w:rsidRPr="0094130E">
        <w:rPr>
          <w:rFonts w:ascii="Garamond" w:hAnsi="Garamond"/>
          <w:sz w:val="24"/>
          <w:szCs w:val="24"/>
        </w:rPr>
        <w:t xml:space="preserve">-së në informacionin e kërkuar me kontratë në lidhje me hetimin zyrtar në akuzat e një praktike </w:t>
      </w:r>
      <w:proofErr w:type="spellStart"/>
      <w:r w:rsidR="000D30F1" w:rsidRPr="0094130E">
        <w:rPr>
          <w:rFonts w:ascii="Garamond" w:hAnsi="Garamond"/>
          <w:sz w:val="24"/>
          <w:szCs w:val="24"/>
        </w:rPr>
        <w:t>korruptive</w:t>
      </w:r>
      <w:proofErr w:type="spellEnd"/>
      <w:r w:rsidR="000D30F1" w:rsidRPr="0094130E">
        <w:rPr>
          <w:rFonts w:ascii="Garamond" w:hAnsi="Garamond"/>
          <w:sz w:val="24"/>
          <w:szCs w:val="24"/>
        </w:rPr>
        <w:t>, mashtruese, shtrënguese ose të</w:t>
      </w:r>
      <w:r w:rsidR="000D30F1" w:rsidRPr="0094130E">
        <w:rPr>
          <w:rFonts w:ascii="Garamond" w:hAnsi="Garamond"/>
          <w:spacing w:val="-15"/>
          <w:sz w:val="24"/>
          <w:szCs w:val="24"/>
        </w:rPr>
        <w:t xml:space="preserve"> </w:t>
      </w:r>
      <w:r w:rsidR="000D30F1" w:rsidRPr="0094130E">
        <w:rPr>
          <w:rFonts w:ascii="Garamond" w:hAnsi="Garamond"/>
          <w:sz w:val="24"/>
          <w:szCs w:val="24"/>
        </w:rPr>
        <w:t>fshehtë.</w:t>
      </w:r>
    </w:p>
    <w:p w14:paraId="61A7E98D" w14:textId="41E42A63" w:rsidR="000D30F1" w:rsidRPr="0094130E" w:rsidRDefault="00B63477" w:rsidP="000D30F1">
      <w:pPr>
        <w:spacing w:after="0" w:line="240" w:lineRule="auto"/>
        <w:ind w:firstLine="284"/>
        <w:jc w:val="both"/>
        <w:rPr>
          <w:rFonts w:ascii="Garamond" w:hAnsi="Garamond"/>
          <w:sz w:val="24"/>
          <w:szCs w:val="24"/>
        </w:rPr>
      </w:pPr>
      <w:r>
        <w:rPr>
          <w:rFonts w:ascii="Garamond" w:hAnsi="Garamond"/>
          <w:b/>
          <w:bCs/>
          <w:sz w:val="24"/>
          <w:szCs w:val="24"/>
        </w:rPr>
        <w:t>“</w:t>
      </w:r>
      <w:r w:rsidR="000D30F1" w:rsidRPr="0094130E">
        <w:rPr>
          <w:rFonts w:ascii="Garamond" w:hAnsi="Garamond"/>
          <w:b/>
          <w:bCs/>
          <w:sz w:val="24"/>
          <w:szCs w:val="24"/>
        </w:rPr>
        <w:t>Person</w:t>
      </w:r>
      <w:r w:rsidRPr="00B63477">
        <w:rPr>
          <w:rFonts w:ascii="Garamond" w:hAnsi="Garamond"/>
          <w:b/>
          <w:bCs/>
          <w:sz w:val="24"/>
          <w:szCs w:val="24"/>
        </w:rPr>
        <w:t>”,</w:t>
      </w:r>
      <w:r w:rsidR="000D30F1" w:rsidRPr="0094130E">
        <w:rPr>
          <w:rFonts w:ascii="Garamond" w:hAnsi="Garamond"/>
          <w:sz w:val="24"/>
          <w:szCs w:val="24"/>
        </w:rPr>
        <w:t xml:space="preserve"> çdo person fizik, juridik, partneritet ose shoqatë e</w:t>
      </w:r>
      <w:r w:rsidR="000D30F1" w:rsidRPr="0094130E">
        <w:rPr>
          <w:rFonts w:ascii="Garamond" w:hAnsi="Garamond"/>
          <w:spacing w:val="-35"/>
          <w:sz w:val="24"/>
          <w:szCs w:val="24"/>
        </w:rPr>
        <w:t xml:space="preserve"> </w:t>
      </w:r>
      <w:proofErr w:type="spellStart"/>
      <w:r w:rsidR="000D30F1" w:rsidRPr="0094130E">
        <w:rPr>
          <w:rFonts w:ascii="Garamond" w:hAnsi="Garamond"/>
          <w:sz w:val="24"/>
          <w:szCs w:val="24"/>
        </w:rPr>
        <w:t>pathemeluar</w:t>
      </w:r>
      <w:proofErr w:type="spellEnd"/>
      <w:r w:rsidR="000D30F1" w:rsidRPr="0094130E">
        <w:rPr>
          <w:rFonts w:ascii="Garamond" w:hAnsi="Garamond"/>
          <w:sz w:val="24"/>
          <w:szCs w:val="24"/>
        </w:rPr>
        <w:t>.</w:t>
      </w:r>
    </w:p>
    <w:p w14:paraId="01B7B485" w14:textId="000B930A" w:rsidR="000D30F1" w:rsidRPr="0094130E" w:rsidRDefault="00B63477" w:rsidP="000D30F1">
      <w:pPr>
        <w:spacing w:after="0" w:line="240" w:lineRule="auto"/>
        <w:ind w:firstLine="284"/>
        <w:jc w:val="both"/>
        <w:rPr>
          <w:rFonts w:ascii="Garamond" w:hAnsi="Garamond"/>
          <w:sz w:val="24"/>
          <w:szCs w:val="24"/>
        </w:rPr>
      </w:pPr>
      <w:r>
        <w:rPr>
          <w:rFonts w:ascii="Garamond" w:hAnsi="Garamond"/>
          <w:b/>
          <w:bCs/>
          <w:sz w:val="24"/>
          <w:szCs w:val="24"/>
        </w:rPr>
        <w:t>“</w:t>
      </w:r>
      <w:r w:rsidR="000D30F1" w:rsidRPr="0094130E">
        <w:rPr>
          <w:rFonts w:ascii="Garamond" w:hAnsi="Garamond"/>
          <w:b/>
          <w:bCs/>
          <w:sz w:val="24"/>
          <w:szCs w:val="24"/>
        </w:rPr>
        <w:t xml:space="preserve">Praktikë e </w:t>
      </w:r>
      <w:proofErr w:type="spellStart"/>
      <w:r w:rsidR="000D30F1" w:rsidRPr="0094130E">
        <w:rPr>
          <w:rFonts w:ascii="Garamond" w:hAnsi="Garamond"/>
          <w:b/>
          <w:bCs/>
          <w:sz w:val="24"/>
          <w:szCs w:val="24"/>
        </w:rPr>
        <w:t>sanksionueshme</w:t>
      </w:r>
      <w:proofErr w:type="spellEnd"/>
      <w:r>
        <w:rPr>
          <w:rFonts w:ascii="Garamond" w:hAnsi="Garamond"/>
          <w:b/>
          <w:bCs/>
          <w:sz w:val="24"/>
          <w:szCs w:val="24"/>
        </w:rPr>
        <w:t>”</w:t>
      </w:r>
      <w:r>
        <w:rPr>
          <w:rFonts w:ascii="Garamond" w:hAnsi="Garamond"/>
          <w:sz w:val="24"/>
          <w:szCs w:val="24"/>
        </w:rPr>
        <w:t>,</w:t>
      </w:r>
      <w:r w:rsidR="000D30F1" w:rsidRPr="0094130E">
        <w:rPr>
          <w:rFonts w:ascii="Garamond" w:hAnsi="Garamond"/>
          <w:sz w:val="24"/>
          <w:szCs w:val="24"/>
        </w:rPr>
        <w:t xml:space="preserve"> secila nga praktikat shtrënguese, të marrëveshjes së fshehtë, </w:t>
      </w:r>
      <w:proofErr w:type="spellStart"/>
      <w:r w:rsidR="000D30F1" w:rsidRPr="0094130E">
        <w:rPr>
          <w:rFonts w:ascii="Garamond" w:hAnsi="Garamond"/>
          <w:sz w:val="24"/>
          <w:szCs w:val="24"/>
        </w:rPr>
        <w:t>korruptive</w:t>
      </w:r>
      <w:proofErr w:type="spellEnd"/>
      <w:r w:rsidR="000D30F1" w:rsidRPr="0094130E">
        <w:rPr>
          <w:rFonts w:ascii="Garamond" w:hAnsi="Garamond"/>
          <w:sz w:val="24"/>
          <w:szCs w:val="24"/>
        </w:rPr>
        <w:t>, mashtruese ose penguese (siç përkufizohen dhe kët</w:t>
      </w:r>
      <w:r w:rsidR="000F68F6">
        <w:rPr>
          <w:rFonts w:ascii="Garamond" w:hAnsi="Garamond"/>
          <w:sz w:val="24"/>
          <w:szCs w:val="24"/>
        </w:rPr>
        <w:t>a</w:t>
      </w:r>
      <w:r w:rsidR="000D30F1" w:rsidRPr="0094130E">
        <w:rPr>
          <w:rFonts w:ascii="Garamond" w:hAnsi="Garamond"/>
          <w:sz w:val="24"/>
          <w:szCs w:val="24"/>
        </w:rPr>
        <w:t xml:space="preserve"> terma këtu) që është</w:t>
      </w:r>
      <w:r w:rsidR="0082231A">
        <w:rPr>
          <w:rFonts w:ascii="Garamond" w:hAnsi="Garamond"/>
          <w:sz w:val="24"/>
          <w:szCs w:val="24"/>
        </w:rPr>
        <w:t>:</w:t>
      </w:r>
      <w:r w:rsidR="000D30F1" w:rsidRPr="0094130E">
        <w:rPr>
          <w:rFonts w:ascii="Garamond" w:hAnsi="Garamond"/>
          <w:sz w:val="24"/>
          <w:szCs w:val="24"/>
        </w:rPr>
        <w:t xml:space="preserve"> i</w:t>
      </w:r>
      <w:r w:rsidR="0082231A">
        <w:rPr>
          <w:rFonts w:ascii="Garamond" w:hAnsi="Garamond"/>
          <w:sz w:val="24"/>
          <w:szCs w:val="24"/>
        </w:rPr>
        <w:t>.</w:t>
      </w:r>
      <w:r w:rsidR="000D30F1" w:rsidRPr="0094130E">
        <w:rPr>
          <w:rFonts w:ascii="Garamond" w:hAnsi="Garamond"/>
          <w:sz w:val="24"/>
          <w:szCs w:val="24"/>
        </w:rPr>
        <w:t xml:space="preserve"> e paligjshme sipas ligjit gjerman ose atij të zbatueshëm</w:t>
      </w:r>
      <w:r w:rsidR="0082231A">
        <w:rPr>
          <w:rFonts w:ascii="Garamond" w:hAnsi="Garamond"/>
          <w:sz w:val="24"/>
          <w:szCs w:val="24"/>
        </w:rPr>
        <w:t>;</w:t>
      </w:r>
      <w:r w:rsidR="000D30F1" w:rsidRPr="0094130E">
        <w:rPr>
          <w:rFonts w:ascii="Garamond" w:hAnsi="Garamond"/>
          <w:sz w:val="24"/>
          <w:szCs w:val="24"/>
        </w:rPr>
        <w:t xml:space="preserve"> dhe </w:t>
      </w:r>
      <w:proofErr w:type="spellStart"/>
      <w:r w:rsidR="000D30F1" w:rsidRPr="0094130E">
        <w:rPr>
          <w:rFonts w:ascii="Garamond" w:hAnsi="Garamond"/>
          <w:sz w:val="24"/>
          <w:szCs w:val="24"/>
        </w:rPr>
        <w:t>ii</w:t>
      </w:r>
      <w:proofErr w:type="spellEnd"/>
      <w:r w:rsidR="0082231A">
        <w:rPr>
          <w:rFonts w:ascii="Garamond" w:hAnsi="Garamond"/>
          <w:sz w:val="24"/>
          <w:szCs w:val="24"/>
        </w:rPr>
        <w:t>.</w:t>
      </w:r>
      <w:r w:rsidR="000D30F1" w:rsidRPr="0094130E">
        <w:rPr>
          <w:rFonts w:ascii="Garamond" w:hAnsi="Garamond"/>
          <w:sz w:val="24"/>
          <w:szCs w:val="24"/>
        </w:rPr>
        <w:t xml:space="preserve"> që ka, ose mund të ketë ndikim material ligjor ose </w:t>
      </w:r>
      <w:proofErr w:type="spellStart"/>
      <w:r w:rsidR="000D30F1" w:rsidRPr="0094130E">
        <w:rPr>
          <w:rFonts w:ascii="Garamond" w:hAnsi="Garamond"/>
          <w:sz w:val="24"/>
          <w:szCs w:val="24"/>
        </w:rPr>
        <w:t>reputacional</w:t>
      </w:r>
      <w:proofErr w:type="spellEnd"/>
      <w:r w:rsidR="000D30F1" w:rsidRPr="0094130E">
        <w:rPr>
          <w:rFonts w:ascii="Garamond" w:hAnsi="Garamond"/>
          <w:sz w:val="24"/>
          <w:szCs w:val="24"/>
        </w:rPr>
        <w:t xml:space="preserve"> te Marrëveshja ndërmjet Përfituesit dhe </w:t>
      </w:r>
      <w:proofErr w:type="spellStart"/>
      <w:r w:rsidR="000D30F1" w:rsidRPr="0094130E">
        <w:rPr>
          <w:rFonts w:ascii="Garamond" w:hAnsi="Garamond"/>
          <w:sz w:val="24"/>
          <w:szCs w:val="24"/>
        </w:rPr>
        <w:t>KFW</w:t>
      </w:r>
      <w:proofErr w:type="spellEnd"/>
      <w:r w:rsidR="000D30F1" w:rsidRPr="0094130E">
        <w:rPr>
          <w:rFonts w:ascii="Garamond" w:hAnsi="Garamond"/>
          <w:sz w:val="24"/>
          <w:szCs w:val="24"/>
        </w:rPr>
        <w:t>-së ose në zbatimin e</w:t>
      </w:r>
      <w:r w:rsidR="000D30F1" w:rsidRPr="0094130E">
        <w:rPr>
          <w:rFonts w:ascii="Garamond" w:hAnsi="Garamond"/>
          <w:spacing w:val="15"/>
          <w:sz w:val="24"/>
          <w:szCs w:val="24"/>
        </w:rPr>
        <w:t xml:space="preserve"> </w:t>
      </w:r>
      <w:r w:rsidR="000D30F1" w:rsidRPr="0094130E">
        <w:rPr>
          <w:rFonts w:ascii="Garamond" w:hAnsi="Garamond"/>
          <w:sz w:val="24"/>
          <w:szCs w:val="24"/>
        </w:rPr>
        <w:t>saj.</w:t>
      </w:r>
    </w:p>
    <w:p w14:paraId="7F95142D" w14:textId="0D2706F4" w:rsidR="000D30F1" w:rsidRPr="0094130E" w:rsidRDefault="0082231A" w:rsidP="000D30F1">
      <w:pPr>
        <w:spacing w:after="0" w:line="240" w:lineRule="auto"/>
        <w:ind w:firstLine="284"/>
        <w:jc w:val="both"/>
        <w:rPr>
          <w:rFonts w:ascii="Garamond" w:hAnsi="Garamond"/>
          <w:sz w:val="24"/>
          <w:szCs w:val="24"/>
        </w:rPr>
      </w:pPr>
      <w:r>
        <w:rPr>
          <w:rFonts w:ascii="Garamond" w:hAnsi="Garamond"/>
          <w:b/>
          <w:bCs/>
          <w:sz w:val="24"/>
          <w:szCs w:val="24"/>
        </w:rPr>
        <w:t>“</w:t>
      </w:r>
      <w:r w:rsidR="000D30F1" w:rsidRPr="0094130E">
        <w:rPr>
          <w:rFonts w:ascii="Garamond" w:hAnsi="Garamond"/>
          <w:b/>
          <w:bCs/>
          <w:sz w:val="24"/>
          <w:szCs w:val="24"/>
        </w:rPr>
        <w:t>Sanksionet</w:t>
      </w:r>
      <w:r w:rsidRPr="0082231A">
        <w:rPr>
          <w:rFonts w:ascii="Garamond" w:hAnsi="Garamond"/>
          <w:b/>
          <w:bCs/>
          <w:sz w:val="24"/>
          <w:szCs w:val="24"/>
        </w:rPr>
        <w:t>”,</w:t>
      </w:r>
      <w:r w:rsidR="000D30F1" w:rsidRPr="0094130E">
        <w:rPr>
          <w:rFonts w:ascii="Garamond" w:hAnsi="Garamond"/>
          <w:sz w:val="24"/>
          <w:szCs w:val="24"/>
        </w:rPr>
        <w:t xml:space="preserve"> sanksionet, ligjet, rregulloret, embargot ose masat kufizuese ekonomike, financiare ose tregtare (duke përfshirë mallrat, teknologjitë ose shërbimet dhe ndihmën financiare në lidhje me to), të administruara, miratuara ose zbatuara nga ndonjë Organ Sanksionues.</w:t>
      </w:r>
    </w:p>
    <w:p w14:paraId="1533F598" w14:textId="0A3CD790" w:rsidR="000D30F1" w:rsidRPr="0094130E" w:rsidRDefault="0082231A" w:rsidP="000D30F1">
      <w:pPr>
        <w:spacing w:after="0" w:line="240" w:lineRule="auto"/>
        <w:ind w:firstLine="284"/>
        <w:jc w:val="both"/>
        <w:rPr>
          <w:rFonts w:ascii="Garamond" w:hAnsi="Garamond"/>
          <w:sz w:val="24"/>
          <w:szCs w:val="24"/>
        </w:rPr>
      </w:pPr>
      <w:r>
        <w:rPr>
          <w:rFonts w:ascii="Garamond" w:hAnsi="Garamond"/>
          <w:b/>
          <w:bCs/>
          <w:sz w:val="24"/>
          <w:szCs w:val="24"/>
        </w:rPr>
        <w:t>“</w:t>
      </w:r>
      <w:r w:rsidR="000D30F1" w:rsidRPr="0094130E">
        <w:rPr>
          <w:rFonts w:ascii="Garamond" w:hAnsi="Garamond"/>
          <w:b/>
          <w:bCs/>
          <w:sz w:val="24"/>
          <w:szCs w:val="24"/>
        </w:rPr>
        <w:t>Organ sanksionues</w:t>
      </w:r>
      <w:r w:rsidRPr="0082231A">
        <w:rPr>
          <w:rFonts w:ascii="Garamond" w:hAnsi="Garamond"/>
          <w:sz w:val="24"/>
          <w:szCs w:val="24"/>
        </w:rPr>
        <w:t>”</w:t>
      </w:r>
      <w:r>
        <w:rPr>
          <w:rFonts w:ascii="Garamond" w:hAnsi="Garamond"/>
          <w:sz w:val="24"/>
          <w:szCs w:val="24"/>
        </w:rPr>
        <w:t>,</w:t>
      </w:r>
      <w:r w:rsidR="000D30F1" w:rsidRPr="0094130E">
        <w:rPr>
          <w:rFonts w:ascii="Garamond" w:hAnsi="Garamond"/>
          <w:sz w:val="24"/>
          <w:szCs w:val="24"/>
        </w:rPr>
        <w:t xml:space="preserve"> Këshilli i Sigurimit të Kombeve të Bashkuara, Bashkimi Evropian dhe Republika Federale e Gjermanisë.</w:t>
      </w:r>
    </w:p>
    <w:p w14:paraId="05617A5A" w14:textId="77CF761E" w:rsidR="000D30F1" w:rsidRPr="0094130E" w:rsidRDefault="0082231A" w:rsidP="000D30F1">
      <w:pPr>
        <w:spacing w:after="0" w:line="240" w:lineRule="auto"/>
        <w:ind w:firstLine="284"/>
        <w:jc w:val="both"/>
        <w:rPr>
          <w:rFonts w:ascii="Garamond" w:hAnsi="Garamond"/>
          <w:sz w:val="24"/>
          <w:szCs w:val="24"/>
        </w:rPr>
      </w:pPr>
      <w:r>
        <w:rPr>
          <w:rFonts w:ascii="Garamond" w:hAnsi="Garamond"/>
          <w:b/>
          <w:bCs/>
          <w:sz w:val="24"/>
          <w:szCs w:val="24"/>
        </w:rPr>
        <w:t>“</w:t>
      </w:r>
      <w:r w:rsidR="000D30F1" w:rsidRPr="0094130E">
        <w:rPr>
          <w:rFonts w:ascii="Garamond" w:hAnsi="Garamond"/>
          <w:b/>
          <w:bCs/>
          <w:sz w:val="24"/>
          <w:szCs w:val="24"/>
        </w:rPr>
        <w:t>Listë e sanksioneve</w:t>
      </w:r>
      <w:r w:rsidRPr="0082231A">
        <w:rPr>
          <w:rFonts w:ascii="Garamond" w:hAnsi="Garamond"/>
          <w:b/>
          <w:bCs/>
          <w:sz w:val="24"/>
          <w:szCs w:val="24"/>
        </w:rPr>
        <w:t>”</w:t>
      </w:r>
      <w:r w:rsidRPr="0082231A">
        <w:rPr>
          <w:rFonts w:ascii="Garamond" w:hAnsi="Garamond"/>
          <w:sz w:val="24"/>
          <w:szCs w:val="24"/>
        </w:rPr>
        <w:t>,</w:t>
      </w:r>
      <w:r>
        <w:rPr>
          <w:rFonts w:ascii="Garamond" w:hAnsi="Garamond"/>
          <w:sz w:val="24"/>
          <w:szCs w:val="24"/>
        </w:rPr>
        <w:t xml:space="preserve"> </w:t>
      </w:r>
      <w:r w:rsidR="000D30F1" w:rsidRPr="0094130E">
        <w:rPr>
          <w:rFonts w:ascii="Garamond" w:hAnsi="Garamond"/>
          <w:sz w:val="24"/>
          <w:szCs w:val="24"/>
        </w:rPr>
        <w:t>çdo listë e personave, grupeve ose subjekteve të caktuar posaçërisht që janë objekt i Sanksioneve, siç miratohet nga çdo Organ Sanksionues.</w:t>
      </w:r>
    </w:p>
    <w:p w14:paraId="079F6FAB" w14:textId="776B210E" w:rsidR="000D30F1" w:rsidRPr="0094130E" w:rsidRDefault="0082231A" w:rsidP="000D30F1">
      <w:pPr>
        <w:spacing w:after="0" w:line="240" w:lineRule="auto"/>
        <w:ind w:firstLine="284"/>
        <w:jc w:val="both"/>
        <w:rPr>
          <w:rFonts w:ascii="Garamond" w:hAnsi="Garamond"/>
          <w:sz w:val="24"/>
          <w:szCs w:val="24"/>
        </w:rPr>
      </w:pPr>
      <w:r>
        <w:rPr>
          <w:rFonts w:ascii="Garamond" w:hAnsi="Garamond"/>
          <w:b/>
          <w:bCs/>
          <w:sz w:val="24"/>
          <w:szCs w:val="24"/>
        </w:rPr>
        <w:t>“</w:t>
      </w:r>
      <w:r w:rsidR="000D30F1" w:rsidRPr="0094130E">
        <w:rPr>
          <w:rFonts w:ascii="Garamond" w:hAnsi="Garamond"/>
          <w:b/>
          <w:bCs/>
          <w:sz w:val="24"/>
          <w:szCs w:val="24"/>
        </w:rPr>
        <w:t>Praktikë e Shmangies së Tatimeve</w:t>
      </w:r>
      <w:r>
        <w:rPr>
          <w:rFonts w:ascii="Garamond" w:hAnsi="Garamond"/>
          <w:b/>
          <w:bCs/>
          <w:sz w:val="24"/>
          <w:szCs w:val="24"/>
        </w:rPr>
        <w:t>”</w:t>
      </w:r>
      <w:r w:rsidRPr="0082231A">
        <w:rPr>
          <w:rFonts w:ascii="Garamond" w:hAnsi="Garamond"/>
          <w:sz w:val="24"/>
          <w:szCs w:val="24"/>
        </w:rPr>
        <w:t>,</w:t>
      </w:r>
      <w:r w:rsidR="000D30F1" w:rsidRPr="0094130E">
        <w:rPr>
          <w:rFonts w:ascii="Garamond" w:hAnsi="Garamond"/>
          <w:sz w:val="24"/>
          <w:szCs w:val="24"/>
        </w:rPr>
        <w:t xml:space="preserve"> çdo akt i shfrytëzimit të </w:t>
      </w:r>
      <w:proofErr w:type="spellStart"/>
      <w:r w:rsidR="000D30F1" w:rsidRPr="0094130E">
        <w:rPr>
          <w:rFonts w:ascii="Garamond" w:hAnsi="Garamond"/>
          <w:sz w:val="24"/>
          <w:szCs w:val="24"/>
        </w:rPr>
        <w:t>teknikaliteteve</w:t>
      </w:r>
      <w:proofErr w:type="spellEnd"/>
      <w:r w:rsidR="000D30F1" w:rsidRPr="0094130E">
        <w:rPr>
          <w:rFonts w:ascii="Garamond" w:hAnsi="Garamond"/>
          <w:sz w:val="24"/>
          <w:szCs w:val="24"/>
        </w:rPr>
        <w:t xml:space="preserve"> të një sistemi tatimor dhe/ose juridiksioni ose i mospërputhjeve midis dy ose më shumë sistemeve dhe/ose juridiksioneve tatimore pa ndonjë arsye bindëse biznesi, përveç qëllimit të vetëm të reduktimit të detyrimit tatimor.</w:t>
      </w:r>
    </w:p>
    <w:p w14:paraId="0A8BA39A" w14:textId="77777777" w:rsidR="000D30F1" w:rsidRPr="00B63477" w:rsidRDefault="000D30F1" w:rsidP="000D30F1">
      <w:pPr>
        <w:tabs>
          <w:tab w:val="left" w:pos="360"/>
        </w:tabs>
        <w:spacing w:after="0" w:line="240" w:lineRule="auto"/>
        <w:ind w:firstLine="284"/>
        <w:rPr>
          <w:rFonts w:ascii="Garamond" w:hAnsi="Garamond"/>
          <w:sz w:val="24"/>
          <w:szCs w:val="24"/>
        </w:rPr>
      </w:pPr>
      <w:r w:rsidRPr="00B63477">
        <w:rPr>
          <w:rFonts w:ascii="Garamond" w:hAnsi="Garamond" w:cs="Arial"/>
          <w:sz w:val="24"/>
          <w:szCs w:val="24"/>
        </w:rPr>
        <w:t xml:space="preserve">2. </w:t>
      </w:r>
      <w:r w:rsidRPr="00B63477">
        <w:rPr>
          <w:rFonts w:ascii="Garamond" w:hAnsi="Garamond"/>
          <w:sz w:val="24"/>
          <w:szCs w:val="24"/>
        </w:rPr>
        <w:t>DHËNIA E</w:t>
      </w:r>
      <w:r w:rsidRPr="00B63477">
        <w:rPr>
          <w:rFonts w:ascii="Garamond" w:hAnsi="Garamond"/>
          <w:spacing w:val="-15"/>
          <w:sz w:val="24"/>
          <w:szCs w:val="24"/>
        </w:rPr>
        <w:t xml:space="preserve"> </w:t>
      </w:r>
      <w:r w:rsidRPr="00B63477">
        <w:rPr>
          <w:rFonts w:ascii="Garamond" w:hAnsi="Garamond"/>
          <w:sz w:val="24"/>
          <w:szCs w:val="24"/>
        </w:rPr>
        <w:t>INFORMACIONIT</w:t>
      </w:r>
    </w:p>
    <w:p w14:paraId="2A10126E" w14:textId="28EC7E40" w:rsidR="000D30F1" w:rsidRPr="0094130E" w:rsidRDefault="000D30F1" w:rsidP="000D30F1">
      <w:pPr>
        <w:spacing w:after="0" w:line="240" w:lineRule="auto"/>
        <w:ind w:firstLine="284"/>
        <w:rPr>
          <w:rFonts w:ascii="Garamond" w:hAnsi="Garamond"/>
          <w:sz w:val="24"/>
          <w:szCs w:val="24"/>
        </w:rPr>
      </w:pPr>
      <w:r w:rsidRPr="0094130E">
        <w:rPr>
          <w:rFonts w:ascii="Garamond" w:hAnsi="Garamond"/>
          <w:sz w:val="24"/>
          <w:szCs w:val="24"/>
        </w:rPr>
        <w:t xml:space="preserve">Përfituesi, nëpërmjet </w:t>
      </w:r>
      <w:proofErr w:type="spellStart"/>
      <w:r w:rsidRPr="0094130E">
        <w:rPr>
          <w:rFonts w:ascii="Garamond" w:hAnsi="Garamond"/>
          <w:sz w:val="24"/>
          <w:szCs w:val="24"/>
        </w:rPr>
        <w:t>MIE</w:t>
      </w:r>
      <w:proofErr w:type="spellEnd"/>
      <w:r w:rsidRPr="0094130E">
        <w:rPr>
          <w:rFonts w:ascii="Garamond" w:hAnsi="Garamond"/>
          <w:sz w:val="24"/>
          <w:szCs w:val="24"/>
        </w:rPr>
        <w:t>-s</w:t>
      </w:r>
      <w:r w:rsidR="00B63477">
        <w:rPr>
          <w:rFonts w:ascii="Garamond" w:hAnsi="Garamond"/>
          <w:sz w:val="24"/>
          <w:szCs w:val="24"/>
        </w:rPr>
        <w:t>:</w:t>
      </w:r>
    </w:p>
    <w:p w14:paraId="459FC460" w14:textId="77777777" w:rsidR="000D30F1" w:rsidRPr="0094130E" w:rsidRDefault="000D30F1" w:rsidP="000D30F1">
      <w:pPr>
        <w:tabs>
          <w:tab w:val="left" w:pos="800"/>
        </w:tabs>
        <w:spacing w:after="0" w:line="240" w:lineRule="auto"/>
        <w:ind w:firstLine="284"/>
        <w:jc w:val="both"/>
        <w:rPr>
          <w:rFonts w:ascii="Garamond" w:hAnsi="Garamond"/>
          <w:sz w:val="24"/>
          <w:szCs w:val="24"/>
        </w:rPr>
      </w:pPr>
      <w:r w:rsidRPr="0094130E">
        <w:rPr>
          <w:rFonts w:ascii="Garamond" w:hAnsi="Garamond" w:cs="Arial"/>
          <w:spacing w:val="-15"/>
          <w:sz w:val="24"/>
          <w:szCs w:val="24"/>
        </w:rPr>
        <w:t xml:space="preserve">a) </w:t>
      </w:r>
      <w:r w:rsidRPr="0094130E">
        <w:rPr>
          <w:rFonts w:ascii="Garamond" w:hAnsi="Garamond"/>
          <w:sz w:val="24"/>
          <w:szCs w:val="24"/>
        </w:rPr>
        <w:t xml:space="preserve">i vendos menjëherë në dispozicion </w:t>
      </w:r>
      <w:proofErr w:type="spellStart"/>
      <w:r w:rsidRPr="0094130E">
        <w:rPr>
          <w:rFonts w:ascii="Garamond" w:hAnsi="Garamond"/>
          <w:sz w:val="24"/>
          <w:szCs w:val="24"/>
        </w:rPr>
        <w:t>KFW</w:t>
      </w:r>
      <w:proofErr w:type="spellEnd"/>
      <w:r w:rsidRPr="0094130E">
        <w:rPr>
          <w:rFonts w:ascii="Garamond" w:hAnsi="Garamond"/>
          <w:sz w:val="24"/>
          <w:szCs w:val="24"/>
        </w:rPr>
        <w:t xml:space="preserve">-së, me kërkesë të </w:t>
      </w:r>
      <w:proofErr w:type="spellStart"/>
      <w:r w:rsidRPr="0094130E">
        <w:rPr>
          <w:rFonts w:ascii="Garamond" w:hAnsi="Garamond"/>
          <w:sz w:val="24"/>
          <w:szCs w:val="24"/>
        </w:rPr>
        <w:t>KFW</w:t>
      </w:r>
      <w:proofErr w:type="spellEnd"/>
      <w:r w:rsidRPr="0094130E">
        <w:rPr>
          <w:rFonts w:ascii="Garamond" w:hAnsi="Garamond"/>
          <w:sz w:val="24"/>
          <w:szCs w:val="24"/>
        </w:rPr>
        <w:t xml:space="preserve">-së, të gjithë informacionet përkatëse me </w:t>
      </w:r>
      <w:r w:rsidR="00194B06">
        <w:rPr>
          <w:rFonts w:ascii="Garamond" w:hAnsi="Garamond"/>
          <w:sz w:val="24"/>
          <w:szCs w:val="24"/>
        </w:rPr>
        <w:t>“</w:t>
      </w:r>
      <w:r w:rsidRPr="0094130E">
        <w:rPr>
          <w:rFonts w:ascii="Garamond" w:hAnsi="Garamond"/>
          <w:sz w:val="24"/>
          <w:szCs w:val="24"/>
        </w:rPr>
        <w:t>njih klientin tënd</w:t>
      </w:r>
      <w:r w:rsidR="00194B06">
        <w:rPr>
          <w:rFonts w:ascii="Garamond" w:hAnsi="Garamond"/>
          <w:sz w:val="24"/>
          <w:szCs w:val="24"/>
        </w:rPr>
        <w:t>”</w:t>
      </w:r>
      <w:r w:rsidRPr="0094130E">
        <w:rPr>
          <w:rFonts w:ascii="Garamond" w:hAnsi="Garamond"/>
          <w:sz w:val="24"/>
          <w:szCs w:val="24"/>
        </w:rPr>
        <w:t xml:space="preserve"> ose informacione të ngjashme në lidhje me</w:t>
      </w:r>
      <w:r w:rsidRPr="0094130E">
        <w:rPr>
          <w:rFonts w:ascii="Garamond" w:hAnsi="Garamond"/>
          <w:spacing w:val="-15"/>
          <w:sz w:val="24"/>
          <w:szCs w:val="24"/>
        </w:rPr>
        <w:t xml:space="preserve"> </w:t>
      </w:r>
      <w:r w:rsidRPr="0094130E">
        <w:rPr>
          <w:rFonts w:ascii="Garamond" w:hAnsi="Garamond"/>
          <w:sz w:val="24"/>
          <w:szCs w:val="24"/>
        </w:rPr>
        <w:t>Përfituesin;</w:t>
      </w:r>
    </w:p>
    <w:p w14:paraId="1D3D7C7B" w14:textId="77777777" w:rsidR="000D30F1" w:rsidRPr="0094130E" w:rsidRDefault="000D30F1" w:rsidP="000D30F1">
      <w:pPr>
        <w:tabs>
          <w:tab w:val="left" w:pos="800"/>
        </w:tabs>
        <w:spacing w:after="0" w:line="240" w:lineRule="auto"/>
        <w:ind w:firstLine="284"/>
        <w:jc w:val="both"/>
        <w:rPr>
          <w:rFonts w:ascii="Garamond" w:hAnsi="Garamond"/>
          <w:sz w:val="24"/>
          <w:szCs w:val="24"/>
        </w:rPr>
      </w:pPr>
      <w:r w:rsidRPr="0094130E">
        <w:rPr>
          <w:rFonts w:ascii="Garamond" w:hAnsi="Garamond" w:cs="Arial"/>
          <w:spacing w:val="-15"/>
          <w:sz w:val="24"/>
          <w:szCs w:val="24"/>
        </w:rPr>
        <w:t xml:space="preserve">b) </w:t>
      </w:r>
      <w:r w:rsidRPr="0094130E">
        <w:rPr>
          <w:rFonts w:ascii="Garamond" w:hAnsi="Garamond"/>
          <w:sz w:val="24"/>
          <w:szCs w:val="24"/>
        </w:rPr>
        <w:t xml:space="preserve">i paraqet menjëherë </w:t>
      </w:r>
      <w:proofErr w:type="spellStart"/>
      <w:r w:rsidRPr="0094130E">
        <w:rPr>
          <w:rFonts w:ascii="Garamond" w:hAnsi="Garamond"/>
          <w:sz w:val="24"/>
          <w:szCs w:val="24"/>
        </w:rPr>
        <w:t>KFW</w:t>
      </w:r>
      <w:proofErr w:type="spellEnd"/>
      <w:r w:rsidRPr="0094130E">
        <w:rPr>
          <w:rFonts w:ascii="Garamond" w:hAnsi="Garamond"/>
          <w:sz w:val="24"/>
          <w:szCs w:val="24"/>
        </w:rPr>
        <w:t xml:space="preserve">-së, me kërkesë të </w:t>
      </w:r>
      <w:proofErr w:type="spellStart"/>
      <w:r w:rsidRPr="0094130E">
        <w:rPr>
          <w:rFonts w:ascii="Garamond" w:hAnsi="Garamond"/>
          <w:sz w:val="24"/>
          <w:szCs w:val="24"/>
        </w:rPr>
        <w:t>KFW</w:t>
      </w:r>
      <w:proofErr w:type="spellEnd"/>
      <w:r w:rsidRPr="0094130E">
        <w:rPr>
          <w:rFonts w:ascii="Garamond" w:hAnsi="Garamond"/>
          <w:sz w:val="24"/>
          <w:szCs w:val="24"/>
        </w:rPr>
        <w:t xml:space="preserve">-së, të gjitha informacionet dhe dokumentet lidhur me Projektin, që ka Përfituesi dhe (nën)kontraktuesit e tij dhe palët e tjera të lidhura, të cilat </w:t>
      </w:r>
      <w:proofErr w:type="spellStart"/>
      <w:r w:rsidRPr="0094130E">
        <w:rPr>
          <w:rFonts w:ascii="Garamond" w:hAnsi="Garamond"/>
          <w:sz w:val="24"/>
          <w:szCs w:val="24"/>
        </w:rPr>
        <w:t>KFW</w:t>
      </w:r>
      <w:proofErr w:type="spellEnd"/>
      <w:r w:rsidRPr="0094130E">
        <w:rPr>
          <w:rFonts w:ascii="Garamond" w:hAnsi="Garamond"/>
          <w:sz w:val="24"/>
          <w:szCs w:val="24"/>
        </w:rPr>
        <w:t xml:space="preserve">-ja i kërkon për përmbushjen e detyrimeve të saj për parandalimin e Praktikave të </w:t>
      </w:r>
      <w:proofErr w:type="spellStart"/>
      <w:r w:rsidRPr="0094130E">
        <w:rPr>
          <w:rFonts w:ascii="Garamond" w:hAnsi="Garamond"/>
          <w:sz w:val="24"/>
          <w:szCs w:val="24"/>
        </w:rPr>
        <w:t>Sanksionueshme</w:t>
      </w:r>
      <w:proofErr w:type="spellEnd"/>
      <w:r w:rsidRPr="0094130E">
        <w:rPr>
          <w:rFonts w:ascii="Garamond" w:hAnsi="Garamond"/>
          <w:sz w:val="24"/>
          <w:szCs w:val="24"/>
        </w:rPr>
        <w:t>, pastrimin e parave dhe/ose financimin e terrorizmit, si dhe për monitorimin e vazhdueshëm të marrëdhënieve të punës me Përfituesin që nevojitet për këtë</w:t>
      </w:r>
      <w:r w:rsidRPr="0094130E">
        <w:rPr>
          <w:rFonts w:ascii="Garamond" w:hAnsi="Garamond"/>
          <w:spacing w:val="-15"/>
          <w:sz w:val="24"/>
          <w:szCs w:val="24"/>
        </w:rPr>
        <w:t xml:space="preserve"> </w:t>
      </w:r>
      <w:r w:rsidRPr="0094130E">
        <w:rPr>
          <w:rFonts w:ascii="Garamond" w:hAnsi="Garamond"/>
          <w:sz w:val="24"/>
          <w:szCs w:val="24"/>
        </w:rPr>
        <w:t>qëllim;</w:t>
      </w:r>
    </w:p>
    <w:p w14:paraId="5ADD39D9" w14:textId="77777777" w:rsidR="000D30F1" w:rsidRPr="0094130E" w:rsidRDefault="000D30F1" w:rsidP="000D30F1">
      <w:pPr>
        <w:tabs>
          <w:tab w:val="left" w:pos="800"/>
        </w:tabs>
        <w:spacing w:after="0" w:line="240" w:lineRule="auto"/>
        <w:ind w:firstLine="284"/>
        <w:jc w:val="both"/>
        <w:rPr>
          <w:rFonts w:ascii="Garamond" w:hAnsi="Garamond"/>
          <w:sz w:val="24"/>
          <w:szCs w:val="24"/>
        </w:rPr>
      </w:pPr>
      <w:r w:rsidRPr="0094130E">
        <w:rPr>
          <w:rFonts w:ascii="Garamond" w:hAnsi="Garamond" w:cs="Arial"/>
          <w:spacing w:val="-15"/>
          <w:sz w:val="24"/>
          <w:szCs w:val="24"/>
        </w:rPr>
        <w:t xml:space="preserve">c) </w:t>
      </w:r>
      <w:r w:rsidRPr="0094130E">
        <w:rPr>
          <w:rFonts w:ascii="Garamond" w:hAnsi="Garamond"/>
          <w:sz w:val="24"/>
          <w:szCs w:val="24"/>
        </w:rPr>
        <w:t xml:space="preserve">informon menjëherë </w:t>
      </w:r>
      <w:proofErr w:type="spellStart"/>
      <w:r w:rsidRPr="0094130E">
        <w:rPr>
          <w:rFonts w:ascii="Garamond" w:hAnsi="Garamond"/>
          <w:sz w:val="24"/>
          <w:szCs w:val="24"/>
        </w:rPr>
        <w:t>KFW</w:t>
      </w:r>
      <w:proofErr w:type="spellEnd"/>
      <w:r w:rsidRPr="0094130E">
        <w:rPr>
          <w:rFonts w:ascii="Garamond" w:hAnsi="Garamond"/>
          <w:sz w:val="24"/>
          <w:szCs w:val="24"/>
        </w:rPr>
        <w:t xml:space="preserve">-në dhe me nismën e vet, sapo merr dijeni ose ka dyshime për ndonjë Praktikë të </w:t>
      </w:r>
      <w:proofErr w:type="spellStart"/>
      <w:r w:rsidRPr="0094130E">
        <w:rPr>
          <w:rFonts w:ascii="Garamond" w:hAnsi="Garamond"/>
          <w:sz w:val="24"/>
          <w:szCs w:val="24"/>
        </w:rPr>
        <w:t>Sanksionueshme</w:t>
      </w:r>
      <w:proofErr w:type="spellEnd"/>
      <w:r w:rsidRPr="0094130E">
        <w:rPr>
          <w:rFonts w:ascii="Garamond" w:hAnsi="Garamond"/>
          <w:sz w:val="24"/>
          <w:szCs w:val="24"/>
        </w:rPr>
        <w:t>, pastrim parash dhe/ose financim terrorizmi që lidhet me Projektin;</w:t>
      </w:r>
    </w:p>
    <w:p w14:paraId="74011864" w14:textId="0EFCE936" w:rsidR="000D30F1" w:rsidRPr="0094130E" w:rsidRDefault="000D30F1" w:rsidP="000D30F1">
      <w:pPr>
        <w:tabs>
          <w:tab w:val="left" w:pos="800"/>
        </w:tabs>
        <w:spacing w:after="0" w:line="240" w:lineRule="auto"/>
        <w:ind w:firstLine="284"/>
        <w:jc w:val="both"/>
        <w:rPr>
          <w:rFonts w:ascii="Garamond" w:hAnsi="Garamond"/>
          <w:sz w:val="24"/>
          <w:szCs w:val="24"/>
        </w:rPr>
      </w:pPr>
      <w:r w:rsidRPr="0094130E">
        <w:rPr>
          <w:rFonts w:ascii="Garamond" w:hAnsi="Garamond" w:cs="Arial"/>
          <w:spacing w:val="-15"/>
          <w:sz w:val="24"/>
          <w:szCs w:val="24"/>
        </w:rPr>
        <w:t xml:space="preserve">d) </w:t>
      </w:r>
      <w:r w:rsidRPr="0094130E">
        <w:rPr>
          <w:rFonts w:ascii="Garamond" w:hAnsi="Garamond"/>
          <w:sz w:val="24"/>
          <w:szCs w:val="24"/>
        </w:rPr>
        <w:t xml:space="preserve">i jep </w:t>
      </w:r>
      <w:proofErr w:type="spellStart"/>
      <w:r w:rsidRPr="0094130E">
        <w:rPr>
          <w:rFonts w:ascii="Garamond" w:hAnsi="Garamond"/>
          <w:sz w:val="24"/>
          <w:szCs w:val="24"/>
        </w:rPr>
        <w:t>KFW</w:t>
      </w:r>
      <w:proofErr w:type="spellEnd"/>
      <w:r w:rsidRPr="0094130E">
        <w:rPr>
          <w:rFonts w:ascii="Garamond" w:hAnsi="Garamond"/>
          <w:sz w:val="24"/>
          <w:szCs w:val="24"/>
        </w:rPr>
        <w:t xml:space="preserve">-së të gjithë informacionin dhe të dhëna mbi Projektin dhe ecurinë e mëtejshme që </w:t>
      </w:r>
      <w:proofErr w:type="spellStart"/>
      <w:r w:rsidRPr="0094130E">
        <w:rPr>
          <w:rFonts w:ascii="Garamond" w:hAnsi="Garamond"/>
          <w:sz w:val="24"/>
          <w:szCs w:val="24"/>
        </w:rPr>
        <w:t>KFW</w:t>
      </w:r>
      <w:proofErr w:type="spellEnd"/>
      <w:r w:rsidRPr="0094130E">
        <w:rPr>
          <w:rFonts w:ascii="Garamond" w:hAnsi="Garamond"/>
          <w:sz w:val="24"/>
          <w:szCs w:val="24"/>
        </w:rPr>
        <w:t xml:space="preserve">-ja mund të kërkojë për qëllimet e kësaj </w:t>
      </w:r>
      <w:r w:rsidR="00DC2B5A">
        <w:rPr>
          <w:rFonts w:ascii="Garamond" w:hAnsi="Garamond"/>
          <w:sz w:val="24"/>
          <w:szCs w:val="24"/>
        </w:rPr>
        <w:t>s</w:t>
      </w:r>
      <w:r w:rsidRPr="0094130E">
        <w:rPr>
          <w:rFonts w:ascii="Garamond" w:hAnsi="Garamond"/>
          <w:sz w:val="24"/>
          <w:szCs w:val="24"/>
        </w:rPr>
        <w:t>htojce</w:t>
      </w:r>
      <w:r w:rsidR="00DC2B5A">
        <w:rPr>
          <w:rFonts w:ascii="Garamond" w:hAnsi="Garamond"/>
          <w:sz w:val="24"/>
          <w:szCs w:val="24"/>
        </w:rPr>
        <w:t>;</w:t>
      </w:r>
      <w:r w:rsidRPr="0094130E">
        <w:rPr>
          <w:rFonts w:ascii="Garamond" w:hAnsi="Garamond"/>
          <w:spacing w:val="-15"/>
          <w:sz w:val="24"/>
          <w:szCs w:val="24"/>
        </w:rPr>
        <w:t xml:space="preserve"> </w:t>
      </w:r>
      <w:r w:rsidRPr="0094130E">
        <w:rPr>
          <w:rFonts w:ascii="Garamond" w:hAnsi="Garamond"/>
          <w:sz w:val="24"/>
          <w:szCs w:val="24"/>
        </w:rPr>
        <w:t>dhe</w:t>
      </w:r>
    </w:p>
    <w:p w14:paraId="69119702" w14:textId="30040ADF" w:rsidR="000D30F1" w:rsidRPr="0094130E" w:rsidRDefault="000D30F1" w:rsidP="000D30F1">
      <w:pPr>
        <w:tabs>
          <w:tab w:val="left" w:pos="800"/>
        </w:tabs>
        <w:spacing w:after="0" w:line="240" w:lineRule="auto"/>
        <w:ind w:firstLine="284"/>
        <w:jc w:val="both"/>
        <w:rPr>
          <w:rFonts w:ascii="Garamond" w:hAnsi="Garamond"/>
          <w:sz w:val="24"/>
          <w:szCs w:val="24"/>
        </w:rPr>
      </w:pPr>
      <w:r w:rsidRPr="0094130E">
        <w:rPr>
          <w:rFonts w:ascii="Garamond" w:hAnsi="Garamond" w:cs="Arial"/>
          <w:spacing w:val="-15"/>
          <w:sz w:val="24"/>
          <w:szCs w:val="24"/>
        </w:rPr>
        <w:t xml:space="preserve">e) </w:t>
      </w:r>
      <w:r w:rsidRPr="0094130E">
        <w:rPr>
          <w:rFonts w:ascii="Garamond" w:hAnsi="Garamond"/>
          <w:sz w:val="24"/>
          <w:szCs w:val="24"/>
        </w:rPr>
        <w:t xml:space="preserve">i jep mundësinë </w:t>
      </w:r>
      <w:proofErr w:type="spellStart"/>
      <w:r w:rsidRPr="0094130E">
        <w:rPr>
          <w:rFonts w:ascii="Garamond" w:hAnsi="Garamond"/>
          <w:sz w:val="24"/>
          <w:szCs w:val="24"/>
        </w:rPr>
        <w:t>KFW</w:t>
      </w:r>
      <w:proofErr w:type="spellEnd"/>
      <w:r w:rsidRPr="0094130E">
        <w:rPr>
          <w:rFonts w:ascii="Garamond" w:hAnsi="Garamond"/>
          <w:sz w:val="24"/>
          <w:szCs w:val="24"/>
        </w:rPr>
        <w:t>-së dhe agjentëve të tij të inspektojnë kurdoherë të gjithë dokumentacionin e lidhur me Projektin që ka Përfituesi dhe (nën) kontraktuesit e tij dhe palët të tjera të lidhura dhe të vizitojnë Projektin dhe të gjitha instalimet përkatëse për qëllimet e kësaj</w:t>
      </w:r>
      <w:r w:rsidRPr="0094130E">
        <w:rPr>
          <w:rFonts w:ascii="Garamond" w:hAnsi="Garamond"/>
          <w:spacing w:val="15"/>
          <w:sz w:val="24"/>
          <w:szCs w:val="24"/>
        </w:rPr>
        <w:t xml:space="preserve"> </w:t>
      </w:r>
      <w:r w:rsidR="00DC2B5A">
        <w:rPr>
          <w:rFonts w:ascii="Garamond" w:hAnsi="Garamond"/>
          <w:sz w:val="24"/>
          <w:szCs w:val="24"/>
        </w:rPr>
        <w:t>s</w:t>
      </w:r>
      <w:r w:rsidRPr="0094130E">
        <w:rPr>
          <w:rFonts w:ascii="Garamond" w:hAnsi="Garamond"/>
          <w:sz w:val="24"/>
          <w:szCs w:val="24"/>
        </w:rPr>
        <w:t>htojce</w:t>
      </w:r>
      <w:r w:rsidR="00DC2B5A">
        <w:rPr>
          <w:rFonts w:ascii="Garamond" w:hAnsi="Garamond"/>
          <w:sz w:val="24"/>
          <w:szCs w:val="24"/>
        </w:rPr>
        <w:t>;</w:t>
      </w:r>
      <w:bookmarkStart w:id="0" w:name="_GoBack"/>
      <w:bookmarkEnd w:id="0"/>
    </w:p>
    <w:p w14:paraId="62DB0A1B" w14:textId="77777777" w:rsidR="000D30F1" w:rsidRPr="0094130E" w:rsidRDefault="000D30F1" w:rsidP="000D30F1">
      <w:pPr>
        <w:tabs>
          <w:tab w:val="left" w:pos="800"/>
        </w:tabs>
        <w:spacing w:after="0" w:line="240" w:lineRule="auto"/>
        <w:ind w:firstLine="284"/>
        <w:jc w:val="both"/>
        <w:rPr>
          <w:rFonts w:ascii="Garamond" w:hAnsi="Garamond"/>
          <w:sz w:val="24"/>
          <w:szCs w:val="24"/>
        </w:rPr>
      </w:pPr>
      <w:r w:rsidRPr="0094130E">
        <w:rPr>
          <w:rFonts w:ascii="Garamond" w:hAnsi="Garamond" w:cs="Arial"/>
          <w:spacing w:val="-15"/>
          <w:sz w:val="24"/>
          <w:szCs w:val="24"/>
        </w:rPr>
        <w:t xml:space="preserve">f) </w:t>
      </w:r>
      <w:r w:rsidRPr="0094130E">
        <w:rPr>
          <w:rFonts w:ascii="Garamond" w:hAnsi="Garamond"/>
          <w:sz w:val="24"/>
          <w:szCs w:val="24"/>
        </w:rPr>
        <w:t xml:space="preserve">Informon </w:t>
      </w:r>
      <w:proofErr w:type="spellStart"/>
      <w:r w:rsidRPr="0094130E">
        <w:rPr>
          <w:rFonts w:ascii="Garamond" w:hAnsi="Garamond"/>
          <w:sz w:val="24"/>
          <w:szCs w:val="24"/>
        </w:rPr>
        <w:t>KFW</w:t>
      </w:r>
      <w:proofErr w:type="spellEnd"/>
      <w:r w:rsidRPr="0094130E">
        <w:rPr>
          <w:rFonts w:ascii="Garamond" w:hAnsi="Garamond"/>
          <w:sz w:val="24"/>
          <w:szCs w:val="24"/>
        </w:rPr>
        <w:t xml:space="preserve">-në, menjëherë dhe me nismën e vet, në rast se Përfituesi synon të ndajë fondet e ofruara nga </w:t>
      </w:r>
      <w:proofErr w:type="spellStart"/>
      <w:r w:rsidRPr="0094130E">
        <w:rPr>
          <w:rFonts w:ascii="Garamond" w:hAnsi="Garamond"/>
          <w:sz w:val="24"/>
          <w:szCs w:val="24"/>
        </w:rPr>
        <w:t>KFW</w:t>
      </w:r>
      <w:proofErr w:type="spellEnd"/>
      <w:r w:rsidRPr="0094130E">
        <w:rPr>
          <w:rFonts w:ascii="Garamond" w:hAnsi="Garamond"/>
          <w:sz w:val="24"/>
          <w:szCs w:val="24"/>
        </w:rPr>
        <w:t xml:space="preserve">-ja për (nën) kontraktuesin dhe/ose palë të tjera të lidhura, të cilët ndodhen dhe/ose janë të regjistruar në çdo vend të listuar në juridiksione jo bashkëpunuese si në Shtojcën I të Listës së BE-së; dhe </w:t>
      </w:r>
    </w:p>
    <w:p w14:paraId="081F9A9C" w14:textId="77777777" w:rsidR="000D30F1" w:rsidRPr="0094130E" w:rsidRDefault="000D30F1" w:rsidP="000D30F1">
      <w:pPr>
        <w:tabs>
          <w:tab w:val="left" w:pos="800"/>
        </w:tabs>
        <w:spacing w:after="0" w:line="240" w:lineRule="auto"/>
        <w:ind w:firstLine="284"/>
        <w:jc w:val="both"/>
        <w:rPr>
          <w:rFonts w:ascii="Garamond" w:hAnsi="Garamond"/>
          <w:sz w:val="24"/>
          <w:szCs w:val="24"/>
        </w:rPr>
      </w:pPr>
      <w:r w:rsidRPr="0094130E">
        <w:rPr>
          <w:rFonts w:ascii="Garamond" w:hAnsi="Garamond" w:cs="Arial"/>
          <w:spacing w:val="-15"/>
          <w:sz w:val="24"/>
          <w:szCs w:val="24"/>
        </w:rPr>
        <w:t xml:space="preserve">g) </w:t>
      </w:r>
      <w:r w:rsidRPr="0094130E">
        <w:rPr>
          <w:rFonts w:ascii="Garamond" w:hAnsi="Garamond"/>
          <w:sz w:val="24"/>
          <w:szCs w:val="24"/>
        </w:rPr>
        <w:t xml:space="preserve">informon </w:t>
      </w:r>
      <w:proofErr w:type="spellStart"/>
      <w:r w:rsidRPr="0094130E">
        <w:rPr>
          <w:rFonts w:ascii="Garamond" w:hAnsi="Garamond"/>
          <w:sz w:val="24"/>
          <w:szCs w:val="24"/>
        </w:rPr>
        <w:t>KFW</w:t>
      </w:r>
      <w:proofErr w:type="spellEnd"/>
      <w:r w:rsidRPr="0094130E">
        <w:rPr>
          <w:rFonts w:ascii="Garamond" w:hAnsi="Garamond"/>
          <w:sz w:val="24"/>
          <w:szCs w:val="24"/>
        </w:rPr>
        <w:t>-në, menjëherë dhe me nismën e vet, sapo merr dijeni ose të dyshojë për ndonjë Praktikë të Shmangies së Tatimeve që lidhet me Projektin.</w:t>
      </w:r>
    </w:p>
    <w:p w14:paraId="3F7AFC42" w14:textId="77777777" w:rsidR="000D30F1" w:rsidRPr="00B63477" w:rsidRDefault="000D30F1" w:rsidP="000D30F1">
      <w:pPr>
        <w:spacing w:after="0" w:line="240" w:lineRule="auto"/>
        <w:ind w:firstLine="284"/>
        <w:rPr>
          <w:rFonts w:ascii="Garamond" w:hAnsi="Garamond"/>
          <w:sz w:val="24"/>
          <w:szCs w:val="24"/>
        </w:rPr>
      </w:pPr>
      <w:r w:rsidRPr="00B63477">
        <w:rPr>
          <w:rFonts w:ascii="Garamond" w:hAnsi="Garamond" w:cs="Arial"/>
          <w:sz w:val="24"/>
          <w:szCs w:val="24"/>
        </w:rPr>
        <w:t xml:space="preserve">3. </w:t>
      </w:r>
      <w:r w:rsidRPr="00B63477">
        <w:rPr>
          <w:rFonts w:ascii="Garamond" w:hAnsi="Garamond"/>
          <w:sz w:val="24"/>
          <w:szCs w:val="24"/>
        </w:rPr>
        <w:t>PËRFAQËSIMI DHE</w:t>
      </w:r>
      <w:r w:rsidRPr="00B63477">
        <w:rPr>
          <w:rFonts w:ascii="Garamond" w:hAnsi="Garamond"/>
          <w:spacing w:val="-15"/>
          <w:sz w:val="24"/>
          <w:szCs w:val="24"/>
        </w:rPr>
        <w:t xml:space="preserve"> </w:t>
      </w:r>
      <w:r w:rsidRPr="00B63477">
        <w:rPr>
          <w:rFonts w:ascii="Garamond" w:hAnsi="Garamond"/>
          <w:sz w:val="24"/>
          <w:szCs w:val="24"/>
        </w:rPr>
        <w:t>GARANCIA</w:t>
      </w:r>
    </w:p>
    <w:p w14:paraId="6C2C428C" w14:textId="77777777" w:rsidR="000D30F1" w:rsidRPr="0094130E" w:rsidRDefault="000D30F1" w:rsidP="000D30F1">
      <w:pPr>
        <w:tabs>
          <w:tab w:val="left" w:pos="360"/>
        </w:tabs>
        <w:spacing w:after="0" w:line="240" w:lineRule="auto"/>
        <w:ind w:firstLine="284"/>
        <w:jc w:val="both"/>
        <w:rPr>
          <w:rFonts w:ascii="Garamond" w:hAnsi="Garamond"/>
          <w:sz w:val="24"/>
          <w:szCs w:val="24"/>
        </w:rPr>
      </w:pPr>
      <w:r w:rsidRPr="0094130E">
        <w:rPr>
          <w:rFonts w:ascii="Garamond" w:hAnsi="Garamond"/>
          <w:sz w:val="24"/>
          <w:szCs w:val="24"/>
        </w:rPr>
        <w:t xml:space="preserve">3.1. Në lidhje me ligjin gjerman ose ligjin e vendit të Përfituesit, Përfituesi deklaron dhe garanton se asnjë nga Personat që vepron në lidhje me Projektin në emër të Përfituesit nuk ka kryer ose nuk është i përfshirë në ndonjë Praktikë të </w:t>
      </w:r>
      <w:proofErr w:type="spellStart"/>
      <w:r w:rsidRPr="0094130E">
        <w:rPr>
          <w:rFonts w:ascii="Garamond" w:hAnsi="Garamond"/>
          <w:sz w:val="24"/>
          <w:szCs w:val="24"/>
        </w:rPr>
        <w:t>Sanksionueshme</w:t>
      </w:r>
      <w:proofErr w:type="spellEnd"/>
      <w:r w:rsidRPr="0094130E">
        <w:rPr>
          <w:rFonts w:ascii="Garamond" w:hAnsi="Garamond"/>
          <w:sz w:val="24"/>
          <w:szCs w:val="24"/>
        </w:rPr>
        <w:t>, pastrim parash, financim të terrorizmit ose ndonjë Praktikë të Shmangies së Taksave.</w:t>
      </w:r>
    </w:p>
    <w:p w14:paraId="7901D524" w14:textId="4F587C40" w:rsidR="000D30F1" w:rsidRPr="0094130E" w:rsidRDefault="000D30F1" w:rsidP="000D30F1">
      <w:pPr>
        <w:tabs>
          <w:tab w:val="left" w:pos="360"/>
        </w:tabs>
        <w:spacing w:after="0" w:line="240" w:lineRule="auto"/>
        <w:ind w:firstLine="284"/>
        <w:jc w:val="both"/>
        <w:rPr>
          <w:rFonts w:ascii="Garamond" w:hAnsi="Garamond"/>
          <w:sz w:val="24"/>
          <w:szCs w:val="24"/>
        </w:rPr>
      </w:pPr>
      <w:r w:rsidRPr="0094130E">
        <w:rPr>
          <w:rFonts w:ascii="Garamond" w:hAnsi="Garamond"/>
          <w:sz w:val="24"/>
          <w:szCs w:val="24"/>
        </w:rPr>
        <w:t xml:space="preserve">3.2. Përfaqësimi dhe garancia e përcaktuar në këtë nen bëhen për herë të parë nga ekzekutimi i kësaj Marrëveshjeje. Ato do të duhet të përsëriten në çdo tërheqje të </w:t>
      </w:r>
      <w:r w:rsidR="00784F73">
        <w:rPr>
          <w:rFonts w:ascii="Garamond" w:hAnsi="Garamond"/>
          <w:sz w:val="24"/>
          <w:szCs w:val="24"/>
        </w:rPr>
        <w:t>Huas</w:t>
      </w:r>
      <w:r w:rsidRPr="0094130E">
        <w:rPr>
          <w:rFonts w:ascii="Garamond" w:hAnsi="Garamond"/>
          <w:sz w:val="24"/>
          <w:szCs w:val="24"/>
        </w:rPr>
        <w:t xml:space="preserve"> dhe në çdo datë pagese të interesit, në çdo rast referuar rrethanave mbizotëruese të asaj date.</w:t>
      </w:r>
    </w:p>
    <w:p w14:paraId="565AAFA7" w14:textId="77777777" w:rsidR="000D30F1" w:rsidRPr="0082231A" w:rsidRDefault="000D30F1" w:rsidP="000D30F1">
      <w:pPr>
        <w:spacing w:after="0" w:line="240" w:lineRule="auto"/>
        <w:ind w:firstLine="284"/>
        <w:jc w:val="both"/>
        <w:rPr>
          <w:rFonts w:ascii="Garamond" w:hAnsi="Garamond"/>
          <w:sz w:val="24"/>
          <w:szCs w:val="24"/>
        </w:rPr>
      </w:pPr>
      <w:r w:rsidRPr="0082231A">
        <w:rPr>
          <w:rFonts w:ascii="Garamond" w:hAnsi="Garamond" w:cs="Arial"/>
          <w:sz w:val="24"/>
          <w:szCs w:val="24"/>
        </w:rPr>
        <w:t xml:space="preserve">4. </w:t>
      </w:r>
      <w:r w:rsidRPr="0082231A">
        <w:rPr>
          <w:rFonts w:ascii="Garamond" w:hAnsi="Garamond"/>
          <w:sz w:val="24"/>
          <w:szCs w:val="24"/>
        </w:rPr>
        <w:t>SIPËRMARRJET POZITIVE</w:t>
      </w:r>
    </w:p>
    <w:p w14:paraId="701170F5" w14:textId="77777777" w:rsidR="000D30F1" w:rsidRPr="0094130E" w:rsidRDefault="000D30F1" w:rsidP="000D30F1">
      <w:pPr>
        <w:spacing w:after="0" w:line="240" w:lineRule="auto"/>
        <w:ind w:firstLine="284"/>
        <w:jc w:val="both"/>
        <w:rPr>
          <w:rFonts w:ascii="Garamond" w:hAnsi="Garamond"/>
          <w:sz w:val="24"/>
          <w:szCs w:val="24"/>
        </w:rPr>
      </w:pPr>
      <w:r w:rsidRPr="0094130E">
        <w:rPr>
          <w:rFonts w:ascii="Garamond" w:hAnsi="Garamond"/>
          <w:sz w:val="24"/>
          <w:szCs w:val="24"/>
        </w:rPr>
        <w:lastRenderedPageBreak/>
        <w:t xml:space="preserve">Përfituesi merr përsipër, sapo ai ose </w:t>
      </w:r>
      <w:proofErr w:type="spellStart"/>
      <w:r w:rsidRPr="0094130E">
        <w:rPr>
          <w:rFonts w:ascii="Garamond" w:hAnsi="Garamond"/>
          <w:sz w:val="24"/>
          <w:szCs w:val="24"/>
        </w:rPr>
        <w:t>KFW</w:t>
      </w:r>
      <w:proofErr w:type="spellEnd"/>
      <w:r w:rsidRPr="0094130E">
        <w:rPr>
          <w:rFonts w:ascii="Garamond" w:hAnsi="Garamond"/>
          <w:sz w:val="24"/>
          <w:szCs w:val="24"/>
        </w:rPr>
        <w:t xml:space="preserve">-ja merr dijeni ose ka dyshime për ndonjë Praktikë të </w:t>
      </w:r>
      <w:proofErr w:type="spellStart"/>
      <w:r w:rsidRPr="0094130E">
        <w:rPr>
          <w:rFonts w:ascii="Garamond" w:hAnsi="Garamond"/>
          <w:sz w:val="24"/>
          <w:szCs w:val="24"/>
        </w:rPr>
        <w:t>Sanksionueshme</w:t>
      </w:r>
      <w:proofErr w:type="spellEnd"/>
      <w:r w:rsidRPr="0094130E">
        <w:rPr>
          <w:rFonts w:ascii="Garamond" w:hAnsi="Garamond"/>
          <w:sz w:val="24"/>
          <w:szCs w:val="24"/>
        </w:rPr>
        <w:t xml:space="preserve">, pastrim parash, financim terrorizmi ose praktikë e shmangies së tatimeve, të bashkëpunojë plotësisht me </w:t>
      </w:r>
      <w:proofErr w:type="spellStart"/>
      <w:r w:rsidRPr="0094130E">
        <w:rPr>
          <w:rFonts w:ascii="Garamond" w:hAnsi="Garamond"/>
          <w:sz w:val="24"/>
          <w:szCs w:val="24"/>
        </w:rPr>
        <w:t>KFW</w:t>
      </w:r>
      <w:proofErr w:type="spellEnd"/>
      <w:r w:rsidRPr="0094130E">
        <w:rPr>
          <w:rFonts w:ascii="Garamond" w:hAnsi="Garamond"/>
          <w:sz w:val="24"/>
          <w:szCs w:val="24"/>
        </w:rPr>
        <w:t xml:space="preserve">-në dhe agjentët e tij për të përcaktuar nëse ka ndodhur një incident i tillë pajtueshmërie. Në veçanti, Përfituesi i përgjigjet menjëherë dhe me hollësitë e pranueshme çdo njoftimi nga </w:t>
      </w:r>
      <w:proofErr w:type="spellStart"/>
      <w:r w:rsidRPr="0094130E">
        <w:rPr>
          <w:rFonts w:ascii="Garamond" w:hAnsi="Garamond"/>
          <w:sz w:val="24"/>
          <w:szCs w:val="24"/>
        </w:rPr>
        <w:t>KFW</w:t>
      </w:r>
      <w:proofErr w:type="spellEnd"/>
      <w:r w:rsidRPr="0094130E">
        <w:rPr>
          <w:rFonts w:ascii="Garamond" w:hAnsi="Garamond"/>
          <w:sz w:val="24"/>
          <w:szCs w:val="24"/>
        </w:rPr>
        <w:t xml:space="preserve">-ja dhe dorëzon dokumentet mbështetëse për çdo përgjigje ndaj kërkesave të </w:t>
      </w:r>
      <w:proofErr w:type="spellStart"/>
      <w:r w:rsidRPr="0094130E">
        <w:rPr>
          <w:rFonts w:ascii="Garamond" w:hAnsi="Garamond"/>
          <w:sz w:val="24"/>
          <w:szCs w:val="24"/>
        </w:rPr>
        <w:t>KFW</w:t>
      </w:r>
      <w:proofErr w:type="spellEnd"/>
      <w:r w:rsidRPr="0094130E">
        <w:rPr>
          <w:rFonts w:ascii="Garamond" w:hAnsi="Garamond"/>
          <w:sz w:val="24"/>
          <w:szCs w:val="24"/>
        </w:rPr>
        <w:t>-së.</w:t>
      </w:r>
    </w:p>
    <w:p w14:paraId="6827584B" w14:textId="77777777" w:rsidR="000D30F1" w:rsidRPr="0082231A" w:rsidRDefault="000D30F1" w:rsidP="000D30F1">
      <w:pPr>
        <w:spacing w:after="0" w:line="240" w:lineRule="auto"/>
        <w:ind w:firstLine="284"/>
        <w:jc w:val="both"/>
        <w:rPr>
          <w:rFonts w:ascii="Garamond" w:hAnsi="Garamond"/>
          <w:sz w:val="24"/>
          <w:szCs w:val="24"/>
        </w:rPr>
      </w:pPr>
      <w:r w:rsidRPr="0082231A">
        <w:rPr>
          <w:rFonts w:ascii="Garamond" w:hAnsi="Garamond" w:cs="Arial"/>
          <w:sz w:val="24"/>
          <w:szCs w:val="24"/>
        </w:rPr>
        <w:t xml:space="preserve">5. </w:t>
      </w:r>
      <w:r w:rsidRPr="0082231A">
        <w:rPr>
          <w:rFonts w:ascii="Garamond" w:hAnsi="Garamond"/>
          <w:sz w:val="24"/>
          <w:szCs w:val="24"/>
        </w:rPr>
        <w:t xml:space="preserve">SIPËRMARRJET NEGATIVE </w:t>
      </w:r>
    </w:p>
    <w:p w14:paraId="487327A9" w14:textId="2AF5862C" w:rsidR="000D30F1" w:rsidRPr="0094130E" w:rsidRDefault="000D30F1" w:rsidP="000D30F1">
      <w:pPr>
        <w:spacing w:after="0" w:line="240" w:lineRule="auto"/>
        <w:ind w:firstLine="284"/>
        <w:jc w:val="both"/>
        <w:rPr>
          <w:rFonts w:ascii="Garamond" w:hAnsi="Garamond"/>
          <w:sz w:val="24"/>
          <w:szCs w:val="24"/>
        </w:rPr>
      </w:pPr>
      <w:r w:rsidRPr="0094130E">
        <w:rPr>
          <w:rFonts w:ascii="Garamond" w:hAnsi="Garamond"/>
          <w:sz w:val="24"/>
          <w:szCs w:val="24"/>
        </w:rPr>
        <w:t>Përfituesi merr përsipër</w:t>
      </w:r>
      <w:r w:rsidR="0082231A">
        <w:rPr>
          <w:rFonts w:ascii="Garamond" w:hAnsi="Garamond"/>
          <w:sz w:val="24"/>
          <w:szCs w:val="24"/>
        </w:rPr>
        <w:t>:</w:t>
      </w:r>
      <w:r w:rsidRPr="0094130E">
        <w:rPr>
          <w:rFonts w:ascii="Garamond" w:hAnsi="Garamond"/>
          <w:sz w:val="24"/>
          <w:szCs w:val="24"/>
        </w:rPr>
        <w:t xml:space="preserve"> </w:t>
      </w:r>
    </w:p>
    <w:p w14:paraId="04C56640" w14:textId="77777777" w:rsidR="000D30F1" w:rsidRPr="0094130E" w:rsidRDefault="000D30F1" w:rsidP="000D30F1">
      <w:pPr>
        <w:tabs>
          <w:tab w:val="left" w:pos="360"/>
        </w:tabs>
        <w:spacing w:after="0" w:line="240" w:lineRule="auto"/>
        <w:ind w:firstLine="284"/>
        <w:jc w:val="both"/>
        <w:rPr>
          <w:rFonts w:ascii="Garamond" w:hAnsi="Garamond"/>
          <w:sz w:val="24"/>
          <w:szCs w:val="24"/>
        </w:rPr>
      </w:pPr>
      <w:r w:rsidRPr="0094130E">
        <w:rPr>
          <w:rFonts w:ascii="Garamond" w:hAnsi="Garamond"/>
          <w:sz w:val="24"/>
          <w:szCs w:val="24"/>
        </w:rPr>
        <w:t xml:space="preserve">a) të sigurojë që në lidhje me Projektin aktivitetet e tij nuk do të sjellin ndonjë Praktikë të </w:t>
      </w:r>
      <w:proofErr w:type="spellStart"/>
      <w:r w:rsidRPr="0094130E">
        <w:rPr>
          <w:rFonts w:ascii="Garamond" w:hAnsi="Garamond"/>
          <w:sz w:val="24"/>
          <w:szCs w:val="24"/>
        </w:rPr>
        <w:t>Sanksionueshme</w:t>
      </w:r>
      <w:proofErr w:type="spellEnd"/>
      <w:r w:rsidRPr="0094130E">
        <w:rPr>
          <w:rFonts w:ascii="Garamond" w:hAnsi="Garamond"/>
          <w:sz w:val="24"/>
          <w:szCs w:val="24"/>
        </w:rPr>
        <w:t>, pastrim parash ose financim të terrorizmit;</w:t>
      </w:r>
    </w:p>
    <w:p w14:paraId="23F04F49" w14:textId="77777777" w:rsidR="000D30F1" w:rsidRPr="0094130E" w:rsidRDefault="000D30F1" w:rsidP="000D30F1">
      <w:pPr>
        <w:tabs>
          <w:tab w:val="left" w:pos="360"/>
        </w:tabs>
        <w:spacing w:after="0" w:line="240" w:lineRule="auto"/>
        <w:ind w:firstLine="284"/>
        <w:jc w:val="both"/>
        <w:rPr>
          <w:rFonts w:ascii="Garamond" w:hAnsi="Garamond"/>
          <w:sz w:val="24"/>
          <w:szCs w:val="24"/>
        </w:rPr>
      </w:pPr>
      <w:r w:rsidRPr="0094130E">
        <w:rPr>
          <w:rFonts w:ascii="Garamond" w:hAnsi="Garamond"/>
          <w:sz w:val="24"/>
          <w:szCs w:val="24"/>
        </w:rPr>
        <w:t>b) të mos hyjë në asnjë transaksion ose të mos angazhohet drejtpërdrejt ose në mënyrë të tërthortë në ndonjë aktivitet tjetër në lidhje me Projektin që do të përbënte shkelje të Sanksioneve; dhe</w:t>
      </w:r>
    </w:p>
    <w:p w14:paraId="551E7989" w14:textId="77777777" w:rsidR="000D30F1" w:rsidRPr="0094130E" w:rsidRDefault="000D30F1" w:rsidP="000D30F1">
      <w:pPr>
        <w:tabs>
          <w:tab w:val="left" w:pos="360"/>
        </w:tabs>
        <w:spacing w:after="0" w:line="240" w:lineRule="auto"/>
        <w:ind w:firstLine="284"/>
        <w:jc w:val="both"/>
        <w:rPr>
          <w:rFonts w:ascii="Garamond" w:hAnsi="Garamond"/>
          <w:sz w:val="24"/>
          <w:szCs w:val="24"/>
        </w:rPr>
      </w:pPr>
      <w:r w:rsidRPr="0094130E">
        <w:rPr>
          <w:rFonts w:ascii="Garamond" w:hAnsi="Garamond"/>
          <w:sz w:val="24"/>
          <w:szCs w:val="24"/>
        </w:rPr>
        <w:t xml:space="preserve">c) të mos ndajë fonde të ofruara nga </w:t>
      </w:r>
      <w:proofErr w:type="spellStart"/>
      <w:r w:rsidRPr="0094130E">
        <w:rPr>
          <w:rFonts w:ascii="Garamond" w:hAnsi="Garamond"/>
          <w:sz w:val="24"/>
          <w:szCs w:val="24"/>
        </w:rPr>
        <w:t>KFW</w:t>
      </w:r>
      <w:proofErr w:type="spellEnd"/>
      <w:r w:rsidRPr="0094130E">
        <w:rPr>
          <w:rFonts w:ascii="Garamond" w:hAnsi="Garamond"/>
          <w:sz w:val="24"/>
          <w:szCs w:val="24"/>
        </w:rPr>
        <w:t xml:space="preserve">-ja për asnjë Person të vendosur dhe/ose të regjistruar në ndonjë juridiksion të mbajtur në Shtojcën I të Listës së BE-së pa pëlqimin paraprak të </w:t>
      </w:r>
      <w:proofErr w:type="spellStart"/>
      <w:r w:rsidRPr="0094130E">
        <w:rPr>
          <w:rFonts w:ascii="Garamond" w:hAnsi="Garamond"/>
          <w:sz w:val="24"/>
          <w:szCs w:val="24"/>
        </w:rPr>
        <w:t>KFW</w:t>
      </w:r>
      <w:proofErr w:type="spellEnd"/>
      <w:r w:rsidRPr="0094130E">
        <w:rPr>
          <w:rFonts w:ascii="Garamond" w:hAnsi="Garamond"/>
          <w:sz w:val="24"/>
          <w:szCs w:val="24"/>
        </w:rPr>
        <w:t>-së dhe të mos angazhohet në asnjë aktivitet tjetër që do të përbënte një Praktikë të Shmangies së Tatimeve.</w:t>
      </w:r>
    </w:p>
    <w:p w14:paraId="0D296AB1" w14:textId="77777777" w:rsidR="000D30F1" w:rsidRPr="0094130E" w:rsidRDefault="000D30F1" w:rsidP="000D30F1">
      <w:pPr>
        <w:spacing w:after="0" w:line="240" w:lineRule="auto"/>
        <w:ind w:firstLine="284"/>
        <w:jc w:val="both"/>
        <w:rPr>
          <w:rFonts w:ascii="Garamond" w:hAnsi="Garamond"/>
          <w:sz w:val="24"/>
          <w:szCs w:val="24"/>
        </w:rPr>
      </w:pPr>
    </w:p>
    <w:p w14:paraId="08EECDB0" w14:textId="3A79407E" w:rsidR="000D30F1" w:rsidRPr="0094130E" w:rsidRDefault="0082231A" w:rsidP="000D30F1">
      <w:pPr>
        <w:widowControl w:val="0"/>
        <w:autoSpaceDE w:val="0"/>
        <w:autoSpaceDN w:val="0"/>
        <w:spacing w:after="0" w:line="240" w:lineRule="auto"/>
        <w:ind w:firstLine="284"/>
        <w:jc w:val="right"/>
        <w:rPr>
          <w:rFonts w:ascii="Garamond" w:eastAsia="Arial" w:hAnsi="Garamond" w:cs="Arial"/>
          <w:bCs/>
          <w:sz w:val="24"/>
          <w:szCs w:val="24"/>
          <w:lang w:eastAsia="sq-AL" w:bidi="sq-AL"/>
        </w:rPr>
      </w:pPr>
      <w:r w:rsidRPr="0094130E">
        <w:rPr>
          <w:rFonts w:ascii="Garamond" w:eastAsia="Arial" w:hAnsi="Garamond" w:cs="Arial"/>
          <w:bCs/>
          <w:sz w:val="24"/>
          <w:szCs w:val="24"/>
          <w:lang w:eastAsia="sq-AL" w:bidi="sq-AL"/>
        </w:rPr>
        <w:t>SHTOJCA</w:t>
      </w:r>
      <w:r w:rsidRPr="0094130E">
        <w:rPr>
          <w:rFonts w:ascii="Garamond" w:eastAsia="Arial" w:hAnsi="Garamond" w:cs="Arial"/>
          <w:bCs/>
          <w:spacing w:val="-4"/>
          <w:sz w:val="24"/>
          <w:szCs w:val="24"/>
          <w:lang w:eastAsia="sq-AL" w:bidi="sq-AL"/>
        </w:rPr>
        <w:t xml:space="preserve"> </w:t>
      </w:r>
      <w:proofErr w:type="spellStart"/>
      <w:r w:rsidR="000D30F1" w:rsidRPr="0094130E">
        <w:rPr>
          <w:rFonts w:ascii="Garamond" w:eastAsia="Arial" w:hAnsi="Garamond" w:cs="Arial"/>
          <w:bCs/>
          <w:sz w:val="24"/>
          <w:szCs w:val="24"/>
          <w:lang w:eastAsia="sq-AL" w:bidi="sq-AL"/>
        </w:rPr>
        <w:t>1b</w:t>
      </w:r>
      <w:proofErr w:type="spellEnd"/>
    </w:p>
    <w:p w14:paraId="4C55940E" w14:textId="77777777" w:rsidR="000D30F1" w:rsidRPr="0082231A" w:rsidRDefault="000D30F1" w:rsidP="000D30F1">
      <w:pPr>
        <w:widowControl w:val="0"/>
        <w:autoSpaceDE w:val="0"/>
        <w:autoSpaceDN w:val="0"/>
        <w:spacing w:after="0" w:line="240" w:lineRule="auto"/>
        <w:ind w:firstLine="284"/>
        <w:jc w:val="right"/>
        <w:rPr>
          <w:rFonts w:ascii="Garamond" w:eastAsia="Arial" w:hAnsi="Garamond" w:cs="Calibri"/>
          <w:sz w:val="24"/>
          <w:szCs w:val="24"/>
          <w:lang w:eastAsia="sq-AL" w:bidi="sq-AL"/>
        </w:rPr>
      </w:pPr>
    </w:p>
    <w:p w14:paraId="0A1DC2FE" w14:textId="56D27F5F" w:rsidR="000D30F1" w:rsidRPr="0082231A" w:rsidRDefault="0082231A" w:rsidP="000D30F1">
      <w:pPr>
        <w:widowControl w:val="0"/>
        <w:autoSpaceDE w:val="0"/>
        <w:autoSpaceDN w:val="0"/>
        <w:spacing w:after="0" w:line="240" w:lineRule="auto"/>
        <w:ind w:firstLine="284"/>
        <w:jc w:val="center"/>
        <w:rPr>
          <w:rFonts w:ascii="Garamond" w:eastAsia="Arial" w:hAnsi="Garamond" w:cs="Arial"/>
          <w:sz w:val="24"/>
          <w:szCs w:val="24"/>
          <w:lang w:eastAsia="sq-AL" w:bidi="sq-AL"/>
        </w:rPr>
      </w:pPr>
      <w:r w:rsidRPr="0082231A">
        <w:rPr>
          <w:rFonts w:ascii="Garamond" w:eastAsia="Arial" w:hAnsi="Garamond" w:cs="Arial"/>
          <w:sz w:val="24"/>
          <w:szCs w:val="24"/>
          <w:lang w:eastAsia="sq-AL" w:bidi="sq-AL"/>
        </w:rPr>
        <w:t>ANGAZHIMET E PAJTUESHMËRISË SË AGJENCISË EKZEKUTUESE TË PROJEKTIT</w:t>
      </w:r>
    </w:p>
    <w:p w14:paraId="32CE3EF3" w14:textId="77777777" w:rsidR="000D30F1" w:rsidRPr="0094130E" w:rsidRDefault="000D30F1" w:rsidP="000D30F1">
      <w:pPr>
        <w:widowControl w:val="0"/>
        <w:autoSpaceDE w:val="0"/>
        <w:autoSpaceDN w:val="0"/>
        <w:spacing w:after="0" w:line="240" w:lineRule="auto"/>
        <w:ind w:firstLine="284"/>
        <w:rPr>
          <w:rFonts w:ascii="Garamond" w:eastAsia="Arial" w:hAnsi="Garamond" w:cs="Arial"/>
          <w:sz w:val="24"/>
          <w:szCs w:val="24"/>
          <w:lang w:eastAsia="sq-AL" w:bidi="sq-AL"/>
        </w:rPr>
      </w:pPr>
    </w:p>
    <w:p w14:paraId="2D51BE5B" w14:textId="77777777" w:rsidR="000D30F1" w:rsidRPr="0082231A" w:rsidRDefault="000D30F1" w:rsidP="000D30F1">
      <w:pPr>
        <w:tabs>
          <w:tab w:val="left" w:pos="860"/>
        </w:tabs>
        <w:autoSpaceDE w:val="0"/>
        <w:autoSpaceDN w:val="0"/>
        <w:adjustRightInd w:val="0"/>
        <w:spacing w:after="0" w:line="240" w:lineRule="auto"/>
        <w:ind w:firstLine="284"/>
        <w:rPr>
          <w:rFonts w:ascii="Garamond" w:eastAsiaTheme="minorHAnsi" w:hAnsi="Garamond"/>
          <w:color w:val="000000"/>
          <w:sz w:val="24"/>
          <w:szCs w:val="24"/>
        </w:rPr>
      </w:pPr>
      <w:bookmarkStart w:id="1" w:name="1._PËRKUFIZIME"/>
      <w:bookmarkEnd w:id="1"/>
      <w:r w:rsidRPr="0082231A">
        <w:rPr>
          <w:rFonts w:ascii="Garamond" w:eastAsiaTheme="minorHAnsi" w:hAnsi="Garamond" w:cs="Arial"/>
          <w:color w:val="000000"/>
          <w:sz w:val="24"/>
          <w:szCs w:val="24"/>
        </w:rPr>
        <w:t xml:space="preserve">1. </w:t>
      </w:r>
      <w:r w:rsidRPr="0082231A">
        <w:rPr>
          <w:rFonts w:ascii="Garamond" w:eastAsiaTheme="minorHAnsi" w:hAnsi="Garamond"/>
          <w:color w:val="000000"/>
          <w:sz w:val="24"/>
          <w:szCs w:val="24"/>
        </w:rPr>
        <w:t>PËRKUFIZIME</w:t>
      </w:r>
    </w:p>
    <w:p w14:paraId="340066E0" w14:textId="580ED437" w:rsidR="000D30F1" w:rsidRPr="0094130E" w:rsidRDefault="0082231A" w:rsidP="000D30F1">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
          <w:bCs/>
          <w:color w:val="000000"/>
          <w:sz w:val="24"/>
          <w:szCs w:val="24"/>
        </w:rPr>
        <w:t>“</w:t>
      </w:r>
      <w:r w:rsidR="000D30F1" w:rsidRPr="0094130E">
        <w:rPr>
          <w:rFonts w:ascii="Garamond" w:eastAsiaTheme="minorHAnsi" w:hAnsi="Garamond"/>
          <w:b/>
          <w:bCs/>
          <w:color w:val="000000"/>
          <w:sz w:val="24"/>
          <w:szCs w:val="24"/>
        </w:rPr>
        <w:t>Praktikë shtrënguese</w:t>
      </w:r>
      <w:r>
        <w:rPr>
          <w:rFonts w:ascii="Garamond" w:eastAsiaTheme="minorHAnsi" w:hAnsi="Garamond"/>
          <w:b/>
          <w:bCs/>
          <w:color w:val="000000"/>
          <w:sz w:val="24"/>
          <w:szCs w:val="24"/>
        </w:rPr>
        <w:t>”</w:t>
      </w:r>
      <w:r w:rsidR="000D30F1" w:rsidRPr="0094130E">
        <w:rPr>
          <w:rFonts w:ascii="Garamond" w:eastAsiaTheme="minorHAnsi" w:hAnsi="Garamond"/>
          <w:color w:val="000000"/>
          <w:sz w:val="24"/>
          <w:szCs w:val="24"/>
        </w:rPr>
        <w:t xml:space="preserve"> është pengimi ose dëmtimi, ose kërcënimi për të penguar ose dëmtuar drejtpërsëdrejti ose në mënyrë të tërthortë çdo person ose pronën e çdo personi, me qëllim ndikimin e papërshtatshëm të veprimeve të një personi.</w:t>
      </w:r>
    </w:p>
    <w:p w14:paraId="0E777399" w14:textId="70A51848" w:rsidR="000D30F1" w:rsidRPr="0094130E" w:rsidRDefault="0082231A" w:rsidP="000D30F1">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
          <w:bCs/>
          <w:color w:val="000000"/>
          <w:sz w:val="24"/>
          <w:szCs w:val="24"/>
        </w:rPr>
        <w:t>“</w:t>
      </w:r>
      <w:r w:rsidR="000D30F1" w:rsidRPr="0094130E">
        <w:rPr>
          <w:rFonts w:ascii="Garamond" w:eastAsiaTheme="minorHAnsi" w:hAnsi="Garamond"/>
          <w:b/>
          <w:bCs/>
          <w:color w:val="000000"/>
          <w:sz w:val="24"/>
          <w:szCs w:val="24"/>
        </w:rPr>
        <w:t>Praktikë e marrëveshjes së fshehtë</w:t>
      </w:r>
      <w:r>
        <w:rPr>
          <w:rFonts w:ascii="Garamond" w:eastAsiaTheme="minorHAnsi" w:hAnsi="Garamond"/>
          <w:b/>
          <w:bCs/>
          <w:color w:val="000000"/>
          <w:sz w:val="24"/>
          <w:szCs w:val="24"/>
        </w:rPr>
        <w:t>”</w:t>
      </w:r>
      <w:r w:rsidR="000D30F1" w:rsidRPr="0094130E">
        <w:rPr>
          <w:rFonts w:ascii="Garamond" w:eastAsiaTheme="minorHAnsi" w:hAnsi="Garamond"/>
          <w:color w:val="000000"/>
          <w:sz w:val="24"/>
          <w:szCs w:val="24"/>
        </w:rPr>
        <w:t xml:space="preserve"> është një marrëveshje midis dy ose më shumë personave, me qëllim arritjen e një synimi të papërshtatshëm, përfshirë ndikimin e papërshtatshëm të veprimeve të një personi tjetër.</w:t>
      </w:r>
    </w:p>
    <w:p w14:paraId="179A6E5B" w14:textId="17D73F02" w:rsidR="000D30F1" w:rsidRPr="0094130E" w:rsidRDefault="0082231A" w:rsidP="000D30F1">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
          <w:bCs/>
          <w:color w:val="000000"/>
          <w:sz w:val="24"/>
          <w:szCs w:val="24"/>
        </w:rPr>
        <w:t>“</w:t>
      </w:r>
      <w:r w:rsidR="000D30F1" w:rsidRPr="0094130E">
        <w:rPr>
          <w:rFonts w:ascii="Garamond" w:eastAsiaTheme="minorHAnsi" w:hAnsi="Garamond"/>
          <w:b/>
          <w:bCs/>
          <w:color w:val="000000"/>
          <w:sz w:val="24"/>
          <w:szCs w:val="24"/>
        </w:rPr>
        <w:t xml:space="preserve">Praktikë </w:t>
      </w:r>
      <w:proofErr w:type="spellStart"/>
      <w:r w:rsidR="000D30F1" w:rsidRPr="0094130E">
        <w:rPr>
          <w:rFonts w:ascii="Garamond" w:eastAsiaTheme="minorHAnsi" w:hAnsi="Garamond"/>
          <w:b/>
          <w:bCs/>
          <w:color w:val="000000"/>
          <w:sz w:val="24"/>
          <w:szCs w:val="24"/>
        </w:rPr>
        <w:t>korruptive</w:t>
      </w:r>
      <w:proofErr w:type="spellEnd"/>
      <w:r>
        <w:rPr>
          <w:rFonts w:ascii="Garamond" w:eastAsiaTheme="minorHAnsi" w:hAnsi="Garamond"/>
          <w:b/>
          <w:bCs/>
          <w:color w:val="000000"/>
          <w:sz w:val="24"/>
          <w:szCs w:val="24"/>
        </w:rPr>
        <w:t>”</w:t>
      </w:r>
      <w:r w:rsidR="000D30F1" w:rsidRPr="0094130E">
        <w:rPr>
          <w:rFonts w:ascii="Garamond" w:eastAsiaTheme="minorHAnsi" w:hAnsi="Garamond"/>
          <w:color w:val="000000"/>
          <w:sz w:val="24"/>
          <w:szCs w:val="24"/>
        </w:rPr>
        <w:t xml:space="preserve"> është premtimi, ofrimi, dhënia, kryerja, këmbëngulja mbi, marrja, pranimi ose kërkesa e drejtpërdrejtë ose e tërthortë e ndonjë pagese të jashtëligjshme ose avantazh i padrejtë i çdo natyre, për dikë ose nga cilido, me qëllim që të ndikojë në veprimet e dikujt ose të marrë masa që një person të mos veprojë;</w:t>
      </w:r>
    </w:p>
    <w:p w14:paraId="1A884E43" w14:textId="77BB1A30" w:rsidR="000D30F1" w:rsidRPr="0094130E" w:rsidRDefault="0082231A" w:rsidP="000D30F1">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
          <w:bCs/>
          <w:color w:val="000000"/>
          <w:sz w:val="24"/>
          <w:szCs w:val="24"/>
        </w:rPr>
        <w:t>“</w:t>
      </w:r>
      <w:r w:rsidR="000D30F1" w:rsidRPr="0094130E">
        <w:rPr>
          <w:rFonts w:ascii="Garamond" w:eastAsiaTheme="minorHAnsi" w:hAnsi="Garamond"/>
          <w:b/>
          <w:bCs/>
          <w:color w:val="000000"/>
          <w:sz w:val="24"/>
          <w:szCs w:val="24"/>
        </w:rPr>
        <w:t>Kategoritë e përcaktuara të shkeljeve</w:t>
      </w:r>
      <w:r>
        <w:rPr>
          <w:rFonts w:ascii="Garamond" w:eastAsiaTheme="minorHAnsi" w:hAnsi="Garamond"/>
          <w:b/>
          <w:bCs/>
          <w:color w:val="000000"/>
          <w:sz w:val="24"/>
          <w:szCs w:val="24"/>
        </w:rPr>
        <w:t>”</w:t>
      </w:r>
      <w:r w:rsidRPr="0082231A">
        <w:rPr>
          <w:rFonts w:ascii="Garamond" w:eastAsiaTheme="minorHAnsi" w:hAnsi="Garamond"/>
          <w:color w:val="000000"/>
          <w:sz w:val="24"/>
          <w:szCs w:val="24"/>
        </w:rPr>
        <w:t>,</w:t>
      </w:r>
      <w:r w:rsidR="000D30F1" w:rsidRPr="0094130E">
        <w:rPr>
          <w:rFonts w:ascii="Garamond" w:eastAsiaTheme="minorHAnsi" w:hAnsi="Garamond"/>
          <w:color w:val="000000"/>
          <w:sz w:val="24"/>
          <w:szCs w:val="24"/>
        </w:rPr>
        <w:t xml:space="preserve"> kategoritë e mëposhtme të shkeljeve të përcaktuara nga Rekomandimet </w:t>
      </w:r>
      <w:proofErr w:type="spellStart"/>
      <w:r w:rsidR="000D30F1" w:rsidRPr="0094130E">
        <w:rPr>
          <w:rFonts w:ascii="Garamond" w:eastAsiaTheme="minorHAnsi" w:hAnsi="Garamond"/>
          <w:color w:val="000000"/>
          <w:sz w:val="24"/>
          <w:szCs w:val="24"/>
        </w:rPr>
        <w:t>FATF</w:t>
      </w:r>
      <w:proofErr w:type="spellEnd"/>
      <w:r w:rsidR="000D30F1" w:rsidRPr="0094130E">
        <w:rPr>
          <w:rFonts w:ascii="Garamond" w:eastAsiaTheme="minorHAnsi" w:hAnsi="Garamond"/>
          <w:color w:val="000000"/>
          <w:sz w:val="24"/>
          <w:szCs w:val="24"/>
        </w:rPr>
        <w:t xml:space="preserve">-së dhe shënimet përkatëse interpretuese: pjesëmarrja në grup të organizuar kriminal dhe shantazhi: terrorizmi, duke përfshirë financimin e terrorizmit; trafikimin e qenieve njerëzore dhe </w:t>
      </w:r>
      <w:proofErr w:type="spellStart"/>
      <w:r w:rsidR="000D30F1" w:rsidRPr="0094130E">
        <w:rPr>
          <w:rFonts w:ascii="Garamond" w:eastAsiaTheme="minorHAnsi" w:hAnsi="Garamond"/>
          <w:color w:val="000000"/>
          <w:sz w:val="24"/>
          <w:szCs w:val="24"/>
        </w:rPr>
        <w:t>kontrabandimin</w:t>
      </w:r>
      <w:proofErr w:type="spellEnd"/>
      <w:r w:rsidR="000D30F1" w:rsidRPr="0094130E">
        <w:rPr>
          <w:rFonts w:ascii="Garamond" w:eastAsiaTheme="minorHAnsi" w:hAnsi="Garamond"/>
          <w:color w:val="000000"/>
          <w:sz w:val="24"/>
          <w:szCs w:val="24"/>
        </w:rPr>
        <w:t xml:space="preserve"> e njerëzve; shfrytëzimin seksual, përfshirë shfrytëzimin seksual të fëmijëve, trafikimin e jashtëligjshëm të substancave narkotike dhe </w:t>
      </w:r>
      <w:proofErr w:type="spellStart"/>
      <w:r w:rsidR="000D30F1" w:rsidRPr="0094130E">
        <w:rPr>
          <w:rFonts w:ascii="Garamond" w:eastAsiaTheme="minorHAnsi" w:hAnsi="Garamond"/>
          <w:color w:val="000000"/>
          <w:sz w:val="24"/>
          <w:szCs w:val="24"/>
        </w:rPr>
        <w:t>psikotrope</w:t>
      </w:r>
      <w:proofErr w:type="spellEnd"/>
      <w:r w:rsidR="000D30F1" w:rsidRPr="0094130E">
        <w:rPr>
          <w:rFonts w:ascii="Garamond" w:eastAsiaTheme="minorHAnsi" w:hAnsi="Garamond"/>
          <w:color w:val="000000"/>
          <w:sz w:val="24"/>
          <w:szCs w:val="24"/>
        </w:rPr>
        <w:t xml:space="preserve">; trafikimin e jashtëligjshëm të armëve; trafikimin e jashtëligjshëm të mallrave të vjedhura dhe të tjera; korrupsionin dhe </w:t>
      </w:r>
      <w:proofErr w:type="spellStart"/>
      <w:r w:rsidR="000D30F1" w:rsidRPr="0094130E">
        <w:rPr>
          <w:rFonts w:ascii="Garamond" w:eastAsiaTheme="minorHAnsi" w:hAnsi="Garamond"/>
          <w:color w:val="000000"/>
          <w:sz w:val="24"/>
          <w:szCs w:val="24"/>
        </w:rPr>
        <w:t>mitmarrjen</w:t>
      </w:r>
      <w:proofErr w:type="spellEnd"/>
      <w:r w:rsidR="000D30F1" w:rsidRPr="0094130E">
        <w:rPr>
          <w:rFonts w:ascii="Garamond" w:eastAsiaTheme="minorHAnsi" w:hAnsi="Garamond"/>
          <w:color w:val="000000"/>
          <w:sz w:val="24"/>
          <w:szCs w:val="24"/>
        </w:rPr>
        <w:t xml:space="preserve">; mashtrimin; falsifikimin e parave; falsifikimin dhe piraterinë e produkteve; krimin mjedisor; vrasjen, lëndimin e rëndë trupor; rrëmbimin, mbajtjen e jashtëligjshme dhe </w:t>
      </w:r>
      <w:proofErr w:type="spellStart"/>
      <w:r w:rsidR="000D30F1" w:rsidRPr="0094130E">
        <w:rPr>
          <w:rFonts w:ascii="Garamond" w:eastAsiaTheme="minorHAnsi" w:hAnsi="Garamond"/>
          <w:color w:val="000000"/>
          <w:sz w:val="24"/>
          <w:szCs w:val="24"/>
        </w:rPr>
        <w:t>pengmarrjen</w:t>
      </w:r>
      <w:proofErr w:type="spellEnd"/>
      <w:r w:rsidR="000D30F1" w:rsidRPr="0094130E">
        <w:rPr>
          <w:rFonts w:ascii="Garamond" w:eastAsiaTheme="minorHAnsi" w:hAnsi="Garamond"/>
          <w:color w:val="000000"/>
          <w:sz w:val="24"/>
          <w:szCs w:val="24"/>
        </w:rPr>
        <w:t xml:space="preserve">; vjedhjen ose grabitjen; </w:t>
      </w:r>
      <w:proofErr w:type="spellStart"/>
      <w:r w:rsidR="000D30F1" w:rsidRPr="0094130E">
        <w:rPr>
          <w:rFonts w:ascii="Garamond" w:eastAsiaTheme="minorHAnsi" w:hAnsi="Garamond"/>
          <w:color w:val="000000"/>
          <w:sz w:val="24"/>
          <w:szCs w:val="24"/>
        </w:rPr>
        <w:t>kontrabandimin</w:t>
      </w:r>
      <w:proofErr w:type="spellEnd"/>
      <w:r w:rsidR="000D30F1" w:rsidRPr="0094130E">
        <w:rPr>
          <w:rFonts w:ascii="Garamond" w:eastAsiaTheme="minorHAnsi" w:hAnsi="Garamond"/>
          <w:color w:val="000000"/>
          <w:sz w:val="24"/>
          <w:szCs w:val="24"/>
        </w:rPr>
        <w:t xml:space="preserve"> (duke përfshirë taksat dhe detyrimet tatimore dhe të akcizës); krimet tatimore (në lidhje me taksat </w:t>
      </w:r>
      <w:proofErr w:type="spellStart"/>
      <w:r w:rsidR="000D30F1" w:rsidRPr="0094130E">
        <w:rPr>
          <w:rFonts w:ascii="Garamond" w:eastAsiaTheme="minorHAnsi" w:hAnsi="Garamond"/>
          <w:color w:val="000000"/>
          <w:sz w:val="24"/>
          <w:szCs w:val="24"/>
        </w:rPr>
        <w:t>direkte</w:t>
      </w:r>
      <w:proofErr w:type="spellEnd"/>
      <w:r w:rsidR="000D30F1" w:rsidRPr="0094130E">
        <w:rPr>
          <w:rFonts w:ascii="Garamond" w:eastAsiaTheme="minorHAnsi" w:hAnsi="Garamond"/>
          <w:color w:val="000000"/>
          <w:sz w:val="24"/>
          <w:szCs w:val="24"/>
        </w:rPr>
        <w:t xml:space="preserve"> dhe indirekte); shantazhin; falsifikimin; piraterinë; tregtinë e brendshme dhe manipulimin e</w:t>
      </w:r>
      <w:r w:rsidR="000D30F1" w:rsidRPr="0094130E">
        <w:rPr>
          <w:rFonts w:ascii="Garamond" w:eastAsiaTheme="minorHAnsi" w:hAnsi="Garamond"/>
          <w:color w:val="000000"/>
          <w:spacing w:val="-15"/>
          <w:sz w:val="24"/>
          <w:szCs w:val="24"/>
        </w:rPr>
        <w:t xml:space="preserve"> </w:t>
      </w:r>
      <w:r w:rsidR="000D30F1" w:rsidRPr="0094130E">
        <w:rPr>
          <w:rFonts w:ascii="Garamond" w:eastAsiaTheme="minorHAnsi" w:hAnsi="Garamond"/>
          <w:color w:val="000000"/>
          <w:sz w:val="24"/>
          <w:szCs w:val="24"/>
        </w:rPr>
        <w:t>tregut.</w:t>
      </w:r>
    </w:p>
    <w:p w14:paraId="7A2F1277" w14:textId="305265A1" w:rsidR="000D30F1" w:rsidRPr="0094130E" w:rsidRDefault="0082231A" w:rsidP="000D30F1">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
          <w:bCs/>
          <w:color w:val="000000"/>
          <w:sz w:val="24"/>
          <w:szCs w:val="24"/>
        </w:rPr>
        <w:t>“</w:t>
      </w:r>
      <w:r w:rsidR="000D30F1" w:rsidRPr="0094130E">
        <w:rPr>
          <w:rFonts w:ascii="Garamond" w:eastAsiaTheme="minorHAnsi" w:hAnsi="Garamond"/>
          <w:b/>
          <w:bCs/>
          <w:color w:val="000000"/>
          <w:sz w:val="24"/>
          <w:szCs w:val="24"/>
        </w:rPr>
        <w:t>Listë e BE-së</w:t>
      </w:r>
      <w:r>
        <w:rPr>
          <w:rFonts w:ascii="Garamond" w:eastAsiaTheme="minorHAnsi" w:hAnsi="Garamond"/>
          <w:b/>
          <w:bCs/>
          <w:color w:val="000000"/>
          <w:sz w:val="24"/>
          <w:szCs w:val="24"/>
        </w:rPr>
        <w:t>”</w:t>
      </w:r>
      <w:r w:rsidRPr="0082231A">
        <w:rPr>
          <w:rFonts w:ascii="Garamond" w:eastAsiaTheme="minorHAnsi" w:hAnsi="Garamond"/>
          <w:color w:val="000000"/>
          <w:sz w:val="24"/>
          <w:szCs w:val="24"/>
        </w:rPr>
        <w:t>,</w:t>
      </w:r>
      <w:r w:rsidR="000D30F1" w:rsidRPr="0094130E">
        <w:rPr>
          <w:rFonts w:ascii="Garamond" w:eastAsiaTheme="minorHAnsi" w:hAnsi="Garamond"/>
          <w:b/>
          <w:bCs/>
          <w:color w:val="000000"/>
          <w:sz w:val="24"/>
          <w:szCs w:val="24"/>
        </w:rPr>
        <w:t xml:space="preserve"> </w:t>
      </w:r>
      <w:r w:rsidRPr="0094130E">
        <w:rPr>
          <w:rFonts w:ascii="Garamond" w:eastAsiaTheme="minorHAnsi" w:hAnsi="Garamond"/>
          <w:color w:val="000000"/>
          <w:sz w:val="24"/>
          <w:szCs w:val="24"/>
        </w:rPr>
        <w:t xml:space="preserve">lista </w:t>
      </w:r>
      <w:r w:rsidR="000D30F1" w:rsidRPr="0094130E">
        <w:rPr>
          <w:rFonts w:ascii="Garamond" w:eastAsiaTheme="minorHAnsi" w:hAnsi="Garamond"/>
          <w:color w:val="000000"/>
          <w:sz w:val="24"/>
          <w:szCs w:val="24"/>
        </w:rPr>
        <w:t xml:space="preserve">e BE-së e juridiksioneve tatimore </w:t>
      </w:r>
      <w:proofErr w:type="spellStart"/>
      <w:r w:rsidR="000D30F1" w:rsidRPr="0094130E">
        <w:rPr>
          <w:rFonts w:ascii="Garamond" w:eastAsiaTheme="minorHAnsi" w:hAnsi="Garamond"/>
          <w:color w:val="000000"/>
          <w:sz w:val="24"/>
          <w:szCs w:val="24"/>
        </w:rPr>
        <w:t>jobashkëpunuese</w:t>
      </w:r>
      <w:proofErr w:type="spellEnd"/>
      <w:r w:rsidR="000D30F1" w:rsidRPr="0094130E">
        <w:rPr>
          <w:rFonts w:ascii="Garamond" w:eastAsiaTheme="minorHAnsi" w:hAnsi="Garamond"/>
          <w:color w:val="000000"/>
          <w:sz w:val="24"/>
          <w:szCs w:val="24"/>
        </w:rPr>
        <w:t xml:space="preserve">, siç përcaktohet dhe përditësohet herë pas here nga Komisioni i BE-së, duke përfshirë Shtojcën I dhe Shtojcën </w:t>
      </w:r>
      <w:proofErr w:type="spellStart"/>
      <w:r w:rsidR="000D30F1" w:rsidRPr="0094130E">
        <w:rPr>
          <w:rFonts w:ascii="Garamond" w:eastAsiaTheme="minorHAnsi" w:hAnsi="Garamond"/>
          <w:color w:val="000000"/>
          <w:sz w:val="24"/>
          <w:szCs w:val="24"/>
        </w:rPr>
        <w:t>II</w:t>
      </w:r>
      <w:proofErr w:type="spellEnd"/>
      <w:r w:rsidR="000D30F1" w:rsidRPr="0094130E">
        <w:rPr>
          <w:rFonts w:ascii="Garamond" w:eastAsiaTheme="minorHAnsi" w:hAnsi="Garamond"/>
          <w:color w:val="000000"/>
          <w:sz w:val="24"/>
          <w:szCs w:val="24"/>
        </w:rPr>
        <w:t xml:space="preserve"> përkatëse (për më shumë hollësi, ju lutem vizitoni https://www.consilium.Europa.eu/de/policies/eulist-of-non-cooperative-jurisdictions). Shtojca I përfshin juridiksione që klasifikohen si </w:t>
      </w:r>
      <w:proofErr w:type="spellStart"/>
      <w:r w:rsidR="000D30F1" w:rsidRPr="0094130E">
        <w:rPr>
          <w:rFonts w:ascii="Garamond" w:eastAsiaTheme="minorHAnsi" w:hAnsi="Garamond"/>
          <w:color w:val="000000"/>
          <w:sz w:val="24"/>
          <w:szCs w:val="24"/>
        </w:rPr>
        <w:t>jobashkëpunuese</w:t>
      </w:r>
      <w:proofErr w:type="spellEnd"/>
      <w:r w:rsidR="000D30F1" w:rsidRPr="0094130E">
        <w:rPr>
          <w:rFonts w:ascii="Garamond" w:eastAsiaTheme="minorHAnsi" w:hAnsi="Garamond"/>
          <w:color w:val="000000"/>
          <w:sz w:val="24"/>
          <w:szCs w:val="24"/>
        </w:rPr>
        <w:t xml:space="preserve"> dhe </w:t>
      </w:r>
      <w:r w:rsidR="00187F4B" w:rsidRPr="0094130E">
        <w:rPr>
          <w:rFonts w:ascii="Garamond" w:eastAsiaTheme="minorHAnsi" w:hAnsi="Garamond"/>
          <w:color w:val="000000"/>
          <w:sz w:val="24"/>
          <w:szCs w:val="24"/>
        </w:rPr>
        <w:t xml:space="preserve">shtojca </w:t>
      </w:r>
      <w:proofErr w:type="spellStart"/>
      <w:r w:rsidR="000D30F1" w:rsidRPr="0094130E">
        <w:rPr>
          <w:rFonts w:ascii="Garamond" w:eastAsiaTheme="minorHAnsi" w:hAnsi="Garamond"/>
          <w:color w:val="000000"/>
          <w:sz w:val="24"/>
          <w:szCs w:val="24"/>
        </w:rPr>
        <w:t>II</w:t>
      </w:r>
      <w:proofErr w:type="spellEnd"/>
      <w:r w:rsidR="000D30F1" w:rsidRPr="0094130E">
        <w:rPr>
          <w:rFonts w:ascii="Garamond" w:eastAsiaTheme="minorHAnsi" w:hAnsi="Garamond"/>
          <w:color w:val="000000"/>
          <w:sz w:val="24"/>
          <w:szCs w:val="24"/>
        </w:rPr>
        <w:t xml:space="preserve"> përfshin juridiksione të mëtejshme (</w:t>
      </w:r>
      <w:r>
        <w:rPr>
          <w:rFonts w:ascii="Garamond" w:eastAsiaTheme="minorHAnsi" w:hAnsi="Garamond"/>
          <w:color w:val="000000"/>
          <w:sz w:val="24"/>
          <w:szCs w:val="24"/>
        </w:rPr>
        <w:t>“</w:t>
      </w:r>
      <w:r w:rsidR="000D30F1" w:rsidRPr="0094130E">
        <w:rPr>
          <w:rFonts w:ascii="Garamond" w:eastAsiaTheme="minorHAnsi" w:hAnsi="Garamond"/>
          <w:color w:val="000000"/>
          <w:sz w:val="24"/>
          <w:szCs w:val="24"/>
        </w:rPr>
        <w:t xml:space="preserve">Juridiksionet e </w:t>
      </w:r>
      <w:r w:rsidRPr="0094130E">
        <w:rPr>
          <w:rFonts w:ascii="Garamond" w:eastAsiaTheme="minorHAnsi" w:hAnsi="Garamond"/>
          <w:color w:val="000000"/>
          <w:sz w:val="24"/>
          <w:szCs w:val="24"/>
        </w:rPr>
        <w:t xml:space="preserve">shtojcës </w:t>
      </w:r>
      <w:proofErr w:type="spellStart"/>
      <w:r w:rsidR="000D30F1" w:rsidRPr="0094130E">
        <w:rPr>
          <w:rFonts w:ascii="Garamond" w:eastAsiaTheme="minorHAnsi" w:hAnsi="Garamond"/>
          <w:color w:val="000000"/>
          <w:sz w:val="24"/>
          <w:szCs w:val="24"/>
        </w:rPr>
        <w:t>II</w:t>
      </w:r>
      <w:proofErr w:type="spellEnd"/>
      <w:r>
        <w:rPr>
          <w:rFonts w:ascii="Garamond" w:eastAsiaTheme="minorHAnsi" w:hAnsi="Garamond"/>
          <w:color w:val="000000"/>
          <w:sz w:val="24"/>
          <w:szCs w:val="24"/>
        </w:rPr>
        <w:t>”</w:t>
      </w:r>
      <w:r w:rsidR="000D30F1" w:rsidRPr="0094130E">
        <w:rPr>
          <w:rFonts w:ascii="Garamond" w:eastAsiaTheme="minorHAnsi" w:hAnsi="Garamond"/>
          <w:color w:val="000000"/>
          <w:sz w:val="24"/>
          <w:szCs w:val="24"/>
        </w:rPr>
        <w:t xml:space="preserve"> ose </w:t>
      </w:r>
      <w:r>
        <w:rPr>
          <w:rFonts w:ascii="Garamond" w:eastAsiaTheme="minorHAnsi" w:hAnsi="Garamond"/>
          <w:color w:val="000000"/>
          <w:sz w:val="24"/>
          <w:szCs w:val="24"/>
        </w:rPr>
        <w:t>“</w:t>
      </w:r>
      <w:r w:rsidR="000D30F1" w:rsidRPr="0094130E">
        <w:rPr>
          <w:rFonts w:ascii="Garamond" w:eastAsiaTheme="minorHAnsi" w:hAnsi="Garamond"/>
          <w:color w:val="000000"/>
          <w:sz w:val="24"/>
          <w:szCs w:val="24"/>
        </w:rPr>
        <w:t>Juridiksionet e Angazhuara</w:t>
      </w:r>
      <w:r>
        <w:rPr>
          <w:rFonts w:ascii="Garamond" w:eastAsiaTheme="minorHAnsi" w:hAnsi="Garamond"/>
          <w:color w:val="000000"/>
          <w:sz w:val="24"/>
          <w:szCs w:val="24"/>
        </w:rPr>
        <w:t>”</w:t>
      </w:r>
      <w:r w:rsidR="000D30F1" w:rsidRPr="0094130E">
        <w:rPr>
          <w:rFonts w:ascii="Garamond" w:eastAsiaTheme="minorHAnsi" w:hAnsi="Garamond"/>
          <w:color w:val="000000"/>
          <w:sz w:val="24"/>
          <w:szCs w:val="24"/>
        </w:rPr>
        <w:t xml:space="preserve">) që kanë marrë angazhime të mjaftueshme për të trajtuar mangësitë e tyre të identifikuara dhe si të tilla nuk janë konsideruar si </w:t>
      </w:r>
      <w:proofErr w:type="spellStart"/>
      <w:r w:rsidR="000D30F1" w:rsidRPr="0094130E">
        <w:rPr>
          <w:rFonts w:ascii="Garamond" w:eastAsiaTheme="minorHAnsi" w:hAnsi="Garamond"/>
          <w:color w:val="000000"/>
          <w:sz w:val="24"/>
          <w:szCs w:val="24"/>
        </w:rPr>
        <w:t>jobashkëpunuese</w:t>
      </w:r>
      <w:proofErr w:type="spellEnd"/>
      <w:r w:rsidR="000D30F1" w:rsidRPr="0094130E">
        <w:rPr>
          <w:rFonts w:ascii="Garamond" w:eastAsiaTheme="minorHAnsi" w:hAnsi="Garamond"/>
          <w:color w:val="000000"/>
          <w:sz w:val="24"/>
          <w:szCs w:val="24"/>
        </w:rPr>
        <w:t xml:space="preserve"> për momentin.</w:t>
      </w:r>
    </w:p>
    <w:p w14:paraId="7AE44CEC" w14:textId="4B7BB05C" w:rsidR="000D30F1" w:rsidRPr="0094130E" w:rsidRDefault="0082231A" w:rsidP="000D30F1">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
          <w:bCs/>
          <w:color w:val="000000"/>
          <w:sz w:val="24"/>
          <w:szCs w:val="24"/>
        </w:rPr>
        <w:lastRenderedPageBreak/>
        <w:t>“</w:t>
      </w:r>
      <w:r w:rsidR="000D30F1" w:rsidRPr="0094130E">
        <w:rPr>
          <w:rFonts w:ascii="Garamond" w:eastAsiaTheme="minorHAnsi" w:hAnsi="Garamond"/>
          <w:b/>
          <w:bCs/>
          <w:color w:val="000000"/>
          <w:sz w:val="24"/>
          <w:szCs w:val="24"/>
        </w:rPr>
        <w:t xml:space="preserve">Rekomandimet e </w:t>
      </w:r>
      <w:proofErr w:type="spellStart"/>
      <w:r w:rsidR="000D30F1" w:rsidRPr="0094130E">
        <w:rPr>
          <w:rFonts w:ascii="Garamond" w:eastAsiaTheme="minorHAnsi" w:hAnsi="Garamond"/>
          <w:b/>
          <w:bCs/>
          <w:color w:val="000000"/>
          <w:sz w:val="24"/>
          <w:szCs w:val="24"/>
        </w:rPr>
        <w:t>FATF</w:t>
      </w:r>
      <w:proofErr w:type="spellEnd"/>
      <w:r w:rsidR="000D30F1" w:rsidRPr="0094130E">
        <w:rPr>
          <w:rFonts w:ascii="Garamond" w:eastAsiaTheme="minorHAnsi" w:hAnsi="Garamond"/>
          <w:b/>
          <w:bCs/>
          <w:color w:val="000000"/>
          <w:sz w:val="24"/>
          <w:szCs w:val="24"/>
        </w:rPr>
        <w:t>-it</w:t>
      </w:r>
      <w:r>
        <w:rPr>
          <w:rFonts w:ascii="Garamond" w:eastAsiaTheme="minorHAnsi" w:hAnsi="Garamond"/>
          <w:color w:val="000000"/>
          <w:sz w:val="24"/>
          <w:szCs w:val="24"/>
        </w:rPr>
        <w:t xml:space="preserve">”, </w:t>
      </w:r>
      <w:r w:rsidR="000D30F1" w:rsidRPr="0094130E">
        <w:rPr>
          <w:rFonts w:ascii="Garamond" w:eastAsiaTheme="minorHAnsi" w:hAnsi="Garamond"/>
          <w:color w:val="000000"/>
          <w:sz w:val="24"/>
          <w:szCs w:val="24"/>
        </w:rPr>
        <w:t>rekomandime të tilla të përkufizuara herë pas here nga Grupi i Posaçëm i Veprimit Financiar (</w:t>
      </w:r>
      <w:proofErr w:type="spellStart"/>
      <w:r w:rsidR="000D30F1" w:rsidRPr="0094130E">
        <w:rPr>
          <w:rFonts w:ascii="Garamond" w:eastAsiaTheme="minorHAnsi" w:hAnsi="Garamond"/>
          <w:color w:val="000000"/>
          <w:sz w:val="24"/>
          <w:szCs w:val="24"/>
        </w:rPr>
        <w:t>FATF</w:t>
      </w:r>
      <w:proofErr w:type="spellEnd"/>
      <w:r w:rsidR="000D30F1" w:rsidRPr="0094130E">
        <w:rPr>
          <w:rFonts w:ascii="Garamond" w:eastAsiaTheme="minorHAnsi" w:hAnsi="Garamond"/>
          <w:color w:val="000000"/>
          <w:sz w:val="24"/>
          <w:szCs w:val="24"/>
        </w:rPr>
        <w:t xml:space="preserve">). </w:t>
      </w:r>
      <w:proofErr w:type="spellStart"/>
      <w:r w:rsidR="000D30F1" w:rsidRPr="0094130E">
        <w:rPr>
          <w:rFonts w:ascii="Garamond" w:eastAsiaTheme="minorHAnsi" w:hAnsi="Garamond"/>
          <w:color w:val="000000"/>
          <w:sz w:val="24"/>
          <w:szCs w:val="24"/>
        </w:rPr>
        <w:t>FATF</w:t>
      </w:r>
      <w:proofErr w:type="spellEnd"/>
      <w:r w:rsidR="000D30F1" w:rsidRPr="0094130E">
        <w:rPr>
          <w:rFonts w:ascii="Garamond" w:eastAsiaTheme="minorHAnsi" w:hAnsi="Garamond"/>
          <w:color w:val="000000"/>
          <w:sz w:val="24"/>
          <w:szCs w:val="24"/>
        </w:rPr>
        <w:t>-i është organi ndërqeveritar që synon të zhvillojë dhe nxisë politikat kombëtare dhe ndërkombëtare për luftën kundër pastrimit të parave dhe financimit të</w:t>
      </w:r>
      <w:r w:rsidR="000D30F1" w:rsidRPr="0094130E">
        <w:rPr>
          <w:rFonts w:ascii="Garamond" w:eastAsiaTheme="minorHAnsi" w:hAnsi="Garamond"/>
          <w:color w:val="000000"/>
          <w:spacing w:val="-15"/>
          <w:sz w:val="24"/>
          <w:szCs w:val="24"/>
        </w:rPr>
        <w:t xml:space="preserve"> </w:t>
      </w:r>
      <w:r w:rsidR="000D30F1" w:rsidRPr="0094130E">
        <w:rPr>
          <w:rFonts w:ascii="Garamond" w:eastAsiaTheme="minorHAnsi" w:hAnsi="Garamond"/>
          <w:color w:val="000000"/>
          <w:sz w:val="24"/>
          <w:szCs w:val="24"/>
        </w:rPr>
        <w:t>terrorizmit.</w:t>
      </w:r>
    </w:p>
    <w:p w14:paraId="2367F6F1" w14:textId="0D33E2A6" w:rsidR="000D30F1" w:rsidRPr="0094130E" w:rsidRDefault="0082231A" w:rsidP="000D30F1">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
          <w:bCs/>
          <w:color w:val="000000"/>
          <w:sz w:val="24"/>
          <w:szCs w:val="24"/>
        </w:rPr>
        <w:t>“</w:t>
      </w:r>
      <w:r w:rsidR="000D30F1" w:rsidRPr="0094130E">
        <w:rPr>
          <w:rFonts w:ascii="Garamond" w:eastAsiaTheme="minorHAnsi" w:hAnsi="Garamond"/>
          <w:b/>
          <w:bCs/>
          <w:color w:val="000000"/>
          <w:sz w:val="24"/>
          <w:szCs w:val="24"/>
        </w:rPr>
        <w:t>Praktikë mashtrimi</w:t>
      </w:r>
      <w:r>
        <w:rPr>
          <w:rFonts w:ascii="Garamond" w:eastAsiaTheme="minorHAnsi" w:hAnsi="Garamond"/>
          <w:b/>
          <w:bCs/>
          <w:color w:val="000000"/>
          <w:sz w:val="24"/>
          <w:szCs w:val="24"/>
        </w:rPr>
        <w:t>”</w:t>
      </w:r>
      <w:r w:rsidRPr="0082231A">
        <w:rPr>
          <w:rFonts w:ascii="Garamond" w:eastAsiaTheme="minorHAnsi" w:hAnsi="Garamond"/>
          <w:color w:val="000000"/>
          <w:sz w:val="24"/>
          <w:szCs w:val="24"/>
        </w:rPr>
        <w:t>,</w:t>
      </w:r>
      <w:r w:rsidR="000D30F1" w:rsidRPr="0082231A">
        <w:rPr>
          <w:rFonts w:ascii="Garamond" w:eastAsiaTheme="minorHAnsi" w:hAnsi="Garamond"/>
          <w:color w:val="000000"/>
          <w:sz w:val="24"/>
          <w:szCs w:val="24"/>
        </w:rPr>
        <w:t xml:space="preserve"> </w:t>
      </w:r>
      <w:r w:rsidR="000D30F1" w:rsidRPr="0094130E">
        <w:rPr>
          <w:rFonts w:ascii="Garamond" w:eastAsiaTheme="minorHAnsi" w:hAnsi="Garamond"/>
          <w:color w:val="000000"/>
          <w:sz w:val="24"/>
          <w:szCs w:val="24"/>
        </w:rPr>
        <w:t>është çdo veprim ose mosveprim, duke përfshirë një keqinterpretim që me qëllim ose nga pakujdesia çorienton ose synon të çorientojë një palë në kuadrin e përftimit të një përfitimi financiar ose shmangies së një detyrimi;</w:t>
      </w:r>
    </w:p>
    <w:p w14:paraId="6679431B" w14:textId="0DDFDCC7" w:rsidR="000D30F1" w:rsidRPr="0094130E" w:rsidRDefault="0082231A" w:rsidP="000D30F1">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
          <w:bCs/>
          <w:color w:val="000000"/>
          <w:sz w:val="24"/>
          <w:szCs w:val="24"/>
        </w:rPr>
        <w:t>“</w:t>
      </w:r>
      <w:r w:rsidR="000D30F1" w:rsidRPr="0094130E">
        <w:rPr>
          <w:rFonts w:ascii="Garamond" w:eastAsiaTheme="minorHAnsi" w:hAnsi="Garamond"/>
          <w:b/>
          <w:bCs/>
          <w:color w:val="000000"/>
          <w:sz w:val="24"/>
          <w:szCs w:val="24"/>
        </w:rPr>
        <w:t>Natyrë e jashtëligjshme</w:t>
      </w:r>
      <w:r>
        <w:rPr>
          <w:rFonts w:ascii="Garamond" w:eastAsiaTheme="minorHAnsi" w:hAnsi="Garamond"/>
          <w:b/>
          <w:bCs/>
          <w:color w:val="000000"/>
          <w:sz w:val="24"/>
          <w:szCs w:val="24"/>
        </w:rPr>
        <w:t>”</w:t>
      </w:r>
      <w:r>
        <w:rPr>
          <w:rFonts w:ascii="Garamond" w:eastAsiaTheme="minorHAnsi" w:hAnsi="Garamond"/>
          <w:color w:val="000000"/>
          <w:sz w:val="24"/>
          <w:szCs w:val="24"/>
        </w:rPr>
        <w:t>,</w:t>
      </w:r>
      <w:r w:rsidR="000D30F1" w:rsidRPr="0094130E">
        <w:rPr>
          <w:rFonts w:ascii="Garamond" w:eastAsiaTheme="minorHAnsi" w:hAnsi="Garamond"/>
          <w:color w:val="000000"/>
          <w:sz w:val="24"/>
          <w:szCs w:val="24"/>
        </w:rPr>
        <w:t xml:space="preserve"> është origjina e fondeve të marra nëpërmjet</w:t>
      </w:r>
      <w:r w:rsidR="000F68F6">
        <w:rPr>
          <w:rFonts w:ascii="Garamond" w:eastAsiaTheme="minorHAnsi" w:hAnsi="Garamond"/>
          <w:color w:val="000000"/>
          <w:sz w:val="24"/>
          <w:szCs w:val="24"/>
        </w:rPr>
        <w:t>:</w:t>
      </w:r>
    </w:p>
    <w:p w14:paraId="55104E8E" w14:textId="77777777" w:rsidR="000D30F1" w:rsidRPr="0094130E" w:rsidRDefault="000D30F1" w:rsidP="000D30F1">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a) </w:t>
      </w:r>
      <w:r w:rsidRPr="0094130E">
        <w:rPr>
          <w:rFonts w:ascii="Garamond" w:eastAsiaTheme="minorHAnsi" w:hAnsi="Garamond"/>
          <w:color w:val="000000"/>
          <w:sz w:val="24"/>
          <w:szCs w:val="24"/>
        </w:rPr>
        <w:t>ndonjë shkeljeje të renditur në Kategoritë e përcaktuara të</w:t>
      </w:r>
      <w:r w:rsidRPr="0094130E">
        <w:rPr>
          <w:rFonts w:ascii="Garamond" w:eastAsiaTheme="minorHAnsi" w:hAnsi="Garamond"/>
          <w:color w:val="000000"/>
          <w:spacing w:val="-15"/>
          <w:sz w:val="24"/>
          <w:szCs w:val="24"/>
        </w:rPr>
        <w:t xml:space="preserve"> </w:t>
      </w:r>
      <w:r w:rsidRPr="0094130E">
        <w:rPr>
          <w:rFonts w:ascii="Garamond" w:eastAsiaTheme="minorHAnsi" w:hAnsi="Garamond"/>
          <w:color w:val="000000"/>
          <w:sz w:val="24"/>
          <w:szCs w:val="24"/>
        </w:rPr>
        <w:t>shkeljeve;</w:t>
      </w:r>
    </w:p>
    <w:p w14:paraId="6DA27F11" w14:textId="77777777" w:rsidR="000D30F1" w:rsidRPr="0094130E" w:rsidRDefault="000D30F1" w:rsidP="000D30F1">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b) </w:t>
      </w:r>
      <w:proofErr w:type="spellStart"/>
      <w:r w:rsidRPr="0094130E">
        <w:rPr>
          <w:rFonts w:ascii="Garamond" w:eastAsiaTheme="minorHAnsi" w:hAnsi="Garamond"/>
          <w:color w:val="000000"/>
          <w:sz w:val="24"/>
          <w:szCs w:val="24"/>
        </w:rPr>
        <w:t>ndonjëpraktike</w:t>
      </w:r>
      <w:proofErr w:type="spellEnd"/>
      <w:r w:rsidRPr="0094130E">
        <w:rPr>
          <w:rFonts w:ascii="Garamond" w:eastAsiaTheme="minorHAnsi" w:hAnsi="Garamond"/>
          <w:color w:val="000000"/>
          <w:spacing w:val="15"/>
          <w:sz w:val="24"/>
          <w:szCs w:val="24"/>
        </w:rPr>
        <w:t xml:space="preserve"> </w:t>
      </w:r>
      <w:proofErr w:type="spellStart"/>
      <w:r w:rsidRPr="0094130E">
        <w:rPr>
          <w:rFonts w:ascii="Garamond" w:eastAsiaTheme="minorHAnsi" w:hAnsi="Garamond"/>
          <w:color w:val="000000"/>
          <w:sz w:val="24"/>
          <w:szCs w:val="24"/>
        </w:rPr>
        <w:t>korruptive</w:t>
      </w:r>
      <w:proofErr w:type="spellEnd"/>
      <w:r w:rsidRPr="0094130E">
        <w:rPr>
          <w:rFonts w:ascii="Garamond" w:eastAsiaTheme="minorHAnsi" w:hAnsi="Garamond"/>
          <w:color w:val="000000"/>
          <w:sz w:val="24"/>
          <w:szCs w:val="24"/>
        </w:rPr>
        <w:t>;</w:t>
      </w:r>
    </w:p>
    <w:p w14:paraId="0DF19515" w14:textId="6DE60825" w:rsidR="000D30F1" w:rsidRPr="0094130E" w:rsidRDefault="000D30F1" w:rsidP="000D30F1">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c) </w:t>
      </w:r>
      <w:r w:rsidRPr="0094130E">
        <w:rPr>
          <w:rFonts w:ascii="Garamond" w:eastAsiaTheme="minorHAnsi" w:hAnsi="Garamond"/>
          <w:color w:val="000000"/>
          <w:sz w:val="24"/>
          <w:szCs w:val="24"/>
        </w:rPr>
        <w:t>ndonjë praktike mashtrimi</w:t>
      </w:r>
      <w:r w:rsidR="000F68F6">
        <w:rPr>
          <w:rFonts w:ascii="Garamond" w:eastAsiaTheme="minorHAnsi" w:hAnsi="Garamond"/>
          <w:color w:val="000000"/>
          <w:spacing w:val="-15"/>
          <w:sz w:val="24"/>
          <w:szCs w:val="24"/>
        </w:rPr>
        <w:t xml:space="preserve">; </w:t>
      </w:r>
      <w:r w:rsidRPr="0094130E">
        <w:rPr>
          <w:rFonts w:ascii="Garamond" w:eastAsiaTheme="minorHAnsi" w:hAnsi="Garamond"/>
          <w:color w:val="000000"/>
          <w:sz w:val="24"/>
          <w:szCs w:val="24"/>
        </w:rPr>
        <w:t>ose</w:t>
      </w:r>
    </w:p>
    <w:p w14:paraId="07F0FB4F" w14:textId="77777777" w:rsidR="000D30F1" w:rsidRPr="0094130E" w:rsidRDefault="000D30F1" w:rsidP="000D30F1">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d) </w:t>
      </w:r>
      <w:r w:rsidRPr="0094130E">
        <w:rPr>
          <w:rFonts w:ascii="Garamond" w:eastAsiaTheme="minorHAnsi" w:hAnsi="Garamond"/>
          <w:color w:val="000000"/>
          <w:sz w:val="24"/>
          <w:szCs w:val="24"/>
        </w:rPr>
        <w:t>pastrimit të</w:t>
      </w:r>
      <w:r w:rsidRPr="0094130E">
        <w:rPr>
          <w:rFonts w:ascii="Garamond" w:eastAsiaTheme="minorHAnsi" w:hAnsi="Garamond"/>
          <w:color w:val="000000"/>
          <w:spacing w:val="-15"/>
          <w:sz w:val="24"/>
          <w:szCs w:val="24"/>
        </w:rPr>
        <w:t xml:space="preserve"> </w:t>
      </w:r>
      <w:r w:rsidRPr="0094130E">
        <w:rPr>
          <w:rFonts w:ascii="Garamond" w:eastAsiaTheme="minorHAnsi" w:hAnsi="Garamond"/>
          <w:color w:val="000000"/>
          <w:sz w:val="24"/>
          <w:szCs w:val="24"/>
        </w:rPr>
        <w:t>parave.</w:t>
      </w:r>
    </w:p>
    <w:p w14:paraId="42E5AD69" w14:textId="7BDF21F9" w:rsidR="000D30F1" w:rsidRPr="0094130E" w:rsidRDefault="0082231A" w:rsidP="000D30F1">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
          <w:bCs/>
          <w:color w:val="000000"/>
          <w:sz w:val="24"/>
          <w:szCs w:val="24"/>
        </w:rPr>
        <w:t>“</w:t>
      </w:r>
      <w:r w:rsidR="000D30F1" w:rsidRPr="0094130E">
        <w:rPr>
          <w:rFonts w:ascii="Garamond" w:eastAsiaTheme="minorHAnsi" w:hAnsi="Garamond"/>
          <w:b/>
          <w:bCs/>
          <w:color w:val="000000"/>
          <w:sz w:val="24"/>
          <w:szCs w:val="24"/>
        </w:rPr>
        <w:t>Praktikë penguese</w:t>
      </w:r>
      <w:r>
        <w:rPr>
          <w:rFonts w:ascii="Garamond" w:eastAsiaTheme="minorHAnsi" w:hAnsi="Garamond"/>
          <w:b/>
          <w:bCs/>
          <w:color w:val="000000"/>
          <w:sz w:val="24"/>
          <w:szCs w:val="24"/>
        </w:rPr>
        <w:t>”</w:t>
      </w:r>
      <w:r w:rsidR="000D30F1" w:rsidRPr="0094130E">
        <w:rPr>
          <w:rFonts w:ascii="Garamond" w:eastAsiaTheme="minorHAnsi" w:hAnsi="Garamond"/>
          <w:color w:val="000000"/>
          <w:sz w:val="24"/>
          <w:szCs w:val="24"/>
        </w:rPr>
        <w:t>: i</w:t>
      </w:r>
      <w:r w:rsidR="00187F4B">
        <w:rPr>
          <w:rFonts w:ascii="Garamond" w:eastAsiaTheme="minorHAnsi" w:hAnsi="Garamond"/>
          <w:color w:val="000000"/>
          <w:sz w:val="24"/>
          <w:szCs w:val="24"/>
        </w:rPr>
        <w:t>.</w:t>
      </w:r>
      <w:r w:rsidR="000D30F1" w:rsidRPr="0094130E">
        <w:rPr>
          <w:rFonts w:ascii="Garamond" w:eastAsiaTheme="minorHAnsi" w:hAnsi="Garamond"/>
          <w:color w:val="000000"/>
          <w:sz w:val="24"/>
          <w:szCs w:val="24"/>
        </w:rPr>
        <w:t xml:space="preserve"> shkatërrimi, falsifikimi, ndryshimi ose fshehja, me qëllim të materialit të provave për hetimin ose dhënia e deklaratave të rreme hetuesve, në mënyrë që të pengohet materialisht një hetim zyrtar në akuzat për një praktikë </w:t>
      </w:r>
      <w:proofErr w:type="spellStart"/>
      <w:r w:rsidR="000D30F1" w:rsidRPr="0094130E">
        <w:rPr>
          <w:rFonts w:ascii="Garamond" w:eastAsiaTheme="minorHAnsi" w:hAnsi="Garamond"/>
          <w:color w:val="000000"/>
          <w:sz w:val="24"/>
          <w:szCs w:val="24"/>
        </w:rPr>
        <w:t>korruptive</w:t>
      </w:r>
      <w:proofErr w:type="spellEnd"/>
      <w:r w:rsidR="000D30F1" w:rsidRPr="0094130E">
        <w:rPr>
          <w:rFonts w:ascii="Garamond" w:eastAsiaTheme="minorHAnsi" w:hAnsi="Garamond"/>
          <w:color w:val="000000"/>
          <w:sz w:val="24"/>
          <w:szCs w:val="24"/>
        </w:rPr>
        <w:t>, mashtruese, shtrënguese ose të fshehtë, ose kërcënimi, ngacmimi apo frikësimi i ndonjë pale për ta penguar nga zbulimi i njohurive të saj për çështjet e lidhura me hetimin apo ndjekjen e</w:t>
      </w:r>
      <w:r w:rsidR="000D30F1" w:rsidRPr="0094130E">
        <w:rPr>
          <w:rFonts w:ascii="Garamond" w:eastAsiaTheme="minorHAnsi" w:hAnsi="Garamond"/>
          <w:color w:val="000000"/>
          <w:spacing w:val="-15"/>
          <w:sz w:val="24"/>
          <w:szCs w:val="24"/>
        </w:rPr>
        <w:t xml:space="preserve"> </w:t>
      </w:r>
      <w:r w:rsidR="000D30F1" w:rsidRPr="0094130E">
        <w:rPr>
          <w:rFonts w:ascii="Garamond" w:eastAsiaTheme="minorHAnsi" w:hAnsi="Garamond"/>
          <w:color w:val="000000"/>
          <w:sz w:val="24"/>
          <w:szCs w:val="24"/>
        </w:rPr>
        <w:t>hetimit</w:t>
      </w:r>
      <w:r w:rsidR="00187F4B">
        <w:rPr>
          <w:rFonts w:ascii="Garamond" w:eastAsiaTheme="minorHAnsi" w:hAnsi="Garamond"/>
          <w:color w:val="000000"/>
          <w:sz w:val="24"/>
          <w:szCs w:val="24"/>
        </w:rPr>
        <w:t>;</w:t>
      </w:r>
      <w:r w:rsidR="000D30F1" w:rsidRPr="0094130E">
        <w:rPr>
          <w:rFonts w:ascii="Garamond" w:eastAsiaTheme="minorHAnsi" w:hAnsi="Garamond"/>
          <w:color w:val="000000"/>
          <w:sz w:val="24"/>
          <w:szCs w:val="24"/>
        </w:rPr>
        <w:t xml:space="preserve"> ose </w:t>
      </w:r>
      <w:proofErr w:type="spellStart"/>
      <w:r w:rsidR="000D30F1" w:rsidRPr="0094130E">
        <w:rPr>
          <w:rFonts w:ascii="Garamond" w:eastAsiaTheme="minorHAnsi" w:hAnsi="Garamond"/>
          <w:color w:val="000000"/>
          <w:sz w:val="24"/>
          <w:szCs w:val="24"/>
        </w:rPr>
        <w:t>ii</w:t>
      </w:r>
      <w:proofErr w:type="spellEnd"/>
      <w:r w:rsidR="00187F4B">
        <w:rPr>
          <w:rFonts w:ascii="Garamond" w:eastAsiaTheme="minorHAnsi" w:hAnsi="Garamond"/>
          <w:color w:val="000000"/>
          <w:sz w:val="24"/>
          <w:szCs w:val="24"/>
        </w:rPr>
        <w:t>.</w:t>
      </w:r>
      <w:r w:rsidR="000D30F1" w:rsidRPr="0094130E">
        <w:rPr>
          <w:rFonts w:ascii="Garamond" w:eastAsiaTheme="minorHAnsi" w:hAnsi="Garamond"/>
          <w:color w:val="000000"/>
          <w:sz w:val="24"/>
          <w:szCs w:val="24"/>
        </w:rPr>
        <w:t xml:space="preserve"> veprime, me qëllimin për të penguar materialisht ushtrimin e </w:t>
      </w:r>
      <w:proofErr w:type="spellStart"/>
      <w:r w:rsidR="000D30F1" w:rsidRPr="0094130E">
        <w:rPr>
          <w:rFonts w:ascii="Garamond" w:eastAsiaTheme="minorHAnsi" w:hAnsi="Garamond"/>
          <w:color w:val="000000"/>
          <w:sz w:val="24"/>
          <w:szCs w:val="24"/>
        </w:rPr>
        <w:t>aksesit</w:t>
      </w:r>
      <w:proofErr w:type="spellEnd"/>
      <w:r w:rsidR="000D30F1" w:rsidRPr="0094130E">
        <w:rPr>
          <w:rFonts w:ascii="Garamond" w:eastAsiaTheme="minorHAnsi" w:hAnsi="Garamond"/>
          <w:color w:val="000000"/>
          <w:sz w:val="24"/>
          <w:szCs w:val="24"/>
        </w:rPr>
        <w:t xml:space="preserve"> të </w:t>
      </w:r>
      <w:proofErr w:type="spellStart"/>
      <w:r w:rsidR="000D30F1" w:rsidRPr="0094130E">
        <w:rPr>
          <w:rFonts w:ascii="Garamond" w:eastAsiaTheme="minorHAnsi" w:hAnsi="Garamond"/>
          <w:color w:val="000000"/>
          <w:sz w:val="24"/>
          <w:szCs w:val="24"/>
        </w:rPr>
        <w:t>KFW</w:t>
      </w:r>
      <w:proofErr w:type="spellEnd"/>
      <w:r w:rsidR="000D30F1" w:rsidRPr="0094130E">
        <w:rPr>
          <w:rFonts w:ascii="Garamond" w:eastAsiaTheme="minorHAnsi" w:hAnsi="Garamond"/>
          <w:color w:val="000000"/>
          <w:sz w:val="24"/>
          <w:szCs w:val="24"/>
        </w:rPr>
        <w:t xml:space="preserve">-së në informacionin e kërkuar me kontratë në lidhje me hetimin zyrtar në akuzat e një praktike </w:t>
      </w:r>
      <w:proofErr w:type="spellStart"/>
      <w:r w:rsidR="000D30F1" w:rsidRPr="0094130E">
        <w:rPr>
          <w:rFonts w:ascii="Garamond" w:eastAsiaTheme="minorHAnsi" w:hAnsi="Garamond"/>
          <w:color w:val="000000"/>
          <w:sz w:val="24"/>
          <w:szCs w:val="24"/>
        </w:rPr>
        <w:t>korruptive</w:t>
      </w:r>
      <w:proofErr w:type="spellEnd"/>
      <w:r w:rsidR="000D30F1" w:rsidRPr="0094130E">
        <w:rPr>
          <w:rFonts w:ascii="Garamond" w:eastAsiaTheme="minorHAnsi" w:hAnsi="Garamond"/>
          <w:color w:val="000000"/>
          <w:sz w:val="24"/>
          <w:szCs w:val="24"/>
        </w:rPr>
        <w:t>, mashtruese, shtrënguese ose të</w:t>
      </w:r>
      <w:r w:rsidR="000D30F1" w:rsidRPr="0094130E">
        <w:rPr>
          <w:rFonts w:ascii="Garamond" w:eastAsiaTheme="minorHAnsi" w:hAnsi="Garamond"/>
          <w:color w:val="000000"/>
          <w:spacing w:val="-15"/>
          <w:sz w:val="24"/>
          <w:szCs w:val="24"/>
        </w:rPr>
        <w:t xml:space="preserve"> </w:t>
      </w:r>
      <w:r w:rsidR="000D30F1" w:rsidRPr="0094130E">
        <w:rPr>
          <w:rFonts w:ascii="Garamond" w:eastAsiaTheme="minorHAnsi" w:hAnsi="Garamond"/>
          <w:color w:val="000000"/>
          <w:sz w:val="24"/>
          <w:szCs w:val="24"/>
        </w:rPr>
        <w:t>fshehtë.</w:t>
      </w:r>
    </w:p>
    <w:p w14:paraId="003A7954" w14:textId="7E4CA06D" w:rsidR="000D30F1" w:rsidRPr="0094130E" w:rsidRDefault="0082231A" w:rsidP="000D30F1">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
          <w:bCs/>
          <w:color w:val="000000"/>
          <w:sz w:val="24"/>
          <w:szCs w:val="24"/>
        </w:rPr>
        <w:t>“</w:t>
      </w:r>
      <w:r w:rsidR="000D30F1" w:rsidRPr="0094130E">
        <w:rPr>
          <w:rFonts w:ascii="Garamond" w:eastAsiaTheme="minorHAnsi" w:hAnsi="Garamond"/>
          <w:b/>
          <w:bCs/>
          <w:color w:val="000000"/>
          <w:sz w:val="24"/>
          <w:szCs w:val="24"/>
        </w:rPr>
        <w:t>Person</w:t>
      </w:r>
      <w:r>
        <w:rPr>
          <w:rFonts w:ascii="Garamond" w:eastAsiaTheme="minorHAnsi" w:hAnsi="Garamond"/>
          <w:b/>
          <w:bCs/>
          <w:color w:val="000000"/>
          <w:sz w:val="24"/>
          <w:szCs w:val="24"/>
        </w:rPr>
        <w:t>”,</w:t>
      </w:r>
      <w:r w:rsidR="000D30F1" w:rsidRPr="0094130E">
        <w:rPr>
          <w:rFonts w:ascii="Garamond" w:eastAsiaTheme="minorHAnsi" w:hAnsi="Garamond"/>
          <w:color w:val="000000"/>
          <w:sz w:val="24"/>
          <w:szCs w:val="24"/>
        </w:rPr>
        <w:t xml:space="preserve"> çdo person fizik, juridik, partneritet ose shoqatë e</w:t>
      </w:r>
      <w:r w:rsidR="000D30F1" w:rsidRPr="0094130E">
        <w:rPr>
          <w:rFonts w:ascii="Garamond" w:eastAsiaTheme="minorHAnsi" w:hAnsi="Garamond"/>
          <w:color w:val="000000"/>
          <w:spacing w:val="-35"/>
          <w:sz w:val="24"/>
          <w:szCs w:val="24"/>
        </w:rPr>
        <w:t xml:space="preserve"> </w:t>
      </w:r>
      <w:proofErr w:type="spellStart"/>
      <w:r w:rsidR="000D30F1" w:rsidRPr="0094130E">
        <w:rPr>
          <w:rFonts w:ascii="Garamond" w:eastAsiaTheme="minorHAnsi" w:hAnsi="Garamond"/>
          <w:color w:val="000000"/>
          <w:sz w:val="24"/>
          <w:szCs w:val="24"/>
        </w:rPr>
        <w:t>pathemeluar</w:t>
      </w:r>
      <w:proofErr w:type="spellEnd"/>
      <w:r w:rsidR="000D30F1" w:rsidRPr="0094130E">
        <w:rPr>
          <w:rFonts w:ascii="Garamond" w:eastAsiaTheme="minorHAnsi" w:hAnsi="Garamond"/>
          <w:color w:val="000000"/>
          <w:sz w:val="24"/>
          <w:szCs w:val="24"/>
        </w:rPr>
        <w:t>.</w:t>
      </w:r>
    </w:p>
    <w:p w14:paraId="5E4D395F" w14:textId="49A015EB" w:rsidR="000D30F1" w:rsidRPr="0094130E" w:rsidRDefault="0082231A" w:rsidP="000D30F1">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
          <w:bCs/>
          <w:color w:val="000000"/>
          <w:sz w:val="24"/>
          <w:szCs w:val="24"/>
        </w:rPr>
        <w:t>“</w:t>
      </w:r>
      <w:r w:rsidR="000D30F1" w:rsidRPr="0094130E">
        <w:rPr>
          <w:rFonts w:ascii="Garamond" w:eastAsiaTheme="minorHAnsi" w:hAnsi="Garamond"/>
          <w:b/>
          <w:bCs/>
          <w:color w:val="000000"/>
          <w:sz w:val="24"/>
          <w:szCs w:val="24"/>
        </w:rPr>
        <w:t xml:space="preserve">Praktikë e </w:t>
      </w:r>
      <w:proofErr w:type="spellStart"/>
      <w:r w:rsidR="000D30F1" w:rsidRPr="0094130E">
        <w:rPr>
          <w:rFonts w:ascii="Garamond" w:eastAsiaTheme="minorHAnsi" w:hAnsi="Garamond"/>
          <w:b/>
          <w:bCs/>
          <w:color w:val="000000"/>
          <w:sz w:val="24"/>
          <w:szCs w:val="24"/>
        </w:rPr>
        <w:t>sanksionueshme</w:t>
      </w:r>
      <w:proofErr w:type="spellEnd"/>
      <w:r>
        <w:rPr>
          <w:rFonts w:ascii="Garamond" w:eastAsiaTheme="minorHAnsi" w:hAnsi="Garamond"/>
          <w:b/>
          <w:bCs/>
          <w:color w:val="000000"/>
          <w:sz w:val="24"/>
          <w:szCs w:val="24"/>
        </w:rPr>
        <w:t>”</w:t>
      </w:r>
      <w:r w:rsidRPr="0082231A">
        <w:rPr>
          <w:rFonts w:ascii="Garamond" w:eastAsiaTheme="minorHAnsi" w:hAnsi="Garamond"/>
          <w:color w:val="000000"/>
          <w:sz w:val="24"/>
          <w:szCs w:val="24"/>
        </w:rPr>
        <w:t>,</w:t>
      </w:r>
      <w:r w:rsidR="000D30F1" w:rsidRPr="0082231A">
        <w:rPr>
          <w:rFonts w:ascii="Garamond" w:eastAsiaTheme="minorHAnsi" w:hAnsi="Garamond"/>
          <w:color w:val="000000"/>
          <w:sz w:val="24"/>
          <w:szCs w:val="24"/>
        </w:rPr>
        <w:t xml:space="preserve"> </w:t>
      </w:r>
      <w:r w:rsidR="000D30F1" w:rsidRPr="0094130E">
        <w:rPr>
          <w:rFonts w:ascii="Garamond" w:eastAsiaTheme="minorHAnsi" w:hAnsi="Garamond"/>
          <w:color w:val="000000"/>
          <w:sz w:val="24"/>
          <w:szCs w:val="24"/>
        </w:rPr>
        <w:t xml:space="preserve">secila nga praktikat shtrënguese, të marrëveshjes së fshehtë, </w:t>
      </w:r>
      <w:proofErr w:type="spellStart"/>
      <w:r w:rsidR="000D30F1" w:rsidRPr="0094130E">
        <w:rPr>
          <w:rFonts w:ascii="Garamond" w:eastAsiaTheme="minorHAnsi" w:hAnsi="Garamond"/>
          <w:color w:val="000000"/>
          <w:sz w:val="24"/>
          <w:szCs w:val="24"/>
        </w:rPr>
        <w:t>korruptive</w:t>
      </w:r>
      <w:proofErr w:type="spellEnd"/>
      <w:r w:rsidR="000D30F1" w:rsidRPr="0094130E">
        <w:rPr>
          <w:rFonts w:ascii="Garamond" w:eastAsiaTheme="minorHAnsi" w:hAnsi="Garamond"/>
          <w:color w:val="000000"/>
          <w:sz w:val="24"/>
          <w:szCs w:val="24"/>
        </w:rPr>
        <w:t>, mashtruese ose penguese (siç përkufizohen dhe kët</w:t>
      </w:r>
      <w:r w:rsidR="000F68F6">
        <w:rPr>
          <w:rFonts w:ascii="Garamond" w:eastAsiaTheme="minorHAnsi" w:hAnsi="Garamond"/>
          <w:color w:val="000000"/>
          <w:sz w:val="24"/>
          <w:szCs w:val="24"/>
        </w:rPr>
        <w:t>a</w:t>
      </w:r>
      <w:r w:rsidR="000D30F1" w:rsidRPr="0094130E">
        <w:rPr>
          <w:rFonts w:ascii="Garamond" w:eastAsiaTheme="minorHAnsi" w:hAnsi="Garamond"/>
          <w:color w:val="000000"/>
          <w:sz w:val="24"/>
          <w:szCs w:val="24"/>
        </w:rPr>
        <w:t xml:space="preserve"> terma këtu) që është</w:t>
      </w:r>
      <w:r>
        <w:rPr>
          <w:rFonts w:ascii="Garamond" w:eastAsiaTheme="minorHAnsi" w:hAnsi="Garamond"/>
          <w:color w:val="000000"/>
          <w:sz w:val="24"/>
          <w:szCs w:val="24"/>
        </w:rPr>
        <w:t>:</w:t>
      </w:r>
      <w:r w:rsidR="000D30F1" w:rsidRPr="0094130E">
        <w:rPr>
          <w:rFonts w:ascii="Garamond" w:eastAsiaTheme="minorHAnsi" w:hAnsi="Garamond"/>
          <w:color w:val="000000"/>
          <w:sz w:val="24"/>
          <w:szCs w:val="24"/>
        </w:rPr>
        <w:t xml:space="preserve"> i</w:t>
      </w:r>
      <w:r>
        <w:rPr>
          <w:rFonts w:ascii="Garamond" w:eastAsiaTheme="minorHAnsi" w:hAnsi="Garamond"/>
          <w:color w:val="000000"/>
          <w:sz w:val="24"/>
          <w:szCs w:val="24"/>
        </w:rPr>
        <w:t>.</w:t>
      </w:r>
      <w:r w:rsidR="000D30F1" w:rsidRPr="0094130E">
        <w:rPr>
          <w:rFonts w:ascii="Garamond" w:eastAsiaTheme="minorHAnsi" w:hAnsi="Garamond"/>
          <w:color w:val="000000"/>
          <w:sz w:val="24"/>
          <w:szCs w:val="24"/>
        </w:rPr>
        <w:t xml:space="preserve"> e paligjshme sipas ligjit gjerman ose atij të zbatueshëm</w:t>
      </w:r>
      <w:r>
        <w:rPr>
          <w:rFonts w:ascii="Garamond" w:eastAsiaTheme="minorHAnsi" w:hAnsi="Garamond"/>
          <w:color w:val="000000"/>
          <w:sz w:val="24"/>
          <w:szCs w:val="24"/>
        </w:rPr>
        <w:t>;</w:t>
      </w:r>
      <w:r w:rsidR="000D30F1" w:rsidRPr="0094130E">
        <w:rPr>
          <w:rFonts w:ascii="Garamond" w:eastAsiaTheme="minorHAnsi" w:hAnsi="Garamond"/>
          <w:color w:val="000000"/>
          <w:sz w:val="24"/>
          <w:szCs w:val="24"/>
        </w:rPr>
        <w:t xml:space="preserve"> dhe </w:t>
      </w:r>
      <w:proofErr w:type="spellStart"/>
      <w:r w:rsidR="000D30F1" w:rsidRPr="0094130E">
        <w:rPr>
          <w:rFonts w:ascii="Garamond" w:eastAsiaTheme="minorHAnsi" w:hAnsi="Garamond"/>
          <w:color w:val="000000"/>
          <w:sz w:val="24"/>
          <w:szCs w:val="24"/>
        </w:rPr>
        <w:t>ii</w:t>
      </w:r>
      <w:proofErr w:type="spellEnd"/>
      <w:r>
        <w:rPr>
          <w:rFonts w:ascii="Garamond" w:eastAsiaTheme="minorHAnsi" w:hAnsi="Garamond"/>
          <w:color w:val="000000"/>
          <w:sz w:val="24"/>
          <w:szCs w:val="24"/>
        </w:rPr>
        <w:t>.</w:t>
      </w:r>
      <w:r w:rsidR="000D30F1" w:rsidRPr="0094130E">
        <w:rPr>
          <w:rFonts w:ascii="Garamond" w:eastAsiaTheme="minorHAnsi" w:hAnsi="Garamond"/>
          <w:color w:val="000000"/>
          <w:sz w:val="24"/>
          <w:szCs w:val="24"/>
        </w:rPr>
        <w:t xml:space="preserve"> që ka ose mund të ketë, efekt material ligjor ose </w:t>
      </w:r>
      <w:proofErr w:type="spellStart"/>
      <w:r w:rsidR="000D30F1" w:rsidRPr="0094130E">
        <w:rPr>
          <w:rFonts w:ascii="Garamond" w:eastAsiaTheme="minorHAnsi" w:hAnsi="Garamond"/>
          <w:color w:val="000000"/>
          <w:sz w:val="24"/>
          <w:szCs w:val="24"/>
        </w:rPr>
        <w:t>reputacional</w:t>
      </w:r>
      <w:proofErr w:type="spellEnd"/>
      <w:r w:rsidR="000D30F1" w:rsidRPr="0094130E">
        <w:rPr>
          <w:rFonts w:ascii="Garamond" w:eastAsiaTheme="minorHAnsi" w:hAnsi="Garamond"/>
          <w:color w:val="000000"/>
          <w:sz w:val="24"/>
          <w:szCs w:val="24"/>
        </w:rPr>
        <w:t xml:space="preserve"> te Marrëveshja ndërmjet Huamarrësit, Agjencisë së Ekzekutimit të Projektit dhe </w:t>
      </w:r>
      <w:proofErr w:type="spellStart"/>
      <w:r w:rsidR="000D30F1" w:rsidRPr="0094130E">
        <w:rPr>
          <w:rFonts w:ascii="Garamond" w:eastAsiaTheme="minorHAnsi" w:hAnsi="Garamond"/>
          <w:color w:val="000000"/>
          <w:sz w:val="24"/>
          <w:szCs w:val="24"/>
        </w:rPr>
        <w:t>KFW</w:t>
      </w:r>
      <w:proofErr w:type="spellEnd"/>
      <w:r w:rsidR="000D30F1" w:rsidRPr="0094130E">
        <w:rPr>
          <w:rFonts w:ascii="Garamond" w:eastAsiaTheme="minorHAnsi" w:hAnsi="Garamond"/>
          <w:color w:val="000000"/>
          <w:sz w:val="24"/>
          <w:szCs w:val="24"/>
        </w:rPr>
        <w:t>-së ose në zbatimin e</w:t>
      </w:r>
      <w:r w:rsidR="000D30F1" w:rsidRPr="0094130E">
        <w:rPr>
          <w:rFonts w:ascii="Garamond" w:eastAsiaTheme="minorHAnsi" w:hAnsi="Garamond"/>
          <w:color w:val="000000"/>
          <w:spacing w:val="15"/>
          <w:sz w:val="24"/>
          <w:szCs w:val="24"/>
        </w:rPr>
        <w:t xml:space="preserve"> </w:t>
      </w:r>
      <w:r w:rsidR="000D30F1" w:rsidRPr="0094130E">
        <w:rPr>
          <w:rFonts w:ascii="Garamond" w:eastAsiaTheme="minorHAnsi" w:hAnsi="Garamond"/>
          <w:color w:val="000000"/>
          <w:sz w:val="24"/>
          <w:szCs w:val="24"/>
        </w:rPr>
        <w:t>saj.</w:t>
      </w:r>
    </w:p>
    <w:p w14:paraId="539ED1A5" w14:textId="0A97C37D" w:rsidR="000D30F1" w:rsidRPr="0094130E" w:rsidRDefault="0082231A" w:rsidP="000D30F1">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
          <w:bCs/>
          <w:color w:val="000000"/>
          <w:sz w:val="24"/>
          <w:szCs w:val="24"/>
        </w:rPr>
        <w:t>“</w:t>
      </w:r>
      <w:r w:rsidR="000D30F1" w:rsidRPr="0094130E">
        <w:rPr>
          <w:rFonts w:ascii="Garamond" w:eastAsiaTheme="minorHAnsi" w:hAnsi="Garamond"/>
          <w:b/>
          <w:bCs/>
          <w:color w:val="000000"/>
          <w:sz w:val="24"/>
          <w:szCs w:val="24"/>
        </w:rPr>
        <w:t>Sanksione</w:t>
      </w:r>
      <w:r>
        <w:rPr>
          <w:rFonts w:ascii="Garamond" w:eastAsiaTheme="minorHAnsi" w:hAnsi="Garamond"/>
          <w:b/>
          <w:bCs/>
          <w:color w:val="000000"/>
          <w:sz w:val="24"/>
          <w:szCs w:val="24"/>
        </w:rPr>
        <w:t>”</w:t>
      </w:r>
      <w:r w:rsidRPr="0082231A">
        <w:rPr>
          <w:rFonts w:ascii="Garamond" w:eastAsiaTheme="minorHAnsi" w:hAnsi="Garamond"/>
          <w:color w:val="000000"/>
          <w:sz w:val="24"/>
          <w:szCs w:val="24"/>
        </w:rPr>
        <w:t>,</w:t>
      </w:r>
      <w:r w:rsidR="000D30F1" w:rsidRPr="0094130E">
        <w:rPr>
          <w:rFonts w:ascii="Garamond" w:eastAsiaTheme="minorHAnsi" w:hAnsi="Garamond"/>
          <w:color w:val="000000"/>
          <w:sz w:val="24"/>
          <w:szCs w:val="24"/>
        </w:rPr>
        <w:t xml:space="preserve"> sanksionet, ligjet, rregulloret, embargot ose masat kufizuese ekonomike, financiare ose tregtare (duke përfshirë mallrat, teknologjitë ose shërbimet dhe ndihmën financiare në lidhje me to), të administruara, miratuara ose zbatuara nga ndonjë Organ Sanksionues.</w:t>
      </w:r>
    </w:p>
    <w:p w14:paraId="0EDD90E5" w14:textId="73B09362" w:rsidR="000D30F1" w:rsidRPr="0094130E" w:rsidRDefault="0082231A" w:rsidP="000D30F1">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
          <w:bCs/>
          <w:color w:val="000000"/>
          <w:sz w:val="24"/>
          <w:szCs w:val="24"/>
        </w:rPr>
        <w:t>“</w:t>
      </w:r>
      <w:r w:rsidR="000D30F1" w:rsidRPr="0094130E">
        <w:rPr>
          <w:rFonts w:ascii="Garamond" w:eastAsiaTheme="minorHAnsi" w:hAnsi="Garamond"/>
          <w:b/>
          <w:bCs/>
          <w:color w:val="000000"/>
          <w:sz w:val="24"/>
          <w:szCs w:val="24"/>
        </w:rPr>
        <w:t>Organ sanksionues</w:t>
      </w:r>
      <w:r>
        <w:rPr>
          <w:rFonts w:ascii="Garamond" w:eastAsiaTheme="minorHAnsi" w:hAnsi="Garamond"/>
          <w:b/>
          <w:bCs/>
          <w:color w:val="000000"/>
          <w:sz w:val="24"/>
          <w:szCs w:val="24"/>
        </w:rPr>
        <w:t>”</w:t>
      </w:r>
      <w:r w:rsidRPr="0082231A">
        <w:rPr>
          <w:rFonts w:ascii="Garamond" w:eastAsiaTheme="minorHAnsi" w:hAnsi="Garamond"/>
          <w:color w:val="000000"/>
          <w:sz w:val="24"/>
          <w:szCs w:val="24"/>
        </w:rPr>
        <w:t>,</w:t>
      </w:r>
      <w:r w:rsidR="000D30F1" w:rsidRPr="0082231A">
        <w:rPr>
          <w:rFonts w:ascii="Garamond" w:eastAsiaTheme="minorHAnsi" w:hAnsi="Garamond"/>
          <w:color w:val="000000"/>
          <w:sz w:val="24"/>
          <w:szCs w:val="24"/>
        </w:rPr>
        <w:t xml:space="preserve"> </w:t>
      </w:r>
      <w:r w:rsidR="000D30F1" w:rsidRPr="0094130E">
        <w:rPr>
          <w:rFonts w:ascii="Garamond" w:eastAsiaTheme="minorHAnsi" w:hAnsi="Garamond"/>
          <w:color w:val="000000"/>
          <w:sz w:val="24"/>
          <w:szCs w:val="24"/>
        </w:rPr>
        <w:t>Këshilli i Sigurimit të Kombeve të Bashkuara, Bashkimi Evropian dhe Republika Federale e Gjermanisë.</w:t>
      </w:r>
    </w:p>
    <w:p w14:paraId="650C4E85" w14:textId="762F0F49" w:rsidR="000D30F1" w:rsidRPr="0094130E" w:rsidRDefault="0082231A" w:rsidP="000D30F1">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
          <w:bCs/>
          <w:color w:val="000000"/>
          <w:sz w:val="24"/>
          <w:szCs w:val="24"/>
        </w:rPr>
        <w:t>“</w:t>
      </w:r>
      <w:r w:rsidR="000D30F1" w:rsidRPr="0094130E">
        <w:rPr>
          <w:rFonts w:ascii="Garamond" w:eastAsiaTheme="minorHAnsi" w:hAnsi="Garamond"/>
          <w:b/>
          <w:bCs/>
          <w:color w:val="000000"/>
          <w:sz w:val="24"/>
          <w:szCs w:val="24"/>
        </w:rPr>
        <w:t>Listë e sanksioneve</w:t>
      </w:r>
      <w:r>
        <w:rPr>
          <w:rFonts w:ascii="Garamond" w:eastAsiaTheme="minorHAnsi" w:hAnsi="Garamond"/>
          <w:b/>
          <w:bCs/>
          <w:color w:val="000000"/>
          <w:sz w:val="24"/>
          <w:szCs w:val="24"/>
        </w:rPr>
        <w:t>”</w:t>
      </w:r>
      <w:r w:rsidRPr="0082231A">
        <w:rPr>
          <w:rFonts w:ascii="Garamond" w:eastAsiaTheme="minorHAnsi" w:hAnsi="Garamond"/>
          <w:color w:val="000000"/>
          <w:sz w:val="24"/>
          <w:szCs w:val="24"/>
        </w:rPr>
        <w:t>,</w:t>
      </w:r>
      <w:r w:rsidR="000D30F1" w:rsidRPr="0094130E">
        <w:rPr>
          <w:rFonts w:ascii="Garamond" w:eastAsiaTheme="minorHAnsi" w:hAnsi="Garamond"/>
          <w:color w:val="000000"/>
          <w:sz w:val="24"/>
          <w:szCs w:val="24"/>
        </w:rPr>
        <w:t xml:space="preserve"> çdo listë e personave, grupeve ose subjekteve të caktuar posaçërisht që janë objekt i Sanksioneve, siç miratohet nga ndonjë Organ Sanksionues.</w:t>
      </w:r>
    </w:p>
    <w:p w14:paraId="242D4066" w14:textId="6DA2E621" w:rsidR="000D30F1" w:rsidRPr="0094130E" w:rsidRDefault="0082231A" w:rsidP="000D30F1">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
          <w:bCs/>
          <w:color w:val="000000"/>
          <w:sz w:val="24"/>
          <w:szCs w:val="24"/>
        </w:rPr>
        <w:t>“</w:t>
      </w:r>
      <w:r w:rsidR="000D30F1" w:rsidRPr="0094130E">
        <w:rPr>
          <w:rFonts w:ascii="Garamond" w:eastAsiaTheme="minorHAnsi" w:hAnsi="Garamond"/>
          <w:b/>
          <w:bCs/>
          <w:color w:val="000000"/>
          <w:sz w:val="24"/>
          <w:szCs w:val="24"/>
        </w:rPr>
        <w:t>Praktikë e Shmangies së Tatimeve</w:t>
      </w:r>
      <w:r>
        <w:rPr>
          <w:rFonts w:ascii="Garamond" w:eastAsiaTheme="minorHAnsi" w:hAnsi="Garamond"/>
          <w:b/>
          <w:bCs/>
          <w:color w:val="000000"/>
          <w:sz w:val="24"/>
          <w:szCs w:val="24"/>
        </w:rPr>
        <w:t>”</w:t>
      </w:r>
      <w:r w:rsidRPr="0082231A">
        <w:rPr>
          <w:rFonts w:ascii="Garamond" w:eastAsiaTheme="minorHAnsi" w:hAnsi="Garamond"/>
          <w:color w:val="000000"/>
          <w:sz w:val="24"/>
          <w:szCs w:val="24"/>
        </w:rPr>
        <w:t>,</w:t>
      </w:r>
      <w:r w:rsidR="000D30F1" w:rsidRPr="0094130E">
        <w:rPr>
          <w:rFonts w:ascii="Garamond" w:eastAsiaTheme="minorHAnsi" w:hAnsi="Garamond"/>
          <w:color w:val="000000"/>
          <w:sz w:val="24"/>
          <w:szCs w:val="24"/>
        </w:rPr>
        <w:t xml:space="preserve"> çdo akt i shfrytëzimit të </w:t>
      </w:r>
      <w:proofErr w:type="spellStart"/>
      <w:r w:rsidR="000D30F1" w:rsidRPr="0094130E">
        <w:rPr>
          <w:rFonts w:ascii="Garamond" w:eastAsiaTheme="minorHAnsi" w:hAnsi="Garamond"/>
          <w:color w:val="000000"/>
          <w:sz w:val="24"/>
          <w:szCs w:val="24"/>
        </w:rPr>
        <w:t>teknikaliteteve</w:t>
      </w:r>
      <w:proofErr w:type="spellEnd"/>
      <w:r w:rsidR="000D30F1" w:rsidRPr="0094130E">
        <w:rPr>
          <w:rFonts w:ascii="Garamond" w:eastAsiaTheme="minorHAnsi" w:hAnsi="Garamond"/>
          <w:color w:val="000000"/>
          <w:sz w:val="24"/>
          <w:szCs w:val="24"/>
        </w:rPr>
        <w:t xml:space="preserve"> të një sistemi tatimor dhe/ose juridiksioni ose të mospërputhjeve midis dy ose më shumë sistemeve dhe/ose juridiksioneve tatimore pa ndonjë arsye bindëse biznesi, përveç qëllimit të vetëm të reduktimit të detyrimit tatimor.</w:t>
      </w:r>
    </w:p>
    <w:p w14:paraId="300FCA50" w14:textId="77777777" w:rsidR="000D30F1" w:rsidRPr="0082231A" w:rsidRDefault="000D30F1" w:rsidP="000D30F1">
      <w:pPr>
        <w:tabs>
          <w:tab w:val="left" w:pos="860"/>
        </w:tabs>
        <w:autoSpaceDE w:val="0"/>
        <w:autoSpaceDN w:val="0"/>
        <w:adjustRightInd w:val="0"/>
        <w:spacing w:after="0" w:line="240" w:lineRule="auto"/>
        <w:ind w:firstLine="284"/>
        <w:rPr>
          <w:rFonts w:ascii="Garamond" w:eastAsiaTheme="minorHAnsi" w:hAnsi="Garamond"/>
          <w:color w:val="000000"/>
          <w:sz w:val="24"/>
          <w:szCs w:val="24"/>
        </w:rPr>
      </w:pPr>
      <w:r w:rsidRPr="0082231A">
        <w:rPr>
          <w:rFonts w:ascii="Garamond" w:eastAsiaTheme="minorHAnsi" w:hAnsi="Garamond" w:cs="Arial"/>
          <w:color w:val="000000"/>
          <w:sz w:val="24"/>
          <w:szCs w:val="24"/>
        </w:rPr>
        <w:t xml:space="preserve">2. </w:t>
      </w:r>
      <w:r w:rsidRPr="0082231A">
        <w:rPr>
          <w:rFonts w:ascii="Garamond" w:eastAsiaTheme="minorHAnsi" w:hAnsi="Garamond"/>
          <w:color w:val="000000"/>
          <w:sz w:val="24"/>
          <w:szCs w:val="24"/>
        </w:rPr>
        <w:t>DHËNIA E</w:t>
      </w:r>
      <w:r w:rsidRPr="0082231A">
        <w:rPr>
          <w:rFonts w:ascii="Garamond" w:eastAsiaTheme="minorHAnsi" w:hAnsi="Garamond"/>
          <w:color w:val="000000"/>
          <w:spacing w:val="-15"/>
          <w:sz w:val="24"/>
          <w:szCs w:val="24"/>
        </w:rPr>
        <w:t xml:space="preserve"> </w:t>
      </w:r>
      <w:r w:rsidRPr="0082231A">
        <w:rPr>
          <w:rFonts w:ascii="Garamond" w:eastAsiaTheme="minorHAnsi" w:hAnsi="Garamond"/>
          <w:color w:val="000000"/>
          <w:sz w:val="24"/>
          <w:szCs w:val="24"/>
        </w:rPr>
        <w:t>INFORMACIONIT</w:t>
      </w:r>
    </w:p>
    <w:p w14:paraId="68D13F31" w14:textId="602575E3" w:rsidR="000D30F1" w:rsidRPr="0094130E" w:rsidRDefault="000D30F1" w:rsidP="000D30F1">
      <w:pPr>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olor w:val="000000"/>
          <w:sz w:val="24"/>
          <w:szCs w:val="24"/>
        </w:rPr>
        <w:t>Agjencia Ekzekutuese e Projekti</w:t>
      </w:r>
      <w:r w:rsidR="000F68F6">
        <w:rPr>
          <w:rFonts w:ascii="Garamond" w:eastAsiaTheme="minorHAnsi" w:hAnsi="Garamond"/>
          <w:color w:val="000000"/>
          <w:sz w:val="24"/>
          <w:szCs w:val="24"/>
        </w:rPr>
        <w:t>:</w:t>
      </w:r>
      <w:r w:rsidRPr="0094130E">
        <w:rPr>
          <w:rFonts w:ascii="Garamond" w:eastAsiaTheme="minorHAnsi" w:hAnsi="Garamond"/>
          <w:color w:val="000000"/>
          <w:sz w:val="24"/>
          <w:szCs w:val="24"/>
        </w:rPr>
        <w:t xml:space="preserve"> </w:t>
      </w:r>
    </w:p>
    <w:p w14:paraId="3E723CBA" w14:textId="77777777" w:rsidR="000D30F1" w:rsidRPr="0094130E" w:rsidRDefault="000D30F1" w:rsidP="000D30F1">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a) </w:t>
      </w:r>
      <w:r w:rsidRPr="0094130E">
        <w:rPr>
          <w:rFonts w:ascii="Garamond" w:eastAsiaTheme="minorHAnsi" w:hAnsi="Garamond"/>
          <w:color w:val="000000"/>
          <w:sz w:val="24"/>
          <w:szCs w:val="24"/>
        </w:rPr>
        <w:t xml:space="preserve">i vendos menjëherë në dispozicion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 xml:space="preserve">-së, me kërkesë të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 xml:space="preserve">-së, të gjithë informacionet përkatëse me </w:t>
      </w:r>
      <w:r w:rsidR="00194B06">
        <w:rPr>
          <w:rFonts w:ascii="Garamond" w:eastAsiaTheme="minorHAnsi" w:hAnsi="Garamond"/>
          <w:color w:val="000000"/>
          <w:sz w:val="24"/>
          <w:szCs w:val="24"/>
        </w:rPr>
        <w:t>“</w:t>
      </w:r>
      <w:r w:rsidRPr="0094130E">
        <w:rPr>
          <w:rFonts w:ascii="Garamond" w:eastAsiaTheme="minorHAnsi" w:hAnsi="Garamond"/>
          <w:color w:val="000000"/>
          <w:sz w:val="24"/>
          <w:szCs w:val="24"/>
        </w:rPr>
        <w:t>njih klientin tënd</w:t>
      </w:r>
      <w:r w:rsidR="00194B06">
        <w:rPr>
          <w:rFonts w:ascii="Garamond" w:eastAsiaTheme="minorHAnsi" w:hAnsi="Garamond"/>
          <w:color w:val="000000"/>
          <w:sz w:val="24"/>
          <w:szCs w:val="24"/>
        </w:rPr>
        <w:t>”</w:t>
      </w:r>
      <w:r w:rsidRPr="0094130E">
        <w:rPr>
          <w:rFonts w:ascii="Garamond" w:eastAsiaTheme="minorHAnsi" w:hAnsi="Garamond"/>
          <w:color w:val="000000"/>
          <w:sz w:val="24"/>
          <w:szCs w:val="24"/>
        </w:rPr>
        <w:t xml:space="preserve"> ose informacione të ngjashme në lidhje me Agjencinë Ekzekutuese të Projektit dhe secilin prej </w:t>
      </w:r>
      <w:proofErr w:type="spellStart"/>
      <w:r w:rsidRPr="0094130E">
        <w:rPr>
          <w:rFonts w:ascii="Garamond" w:eastAsiaTheme="minorHAnsi" w:hAnsi="Garamond"/>
          <w:color w:val="000000"/>
          <w:sz w:val="24"/>
          <w:szCs w:val="24"/>
        </w:rPr>
        <w:t>aksionerëve</w:t>
      </w:r>
      <w:proofErr w:type="spellEnd"/>
      <w:r w:rsidRPr="0094130E">
        <w:rPr>
          <w:rFonts w:ascii="Garamond" w:eastAsiaTheme="minorHAnsi" w:hAnsi="Garamond"/>
          <w:color w:val="000000"/>
          <w:sz w:val="24"/>
          <w:szCs w:val="24"/>
        </w:rPr>
        <w:t xml:space="preserve"> të saj (të drejtpërdrejtë dhe/ose të tërthortë), filialeve dhe/ose degëve të tjera (nëse ka), sipas kërkesës së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 xml:space="preserve">-së; </w:t>
      </w:r>
    </w:p>
    <w:p w14:paraId="3F908410" w14:textId="77777777" w:rsidR="000D30F1" w:rsidRPr="0094130E" w:rsidRDefault="000D30F1" w:rsidP="000D30F1">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b) </w:t>
      </w:r>
      <w:r w:rsidRPr="0094130E">
        <w:rPr>
          <w:rFonts w:ascii="Garamond" w:eastAsiaTheme="minorHAnsi" w:hAnsi="Garamond"/>
          <w:color w:val="000000"/>
          <w:sz w:val="24"/>
          <w:szCs w:val="24"/>
        </w:rPr>
        <w:t xml:space="preserve">i paraqet menjëherë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 xml:space="preserve">-së, me kërkesë të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 xml:space="preserve">-së, të gjitha informacionet dhe dokumentet që lidhen me Projektin, të Agjencisë Ekzekutuese të Projektit dhe (nën) kontraktuesve dhe palëve të tjera të lidhura, për të cilat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 xml:space="preserve">-ja ka nevojë për të përmbushur detyrimet e saj për parandalimin e Praktikave të </w:t>
      </w:r>
      <w:proofErr w:type="spellStart"/>
      <w:r w:rsidRPr="0094130E">
        <w:rPr>
          <w:rFonts w:ascii="Garamond" w:eastAsiaTheme="minorHAnsi" w:hAnsi="Garamond"/>
          <w:color w:val="000000"/>
          <w:sz w:val="24"/>
          <w:szCs w:val="24"/>
        </w:rPr>
        <w:t>Sanksionueshme</w:t>
      </w:r>
      <w:proofErr w:type="spellEnd"/>
      <w:r w:rsidRPr="0094130E">
        <w:rPr>
          <w:rFonts w:ascii="Garamond" w:eastAsiaTheme="minorHAnsi" w:hAnsi="Garamond"/>
          <w:color w:val="000000"/>
          <w:sz w:val="24"/>
          <w:szCs w:val="24"/>
        </w:rPr>
        <w:t>, pastrimin e parave dhe/ose financimin e terrorizmit, si dhe monitorimin e vazhdueshëm të marrëdhënieve të punës me Agjencinë Ekzekutuese të Projektit që nevojitet për këtë</w:t>
      </w:r>
      <w:r w:rsidRPr="0094130E">
        <w:rPr>
          <w:rFonts w:ascii="Garamond" w:eastAsiaTheme="minorHAnsi" w:hAnsi="Garamond"/>
          <w:color w:val="000000"/>
          <w:spacing w:val="-15"/>
          <w:sz w:val="24"/>
          <w:szCs w:val="24"/>
        </w:rPr>
        <w:t xml:space="preserve"> </w:t>
      </w:r>
      <w:r w:rsidRPr="0094130E">
        <w:rPr>
          <w:rFonts w:ascii="Garamond" w:eastAsiaTheme="minorHAnsi" w:hAnsi="Garamond"/>
          <w:color w:val="000000"/>
          <w:sz w:val="24"/>
          <w:szCs w:val="24"/>
        </w:rPr>
        <w:t>qëllim;</w:t>
      </w:r>
    </w:p>
    <w:p w14:paraId="26272125" w14:textId="77777777" w:rsidR="000D30F1" w:rsidRPr="0094130E" w:rsidRDefault="000D30F1" w:rsidP="000D30F1">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c) </w:t>
      </w:r>
      <w:r w:rsidRPr="0094130E">
        <w:rPr>
          <w:rFonts w:ascii="Garamond" w:eastAsiaTheme="minorHAnsi" w:hAnsi="Garamond"/>
          <w:color w:val="000000"/>
          <w:sz w:val="24"/>
          <w:szCs w:val="24"/>
        </w:rPr>
        <w:t xml:space="preserve">informon menjëherë dhe me nismën e vet, sapo merr dijeni ose ka dyshime,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 xml:space="preserve">-në për çdo Praktikë të </w:t>
      </w:r>
      <w:proofErr w:type="spellStart"/>
      <w:r w:rsidRPr="0094130E">
        <w:rPr>
          <w:rFonts w:ascii="Garamond" w:eastAsiaTheme="minorHAnsi" w:hAnsi="Garamond"/>
          <w:color w:val="000000"/>
          <w:sz w:val="24"/>
          <w:szCs w:val="24"/>
        </w:rPr>
        <w:t>Sanksionueshme</w:t>
      </w:r>
      <w:proofErr w:type="spellEnd"/>
      <w:r w:rsidRPr="0094130E">
        <w:rPr>
          <w:rFonts w:ascii="Garamond" w:eastAsiaTheme="minorHAnsi" w:hAnsi="Garamond"/>
          <w:color w:val="000000"/>
          <w:sz w:val="24"/>
          <w:szCs w:val="24"/>
        </w:rPr>
        <w:t xml:space="preserve">, pastrim parash dhe/ose financim terrorizmi nga Agjencia Ekzekutuese e Projektit, anëtarët e organeve të saj </w:t>
      </w:r>
      <w:proofErr w:type="spellStart"/>
      <w:r w:rsidRPr="0094130E">
        <w:rPr>
          <w:rFonts w:ascii="Garamond" w:eastAsiaTheme="minorHAnsi" w:hAnsi="Garamond"/>
          <w:color w:val="000000"/>
          <w:sz w:val="24"/>
          <w:szCs w:val="24"/>
        </w:rPr>
        <w:t>menaxheriale</w:t>
      </w:r>
      <w:proofErr w:type="spellEnd"/>
      <w:r w:rsidRPr="0094130E">
        <w:rPr>
          <w:rFonts w:ascii="Garamond" w:eastAsiaTheme="minorHAnsi" w:hAnsi="Garamond"/>
          <w:color w:val="000000"/>
          <w:sz w:val="24"/>
          <w:szCs w:val="24"/>
        </w:rPr>
        <w:t xml:space="preserve"> ose organe të tjera drejtuese ose </w:t>
      </w:r>
      <w:proofErr w:type="spellStart"/>
      <w:r w:rsidRPr="0094130E">
        <w:rPr>
          <w:rFonts w:ascii="Garamond" w:eastAsiaTheme="minorHAnsi" w:hAnsi="Garamond"/>
          <w:color w:val="000000"/>
          <w:sz w:val="24"/>
          <w:szCs w:val="24"/>
        </w:rPr>
        <w:t>aksionerët</w:t>
      </w:r>
      <w:proofErr w:type="spellEnd"/>
      <w:r w:rsidRPr="0094130E">
        <w:rPr>
          <w:rFonts w:ascii="Garamond" w:eastAsiaTheme="minorHAnsi" w:hAnsi="Garamond"/>
          <w:color w:val="000000"/>
          <w:sz w:val="24"/>
          <w:szCs w:val="24"/>
        </w:rPr>
        <w:t xml:space="preserve"> e</w:t>
      </w:r>
      <w:r w:rsidRPr="0094130E">
        <w:rPr>
          <w:rFonts w:ascii="Garamond" w:eastAsiaTheme="minorHAnsi" w:hAnsi="Garamond"/>
          <w:color w:val="000000"/>
          <w:spacing w:val="-15"/>
          <w:sz w:val="24"/>
          <w:szCs w:val="24"/>
        </w:rPr>
        <w:t xml:space="preserve"> </w:t>
      </w:r>
      <w:r w:rsidRPr="0094130E">
        <w:rPr>
          <w:rFonts w:ascii="Garamond" w:eastAsiaTheme="minorHAnsi" w:hAnsi="Garamond"/>
          <w:color w:val="000000"/>
          <w:sz w:val="24"/>
          <w:szCs w:val="24"/>
        </w:rPr>
        <w:t>saj;</w:t>
      </w:r>
    </w:p>
    <w:p w14:paraId="462F5F49" w14:textId="77777777" w:rsidR="000D30F1" w:rsidRPr="0094130E" w:rsidRDefault="000D30F1" w:rsidP="000D30F1">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lastRenderedPageBreak/>
        <w:t xml:space="preserve">d) </w:t>
      </w:r>
      <w:r w:rsidRPr="0094130E">
        <w:rPr>
          <w:rFonts w:ascii="Garamond" w:eastAsiaTheme="minorHAnsi" w:hAnsi="Garamond"/>
          <w:color w:val="000000"/>
          <w:sz w:val="24"/>
          <w:szCs w:val="24"/>
        </w:rPr>
        <w:t xml:space="preserve">i jep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 xml:space="preserve">-së të gjithë informacionin dhe raportet mbi Projektin dhe ecurinë e tij të mëtejshme që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-ja mund të kërkojë për qëllimet e kësaj</w:t>
      </w:r>
      <w:r w:rsidRPr="0094130E">
        <w:rPr>
          <w:rFonts w:ascii="Garamond" w:eastAsiaTheme="minorHAnsi" w:hAnsi="Garamond"/>
          <w:color w:val="000000"/>
          <w:spacing w:val="-35"/>
          <w:sz w:val="24"/>
          <w:szCs w:val="24"/>
        </w:rPr>
        <w:t xml:space="preserve"> </w:t>
      </w:r>
      <w:r w:rsidRPr="0094130E">
        <w:rPr>
          <w:rFonts w:ascii="Garamond" w:eastAsiaTheme="minorHAnsi" w:hAnsi="Garamond"/>
          <w:color w:val="000000"/>
          <w:sz w:val="24"/>
          <w:szCs w:val="24"/>
        </w:rPr>
        <w:t>Shtojce;</w:t>
      </w:r>
    </w:p>
    <w:p w14:paraId="22673B01" w14:textId="77777777" w:rsidR="000D30F1" w:rsidRPr="0094130E" w:rsidRDefault="000D30F1" w:rsidP="000D30F1">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e) </w:t>
      </w:r>
      <w:r w:rsidRPr="0094130E">
        <w:rPr>
          <w:rFonts w:ascii="Garamond" w:eastAsiaTheme="minorHAnsi" w:hAnsi="Garamond"/>
          <w:color w:val="000000"/>
          <w:sz w:val="24"/>
          <w:szCs w:val="24"/>
        </w:rPr>
        <w:t xml:space="preserve">i jep mundësinë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-së dhe agjentëve të tij të inspektojnë kurdoherë të gjithë dokumentacionin e lidhur me Projektin që ka Agjencia e Ekzekutimit të Projektit dhe (nën) kontraktuesit e saj dhe palët e tjera të lidhura, dhe të vizitojnë Projektin dhe të gjitha instalimet përkatëse për qëllimet e kësaj</w:t>
      </w:r>
      <w:r w:rsidRPr="0094130E">
        <w:rPr>
          <w:rFonts w:ascii="Garamond" w:eastAsiaTheme="minorHAnsi" w:hAnsi="Garamond"/>
          <w:color w:val="000000"/>
          <w:spacing w:val="-15"/>
          <w:sz w:val="24"/>
          <w:szCs w:val="24"/>
        </w:rPr>
        <w:t xml:space="preserve"> </w:t>
      </w:r>
      <w:r w:rsidRPr="0094130E">
        <w:rPr>
          <w:rFonts w:ascii="Garamond" w:eastAsiaTheme="minorHAnsi" w:hAnsi="Garamond"/>
          <w:color w:val="000000"/>
          <w:sz w:val="24"/>
          <w:szCs w:val="24"/>
        </w:rPr>
        <w:t>Shtojce;</w:t>
      </w:r>
    </w:p>
    <w:p w14:paraId="6D4F53C7" w14:textId="77777777" w:rsidR="000D30F1" w:rsidRPr="0094130E" w:rsidRDefault="000D30F1" w:rsidP="000D30F1">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f) </w:t>
      </w:r>
      <w:r w:rsidRPr="0094130E">
        <w:rPr>
          <w:rFonts w:ascii="Garamond" w:eastAsiaTheme="minorHAnsi" w:hAnsi="Garamond"/>
          <w:color w:val="000000"/>
          <w:sz w:val="24"/>
          <w:szCs w:val="24"/>
        </w:rPr>
        <w:t xml:space="preserve">informon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 xml:space="preserve">-në menjëherë dhe me nismën e vet, për çdo rast që ndodh dhe e bën ose mund ta bëjë Agjencinë Ekzekutuese të Projektit, anëtarët e organeve të saj </w:t>
      </w:r>
      <w:proofErr w:type="spellStart"/>
      <w:r w:rsidRPr="0094130E">
        <w:rPr>
          <w:rFonts w:ascii="Garamond" w:eastAsiaTheme="minorHAnsi" w:hAnsi="Garamond"/>
          <w:color w:val="000000"/>
          <w:sz w:val="24"/>
          <w:szCs w:val="24"/>
        </w:rPr>
        <w:t>menaxheriale</w:t>
      </w:r>
      <w:proofErr w:type="spellEnd"/>
      <w:r w:rsidRPr="0094130E">
        <w:rPr>
          <w:rFonts w:ascii="Garamond" w:eastAsiaTheme="minorHAnsi" w:hAnsi="Garamond"/>
          <w:color w:val="000000"/>
          <w:sz w:val="24"/>
          <w:szCs w:val="24"/>
        </w:rPr>
        <w:t xml:space="preserve"> ose organet e tjera qeverisëse ose </w:t>
      </w:r>
      <w:proofErr w:type="spellStart"/>
      <w:r w:rsidRPr="0094130E">
        <w:rPr>
          <w:rFonts w:ascii="Garamond" w:eastAsiaTheme="minorHAnsi" w:hAnsi="Garamond"/>
          <w:color w:val="000000"/>
          <w:sz w:val="24"/>
          <w:szCs w:val="24"/>
        </w:rPr>
        <w:t>aksionerët</w:t>
      </w:r>
      <w:proofErr w:type="spellEnd"/>
      <w:r w:rsidRPr="0094130E">
        <w:rPr>
          <w:rFonts w:ascii="Garamond" w:eastAsiaTheme="minorHAnsi" w:hAnsi="Garamond"/>
          <w:color w:val="000000"/>
          <w:sz w:val="24"/>
          <w:szCs w:val="24"/>
        </w:rPr>
        <w:t xml:space="preserve"> e saj, që të jenë ose të bëhen persona ose subjekte të bllokuara me emërim të posaçëm kombëtar të përfshirë në Listën e Sanksioneve.</w:t>
      </w:r>
    </w:p>
    <w:p w14:paraId="174DDEE6" w14:textId="77777777" w:rsidR="000D30F1" w:rsidRPr="0094130E" w:rsidRDefault="000D30F1" w:rsidP="000D30F1">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g) </w:t>
      </w:r>
      <w:r w:rsidRPr="0094130E">
        <w:rPr>
          <w:rFonts w:ascii="Garamond" w:eastAsiaTheme="minorHAnsi" w:hAnsi="Garamond"/>
          <w:color w:val="000000"/>
          <w:sz w:val="24"/>
          <w:szCs w:val="24"/>
        </w:rPr>
        <w:t xml:space="preserve">informon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 xml:space="preserve">-në, menjëherë dhe me nismën e vet, në rast se Agjencia Ekzekutuese e Projektit synon të ndajë fondet e ofruara nga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-ja për (nën)kontraktues dhe/ose palë të tjera të lidhura, të cilat ndodhen dhe/ose janë të regjistruara në ndonjë vend të listuar në juridiksionet jo bashkëpunuese si në Shtojcën I të Listës së BE-së; dhe</w:t>
      </w:r>
    </w:p>
    <w:p w14:paraId="216CDCB9" w14:textId="77777777" w:rsidR="000D30F1" w:rsidRPr="0094130E" w:rsidRDefault="000D30F1" w:rsidP="000D30F1">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h) </w:t>
      </w:r>
      <w:r w:rsidRPr="0094130E">
        <w:rPr>
          <w:rFonts w:ascii="Garamond" w:eastAsiaTheme="minorHAnsi" w:hAnsi="Garamond"/>
          <w:color w:val="000000"/>
          <w:sz w:val="24"/>
          <w:szCs w:val="24"/>
        </w:rPr>
        <w:t xml:space="preserve">informon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-në, menjëherë dhe me nismën e vet, sapo merr dijeni ose të dyshojë për ndonjë Praktikë të Shmangies së Tatimeve nga Agjencia Ekzekutuese e Projektit, çdo anëtar i organeve të saj drejtuese ose organeve të tjera drejtuese ose ndonjë prej aksionarëve të saj.</w:t>
      </w:r>
    </w:p>
    <w:p w14:paraId="685C5D67" w14:textId="77777777" w:rsidR="000D30F1" w:rsidRPr="0082231A" w:rsidRDefault="000D30F1" w:rsidP="000D30F1">
      <w:pPr>
        <w:tabs>
          <w:tab w:val="left" w:pos="860"/>
        </w:tabs>
        <w:autoSpaceDE w:val="0"/>
        <w:autoSpaceDN w:val="0"/>
        <w:adjustRightInd w:val="0"/>
        <w:spacing w:after="0" w:line="240" w:lineRule="auto"/>
        <w:ind w:firstLine="284"/>
        <w:rPr>
          <w:rFonts w:ascii="Garamond" w:eastAsiaTheme="minorHAnsi" w:hAnsi="Garamond"/>
          <w:color w:val="000000"/>
          <w:sz w:val="24"/>
          <w:szCs w:val="24"/>
        </w:rPr>
      </w:pPr>
      <w:r w:rsidRPr="0082231A">
        <w:rPr>
          <w:rFonts w:ascii="Garamond" w:eastAsiaTheme="minorHAnsi" w:hAnsi="Garamond" w:cs="Arial"/>
          <w:color w:val="000000"/>
          <w:sz w:val="24"/>
          <w:szCs w:val="24"/>
        </w:rPr>
        <w:t xml:space="preserve">3. </w:t>
      </w:r>
      <w:r w:rsidRPr="0082231A">
        <w:rPr>
          <w:rFonts w:ascii="Garamond" w:eastAsiaTheme="minorHAnsi" w:hAnsi="Garamond"/>
          <w:color w:val="000000"/>
          <w:sz w:val="24"/>
          <w:szCs w:val="24"/>
        </w:rPr>
        <w:t>PËRFAQËSIMET DHE</w:t>
      </w:r>
      <w:r w:rsidRPr="0082231A">
        <w:rPr>
          <w:rFonts w:ascii="Garamond" w:eastAsiaTheme="minorHAnsi" w:hAnsi="Garamond"/>
          <w:color w:val="000000"/>
          <w:spacing w:val="15"/>
          <w:sz w:val="24"/>
          <w:szCs w:val="24"/>
        </w:rPr>
        <w:t xml:space="preserve"> </w:t>
      </w:r>
      <w:r w:rsidRPr="0082231A">
        <w:rPr>
          <w:rFonts w:ascii="Garamond" w:eastAsiaTheme="minorHAnsi" w:hAnsi="Garamond"/>
          <w:color w:val="000000"/>
          <w:sz w:val="24"/>
          <w:szCs w:val="24"/>
        </w:rPr>
        <w:t>GARANCITË</w:t>
      </w:r>
    </w:p>
    <w:p w14:paraId="3A781B19" w14:textId="77777777" w:rsidR="000D30F1" w:rsidRPr="0094130E" w:rsidRDefault="000D30F1" w:rsidP="000D30F1">
      <w:pPr>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olor w:val="000000"/>
          <w:sz w:val="24"/>
          <w:szCs w:val="24"/>
        </w:rPr>
        <w:t>3.1. Në përputhje me ligjin gjerman ose ligjin e vendit të themelimit të Agjencisë Ekzekutuese të Projektit, Agjencia Ekzekutuese e Projektit përfaqëson dhe garanton vërtetësinë dhe saktësinë e sa më poshtë:</w:t>
      </w:r>
    </w:p>
    <w:p w14:paraId="2CB47064" w14:textId="77777777" w:rsidR="000D30F1" w:rsidRPr="0094130E" w:rsidRDefault="000D30F1" w:rsidP="000D30F1">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a) </w:t>
      </w:r>
      <w:r w:rsidRPr="0094130E">
        <w:rPr>
          <w:rFonts w:ascii="Garamond" w:eastAsiaTheme="minorHAnsi" w:hAnsi="Garamond"/>
          <w:color w:val="000000"/>
          <w:sz w:val="24"/>
          <w:szCs w:val="24"/>
        </w:rPr>
        <w:t>Në lidhjen dhe zbatimin e kësaj Marrëveshjeje, Agjencia Ekzekutuese e Projektit vepron në emrin dhe për llogari të</w:t>
      </w:r>
      <w:r w:rsidRPr="0094130E">
        <w:rPr>
          <w:rFonts w:ascii="Garamond" w:eastAsiaTheme="minorHAnsi" w:hAnsi="Garamond"/>
          <w:color w:val="000000"/>
          <w:spacing w:val="-15"/>
          <w:sz w:val="24"/>
          <w:szCs w:val="24"/>
        </w:rPr>
        <w:t xml:space="preserve"> </w:t>
      </w:r>
      <w:r w:rsidRPr="0094130E">
        <w:rPr>
          <w:rFonts w:ascii="Garamond" w:eastAsiaTheme="minorHAnsi" w:hAnsi="Garamond"/>
          <w:color w:val="000000"/>
          <w:sz w:val="24"/>
          <w:szCs w:val="24"/>
        </w:rPr>
        <w:t>saj.</w:t>
      </w:r>
    </w:p>
    <w:p w14:paraId="21486BCB" w14:textId="77777777" w:rsidR="000D30F1" w:rsidRPr="0094130E" w:rsidRDefault="000D30F1" w:rsidP="000D30F1">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b) </w:t>
      </w:r>
      <w:r w:rsidRPr="0094130E">
        <w:rPr>
          <w:rFonts w:ascii="Garamond" w:eastAsiaTheme="minorHAnsi" w:hAnsi="Garamond"/>
          <w:color w:val="000000"/>
          <w:sz w:val="24"/>
          <w:szCs w:val="24"/>
        </w:rPr>
        <w:t xml:space="preserve">Në dijeni të informacioneve që ka dhe vetëm në lidhje me </w:t>
      </w:r>
      <w:proofErr w:type="spellStart"/>
      <w:r w:rsidRPr="0094130E">
        <w:rPr>
          <w:rFonts w:ascii="Garamond" w:eastAsiaTheme="minorHAnsi" w:hAnsi="Garamond"/>
          <w:color w:val="000000"/>
          <w:sz w:val="24"/>
          <w:szCs w:val="24"/>
        </w:rPr>
        <w:t>aksionerët</w:t>
      </w:r>
      <w:proofErr w:type="spellEnd"/>
      <w:r w:rsidRPr="0094130E">
        <w:rPr>
          <w:rFonts w:ascii="Garamond" w:eastAsiaTheme="minorHAnsi" w:hAnsi="Garamond"/>
          <w:color w:val="000000"/>
          <w:sz w:val="24"/>
          <w:szCs w:val="24"/>
        </w:rPr>
        <w:t xml:space="preserve"> që njeh Agjencia Ekzekutuese e Projektit sipas rregulloreve të zbatueshme mbi tregun e aksioneve, kapitali dhe fondet e investuara nga Agjencia Ekzekutuese e Projektit në këtë Projekt nuk janë të një natyre të</w:t>
      </w:r>
      <w:r w:rsidRPr="0094130E">
        <w:rPr>
          <w:rFonts w:ascii="Garamond" w:eastAsiaTheme="minorHAnsi" w:hAnsi="Garamond"/>
          <w:color w:val="000000"/>
          <w:spacing w:val="-35"/>
          <w:sz w:val="24"/>
          <w:szCs w:val="24"/>
        </w:rPr>
        <w:t xml:space="preserve"> </w:t>
      </w:r>
      <w:r w:rsidRPr="0094130E">
        <w:rPr>
          <w:rFonts w:ascii="Garamond" w:eastAsiaTheme="minorHAnsi" w:hAnsi="Garamond"/>
          <w:color w:val="000000"/>
          <w:sz w:val="24"/>
          <w:szCs w:val="24"/>
        </w:rPr>
        <w:t>paligjshme.</w:t>
      </w:r>
    </w:p>
    <w:p w14:paraId="725C1ED0" w14:textId="77777777" w:rsidR="000D30F1" w:rsidRPr="0094130E" w:rsidRDefault="000D30F1" w:rsidP="000D30F1">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c) </w:t>
      </w:r>
      <w:r w:rsidRPr="0094130E">
        <w:rPr>
          <w:rFonts w:ascii="Garamond" w:eastAsiaTheme="minorHAnsi" w:hAnsi="Garamond"/>
          <w:color w:val="000000"/>
          <w:sz w:val="24"/>
          <w:szCs w:val="24"/>
        </w:rPr>
        <w:t xml:space="preserve">Askush nga Agjencia Ekzekutuese e Projektit, filialeve ose degëve të saj, ose persona të tjerë që veprojnë personalisht ose në emër të tyre nuk kanë kryer ose nuk janë angazhuar në Praktika të </w:t>
      </w:r>
      <w:proofErr w:type="spellStart"/>
      <w:r w:rsidRPr="0094130E">
        <w:rPr>
          <w:rFonts w:ascii="Garamond" w:eastAsiaTheme="minorHAnsi" w:hAnsi="Garamond"/>
          <w:color w:val="000000"/>
          <w:sz w:val="24"/>
          <w:szCs w:val="24"/>
        </w:rPr>
        <w:t>Sanksionueshme</w:t>
      </w:r>
      <w:proofErr w:type="spellEnd"/>
      <w:r w:rsidRPr="0094130E">
        <w:rPr>
          <w:rFonts w:ascii="Garamond" w:eastAsiaTheme="minorHAnsi" w:hAnsi="Garamond"/>
          <w:color w:val="000000"/>
          <w:sz w:val="24"/>
          <w:szCs w:val="24"/>
        </w:rPr>
        <w:t>, pastrim parash ose financim</w:t>
      </w:r>
      <w:r w:rsidRPr="0094130E">
        <w:rPr>
          <w:rFonts w:ascii="Garamond" w:eastAsiaTheme="minorHAnsi" w:hAnsi="Garamond"/>
          <w:color w:val="000000"/>
          <w:spacing w:val="-15"/>
          <w:sz w:val="24"/>
          <w:szCs w:val="24"/>
        </w:rPr>
        <w:t xml:space="preserve"> </w:t>
      </w:r>
      <w:r w:rsidRPr="0094130E">
        <w:rPr>
          <w:rFonts w:ascii="Garamond" w:eastAsiaTheme="minorHAnsi" w:hAnsi="Garamond"/>
          <w:color w:val="000000"/>
          <w:sz w:val="24"/>
          <w:szCs w:val="24"/>
        </w:rPr>
        <w:t>terrorizmi.</w:t>
      </w:r>
    </w:p>
    <w:p w14:paraId="53170A1F" w14:textId="7BE89760" w:rsidR="000D30F1" w:rsidRPr="0094130E" w:rsidRDefault="000D30F1" w:rsidP="000D30F1">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d) </w:t>
      </w:r>
      <w:r w:rsidRPr="0094130E">
        <w:rPr>
          <w:rFonts w:ascii="Garamond" w:eastAsiaTheme="minorHAnsi" w:hAnsi="Garamond"/>
          <w:color w:val="000000"/>
          <w:sz w:val="24"/>
          <w:szCs w:val="24"/>
        </w:rPr>
        <w:t>Agjencia Ekzekutuese e Projektit nuk</w:t>
      </w:r>
      <w:r w:rsidR="00187F4B">
        <w:rPr>
          <w:rFonts w:ascii="Garamond" w:eastAsiaTheme="minorHAnsi" w:hAnsi="Garamond"/>
          <w:color w:val="000000"/>
          <w:sz w:val="24"/>
          <w:szCs w:val="24"/>
        </w:rPr>
        <w:t>:</w:t>
      </w:r>
      <w:r w:rsidRPr="0094130E">
        <w:rPr>
          <w:rFonts w:ascii="Garamond" w:eastAsiaTheme="minorHAnsi" w:hAnsi="Garamond"/>
          <w:color w:val="000000"/>
          <w:sz w:val="24"/>
          <w:szCs w:val="24"/>
        </w:rPr>
        <w:t xml:space="preserve"> i</w:t>
      </w:r>
      <w:r w:rsidR="00187F4B">
        <w:rPr>
          <w:rFonts w:ascii="Garamond" w:eastAsiaTheme="minorHAnsi" w:hAnsi="Garamond"/>
          <w:color w:val="000000"/>
          <w:sz w:val="24"/>
          <w:szCs w:val="24"/>
        </w:rPr>
        <w:t>.</w:t>
      </w:r>
      <w:r w:rsidRPr="0094130E">
        <w:rPr>
          <w:rFonts w:ascii="Garamond" w:eastAsiaTheme="minorHAnsi" w:hAnsi="Garamond"/>
          <w:color w:val="000000"/>
          <w:sz w:val="24"/>
          <w:szCs w:val="24"/>
        </w:rPr>
        <w:t xml:space="preserve"> ka hyrë në asnjë marrëdhënie pune me persona ose subjekte të bllokuara me emërim të posaçëm kombëtar të përfshirë në Listën e Sanksioneve</w:t>
      </w:r>
      <w:r w:rsidR="00187F4B">
        <w:rPr>
          <w:rFonts w:ascii="Garamond" w:eastAsiaTheme="minorHAnsi" w:hAnsi="Garamond"/>
          <w:color w:val="000000"/>
          <w:sz w:val="24"/>
          <w:szCs w:val="24"/>
        </w:rPr>
        <w:t>;</w:t>
      </w:r>
      <w:r w:rsidRPr="0094130E">
        <w:rPr>
          <w:rFonts w:ascii="Garamond" w:eastAsiaTheme="minorHAnsi" w:hAnsi="Garamond"/>
          <w:color w:val="000000"/>
          <w:sz w:val="24"/>
          <w:szCs w:val="24"/>
        </w:rPr>
        <w:t xml:space="preserve"> ose </w:t>
      </w:r>
      <w:proofErr w:type="spellStart"/>
      <w:r w:rsidRPr="0094130E">
        <w:rPr>
          <w:rFonts w:ascii="Garamond" w:eastAsiaTheme="minorHAnsi" w:hAnsi="Garamond"/>
          <w:color w:val="000000"/>
          <w:sz w:val="24"/>
          <w:szCs w:val="24"/>
        </w:rPr>
        <w:t>ii</w:t>
      </w:r>
      <w:proofErr w:type="spellEnd"/>
      <w:r w:rsidR="00187F4B">
        <w:rPr>
          <w:rFonts w:ascii="Garamond" w:eastAsiaTheme="minorHAnsi" w:hAnsi="Garamond"/>
          <w:color w:val="000000"/>
          <w:sz w:val="24"/>
          <w:szCs w:val="24"/>
        </w:rPr>
        <w:t>.</w:t>
      </w:r>
      <w:r w:rsidRPr="0094130E">
        <w:rPr>
          <w:rFonts w:ascii="Garamond" w:eastAsiaTheme="minorHAnsi" w:hAnsi="Garamond"/>
          <w:color w:val="000000"/>
          <w:sz w:val="24"/>
          <w:szCs w:val="24"/>
        </w:rPr>
        <w:t xml:space="preserve"> nuk është angazhuar në asnjë veprimtari tjetër që do të përbënte shkelje të</w:t>
      </w:r>
      <w:r w:rsidRPr="0094130E">
        <w:rPr>
          <w:rFonts w:ascii="Garamond" w:eastAsiaTheme="minorHAnsi" w:hAnsi="Garamond"/>
          <w:color w:val="000000"/>
          <w:spacing w:val="-15"/>
          <w:sz w:val="24"/>
          <w:szCs w:val="24"/>
        </w:rPr>
        <w:t xml:space="preserve"> </w:t>
      </w:r>
      <w:r w:rsidRPr="0094130E">
        <w:rPr>
          <w:rFonts w:ascii="Garamond" w:eastAsiaTheme="minorHAnsi" w:hAnsi="Garamond"/>
          <w:color w:val="000000"/>
          <w:sz w:val="24"/>
          <w:szCs w:val="24"/>
        </w:rPr>
        <w:t>Sanksioneve.</w:t>
      </w:r>
    </w:p>
    <w:p w14:paraId="35EC2B24" w14:textId="77777777" w:rsidR="000D30F1" w:rsidRPr="0094130E" w:rsidRDefault="000D30F1" w:rsidP="000D30F1">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e) </w:t>
      </w:r>
      <w:r w:rsidRPr="0094130E">
        <w:rPr>
          <w:rFonts w:ascii="Garamond" w:eastAsiaTheme="minorHAnsi" w:hAnsi="Garamond"/>
          <w:color w:val="000000"/>
          <w:sz w:val="24"/>
          <w:szCs w:val="24"/>
        </w:rPr>
        <w:t>Agjencia Ekzekutuese e Projektit nuk është dhe nuk ka qenë e angazhuar në asnjë aktivitet që do të përbënte një Praktikë të Shmangies së Tatimeve.</w:t>
      </w:r>
    </w:p>
    <w:p w14:paraId="403FE2CA" w14:textId="77777777" w:rsidR="000D30F1" w:rsidRPr="0094130E" w:rsidRDefault="000D30F1" w:rsidP="000D30F1">
      <w:pPr>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olor w:val="000000"/>
          <w:sz w:val="24"/>
          <w:szCs w:val="24"/>
        </w:rPr>
        <w:t xml:space="preserve">3.2 Përfaqësimi dhe garancia e përcaktuar në këtë nen bëhen për herë të parë nga ekzekutimi i kësaj Marrëveshjeje. Ato do të duhet të përsëriten në çdo tërheqje të </w:t>
      </w:r>
      <w:proofErr w:type="spellStart"/>
      <w:r w:rsidRPr="0094130E">
        <w:rPr>
          <w:rFonts w:ascii="Garamond" w:eastAsiaTheme="minorHAnsi" w:hAnsi="Garamond"/>
          <w:color w:val="000000"/>
          <w:sz w:val="24"/>
          <w:szCs w:val="24"/>
        </w:rPr>
        <w:t>Grantit</w:t>
      </w:r>
      <w:proofErr w:type="spellEnd"/>
      <w:r w:rsidRPr="0094130E">
        <w:rPr>
          <w:rFonts w:ascii="Garamond" w:eastAsiaTheme="minorHAnsi" w:hAnsi="Garamond"/>
          <w:color w:val="000000"/>
          <w:sz w:val="24"/>
          <w:szCs w:val="24"/>
        </w:rPr>
        <w:t xml:space="preserve"> dhe në çdo datë pagese interesi, në çdo rast referuar rrethanave mbizotëruese të asaj date.</w:t>
      </w:r>
    </w:p>
    <w:p w14:paraId="6DEC29A2" w14:textId="77777777" w:rsidR="000D30F1" w:rsidRPr="0082231A" w:rsidRDefault="000D30F1" w:rsidP="000D30F1">
      <w:pPr>
        <w:tabs>
          <w:tab w:val="left" w:pos="860"/>
        </w:tabs>
        <w:autoSpaceDE w:val="0"/>
        <w:autoSpaceDN w:val="0"/>
        <w:adjustRightInd w:val="0"/>
        <w:spacing w:after="0" w:line="240" w:lineRule="auto"/>
        <w:ind w:firstLine="284"/>
        <w:rPr>
          <w:rFonts w:ascii="Garamond" w:eastAsiaTheme="minorHAnsi" w:hAnsi="Garamond"/>
          <w:color w:val="000000"/>
          <w:sz w:val="24"/>
          <w:szCs w:val="24"/>
        </w:rPr>
      </w:pPr>
      <w:r w:rsidRPr="0082231A">
        <w:rPr>
          <w:rFonts w:ascii="Garamond" w:eastAsiaTheme="minorHAnsi" w:hAnsi="Garamond" w:cs="Arial"/>
          <w:color w:val="000000"/>
          <w:sz w:val="24"/>
          <w:szCs w:val="24"/>
        </w:rPr>
        <w:t xml:space="preserve">4. </w:t>
      </w:r>
      <w:r w:rsidRPr="0082231A">
        <w:rPr>
          <w:rFonts w:ascii="Garamond" w:eastAsiaTheme="minorHAnsi" w:hAnsi="Garamond"/>
          <w:color w:val="000000"/>
          <w:sz w:val="24"/>
          <w:szCs w:val="24"/>
        </w:rPr>
        <w:t xml:space="preserve">SIPËRMARRJET POZITIVE </w:t>
      </w:r>
    </w:p>
    <w:p w14:paraId="18062C48" w14:textId="18287D21" w:rsidR="000D30F1" w:rsidRPr="0094130E" w:rsidRDefault="000D30F1" w:rsidP="000D30F1">
      <w:pPr>
        <w:autoSpaceDE w:val="0"/>
        <w:autoSpaceDN w:val="0"/>
        <w:adjustRightInd w:val="0"/>
        <w:spacing w:after="0" w:line="240" w:lineRule="auto"/>
        <w:ind w:firstLine="284"/>
        <w:rPr>
          <w:rFonts w:ascii="Garamond" w:eastAsiaTheme="minorHAnsi" w:hAnsi="Garamond"/>
          <w:color w:val="000000"/>
          <w:sz w:val="24"/>
          <w:szCs w:val="24"/>
        </w:rPr>
      </w:pPr>
      <w:r w:rsidRPr="0094130E">
        <w:rPr>
          <w:rFonts w:ascii="Garamond" w:eastAsiaTheme="minorHAnsi" w:hAnsi="Garamond"/>
          <w:color w:val="000000"/>
          <w:sz w:val="24"/>
          <w:szCs w:val="24"/>
        </w:rPr>
        <w:t>Agjencia Ekzekutuese e Projektit merr përsipër</w:t>
      </w:r>
      <w:r w:rsidR="000F68F6">
        <w:rPr>
          <w:rFonts w:ascii="Garamond" w:eastAsiaTheme="minorHAnsi" w:hAnsi="Garamond"/>
          <w:color w:val="000000"/>
          <w:sz w:val="24"/>
          <w:szCs w:val="24"/>
        </w:rPr>
        <w:t>:</w:t>
      </w:r>
    </w:p>
    <w:p w14:paraId="3FDD8685" w14:textId="77777777" w:rsidR="000D30F1" w:rsidRPr="0094130E" w:rsidRDefault="000D30F1" w:rsidP="000D30F1">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a) </w:t>
      </w:r>
      <w:r w:rsidRPr="0094130E">
        <w:rPr>
          <w:rFonts w:ascii="Garamond" w:eastAsiaTheme="minorHAnsi" w:hAnsi="Garamond"/>
          <w:color w:val="000000"/>
          <w:sz w:val="24"/>
          <w:szCs w:val="24"/>
        </w:rPr>
        <w:t xml:space="preserve">të respektojë plotësisht standardet kundër pastrimit të parave dhe financimit të terrorizmit në përputhje me rekomandimet e </w:t>
      </w:r>
      <w:proofErr w:type="spellStart"/>
      <w:r w:rsidRPr="0094130E">
        <w:rPr>
          <w:rFonts w:ascii="Garamond" w:eastAsiaTheme="minorHAnsi" w:hAnsi="Garamond"/>
          <w:color w:val="000000"/>
          <w:sz w:val="24"/>
          <w:szCs w:val="24"/>
        </w:rPr>
        <w:t>FATF</w:t>
      </w:r>
      <w:proofErr w:type="spellEnd"/>
      <w:r w:rsidRPr="0094130E">
        <w:rPr>
          <w:rFonts w:ascii="Garamond" w:eastAsiaTheme="minorHAnsi" w:hAnsi="Garamond"/>
          <w:color w:val="000000"/>
          <w:sz w:val="24"/>
          <w:szCs w:val="24"/>
        </w:rPr>
        <w:t xml:space="preserve">-it dhe të zbatojë, ruajë, dhe nëse është e nevojshme, të përmirësojë standardet dhe udhëzimet e saj të brendshme (duke përfshirë dhe jo vetëm, në lidhje me kujdesin e duhur ndaj klientit) të duhura për të shmangur Praktikat e </w:t>
      </w:r>
      <w:proofErr w:type="spellStart"/>
      <w:r w:rsidRPr="0094130E">
        <w:rPr>
          <w:rFonts w:ascii="Garamond" w:eastAsiaTheme="minorHAnsi" w:hAnsi="Garamond"/>
          <w:color w:val="000000"/>
          <w:sz w:val="24"/>
          <w:szCs w:val="24"/>
        </w:rPr>
        <w:t>Sanksionueshme</w:t>
      </w:r>
      <w:proofErr w:type="spellEnd"/>
      <w:r w:rsidRPr="0094130E">
        <w:rPr>
          <w:rFonts w:ascii="Garamond" w:eastAsiaTheme="minorHAnsi" w:hAnsi="Garamond"/>
          <w:color w:val="000000"/>
          <w:sz w:val="24"/>
          <w:szCs w:val="24"/>
        </w:rPr>
        <w:t>, aktet e pastrimit të parave, financimin e terrorizmit ose Praktikën për Shmangien e Tatimeve;</w:t>
      </w:r>
      <w:r w:rsidRPr="0094130E">
        <w:rPr>
          <w:rFonts w:ascii="Garamond" w:eastAsiaTheme="minorHAnsi" w:hAnsi="Garamond"/>
          <w:color w:val="000000"/>
          <w:spacing w:val="-15"/>
          <w:sz w:val="24"/>
          <w:szCs w:val="24"/>
        </w:rPr>
        <w:t xml:space="preserve"> </w:t>
      </w:r>
      <w:r w:rsidRPr="0094130E">
        <w:rPr>
          <w:rFonts w:ascii="Garamond" w:eastAsiaTheme="minorHAnsi" w:hAnsi="Garamond"/>
          <w:color w:val="000000"/>
          <w:sz w:val="24"/>
          <w:szCs w:val="24"/>
        </w:rPr>
        <w:t>dhe</w:t>
      </w:r>
    </w:p>
    <w:p w14:paraId="307E7748" w14:textId="77777777" w:rsidR="000D30F1" w:rsidRPr="0094130E" w:rsidRDefault="000D30F1" w:rsidP="000D30F1">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15"/>
          <w:sz w:val="24"/>
          <w:szCs w:val="24"/>
        </w:rPr>
        <w:t xml:space="preserve">b) </w:t>
      </w:r>
      <w:r w:rsidRPr="0094130E">
        <w:rPr>
          <w:rFonts w:ascii="Garamond" w:eastAsiaTheme="minorHAnsi" w:hAnsi="Garamond"/>
          <w:color w:val="000000"/>
          <w:sz w:val="24"/>
          <w:szCs w:val="24"/>
        </w:rPr>
        <w:t xml:space="preserve">sapo Agjencia Ekzekutuese e Projektit ose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 xml:space="preserve">-ja merr dijeni ose ka dyshime për ndonjë Praktikë të </w:t>
      </w:r>
      <w:proofErr w:type="spellStart"/>
      <w:r w:rsidRPr="0094130E">
        <w:rPr>
          <w:rFonts w:ascii="Garamond" w:eastAsiaTheme="minorHAnsi" w:hAnsi="Garamond"/>
          <w:color w:val="000000"/>
          <w:sz w:val="24"/>
          <w:szCs w:val="24"/>
        </w:rPr>
        <w:t>Sanksionueshme</w:t>
      </w:r>
      <w:proofErr w:type="spellEnd"/>
      <w:r w:rsidRPr="0094130E">
        <w:rPr>
          <w:rFonts w:ascii="Garamond" w:eastAsiaTheme="minorHAnsi" w:hAnsi="Garamond"/>
          <w:color w:val="000000"/>
          <w:sz w:val="24"/>
          <w:szCs w:val="24"/>
        </w:rPr>
        <w:t xml:space="preserve">, pastrim parash, financim terrorizmi ose Praktikë për Shmangien e Tatimeve, të bashkëpunojë plotësisht me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 xml:space="preserve">-në dhe agjentët e tij për të përcaktuar nëse ka ndodhur një incident i tillë pajtueshmërie. Në veçanti, Agjencia Ekzekutuese e Projektit i përgjigjet menjëherë dhe me hollësitë e pranueshme çdo njoftimi nga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-ja dhe dorëzon dokumentet mbështetëse për çdo përgjigje ndaj kërkesave të</w:t>
      </w:r>
      <w:r w:rsidRPr="0094130E">
        <w:rPr>
          <w:rFonts w:ascii="Garamond" w:eastAsiaTheme="minorHAnsi" w:hAnsi="Garamond"/>
          <w:color w:val="000000"/>
          <w:spacing w:val="-15"/>
          <w:sz w:val="24"/>
          <w:szCs w:val="24"/>
        </w:rPr>
        <w:t xml:space="preserve">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-së.</w:t>
      </w:r>
    </w:p>
    <w:p w14:paraId="7EB2CC42" w14:textId="77777777" w:rsidR="000D30F1" w:rsidRPr="0082231A" w:rsidRDefault="000D30F1" w:rsidP="000D30F1">
      <w:pPr>
        <w:tabs>
          <w:tab w:val="left" w:pos="860"/>
        </w:tabs>
        <w:autoSpaceDE w:val="0"/>
        <w:autoSpaceDN w:val="0"/>
        <w:adjustRightInd w:val="0"/>
        <w:spacing w:after="0" w:line="240" w:lineRule="auto"/>
        <w:ind w:firstLine="284"/>
        <w:rPr>
          <w:rFonts w:ascii="Garamond" w:eastAsiaTheme="minorHAnsi" w:hAnsi="Garamond"/>
          <w:color w:val="000000"/>
          <w:sz w:val="24"/>
          <w:szCs w:val="24"/>
        </w:rPr>
      </w:pPr>
      <w:r w:rsidRPr="0082231A">
        <w:rPr>
          <w:rFonts w:ascii="Garamond" w:eastAsiaTheme="minorHAnsi" w:hAnsi="Garamond" w:cs="Arial"/>
          <w:color w:val="000000"/>
          <w:sz w:val="24"/>
          <w:szCs w:val="24"/>
        </w:rPr>
        <w:t xml:space="preserve">5. </w:t>
      </w:r>
      <w:r w:rsidRPr="0082231A">
        <w:rPr>
          <w:rFonts w:ascii="Garamond" w:eastAsiaTheme="minorHAnsi" w:hAnsi="Garamond"/>
          <w:color w:val="000000"/>
          <w:sz w:val="24"/>
          <w:szCs w:val="24"/>
        </w:rPr>
        <w:t>SIPËRMARRJET</w:t>
      </w:r>
      <w:r w:rsidRPr="0082231A">
        <w:rPr>
          <w:rFonts w:ascii="Garamond" w:eastAsiaTheme="minorHAnsi" w:hAnsi="Garamond"/>
          <w:color w:val="000000"/>
          <w:spacing w:val="-15"/>
          <w:sz w:val="24"/>
          <w:szCs w:val="24"/>
        </w:rPr>
        <w:t xml:space="preserve"> </w:t>
      </w:r>
      <w:r w:rsidRPr="0082231A">
        <w:rPr>
          <w:rFonts w:ascii="Garamond" w:eastAsiaTheme="minorHAnsi" w:hAnsi="Garamond"/>
          <w:color w:val="000000"/>
          <w:sz w:val="24"/>
          <w:szCs w:val="24"/>
        </w:rPr>
        <w:t>NEGATIVE</w:t>
      </w:r>
    </w:p>
    <w:p w14:paraId="2C530EA4" w14:textId="64551189" w:rsidR="000D30F1" w:rsidRPr="0094130E" w:rsidRDefault="000D30F1" w:rsidP="000D30F1">
      <w:pPr>
        <w:autoSpaceDE w:val="0"/>
        <w:autoSpaceDN w:val="0"/>
        <w:adjustRightInd w:val="0"/>
        <w:spacing w:after="0" w:line="240" w:lineRule="auto"/>
        <w:ind w:firstLine="284"/>
        <w:rPr>
          <w:rFonts w:ascii="Garamond" w:eastAsiaTheme="minorHAnsi" w:hAnsi="Garamond"/>
          <w:color w:val="000000"/>
          <w:sz w:val="24"/>
          <w:szCs w:val="24"/>
        </w:rPr>
      </w:pPr>
      <w:r w:rsidRPr="0094130E">
        <w:rPr>
          <w:rFonts w:ascii="Garamond" w:eastAsiaTheme="minorHAnsi" w:hAnsi="Garamond"/>
          <w:color w:val="000000"/>
          <w:sz w:val="24"/>
          <w:szCs w:val="24"/>
        </w:rPr>
        <w:t>Agjencia Ekzekutuese e Projektit merr përsipër</w:t>
      </w:r>
      <w:r w:rsidR="000F68F6">
        <w:rPr>
          <w:rFonts w:ascii="Garamond" w:eastAsiaTheme="minorHAnsi" w:hAnsi="Garamond"/>
          <w:color w:val="000000"/>
          <w:sz w:val="24"/>
          <w:szCs w:val="24"/>
        </w:rPr>
        <w:t>:</w:t>
      </w:r>
    </w:p>
    <w:p w14:paraId="09657D6D" w14:textId="77777777" w:rsidR="000D30F1" w:rsidRPr="0094130E" w:rsidRDefault="000D30F1" w:rsidP="000D30F1">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35"/>
          <w:sz w:val="24"/>
          <w:szCs w:val="24"/>
        </w:rPr>
        <w:lastRenderedPageBreak/>
        <w:t xml:space="preserve">a) </w:t>
      </w:r>
      <w:r w:rsidRPr="0094130E">
        <w:rPr>
          <w:rFonts w:ascii="Garamond" w:eastAsiaTheme="minorHAnsi" w:hAnsi="Garamond"/>
          <w:color w:val="000000"/>
          <w:sz w:val="24"/>
          <w:szCs w:val="24"/>
        </w:rPr>
        <w:t>të garantojë që kapitali dhe fondet e tjera që investon të mos jenë të një origjine të</w:t>
      </w:r>
      <w:r w:rsidRPr="0094130E">
        <w:rPr>
          <w:rFonts w:ascii="Garamond" w:eastAsiaTheme="minorHAnsi" w:hAnsi="Garamond"/>
          <w:color w:val="000000"/>
          <w:spacing w:val="15"/>
          <w:sz w:val="24"/>
          <w:szCs w:val="24"/>
        </w:rPr>
        <w:t xml:space="preserve"> </w:t>
      </w:r>
      <w:r w:rsidRPr="0094130E">
        <w:rPr>
          <w:rFonts w:ascii="Garamond" w:eastAsiaTheme="minorHAnsi" w:hAnsi="Garamond"/>
          <w:color w:val="000000"/>
          <w:sz w:val="24"/>
          <w:szCs w:val="24"/>
        </w:rPr>
        <w:t>jashtëligjshme;</w:t>
      </w:r>
    </w:p>
    <w:p w14:paraId="15897BE4" w14:textId="1D63843D" w:rsidR="000D30F1" w:rsidRPr="0094130E" w:rsidRDefault="000D30F1" w:rsidP="000D30F1">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35"/>
          <w:sz w:val="24"/>
          <w:szCs w:val="24"/>
        </w:rPr>
        <w:t xml:space="preserve">b) </w:t>
      </w:r>
      <w:r w:rsidR="0082231A">
        <w:rPr>
          <w:rFonts w:ascii="Garamond" w:eastAsiaTheme="minorHAnsi" w:hAnsi="Garamond" w:cs="Arial"/>
          <w:color w:val="000000"/>
          <w:spacing w:val="-35"/>
          <w:sz w:val="24"/>
          <w:szCs w:val="24"/>
        </w:rPr>
        <w:t xml:space="preserve"> </w:t>
      </w:r>
      <w:r w:rsidRPr="0094130E">
        <w:rPr>
          <w:rFonts w:ascii="Garamond" w:eastAsiaTheme="minorHAnsi" w:hAnsi="Garamond"/>
          <w:color w:val="000000"/>
          <w:sz w:val="24"/>
          <w:szCs w:val="24"/>
        </w:rPr>
        <w:t xml:space="preserve">të garantojë që biznesi i saj nuk do të nxisë Praktika të </w:t>
      </w:r>
      <w:proofErr w:type="spellStart"/>
      <w:r w:rsidRPr="0094130E">
        <w:rPr>
          <w:rFonts w:ascii="Garamond" w:eastAsiaTheme="minorHAnsi" w:hAnsi="Garamond"/>
          <w:color w:val="000000"/>
          <w:sz w:val="24"/>
          <w:szCs w:val="24"/>
        </w:rPr>
        <w:t>Sanksionueshme</w:t>
      </w:r>
      <w:proofErr w:type="spellEnd"/>
      <w:r w:rsidRPr="0094130E">
        <w:rPr>
          <w:rFonts w:ascii="Garamond" w:eastAsiaTheme="minorHAnsi" w:hAnsi="Garamond"/>
          <w:color w:val="000000"/>
          <w:sz w:val="24"/>
          <w:szCs w:val="24"/>
        </w:rPr>
        <w:t>, pastrimin e parave ose financimin e terrorizmit;</w:t>
      </w:r>
      <w:r w:rsidRPr="0094130E">
        <w:rPr>
          <w:rFonts w:ascii="Garamond" w:eastAsiaTheme="minorHAnsi" w:hAnsi="Garamond"/>
          <w:color w:val="000000"/>
          <w:spacing w:val="-15"/>
          <w:sz w:val="24"/>
          <w:szCs w:val="24"/>
        </w:rPr>
        <w:t xml:space="preserve"> </w:t>
      </w:r>
      <w:r w:rsidRPr="0094130E">
        <w:rPr>
          <w:rFonts w:ascii="Garamond" w:eastAsiaTheme="minorHAnsi" w:hAnsi="Garamond"/>
          <w:color w:val="000000"/>
          <w:sz w:val="24"/>
          <w:szCs w:val="24"/>
        </w:rPr>
        <w:t>dhe</w:t>
      </w:r>
    </w:p>
    <w:p w14:paraId="5662A3A2" w14:textId="285AF12D" w:rsidR="000D30F1" w:rsidRPr="0094130E" w:rsidRDefault="000D30F1" w:rsidP="000D30F1">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35"/>
          <w:sz w:val="24"/>
          <w:szCs w:val="24"/>
        </w:rPr>
        <w:t xml:space="preserve">c) </w:t>
      </w:r>
      <w:r w:rsidR="0082231A">
        <w:rPr>
          <w:rFonts w:ascii="Garamond" w:eastAsiaTheme="minorHAnsi" w:hAnsi="Garamond" w:cs="Arial"/>
          <w:color w:val="000000"/>
          <w:spacing w:val="-35"/>
          <w:sz w:val="24"/>
          <w:szCs w:val="24"/>
        </w:rPr>
        <w:t xml:space="preserve"> </w:t>
      </w:r>
      <w:r w:rsidRPr="0094130E">
        <w:rPr>
          <w:rFonts w:ascii="Garamond" w:eastAsiaTheme="minorHAnsi" w:hAnsi="Garamond"/>
          <w:color w:val="000000"/>
          <w:sz w:val="24"/>
          <w:szCs w:val="24"/>
        </w:rPr>
        <w:t>nuk do të hyjë ose vijojë asnjë marrëdhënie pune me persona ose entitete të bllokuara me emërim të posaçëm kombëtar, të përfshirë në Listën e Sanksioneve, dhe nuk do të angazhohet në asnjë veprimtari tjetër që do të përbënte shkelje të</w:t>
      </w:r>
      <w:r w:rsidRPr="0094130E">
        <w:rPr>
          <w:rFonts w:ascii="Garamond" w:eastAsiaTheme="minorHAnsi" w:hAnsi="Garamond"/>
          <w:color w:val="000000"/>
          <w:spacing w:val="15"/>
          <w:sz w:val="24"/>
          <w:szCs w:val="24"/>
        </w:rPr>
        <w:t xml:space="preserve"> </w:t>
      </w:r>
      <w:r w:rsidRPr="0094130E">
        <w:rPr>
          <w:rFonts w:ascii="Garamond" w:eastAsiaTheme="minorHAnsi" w:hAnsi="Garamond"/>
          <w:color w:val="000000"/>
          <w:sz w:val="24"/>
          <w:szCs w:val="24"/>
        </w:rPr>
        <w:t>Sanksioneve.</w:t>
      </w:r>
    </w:p>
    <w:p w14:paraId="212C5479" w14:textId="57D8845E" w:rsidR="000D30F1" w:rsidRPr="0094130E" w:rsidRDefault="000D30F1" w:rsidP="000D30F1">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94130E">
        <w:rPr>
          <w:rFonts w:ascii="Garamond" w:eastAsiaTheme="minorHAnsi" w:hAnsi="Garamond" w:cs="Arial"/>
          <w:color w:val="000000"/>
          <w:spacing w:val="-35"/>
          <w:sz w:val="24"/>
          <w:szCs w:val="24"/>
        </w:rPr>
        <w:t xml:space="preserve">d) </w:t>
      </w:r>
      <w:r w:rsidR="0082231A">
        <w:rPr>
          <w:rFonts w:ascii="Garamond" w:eastAsiaTheme="minorHAnsi" w:hAnsi="Garamond" w:cs="Arial"/>
          <w:color w:val="000000"/>
          <w:spacing w:val="-35"/>
          <w:sz w:val="24"/>
          <w:szCs w:val="24"/>
        </w:rPr>
        <w:t xml:space="preserve"> </w:t>
      </w:r>
      <w:r w:rsidRPr="0094130E">
        <w:rPr>
          <w:rFonts w:ascii="Garamond" w:eastAsiaTheme="minorHAnsi" w:hAnsi="Garamond"/>
          <w:color w:val="000000"/>
          <w:sz w:val="24"/>
          <w:szCs w:val="24"/>
        </w:rPr>
        <w:t xml:space="preserve">nuk do t’i ndajë fondet e dhëna nga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 xml:space="preserve">-ja asnjë Personi të vendosur dhe/ose të regjistruar në ndonjë juridiksion të mbajtur në </w:t>
      </w:r>
      <w:r w:rsidR="0082231A" w:rsidRPr="0094130E">
        <w:rPr>
          <w:rFonts w:ascii="Garamond" w:eastAsiaTheme="minorHAnsi" w:hAnsi="Garamond"/>
          <w:color w:val="000000"/>
          <w:sz w:val="24"/>
          <w:szCs w:val="24"/>
        </w:rPr>
        <w:t xml:space="preserve">shtojcën </w:t>
      </w:r>
      <w:r w:rsidRPr="0094130E">
        <w:rPr>
          <w:rFonts w:ascii="Garamond" w:eastAsiaTheme="minorHAnsi" w:hAnsi="Garamond"/>
          <w:color w:val="000000"/>
          <w:sz w:val="24"/>
          <w:szCs w:val="24"/>
        </w:rPr>
        <w:t xml:space="preserve">I të </w:t>
      </w:r>
      <w:r w:rsidR="0082231A" w:rsidRPr="0094130E">
        <w:rPr>
          <w:rFonts w:ascii="Garamond" w:eastAsiaTheme="minorHAnsi" w:hAnsi="Garamond"/>
          <w:color w:val="000000"/>
          <w:sz w:val="24"/>
          <w:szCs w:val="24"/>
        </w:rPr>
        <w:t xml:space="preserve">listës </w:t>
      </w:r>
      <w:r w:rsidRPr="0094130E">
        <w:rPr>
          <w:rFonts w:ascii="Garamond" w:eastAsiaTheme="minorHAnsi" w:hAnsi="Garamond"/>
          <w:color w:val="000000"/>
          <w:sz w:val="24"/>
          <w:szCs w:val="24"/>
        </w:rPr>
        <w:t xml:space="preserve">së BE-së pa pëlqimin paraprak të </w:t>
      </w:r>
      <w:proofErr w:type="spellStart"/>
      <w:r w:rsidRPr="0094130E">
        <w:rPr>
          <w:rFonts w:ascii="Garamond" w:eastAsiaTheme="minorHAnsi" w:hAnsi="Garamond"/>
          <w:color w:val="000000"/>
          <w:sz w:val="24"/>
          <w:szCs w:val="24"/>
        </w:rPr>
        <w:t>KfW</w:t>
      </w:r>
      <w:proofErr w:type="spellEnd"/>
      <w:r w:rsidRPr="0094130E">
        <w:rPr>
          <w:rFonts w:ascii="Garamond" w:eastAsiaTheme="minorHAnsi" w:hAnsi="Garamond"/>
          <w:color w:val="000000"/>
          <w:sz w:val="24"/>
          <w:szCs w:val="24"/>
        </w:rPr>
        <w:t>-së dhe nuk do të angazhohet në ndonjë aktivitet tjetër që do të përbënte Praktikë të Shmangies së Tatimeve.</w:t>
      </w:r>
    </w:p>
    <w:p w14:paraId="3CB15889" w14:textId="77777777" w:rsidR="000D30F1" w:rsidRPr="0094130E" w:rsidRDefault="000D30F1" w:rsidP="000D30F1">
      <w:pPr>
        <w:widowControl w:val="0"/>
        <w:tabs>
          <w:tab w:val="left" w:pos="871"/>
        </w:tabs>
        <w:autoSpaceDE w:val="0"/>
        <w:autoSpaceDN w:val="0"/>
        <w:spacing w:after="0" w:line="240" w:lineRule="auto"/>
        <w:outlineLvl w:val="0"/>
        <w:rPr>
          <w:rFonts w:ascii="Garamond" w:hAnsi="Garamond"/>
          <w:b/>
          <w:sz w:val="24"/>
          <w:szCs w:val="24"/>
        </w:rPr>
      </w:pPr>
    </w:p>
    <w:p w14:paraId="7A105724" w14:textId="77777777" w:rsidR="00033467" w:rsidRPr="00415F9A" w:rsidRDefault="00033467" w:rsidP="00415F9A">
      <w:pPr>
        <w:spacing w:after="0" w:line="240" w:lineRule="auto"/>
        <w:ind w:firstLine="284"/>
        <w:contextualSpacing/>
        <w:rPr>
          <w:rFonts w:ascii="Garamond" w:hAnsi="Garamond"/>
          <w:b/>
          <w:sz w:val="24"/>
          <w:szCs w:val="28"/>
        </w:rPr>
      </w:pPr>
    </w:p>
    <w:sectPr w:rsidR="00033467" w:rsidRPr="00415F9A" w:rsidSect="00CE0CA5">
      <w:headerReference w:type="default" r:id="rId10"/>
      <w:footerReference w:type="default" r:id="rId11"/>
      <w:pgSz w:w="11907" w:h="16839" w:code="9"/>
      <w:pgMar w:top="1440" w:right="1440" w:bottom="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D9CF48" w14:textId="77777777" w:rsidR="00194B06" w:rsidRDefault="00194B06">
      <w:pPr>
        <w:spacing w:after="0" w:line="240" w:lineRule="auto"/>
      </w:pPr>
      <w:r>
        <w:separator/>
      </w:r>
    </w:p>
  </w:endnote>
  <w:endnote w:type="continuationSeparator" w:id="0">
    <w:p w14:paraId="55459AAF" w14:textId="77777777" w:rsidR="00194B06" w:rsidRDefault="00194B06">
      <w:pPr>
        <w:spacing w:after="0" w:line="240" w:lineRule="auto"/>
      </w:pPr>
      <w:r>
        <w:continuationSeparator/>
      </w:r>
    </w:p>
  </w:endnote>
  <w:endnote w:type="continuationNotice" w:id="1">
    <w:p w14:paraId="0452A456" w14:textId="77777777" w:rsidR="00194B06" w:rsidRDefault="00194B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0572D" w14:textId="77777777" w:rsidR="00194B06" w:rsidRDefault="00194B06" w:rsidP="001F0428">
    <w:pPr>
      <w:spacing w:after="0"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E4412" w14:textId="77777777" w:rsidR="00194B06" w:rsidRDefault="00194B06">
      <w:pPr>
        <w:spacing w:after="0" w:line="240" w:lineRule="auto"/>
      </w:pPr>
      <w:r>
        <w:separator/>
      </w:r>
    </w:p>
  </w:footnote>
  <w:footnote w:type="continuationSeparator" w:id="0">
    <w:p w14:paraId="428C54A2" w14:textId="77777777" w:rsidR="00194B06" w:rsidRDefault="00194B06">
      <w:pPr>
        <w:spacing w:after="0" w:line="240" w:lineRule="auto"/>
      </w:pPr>
      <w:r>
        <w:continuationSeparator/>
      </w:r>
    </w:p>
  </w:footnote>
  <w:footnote w:type="continuationNotice" w:id="1">
    <w:p w14:paraId="7F0C1DB0" w14:textId="77777777" w:rsidR="00194B06" w:rsidRDefault="00194B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10689" w14:textId="77777777" w:rsidR="00194B06" w:rsidRDefault="00194B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47141"/>
    <w:multiLevelType w:val="hybridMultilevel"/>
    <w:tmpl w:val="C83EB066"/>
    <w:lvl w:ilvl="0" w:tplc="4FA00C28">
      <w:start w:val="7"/>
      <w:numFmt w:val="lowerLetter"/>
      <w:pStyle w:val="Einrckunga"/>
      <w:lvlText w:val="%1)"/>
      <w:lvlJc w:val="left"/>
      <w:pPr>
        <w:tabs>
          <w:tab w:val="num" w:pos="1276"/>
        </w:tabs>
        <w:ind w:left="1276" w:hanging="425"/>
      </w:pPr>
      <w:rPr>
        <w:rFonts w:ascii="Arial" w:hAnsi="Arial" w:hint="default"/>
        <w:b w:val="0"/>
        <w:i w:val="0"/>
        <w:caps w:val="0"/>
        <w:strike w:val="0"/>
        <w:dstrike w:val="0"/>
        <w:vanish w:val="0"/>
        <w:color w:val="auto"/>
        <w:sz w:val="22"/>
        <w:szCs w:val="22"/>
        <w:u w:val="none"/>
        <w:vertAlign w:val="baseline"/>
      </w:rPr>
    </w:lvl>
    <w:lvl w:ilvl="1" w:tplc="A4C22E5E">
      <w:start w:val="1"/>
      <w:numFmt w:val="lowerRoman"/>
      <w:lvlText w:val="(%2)"/>
      <w:lvlJc w:val="left"/>
      <w:pPr>
        <w:tabs>
          <w:tab w:val="num" w:pos="1985"/>
        </w:tabs>
        <w:ind w:left="1985" w:hanging="850"/>
      </w:pPr>
      <w:rPr>
        <w:rFonts w:ascii="Arial" w:hAnsi="Arial"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1AA31A77"/>
    <w:multiLevelType w:val="hybridMultilevel"/>
    <w:tmpl w:val="A80EA5EC"/>
    <w:lvl w:ilvl="0" w:tplc="2746087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64399C"/>
    <w:multiLevelType w:val="hybridMultilevel"/>
    <w:tmpl w:val="574A3526"/>
    <w:lvl w:ilvl="0" w:tplc="2520B1E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DF5C32"/>
    <w:multiLevelType w:val="hybridMultilevel"/>
    <w:tmpl w:val="91086538"/>
    <w:lvl w:ilvl="0" w:tplc="A8ECD6CA">
      <w:start w:val="1"/>
      <w:numFmt w:val="lowerLetter"/>
      <w:pStyle w:val="Einrckungi"/>
      <w:lvlText w:val="%1)"/>
      <w:lvlJc w:val="left"/>
      <w:pPr>
        <w:tabs>
          <w:tab w:val="num" w:pos="1843"/>
        </w:tabs>
        <w:ind w:left="1843" w:hanging="567"/>
      </w:pPr>
      <w:rPr>
        <w:rFonts w:ascii="Arial" w:hAnsi="Arial" w:hint="default"/>
        <w:b w:val="0"/>
        <w:i w:val="0"/>
        <w:caps w:val="0"/>
        <w:strike w:val="0"/>
        <w:dstrike w:val="0"/>
        <w:vanish w:val="0"/>
        <w:color w:val="auto"/>
        <w:sz w:val="22"/>
        <w:szCs w:val="22"/>
        <w:u w:val="none"/>
        <w:vertAlign w:val="baseline"/>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7EB"/>
    <w:rsid w:val="00024B6A"/>
    <w:rsid w:val="00031213"/>
    <w:rsid w:val="00033467"/>
    <w:rsid w:val="0004162C"/>
    <w:rsid w:val="00067F9B"/>
    <w:rsid w:val="000807E5"/>
    <w:rsid w:val="0008105A"/>
    <w:rsid w:val="000D30F1"/>
    <w:rsid w:val="000D4479"/>
    <w:rsid w:val="000D7225"/>
    <w:rsid w:val="000F68F6"/>
    <w:rsid w:val="001179E8"/>
    <w:rsid w:val="00133266"/>
    <w:rsid w:val="00144B49"/>
    <w:rsid w:val="00187F4B"/>
    <w:rsid w:val="00194B06"/>
    <w:rsid w:val="001C58A8"/>
    <w:rsid w:val="001C76D1"/>
    <w:rsid w:val="001F0428"/>
    <w:rsid w:val="002031EB"/>
    <w:rsid w:val="00221CC6"/>
    <w:rsid w:val="002436E7"/>
    <w:rsid w:val="002B25F3"/>
    <w:rsid w:val="002B3A08"/>
    <w:rsid w:val="002D6448"/>
    <w:rsid w:val="002E1D43"/>
    <w:rsid w:val="00303ED8"/>
    <w:rsid w:val="003059B5"/>
    <w:rsid w:val="003632DC"/>
    <w:rsid w:val="00371543"/>
    <w:rsid w:val="003E3951"/>
    <w:rsid w:val="003F2477"/>
    <w:rsid w:val="00402B9C"/>
    <w:rsid w:val="00405614"/>
    <w:rsid w:val="00415F9A"/>
    <w:rsid w:val="00425659"/>
    <w:rsid w:val="004276DD"/>
    <w:rsid w:val="004A5F3C"/>
    <w:rsid w:val="004C1CFE"/>
    <w:rsid w:val="004E7C86"/>
    <w:rsid w:val="004F137E"/>
    <w:rsid w:val="00532B5C"/>
    <w:rsid w:val="00551E0D"/>
    <w:rsid w:val="0059208E"/>
    <w:rsid w:val="005C2188"/>
    <w:rsid w:val="005D2C5D"/>
    <w:rsid w:val="005F2615"/>
    <w:rsid w:val="00625017"/>
    <w:rsid w:val="00663543"/>
    <w:rsid w:val="006B06BE"/>
    <w:rsid w:val="006D4F8C"/>
    <w:rsid w:val="007263CA"/>
    <w:rsid w:val="00751553"/>
    <w:rsid w:val="007601F9"/>
    <w:rsid w:val="00784F73"/>
    <w:rsid w:val="007E3B2C"/>
    <w:rsid w:val="007F0657"/>
    <w:rsid w:val="0082231A"/>
    <w:rsid w:val="008A2B97"/>
    <w:rsid w:val="008F43F3"/>
    <w:rsid w:val="00905065"/>
    <w:rsid w:val="00943D23"/>
    <w:rsid w:val="00945F9E"/>
    <w:rsid w:val="00986D15"/>
    <w:rsid w:val="009A044A"/>
    <w:rsid w:val="009F1648"/>
    <w:rsid w:val="00A04F27"/>
    <w:rsid w:val="00A37F00"/>
    <w:rsid w:val="00A5190D"/>
    <w:rsid w:val="00A867EB"/>
    <w:rsid w:val="00A96EA3"/>
    <w:rsid w:val="00AC59E1"/>
    <w:rsid w:val="00B37284"/>
    <w:rsid w:val="00B5333C"/>
    <w:rsid w:val="00B569BC"/>
    <w:rsid w:val="00B63477"/>
    <w:rsid w:val="00B67675"/>
    <w:rsid w:val="00B94DAA"/>
    <w:rsid w:val="00BA6551"/>
    <w:rsid w:val="00BF0011"/>
    <w:rsid w:val="00C15269"/>
    <w:rsid w:val="00C30FD0"/>
    <w:rsid w:val="00C5297A"/>
    <w:rsid w:val="00CA1A8A"/>
    <w:rsid w:val="00CB70EF"/>
    <w:rsid w:val="00CC0F64"/>
    <w:rsid w:val="00CC5FC0"/>
    <w:rsid w:val="00CE0CA5"/>
    <w:rsid w:val="00D35685"/>
    <w:rsid w:val="00D915EA"/>
    <w:rsid w:val="00DC2B5A"/>
    <w:rsid w:val="00DC73EB"/>
    <w:rsid w:val="00DE32D1"/>
    <w:rsid w:val="00DE4F71"/>
    <w:rsid w:val="00DF12F4"/>
    <w:rsid w:val="00E43B4E"/>
    <w:rsid w:val="00E607EE"/>
    <w:rsid w:val="00EE03D1"/>
    <w:rsid w:val="00EF1065"/>
    <w:rsid w:val="00EF7B50"/>
    <w:rsid w:val="00F026BB"/>
    <w:rsid w:val="00F3649A"/>
    <w:rsid w:val="00F40605"/>
    <w:rsid w:val="00F641B0"/>
    <w:rsid w:val="00F95C25"/>
    <w:rsid w:val="00FB2B1F"/>
    <w:rsid w:val="00FC0A49"/>
    <w:rsid w:val="00FF5CB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05707"/>
  <w15:docId w15:val="{832748F7-1978-44D9-BA1A-B7A89F0E9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67EB"/>
    <w:rPr>
      <w:rFonts w:ascii="Calibri" w:eastAsia="Calibri" w:hAnsi="Calibri" w:cs="Times New Roman"/>
      <w:lang w:val="sq-AL"/>
    </w:rPr>
  </w:style>
  <w:style w:type="paragraph" w:styleId="Heading2">
    <w:name w:val="heading 2"/>
    <w:basedOn w:val="Normal"/>
    <w:next w:val="Normal"/>
    <w:link w:val="Heading2Char"/>
    <w:qFormat/>
    <w:rsid w:val="000D30F1"/>
    <w:pPr>
      <w:spacing w:before="120" w:after="120" w:line="360" w:lineRule="atLeast"/>
      <w:outlineLvl w:val="1"/>
    </w:pPr>
    <w:rPr>
      <w:rFonts w:ascii="Arial" w:eastAsia="Times New Roman" w:hAnsi="Arial"/>
      <w:b/>
      <w:sz w:val="24"/>
      <w:szCs w:val="20"/>
      <w:lang w:val="de-DE" w:eastAsia="de-DE"/>
    </w:rPr>
  </w:style>
  <w:style w:type="paragraph" w:styleId="Heading3">
    <w:name w:val="heading 3"/>
    <w:basedOn w:val="Normal"/>
    <w:next w:val="NormalIndent"/>
    <w:link w:val="Heading3Char"/>
    <w:qFormat/>
    <w:rsid w:val="000D30F1"/>
    <w:pPr>
      <w:spacing w:after="0" w:line="360" w:lineRule="atLeast"/>
      <w:outlineLvl w:val="2"/>
    </w:pPr>
    <w:rPr>
      <w:rFonts w:ascii="Arial" w:eastAsia="Times New Roman" w:hAnsi="Arial"/>
      <w:b/>
      <w:sz w:val="24"/>
      <w:szCs w:val="20"/>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A867EB"/>
    <w:pPr>
      <w:ind w:left="720"/>
      <w:contextualSpacing/>
    </w:pPr>
  </w:style>
  <w:style w:type="paragraph" w:styleId="ListParagraph">
    <w:name w:val="List Paragraph"/>
    <w:basedOn w:val="Normal"/>
    <w:uiPriority w:val="34"/>
    <w:qFormat/>
    <w:rsid w:val="00A867EB"/>
    <w:pPr>
      <w:ind w:left="720"/>
    </w:pPr>
  </w:style>
  <w:style w:type="paragraph" w:styleId="NormalWeb">
    <w:name w:val="Normal (Web)"/>
    <w:basedOn w:val="Normal"/>
    <w:uiPriority w:val="99"/>
    <w:unhideWhenUsed/>
    <w:rsid w:val="00A867EB"/>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551E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1E0D"/>
    <w:rPr>
      <w:rFonts w:ascii="Calibri" w:eastAsia="Calibri" w:hAnsi="Calibri" w:cs="Times New Roman"/>
      <w:lang w:val="en-US"/>
    </w:rPr>
  </w:style>
  <w:style w:type="paragraph" w:styleId="Footer">
    <w:name w:val="footer"/>
    <w:basedOn w:val="Normal"/>
    <w:link w:val="FooterChar"/>
    <w:uiPriority w:val="99"/>
    <w:unhideWhenUsed/>
    <w:rsid w:val="00551E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1E0D"/>
    <w:rPr>
      <w:rFonts w:ascii="Calibri" w:eastAsia="Calibri" w:hAnsi="Calibri" w:cs="Times New Roman"/>
      <w:lang w:val="en-US"/>
    </w:rPr>
  </w:style>
  <w:style w:type="paragraph" w:customStyle="1" w:styleId="Normal1">
    <w:name w:val="Normal1"/>
    <w:uiPriority w:val="99"/>
    <w:rsid w:val="00663543"/>
    <w:pPr>
      <w:spacing w:before="120" w:after="240" w:line="320" w:lineRule="auto"/>
      <w:jc w:val="both"/>
    </w:pPr>
    <w:rPr>
      <w:rFonts w:ascii="Arial" w:eastAsia="Arial" w:hAnsi="Arial" w:cs="Arial"/>
      <w:lang w:val="sq-AL"/>
    </w:rPr>
  </w:style>
  <w:style w:type="paragraph" w:styleId="Revision">
    <w:name w:val="Revision"/>
    <w:hidden/>
    <w:uiPriority w:val="99"/>
    <w:semiHidden/>
    <w:rsid w:val="00D915EA"/>
    <w:pPr>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CE0C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0CA5"/>
    <w:rPr>
      <w:rFonts w:ascii="Segoe UI" w:eastAsia="Calibri" w:hAnsi="Segoe UI" w:cs="Segoe UI"/>
      <w:sz w:val="18"/>
      <w:szCs w:val="18"/>
      <w:lang w:val="sq-AL"/>
    </w:rPr>
  </w:style>
  <w:style w:type="character" w:customStyle="1" w:styleId="Heading2Char">
    <w:name w:val="Heading 2 Char"/>
    <w:basedOn w:val="DefaultParagraphFont"/>
    <w:link w:val="Heading2"/>
    <w:rsid w:val="000D30F1"/>
    <w:rPr>
      <w:rFonts w:ascii="Arial" w:eastAsia="Times New Roman" w:hAnsi="Arial" w:cs="Times New Roman"/>
      <w:b/>
      <w:sz w:val="24"/>
      <w:szCs w:val="20"/>
      <w:lang w:val="de-DE" w:eastAsia="de-DE"/>
    </w:rPr>
  </w:style>
  <w:style w:type="character" w:customStyle="1" w:styleId="Heading3Char">
    <w:name w:val="Heading 3 Char"/>
    <w:basedOn w:val="DefaultParagraphFont"/>
    <w:link w:val="Heading3"/>
    <w:rsid w:val="000D30F1"/>
    <w:rPr>
      <w:rFonts w:ascii="Arial" w:eastAsia="Times New Roman" w:hAnsi="Arial" w:cs="Times New Roman"/>
      <w:b/>
      <w:sz w:val="24"/>
      <w:szCs w:val="20"/>
      <w:lang w:val="de-DE" w:eastAsia="de-DE"/>
    </w:rPr>
  </w:style>
  <w:style w:type="paragraph" w:customStyle="1" w:styleId="Einrckung1">
    <w:name w:val="Einrückung 1"/>
    <w:basedOn w:val="Normal"/>
    <w:uiPriority w:val="99"/>
    <w:rsid w:val="000D30F1"/>
    <w:pPr>
      <w:spacing w:after="0" w:line="360" w:lineRule="atLeast"/>
      <w:ind w:left="851" w:hanging="851"/>
    </w:pPr>
    <w:rPr>
      <w:rFonts w:ascii="Arial" w:eastAsia="Times New Roman" w:hAnsi="Arial"/>
      <w:sz w:val="24"/>
      <w:szCs w:val="20"/>
      <w:lang w:val="de-DE" w:eastAsia="de-DE"/>
    </w:rPr>
  </w:style>
  <w:style w:type="paragraph" w:customStyle="1" w:styleId="Einrckung2">
    <w:name w:val="Einrückung 2"/>
    <w:basedOn w:val="Normal"/>
    <w:uiPriority w:val="99"/>
    <w:rsid w:val="000D30F1"/>
    <w:pPr>
      <w:spacing w:after="0" w:line="360" w:lineRule="atLeast"/>
      <w:ind w:left="1701" w:hanging="851"/>
    </w:pPr>
    <w:rPr>
      <w:rFonts w:ascii="Arial" w:eastAsia="Times New Roman" w:hAnsi="Arial"/>
      <w:sz w:val="24"/>
      <w:szCs w:val="20"/>
      <w:lang w:val="de-DE" w:eastAsia="de-DE"/>
    </w:rPr>
  </w:style>
  <w:style w:type="paragraph" w:customStyle="1" w:styleId="Einrckungi">
    <w:name w:val="Einrückung (i)"/>
    <w:basedOn w:val="Normal"/>
    <w:next w:val="Normal"/>
    <w:uiPriority w:val="99"/>
    <w:rsid w:val="000D30F1"/>
    <w:pPr>
      <w:numPr>
        <w:numId w:val="3"/>
      </w:numPr>
      <w:spacing w:before="240" w:after="0" w:line="360" w:lineRule="exact"/>
      <w:jc w:val="both"/>
    </w:pPr>
    <w:rPr>
      <w:rFonts w:ascii="Arial" w:eastAsia="Times New Roman" w:hAnsi="Arial"/>
      <w:sz w:val="24"/>
      <w:szCs w:val="20"/>
      <w:lang w:val="de-DE"/>
    </w:rPr>
  </w:style>
  <w:style w:type="paragraph" w:customStyle="1" w:styleId="Einrckungzu111">
    <w:name w:val="Einrückung zu 1. / 1.1"/>
    <w:basedOn w:val="Normal"/>
    <w:uiPriority w:val="99"/>
    <w:rsid w:val="000D30F1"/>
    <w:pPr>
      <w:spacing w:before="120" w:after="240" w:line="320" w:lineRule="exact"/>
      <w:ind w:left="851"/>
      <w:jc w:val="both"/>
    </w:pPr>
    <w:rPr>
      <w:rFonts w:ascii="Arial" w:eastAsia="Times New Roman" w:hAnsi="Arial"/>
      <w:szCs w:val="20"/>
      <w:lang w:val="de-DE"/>
    </w:rPr>
  </w:style>
  <w:style w:type="paragraph" w:customStyle="1" w:styleId="Einrckunga">
    <w:name w:val="Einrückung a)"/>
    <w:basedOn w:val="Normal"/>
    <w:next w:val="Normal"/>
    <w:uiPriority w:val="99"/>
    <w:rsid w:val="000D30F1"/>
    <w:pPr>
      <w:numPr>
        <w:numId w:val="4"/>
      </w:numPr>
      <w:spacing w:before="360" w:after="240" w:line="320" w:lineRule="exact"/>
      <w:jc w:val="both"/>
    </w:pPr>
    <w:rPr>
      <w:rFonts w:ascii="Arial" w:eastAsia="Times New Roman" w:hAnsi="Arial"/>
      <w:szCs w:val="20"/>
      <w:lang w:val="de-DE"/>
    </w:rPr>
  </w:style>
  <w:style w:type="paragraph" w:styleId="TOC2">
    <w:name w:val="toc 2"/>
    <w:basedOn w:val="Normal"/>
    <w:next w:val="Normal"/>
    <w:autoRedefine/>
    <w:uiPriority w:val="39"/>
    <w:rsid w:val="000D30F1"/>
    <w:pPr>
      <w:tabs>
        <w:tab w:val="right" w:leader="dot" w:pos="8777"/>
      </w:tabs>
      <w:spacing w:before="120" w:after="120" w:line="360" w:lineRule="auto"/>
      <w:ind w:left="567" w:right="1280" w:hanging="567"/>
    </w:pPr>
    <w:rPr>
      <w:rFonts w:ascii="Arial" w:eastAsia="Times New Roman" w:hAnsi="Arial"/>
      <w:b/>
      <w:bCs/>
      <w:szCs w:val="20"/>
      <w:lang w:val="de-DE"/>
    </w:rPr>
  </w:style>
  <w:style w:type="table" w:styleId="TableGrid">
    <w:name w:val="Table Grid"/>
    <w:basedOn w:val="TableNormal"/>
    <w:uiPriority w:val="59"/>
    <w:rsid w:val="000D30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uiPriority w:val="99"/>
    <w:semiHidden/>
    <w:unhideWhenUsed/>
    <w:rsid w:val="000D30F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3109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98</Nr_x002e__x0020_akti>
    <Data_x0020_e_x0020_Krijimit xmlns="0e656187-b300-4fb0-8bf4-3a50f872073c">2026-02-12T13:12:53Z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2026-02-12T00:00:00Z</Date_x0020_protokolli>
    <Titulli xmlns="0e656187-b300-4fb0-8bf4-3a50f872073c">Për miratimin e marrëveshjes së grantit dhe projektit, ndërmjet Republikës së Shqipërisë (marrësi), të përfaqësuar nga Ministria e financave, dhe Korporatës Elektroenergjetike Shqiptare (KESH) (agjencia e zbatimit të projektit) dhe KfW, Frankfurt am Main (KfW), për financimin e projektit “Rehabilitimi i hidrocentralit të Fierzës”</Titulli>
    <Modifikuesi xmlns="0e656187-b300-4fb0-8bf4-3a50f872073c">alma.lisaku</Modifikuesi>
    <Nr_x002e__x0020_prot_x0020_QBZ xmlns="0e656187-b300-4fb0-8bf4-3a50f872073c">303</Nr_x002e__x0020_prot_x0020_QBZ>
    <Data_x0020_e_x0020_Modifikimit xmlns="0e656187-b300-4fb0-8bf4-3a50f872073c">2026-02-13T11:45:24Z</Data_x0020_e_x0020_Modifikimit>
    <Dekretuar xmlns="0e656187-b300-4fb0-8bf4-3a50f872073c">false</Dekretuar>
    <Data xmlns="0e656187-b300-4fb0-8bf4-3a50f872073c">2026-02-11T00:00:00Z</Data>
    <Nr_x002e__x0020_protokolli_x0020_i_x0020_aktit xmlns="0e656187-b300-4fb0-8bf4-3a50f872073c">811/1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F79A151C23F44A18830380833FDEC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5F32CA8-C85B-4812-A234-643FDE72F57B}">
  <ds:schemaRefs>
    <ds:schemaRef ds:uri="http://purl.org/dc/elements/1.1/"/>
    <ds:schemaRef ds:uri="http://schemas.microsoft.com/office/2006/documentManagement/types"/>
    <ds:schemaRef ds:uri="http://www.w3.org/XML/1998/namespace"/>
    <ds:schemaRef ds:uri="0e656187-b300-4fb0-8bf4-3a50f872073c"/>
    <ds:schemaRef ds:uri="http://schemas.microsoft.com/office/2006/metadata/properties"/>
    <ds:schemaRef ds:uri="http://purl.org/dc/dcmitype/"/>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DE40C1C6-5B8B-4BA9-8DBD-233482989769}">
  <ds:schemaRefs>
    <ds:schemaRef ds:uri="http://schemas.microsoft.com/sharepoint/v3/contenttype/forms"/>
  </ds:schemaRefs>
</ds:datastoreItem>
</file>

<file path=customXml/itemProps3.xml><?xml version="1.0" encoding="utf-8"?>
<ds:datastoreItem xmlns:ds="http://schemas.openxmlformats.org/officeDocument/2006/customXml" ds:itemID="{555677CC-D5B3-4E1C-8C04-832C18256B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45</TotalTime>
  <Pages>14</Pages>
  <Words>7435</Words>
  <Characters>42381</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Për miratimin e marrëveshjes së grantit dhe projektit, ndërmjet Republikës së Shqipërisë (marrësi), të përfaqësuar nga Ministria e financave, dhe Korporatës Elektroenergjetike Shqiptare (KESH) (agjencia e zbatimit të projektit) dhe KfW, Frankfurt am Main </vt:lpstr>
    </vt:vector>
  </TitlesOfParts>
  <Company/>
  <LinksUpToDate>false</LinksUpToDate>
  <CharactersWithSpaces>49717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grantit dhe projektit, ndërmjet Republikës së Shqipërisë (marrësi), të përfaqësuar nga Ministria e financave, dhe Korporatës Elektroenergjetike Shqiptare (KESH) (agjencia e zbatimit të projektit) dhe KfW, Frankfurt am Main (KfW), për financimin e projektit “Rehabilitimi i hidrocentralit të Fierzës”</dc:title>
  <dc:creator>Alian Vokopola</dc:creator>
  <cp:lastModifiedBy>Alma Lisaku</cp:lastModifiedBy>
  <cp:revision>23</cp:revision>
  <cp:lastPrinted>2026-02-11T09:19:00Z</cp:lastPrinted>
  <dcterms:created xsi:type="dcterms:W3CDTF">2026-02-12T12:05:00Z</dcterms:created>
  <dcterms:modified xsi:type="dcterms:W3CDTF">2026-02-16T10:43:00Z</dcterms:modified>
</cp:coreProperties>
</file>