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AAACC" w14:textId="41B437C8" w:rsidR="002A41A9" w:rsidRPr="00121091" w:rsidRDefault="002A41A9" w:rsidP="00637519">
      <w:pPr>
        <w:shd w:val="clear" w:color="auto" w:fill="FFFFFF"/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121091">
        <w:rPr>
          <w:rFonts w:ascii="Garamond" w:hAnsi="Garamond"/>
          <w:b/>
          <w:bCs/>
          <w:szCs w:val="24"/>
          <w:lang w:val="sq-AL"/>
        </w:rPr>
        <w:t>VENDIM</w:t>
      </w:r>
    </w:p>
    <w:p w14:paraId="798AAACF" w14:textId="0212A0C5" w:rsidR="004E10C5" w:rsidRPr="00121091" w:rsidRDefault="00112ACA" w:rsidP="00637519">
      <w:pPr>
        <w:shd w:val="clear" w:color="auto" w:fill="FFFFFF"/>
        <w:ind w:firstLine="284"/>
        <w:jc w:val="center"/>
        <w:rPr>
          <w:rFonts w:ascii="Garamond" w:hAnsi="Garamond"/>
          <w:szCs w:val="24"/>
          <w:lang w:val="sq-AL"/>
        </w:rPr>
      </w:pPr>
      <w:r w:rsidRPr="00121091">
        <w:rPr>
          <w:rFonts w:ascii="Garamond" w:hAnsi="Garamond"/>
          <w:b/>
          <w:bCs/>
          <w:szCs w:val="24"/>
          <w:lang w:val="sq-AL"/>
        </w:rPr>
        <w:t>Nr.</w:t>
      </w:r>
      <w:r w:rsidR="00121091" w:rsidRPr="00121091">
        <w:rPr>
          <w:rFonts w:ascii="Garamond" w:hAnsi="Garamond"/>
          <w:b/>
          <w:bCs/>
          <w:szCs w:val="24"/>
          <w:lang w:val="sq-AL"/>
        </w:rPr>
        <w:t xml:space="preserve"> </w:t>
      </w:r>
      <w:r w:rsidR="00563416" w:rsidRPr="00121091">
        <w:rPr>
          <w:rFonts w:ascii="Garamond" w:hAnsi="Garamond"/>
          <w:b/>
          <w:bCs/>
          <w:szCs w:val="24"/>
          <w:lang w:val="sq-AL"/>
        </w:rPr>
        <w:t>172</w:t>
      </w:r>
      <w:r w:rsidR="002A41A9" w:rsidRPr="00121091">
        <w:rPr>
          <w:rFonts w:ascii="Garamond" w:hAnsi="Garamond"/>
          <w:b/>
          <w:bCs/>
          <w:szCs w:val="24"/>
          <w:lang w:val="sq-AL"/>
        </w:rPr>
        <w:t>, datë</w:t>
      </w:r>
      <w:r w:rsidR="00563416" w:rsidRPr="00121091">
        <w:rPr>
          <w:rFonts w:ascii="Garamond" w:hAnsi="Garamond"/>
          <w:b/>
          <w:bCs/>
          <w:szCs w:val="24"/>
          <w:lang w:val="sq-AL"/>
        </w:rPr>
        <w:t xml:space="preserve"> 19.3.2026</w:t>
      </w:r>
    </w:p>
    <w:p w14:paraId="798AAAD0" w14:textId="77777777" w:rsidR="0048462D" w:rsidRPr="00121091" w:rsidRDefault="0048462D" w:rsidP="00637519">
      <w:pPr>
        <w:shd w:val="clear" w:color="auto" w:fill="FFFFFF"/>
        <w:ind w:firstLine="284"/>
        <w:jc w:val="center"/>
        <w:rPr>
          <w:rFonts w:ascii="Garamond" w:hAnsi="Garamond"/>
          <w:szCs w:val="24"/>
          <w:lang w:val="sq-AL"/>
        </w:rPr>
      </w:pPr>
    </w:p>
    <w:p w14:paraId="798AAAD3" w14:textId="43AFB73D" w:rsidR="009464FB" w:rsidRPr="00121091" w:rsidRDefault="009464FB" w:rsidP="00637519">
      <w:pPr>
        <w:ind w:firstLine="284"/>
        <w:jc w:val="center"/>
        <w:outlineLvl w:val="0"/>
        <w:rPr>
          <w:rFonts w:ascii="Garamond" w:hAnsi="Garamond"/>
          <w:b/>
          <w:szCs w:val="24"/>
          <w:lang w:val="sq-AL"/>
        </w:rPr>
      </w:pPr>
      <w:r w:rsidRPr="00121091">
        <w:rPr>
          <w:rFonts w:ascii="Garamond" w:hAnsi="Garamond"/>
          <w:b/>
          <w:szCs w:val="24"/>
          <w:lang w:val="sq-AL"/>
        </w:rPr>
        <w:t>P</w:t>
      </w:r>
      <w:r w:rsidR="0048462D" w:rsidRPr="00121091">
        <w:rPr>
          <w:rFonts w:ascii="Garamond" w:hAnsi="Garamond"/>
          <w:b/>
          <w:szCs w:val="24"/>
          <w:lang w:val="sq-AL"/>
        </w:rPr>
        <w:t>Ë</w:t>
      </w:r>
      <w:r w:rsidRPr="00121091">
        <w:rPr>
          <w:rFonts w:ascii="Garamond" w:hAnsi="Garamond"/>
          <w:b/>
          <w:szCs w:val="24"/>
          <w:lang w:val="sq-AL"/>
        </w:rPr>
        <w:t>R</w:t>
      </w:r>
      <w:r w:rsidR="0077566B" w:rsidRPr="00121091">
        <w:rPr>
          <w:rFonts w:ascii="Garamond" w:hAnsi="Garamond"/>
          <w:b/>
          <w:szCs w:val="24"/>
          <w:lang w:val="sq-AL"/>
        </w:rPr>
        <w:t xml:space="preserve"> </w:t>
      </w:r>
      <w:r w:rsidR="001A2BCF" w:rsidRPr="00121091">
        <w:rPr>
          <w:rFonts w:ascii="Garamond" w:hAnsi="Garamond"/>
          <w:b/>
          <w:szCs w:val="24"/>
          <w:lang w:val="sq-AL"/>
        </w:rPr>
        <w:t>DISA</w:t>
      </w:r>
      <w:r w:rsidR="000659B8" w:rsidRPr="00121091">
        <w:rPr>
          <w:rFonts w:ascii="Garamond" w:hAnsi="Garamond"/>
          <w:b/>
          <w:szCs w:val="24"/>
          <w:lang w:val="sq-AL"/>
        </w:rPr>
        <w:t xml:space="preserve"> </w:t>
      </w:r>
      <w:r w:rsidR="00AA2D0A" w:rsidRPr="00121091">
        <w:rPr>
          <w:rFonts w:ascii="Garamond" w:hAnsi="Garamond"/>
          <w:b/>
          <w:szCs w:val="24"/>
          <w:lang w:val="sq-AL"/>
        </w:rPr>
        <w:t>NDR</w:t>
      </w:r>
      <w:r w:rsidR="00520488" w:rsidRPr="00121091">
        <w:rPr>
          <w:rFonts w:ascii="Garamond" w:hAnsi="Garamond"/>
          <w:b/>
          <w:szCs w:val="24"/>
          <w:lang w:val="sq-AL"/>
        </w:rPr>
        <w:t>Y</w:t>
      </w:r>
      <w:r w:rsidR="00AA2D0A" w:rsidRPr="00121091">
        <w:rPr>
          <w:rFonts w:ascii="Garamond" w:hAnsi="Garamond"/>
          <w:b/>
          <w:szCs w:val="24"/>
          <w:lang w:val="sq-AL"/>
        </w:rPr>
        <w:t>SHIME</w:t>
      </w:r>
      <w:r w:rsidR="00334178" w:rsidRPr="00121091">
        <w:rPr>
          <w:rFonts w:ascii="Garamond" w:hAnsi="Garamond"/>
          <w:b/>
          <w:szCs w:val="24"/>
          <w:lang w:val="sq-AL"/>
        </w:rPr>
        <w:t xml:space="preserve"> N</w:t>
      </w:r>
      <w:r w:rsidR="009B6457" w:rsidRPr="00121091">
        <w:rPr>
          <w:rFonts w:ascii="Garamond" w:hAnsi="Garamond"/>
          <w:b/>
          <w:szCs w:val="24"/>
          <w:lang w:val="sq-AL"/>
        </w:rPr>
        <w:t>Ë</w:t>
      </w:r>
      <w:r w:rsidR="00334178" w:rsidRPr="00121091">
        <w:rPr>
          <w:rFonts w:ascii="Garamond" w:hAnsi="Garamond"/>
          <w:b/>
          <w:szCs w:val="24"/>
          <w:lang w:val="sq-AL"/>
        </w:rPr>
        <w:t xml:space="preserve"> V</w:t>
      </w:r>
      <w:r w:rsidR="00F91E91" w:rsidRPr="00121091">
        <w:rPr>
          <w:rFonts w:ascii="Garamond" w:hAnsi="Garamond"/>
          <w:b/>
          <w:szCs w:val="24"/>
          <w:lang w:val="sq-AL"/>
        </w:rPr>
        <w:t xml:space="preserve">ENDIMIN </w:t>
      </w:r>
      <w:r w:rsidR="00334178" w:rsidRPr="00121091">
        <w:rPr>
          <w:rFonts w:ascii="Garamond" w:hAnsi="Garamond"/>
          <w:b/>
          <w:szCs w:val="24"/>
          <w:lang w:val="sq-AL"/>
        </w:rPr>
        <w:t>NR.</w:t>
      </w:r>
      <w:r w:rsidR="00121091">
        <w:rPr>
          <w:rFonts w:ascii="Garamond" w:hAnsi="Garamond"/>
          <w:b/>
          <w:szCs w:val="24"/>
          <w:lang w:val="sq-AL"/>
        </w:rPr>
        <w:t xml:space="preserve"> </w:t>
      </w:r>
      <w:r w:rsidR="00692BA6" w:rsidRPr="00121091">
        <w:rPr>
          <w:rFonts w:ascii="Garamond" w:hAnsi="Garamond"/>
          <w:b/>
          <w:szCs w:val="24"/>
          <w:lang w:val="sq-AL"/>
        </w:rPr>
        <w:t>457</w:t>
      </w:r>
      <w:r w:rsidR="00334178" w:rsidRPr="00121091">
        <w:rPr>
          <w:rFonts w:ascii="Garamond" w:hAnsi="Garamond"/>
          <w:b/>
          <w:szCs w:val="24"/>
          <w:lang w:val="sq-AL"/>
        </w:rPr>
        <w:t>, DAT</w:t>
      </w:r>
      <w:r w:rsidR="009B6457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 xml:space="preserve"> 3.7.2019</w:t>
      </w:r>
      <w:r w:rsidR="00112ACA" w:rsidRPr="00121091">
        <w:rPr>
          <w:rFonts w:ascii="Garamond" w:hAnsi="Garamond"/>
          <w:b/>
          <w:szCs w:val="24"/>
          <w:lang w:val="sq-AL"/>
        </w:rPr>
        <w:t xml:space="preserve">, </w:t>
      </w:r>
      <w:r w:rsidR="00F91E91" w:rsidRPr="00121091">
        <w:rPr>
          <w:rFonts w:ascii="Garamond" w:hAnsi="Garamond"/>
          <w:b/>
          <w:szCs w:val="24"/>
          <w:lang w:val="sq-AL"/>
        </w:rPr>
        <w:t xml:space="preserve">TË KËSHILLIT </w:t>
      </w:r>
      <w:r w:rsidR="00634288" w:rsidRPr="00121091">
        <w:rPr>
          <w:rFonts w:ascii="Garamond" w:hAnsi="Garamond"/>
          <w:b/>
          <w:szCs w:val="24"/>
          <w:lang w:val="sq-AL"/>
        </w:rPr>
        <w:t xml:space="preserve">TË </w:t>
      </w:r>
      <w:r w:rsidR="00F91E91" w:rsidRPr="00121091">
        <w:rPr>
          <w:rFonts w:ascii="Garamond" w:hAnsi="Garamond"/>
          <w:b/>
          <w:szCs w:val="24"/>
          <w:lang w:val="sq-AL"/>
        </w:rPr>
        <w:t>MINISTRAVE</w:t>
      </w:r>
      <w:r w:rsidR="00112ACA" w:rsidRPr="00121091">
        <w:rPr>
          <w:rFonts w:ascii="Garamond" w:hAnsi="Garamond"/>
          <w:b/>
          <w:szCs w:val="24"/>
          <w:lang w:val="sq-AL"/>
        </w:rPr>
        <w:t>,</w:t>
      </w:r>
      <w:r w:rsidR="00334178" w:rsidRPr="00121091">
        <w:rPr>
          <w:rFonts w:ascii="Garamond" w:hAnsi="Garamond"/>
          <w:b/>
          <w:szCs w:val="24"/>
          <w:lang w:val="sq-AL"/>
        </w:rPr>
        <w:t xml:space="preserve"> “</w:t>
      </w:r>
      <w:r w:rsidR="00692BA6" w:rsidRPr="00121091">
        <w:rPr>
          <w:rFonts w:ascii="Garamond" w:hAnsi="Garamond"/>
          <w:b/>
          <w:szCs w:val="24"/>
          <w:lang w:val="sq-AL"/>
        </w:rPr>
        <w:t>P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 xml:space="preserve">R </w:t>
      </w:r>
      <w:r w:rsidR="00BC4AEA" w:rsidRPr="00121091">
        <w:rPr>
          <w:rFonts w:ascii="Garamond" w:hAnsi="Garamond"/>
          <w:b/>
          <w:szCs w:val="24"/>
          <w:lang w:val="sq-AL"/>
        </w:rPr>
        <w:t>MIRATIMIN</w:t>
      </w:r>
      <w:bookmarkStart w:id="0" w:name="_GoBack"/>
      <w:bookmarkEnd w:id="0"/>
      <w:r w:rsidR="00634288" w:rsidRPr="00121091">
        <w:rPr>
          <w:rFonts w:ascii="Garamond" w:hAnsi="Garamond"/>
          <w:b/>
          <w:szCs w:val="24"/>
          <w:lang w:val="sq-AL"/>
        </w:rPr>
        <w:t xml:space="preserve"> </w:t>
      </w:r>
      <w:r w:rsidR="00692BA6" w:rsidRPr="00121091">
        <w:rPr>
          <w:rFonts w:ascii="Garamond" w:hAnsi="Garamond"/>
          <w:b/>
          <w:szCs w:val="24"/>
          <w:lang w:val="sq-AL"/>
        </w:rPr>
        <w:t>E PROCEDURAVE</w:t>
      </w:r>
      <w:r w:rsidR="00E64A62" w:rsidRPr="00121091">
        <w:rPr>
          <w:rFonts w:ascii="Garamond" w:hAnsi="Garamond"/>
          <w:b/>
          <w:szCs w:val="24"/>
          <w:lang w:val="sq-AL"/>
        </w:rPr>
        <w:t xml:space="preserve"> </w:t>
      </w:r>
      <w:r w:rsidR="00692BA6" w:rsidRPr="00121091">
        <w:rPr>
          <w:rFonts w:ascii="Garamond" w:hAnsi="Garamond"/>
          <w:b/>
          <w:szCs w:val="24"/>
          <w:lang w:val="sq-AL"/>
        </w:rPr>
        <w:t>P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>R PJES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>MARRJE N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 xml:space="preserve"> QENDR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>N E TRAJNIMEVE N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 xml:space="preserve"> FUSH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>N</w:t>
      </w:r>
      <w:r w:rsidR="00634288" w:rsidRPr="00121091">
        <w:rPr>
          <w:rFonts w:ascii="Garamond" w:hAnsi="Garamond"/>
          <w:b/>
          <w:szCs w:val="24"/>
          <w:lang w:val="sq-AL"/>
        </w:rPr>
        <w:t xml:space="preserve"> </w:t>
      </w:r>
      <w:r w:rsidR="00692BA6" w:rsidRPr="00121091">
        <w:rPr>
          <w:rFonts w:ascii="Garamond" w:hAnsi="Garamond"/>
          <w:b/>
          <w:szCs w:val="24"/>
          <w:lang w:val="sq-AL"/>
        </w:rPr>
        <w:t>E PRON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>SIS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 xml:space="preserve"> INDUSTRIALE, SI DHE P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>RCAKTIMIN E TARIFAVE P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>RKAT</w:t>
      </w:r>
      <w:r w:rsidR="002034E1" w:rsidRPr="00121091">
        <w:rPr>
          <w:rFonts w:ascii="Garamond" w:hAnsi="Garamond"/>
          <w:b/>
          <w:szCs w:val="24"/>
          <w:lang w:val="sq-AL"/>
        </w:rPr>
        <w:t>Ë</w:t>
      </w:r>
      <w:r w:rsidR="00692BA6" w:rsidRPr="00121091">
        <w:rPr>
          <w:rFonts w:ascii="Garamond" w:hAnsi="Garamond"/>
          <w:b/>
          <w:szCs w:val="24"/>
          <w:lang w:val="sq-AL"/>
        </w:rPr>
        <w:t>SE</w:t>
      </w:r>
      <w:r w:rsidR="007E523D" w:rsidRPr="00121091">
        <w:rPr>
          <w:rFonts w:ascii="Garamond" w:hAnsi="Garamond"/>
          <w:b/>
          <w:szCs w:val="24"/>
          <w:lang w:val="sq-AL"/>
        </w:rPr>
        <w:t xml:space="preserve"> DHE MAS</w:t>
      </w:r>
      <w:r w:rsidR="00FD4B87" w:rsidRPr="00121091">
        <w:rPr>
          <w:rFonts w:ascii="Garamond" w:hAnsi="Garamond"/>
          <w:b/>
          <w:szCs w:val="24"/>
          <w:lang w:val="sq-AL"/>
        </w:rPr>
        <w:t>Ë</w:t>
      </w:r>
      <w:r w:rsidR="007E523D" w:rsidRPr="00121091">
        <w:rPr>
          <w:rFonts w:ascii="Garamond" w:hAnsi="Garamond"/>
          <w:b/>
          <w:szCs w:val="24"/>
          <w:lang w:val="sq-AL"/>
        </w:rPr>
        <w:t>N E SHP</w:t>
      </w:r>
      <w:r w:rsidR="00FD4B87" w:rsidRPr="00121091">
        <w:rPr>
          <w:rFonts w:ascii="Garamond" w:hAnsi="Garamond"/>
          <w:b/>
          <w:szCs w:val="24"/>
          <w:lang w:val="sq-AL"/>
        </w:rPr>
        <w:t>Ë</w:t>
      </w:r>
      <w:r w:rsidR="007E523D" w:rsidRPr="00121091">
        <w:rPr>
          <w:rFonts w:ascii="Garamond" w:hAnsi="Garamond"/>
          <w:b/>
          <w:szCs w:val="24"/>
          <w:lang w:val="sq-AL"/>
        </w:rPr>
        <w:t>RBLIMIT T</w:t>
      </w:r>
      <w:r w:rsidR="00FD4B87" w:rsidRPr="00121091">
        <w:rPr>
          <w:rFonts w:ascii="Garamond" w:hAnsi="Garamond"/>
          <w:b/>
          <w:szCs w:val="24"/>
          <w:lang w:val="sq-AL"/>
        </w:rPr>
        <w:t>Ë</w:t>
      </w:r>
      <w:r w:rsidR="007E523D" w:rsidRPr="00121091">
        <w:rPr>
          <w:rFonts w:ascii="Garamond" w:hAnsi="Garamond"/>
          <w:b/>
          <w:szCs w:val="24"/>
          <w:lang w:val="sq-AL"/>
        </w:rPr>
        <w:t xml:space="preserve"> LEKTOR</w:t>
      </w:r>
      <w:r w:rsidR="00FD4B87" w:rsidRPr="00121091">
        <w:rPr>
          <w:rFonts w:ascii="Garamond" w:hAnsi="Garamond"/>
          <w:b/>
          <w:szCs w:val="24"/>
          <w:lang w:val="sq-AL"/>
        </w:rPr>
        <w:t>Ë</w:t>
      </w:r>
      <w:r w:rsidR="007E523D" w:rsidRPr="00121091">
        <w:rPr>
          <w:rFonts w:ascii="Garamond" w:hAnsi="Garamond"/>
          <w:b/>
          <w:szCs w:val="24"/>
          <w:lang w:val="sq-AL"/>
        </w:rPr>
        <w:t>VE</w:t>
      </w:r>
      <w:r w:rsidR="00A2230E" w:rsidRPr="00121091">
        <w:rPr>
          <w:rFonts w:ascii="Garamond" w:hAnsi="Garamond"/>
          <w:b/>
          <w:szCs w:val="24"/>
          <w:lang w:val="sq-AL"/>
        </w:rPr>
        <w:t>”</w:t>
      </w:r>
      <w:r w:rsidR="00C21C9D" w:rsidRPr="00121091">
        <w:rPr>
          <w:rFonts w:ascii="Garamond" w:hAnsi="Garamond"/>
          <w:b/>
          <w:szCs w:val="24"/>
          <w:lang w:val="sq-AL"/>
        </w:rPr>
        <w:t xml:space="preserve">, </w:t>
      </w:r>
      <w:r w:rsidR="00112ACA" w:rsidRPr="00121091">
        <w:rPr>
          <w:rFonts w:ascii="Garamond" w:hAnsi="Garamond"/>
          <w:b/>
          <w:szCs w:val="24"/>
          <w:lang w:val="sq-AL"/>
        </w:rPr>
        <w:t xml:space="preserve">TË </w:t>
      </w:r>
      <w:r w:rsidR="00C21C9D" w:rsidRPr="00121091">
        <w:rPr>
          <w:rFonts w:ascii="Garamond" w:hAnsi="Garamond"/>
          <w:b/>
          <w:szCs w:val="24"/>
          <w:lang w:val="sq-AL"/>
        </w:rPr>
        <w:t>NDRYSHUAR</w:t>
      </w:r>
    </w:p>
    <w:p w14:paraId="798AAAD4" w14:textId="77777777" w:rsidR="004E10C5" w:rsidRPr="00121091" w:rsidRDefault="004E10C5" w:rsidP="00637519">
      <w:pPr>
        <w:shd w:val="clear" w:color="auto" w:fill="FFFFFF"/>
        <w:ind w:firstLine="284"/>
        <w:jc w:val="both"/>
        <w:rPr>
          <w:rFonts w:ascii="Garamond" w:hAnsi="Garamond"/>
          <w:szCs w:val="24"/>
          <w:lang w:val="sq-AL"/>
        </w:rPr>
      </w:pPr>
    </w:p>
    <w:p w14:paraId="798AAAD5" w14:textId="7DE5140F" w:rsidR="002A41A9" w:rsidRPr="00121091" w:rsidRDefault="002A41A9" w:rsidP="00637519">
      <w:pPr>
        <w:ind w:firstLine="284"/>
        <w:jc w:val="both"/>
        <w:rPr>
          <w:rFonts w:ascii="Garamond" w:hAnsi="Garamond"/>
          <w:szCs w:val="24"/>
          <w:lang w:val="sq-AL"/>
        </w:rPr>
      </w:pPr>
      <w:r w:rsidRPr="00121091">
        <w:rPr>
          <w:rFonts w:ascii="Garamond" w:hAnsi="Garamond"/>
          <w:szCs w:val="24"/>
          <w:lang w:val="sq-AL"/>
        </w:rPr>
        <w:t>Në mbështetje</w:t>
      </w:r>
      <w:r w:rsidR="00B758CD" w:rsidRPr="00121091">
        <w:rPr>
          <w:rFonts w:ascii="Garamond" w:hAnsi="Garamond"/>
          <w:szCs w:val="24"/>
          <w:lang w:val="sq-AL"/>
        </w:rPr>
        <w:t xml:space="preserve"> të nenit 100 të Kushtetutës</w:t>
      </w:r>
      <w:r w:rsidRPr="00121091">
        <w:rPr>
          <w:rFonts w:ascii="Garamond" w:hAnsi="Garamond"/>
          <w:szCs w:val="24"/>
          <w:lang w:val="sq-AL"/>
        </w:rPr>
        <w:t xml:space="preserve"> </w:t>
      </w:r>
      <w:r w:rsidR="00B758CD" w:rsidRPr="00121091">
        <w:rPr>
          <w:rFonts w:ascii="Garamond" w:hAnsi="Garamond"/>
          <w:szCs w:val="24"/>
          <w:lang w:val="sq-AL"/>
        </w:rPr>
        <w:t>dhe</w:t>
      </w:r>
      <w:r w:rsidR="001167C2" w:rsidRPr="00121091">
        <w:rPr>
          <w:rFonts w:ascii="Garamond" w:hAnsi="Garamond"/>
          <w:szCs w:val="24"/>
          <w:lang w:val="sq-AL"/>
        </w:rPr>
        <w:t xml:space="preserve"> të </w:t>
      </w:r>
      <w:r w:rsidR="00E92385" w:rsidRPr="00121091">
        <w:rPr>
          <w:rFonts w:ascii="Garamond" w:hAnsi="Garamond"/>
          <w:szCs w:val="24"/>
          <w:lang w:val="sq-AL"/>
        </w:rPr>
        <w:t xml:space="preserve">pikës </w:t>
      </w:r>
      <w:r w:rsidR="00575AA4" w:rsidRPr="00121091">
        <w:rPr>
          <w:rFonts w:ascii="Garamond" w:hAnsi="Garamond"/>
          <w:szCs w:val="24"/>
          <w:lang w:val="sq-AL"/>
        </w:rPr>
        <w:t>2</w:t>
      </w:r>
      <w:r w:rsidR="00284E10" w:rsidRPr="00121091">
        <w:rPr>
          <w:rFonts w:ascii="Garamond" w:hAnsi="Garamond"/>
          <w:szCs w:val="24"/>
          <w:lang w:val="sq-AL"/>
        </w:rPr>
        <w:t>,</w:t>
      </w:r>
      <w:r w:rsidR="00575AA4" w:rsidRPr="00121091">
        <w:rPr>
          <w:rFonts w:ascii="Garamond" w:hAnsi="Garamond"/>
          <w:szCs w:val="24"/>
          <w:lang w:val="sq-AL"/>
        </w:rPr>
        <w:t xml:space="preserve"> </w:t>
      </w:r>
      <w:r w:rsidR="00E92385" w:rsidRPr="00121091">
        <w:rPr>
          <w:rFonts w:ascii="Garamond" w:hAnsi="Garamond"/>
          <w:szCs w:val="24"/>
          <w:lang w:val="sq-AL"/>
        </w:rPr>
        <w:t xml:space="preserve">të </w:t>
      </w:r>
      <w:r w:rsidR="001167C2" w:rsidRPr="00121091">
        <w:rPr>
          <w:rFonts w:ascii="Garamond" w:hAnsi="Garamond"/>
          <w:szCs w:val="24"/>
          <w:lang w:val="sq-AL"/>
        </w:rPr>
        <w:t>nenit 19</w:t>
      </w:r>
      <w:r w:rsidR="00692BA6" w:rsidRPr="00121091">
        <w:rPr>
          <w:rFonts w:ascii="Garamond" w:hAnsi="Garamond"/>
          <w:szCs w:val="24"/>
          <w:lang w:val="sq-AL"/>
        </w:rPr>
        <w:t>3/d</w:t>
      </w:r>
      <w:r w:rsidR="003F3FA7" w:rsidRPr="00121091">
        <w:rPr>
          <w:rFonts w:ascii="Garamond" w:hAnsi="Garamond"/>
          <w:szCs w:val="24"/>
          <w:lang w:val="sq-AL"/>
        </w:rPr>
        <w:t xml:space="preserve">, </w:t>
      </w:r>
      <w:r w:rsidR="005E252E" w:rsidRPr="00121091">
        <w:rPr>
          <w:rFonts w:ascii="Garamond" w:hAnsi="Garamond"/>
          <w:szCs w:val="24"/>
          <w:lang w:val="sq-AL"/>
        </w:rPr>
        <w:t>të</w:t>
      </w:r>
      <w:r w:rsidR="00112ACA" w:rsidRPr="00121091">
        <w:rPr>
          <w:rFonts w:ascii="Garamond" w:hAnsi="Garamond"/>
          <w:szCs w:val="24"/>
          <w:lang w:val="sq-AL"/>
        </w:rPr>
        <w:t xml:space="preserve"> </w:t>
      </w:r>
      <w:r w:rsidR="005E252E" w:rsidRPr="00121091">
        <w:rPr>
          <w:rFonts w:ascii="Garamond" w:hAnsi="Garamond"/>
          <w:szCs w:val="24"/>
          <w:lang w:val="sq-AL"/>
        </w:rPr>
        <w:t>ligjit</w:t>
      </w:r>
      <w:r w:rsidR="00112ACA" w:rsidRPr="00121091">
        <w:rPr>
          <w:rFonts w:ascii="Garamond" w:hAnsi="Garamond"/>
          <w:szCs w:val="24"/>
          <w:lang w:val="sq-AL"/>
        </w:rPr>
        <w:t xml:space="preserve"> nr.</w:t>
      </w:r>
      <w:r w:rsidR="00121091">
        <w:rPr>
          <w:rFonts w:ascii="Garamond" w:hAnsi="Garamond"/>
          <w:szCs w:val="24"/>
          <w:lang w:val="sq-AL"/>
        </w:rPr>
        <w:t xml:space="preserve"> </w:t>
      </w:r>
      <w:r w:rsidR="00112ACA" w:rsidRPr="00121091">
        <w:rPr>
          <w:rFonts w:ascii="Garamond" w:hAnsi="Garamond"/>
          <w:szCs w:val="24"/>
          <w:lang w:val="sq-AL"/>
        </w:rPr>
        <w:t>9947, datë 7.</w:t>
      </w:r>
      <w:r w:rsidR="005E252E" w:rsidRPr="00121091">
        <w:rPr>
          <w:rFonts w:ascii="Garamond" w:hAnsi="Garamond"/>
          <w:szCs w:val="24"/>
          <w:lang w:val="sq-AL"/>
        </w:rPr>
        <w:t>7.2008</w:t>
      </w:r>
      <w:r w:rsidR="00112ACA" w:rsidRPr="00121091">
        <w:rPr>
          <w:rFonts w:ascii="Garamond" w:hAnsi="Garamond"/>
          <w:szCs w:val="24"/>
          <w:lang w:val="sq-AL"/>
        </w:rPr>
        <w:t>,</w:t>
      </w:r>
      <w:r w:rsidR="005E252E" w:rsidRPr="00121091">
        <w:rPr>
          <w:rFonts w:ascii="Garamond" w:hAnsi="Garamond"/>
          <w:szCs w:val="24"/>
          <w:lang w:val="sq-AL"/>
        </w:rPr>
        <w:t xml:space="preserve"> “Për </w:t>
      </w:r>
      <w:r w:rsidR="00801519" w:rsidRPr="00121091">
        <w:rPr>
          <w:rFonts w:ascii="Garamond" w:hAnsi="Garamond"/>
          <w:szCs w:val="24"/>
          <w:lang w:val="sq-AL"/>
        </w:rPr>
        <w:t>p</w:t>
      </w:r>
      <w:r w:rsidR="005E252E" w:rsidRPr="00121091">
        <w:rPr>
          <w:rFonts w:ascii="Garamond" w:hAnsi="Garamond"/>
          <w:szCs w:val="24"/>
          <w:lang w:val="sq-AL"/>
        </w:rPr>
        <w:t xml:space="preserve">ronësinë </w:t>
      </w:r>
      <w:r w:rsidR="00801519" w:rsidRPr="00121091">
        <w:rPr>
          <w:rFonts w:ascii="Garamond" w:hAnsi="Garamond"/>
          <w:szCs w:val="24"/>
          <w:lang w:val="sq-AL"/>
        </w:rPr>
        <w:t>i</w:t>
      </w:r>
      <w:r w:rsidR="005E252E" w:rsidRPr="00121091">
        <w:rPr>
          <w:rFonts w:ascii="Garamond" w:hAnsi="Garamond"/>
          <w:szCs w:val="24"/>
          <w:lang w:val="sq-AL"/>
        </w:rPr>
        <w:t>ndustriale”</w:t>
      </w:r>
      <w:r w:rsidR="00112ACA" w:rsidRPr="00121091">
        <w:rPr>
          <w:rFonts w:ascii="Garamond" w:hAnsi="Garamond"/>
          <w:szCs w:val="24"/>
          <w:lang w:val="sq-AL"/>
        </w:rPr>
        <w:t>,</w:t>
      </w:r>
      <w:r w:rsidR="009C6A0F" w:rsidRPr="00121091">
        <w:rPr>
          <w:rFonts w:ascii="Garamond" w:hAnsi="Garamond"/>
          <w:szCs w:val="24"/>
          <w:lang w:val="sq-AL"/>
        </w:rPr>
        <w:t xml:space="preserve"> </w:t>
      </w:r>
      <w:r w:rsidR="00284E10" w:rsidRPr="00121091">
        <w:rPr>
          <w:rFonts w:ascii="Garamond" w:hAnsi="Garamond"/>
          <w:szCs w:val="24"/>
          <w:lang w:val="sq-AL"/>
        </w:rPr>
        <w:t>të</w:t>
      </w:r>
      <w:r w:rsidR="009C6A0F" w:rsidRPr="00121091">
        <w:rPr>
          <w:rFonts w:ascii="Garamond" w:hAnsi="Garamond"/>
          <w:szCs w:val="24"/>
          <w:lang w:val="sq-AL"/>
        </w:rPr>
        <w:t xml:space="preserve"> ndryshuar,</w:t>
      </w:r>
      <w:r w:rsidR="005E252E" w:rsidRPr="00121091">
        <w:rPr>
          <w:rFonts w:ascii="Garamond" w:hAnsi="Garamond"/>
          <w:szCs w:val="24"/>
          <w:lang w:val="sq-AL"/>
        </w:rPr>
        <w:t xml:space="preserve"> </w:t>
      </w:r>
      <w:r w:rsidRPr="00121091">
        <w:rPr>
          <w:rFonts w:ascii="Garamond" w:hAnsi="Garamond"/>
          <w:szCs w:val="24"/>
          <w:lang w:val="sq-AL"/>
        </w:rPr>
        <w:t xml:space="preserve">me propozimin e </w:t>
      </w:r>
      <w:r w:rsidR="009464FB" w:rsidRPr="00121091">
        <w:rPr>
          <w:rFonts w:ascii="Garamond" w:hAnsi="Garamond"/>
          <w:szCs w:val="24"/>
          <w:lang w:val="sq-AL"/>
        </w:rPr>
        <w:t>m</w:t>
      </w:r>
      <w:r w:rsidRPr="00121091">
        <w:rPr>
          <w:rFonts w:ascii="Garamond" w:hAnsi="Garamond"/>
          <w:szCs w:val="24"/>
          <w:lang w:val="sq-AL"/>
        </w:rPr>
        <w:t>inistrit të</w:t>
      </w:r>
      <w:r w:rsidR="009464FB" w:rsidRPr="00121091">
        <w:rPr>
          <w:rFonts w:ascii="Garamond" w:hAnsi="Garamond"/>
          <w:szCs w:val="24"/>
          <w:lang w:val="sq-AL"/>
        </w:rPr>
        <w:t xml:space="preserve"> </w:t>
      </w:r>
      <w:r w:rsidR="00241AFD" w:rsidRPr="00121091">
        <w:rPr>
          <w:rFonts w:ascii="Garamond" w:hAnsi="Garamond"/>
          <w:szCs w:val="24"/>
          <w:lang w:val="sq-AL"/>
        </w:rPr>
        <w:t>Ekonomisë</w:t>
      </w:r>
      <w:r w:rsidR="009562AA" w:rsidRPr="00121091">
        <w:rPr>
          <w:rFonts w:ascii="Garamond" w:hAnsi="Garamond"/>
          <w:szCs w:val="24"/>
          <w:lang w:val="sq-AL"/>
        </w:rPr>
        <w:t xml:space="preserve"> </w:t>
      </w:r>
      <w:r w:rsidR="006F7300" w:rsidRPr="00121091">
        <w:rPr>
          <w:rFonts w:ascii="Garamond" w:hAnsi="Garamond"/>
          <w:szCs w:val="24"/>
          <w:lang w:val="sq-AL"/>
        </w:rPr>
        <w:t>dhe Inovacionit</w:t>
      </w:r>
      <w:r w:rsidRPr="00121091">
        <w:rPr>
          <w:rFonts w:ascii="Garamond" w:hAnsi="Garamond"/>
          <w:szCs w:val="24"/>
          <w:lang w:val="sq-AL"/>
        </w:rPr>
        <w:t>, Këshilli i Ministrave</w:t>
      </w:r>
    </w:p>
    <w:p w14:paraId="798AAAD6" w14:textId="77777777" w:rsidR="002A41A9" w:rsidRPr="00121091" w:rsidRDefault="002A41A9" w:rsidP="00637519">
      <w:pPr>
        <w:shd w:val="clear" w:color="auto" w:fill="FFFFFF"/>
        <w:ind w:firstLine="284"/>
        <w:jc w:val="both"/>
        <w:rPr>
          <w:rFonts w:ascii="Garamond" w:hAnsi="Garamond"/>
          <w:szCs w:val="24"/>
          <w:lang w:val="sq-AL"/>
        </w:rPr>
      </w:pPr>
    </w:p>
    <w:p w14:paraId="798AAAD7" w14:textId="02CBD94D" w:rsidR="002A41A9" w:rsidRPr="00121091" w:rsidRDefault="002A41A9" w:rsidP="00637519">
      <w:pPr>
        <w:shd w:val="clear" w:color="auto" w:fill="FFFFFF"/>
        <w:ind w:firstLine="284"/>
        <w:jc w:val="center"/>
        <w:rPr>
          <w:rFonts w:ascii="Garamond" w:hAnsi="Garamond"/>
          <w:szCs w:val="24"/>
          <w:lang w:val="sq-AL"/>
        </w:rPr>
      </w:pPr>
      <w:r w:rsidRPr="00121091">
        <w:rPr>
          <w:rFonts w:ascii="Garamond" w:hAnsi="Garamond"/>
          <w:szCs w:val="24"/>
          <w:lang w:val="sq-AL"/>
        </w:rPr>
        <w:t>VENDOSI:</w:t>
      </w:r>
    </w:p>
    <w:p w14:paraId="798AAAD8" w14:textId="77777777" w:rsidR="002A41A9" w:rsidRPr="00121091" w:rsidRDefault="002A41A9" w:rsidP="00637519">
      <w:pPr>
        <w:shd w:val="clear" w:color="auto" w:fill="FFFFFF"/>
        <w:ind w:firstLine="284"/>
        <w:jc w:val="both"/>
        <w:rPr>
          <w:rFonts w:ascii="Garamond" w:hAnsi="Garamond"/>
          <w:szCs w:val="24"/>
          <w:lang w:val="sq-AL"/>
        </w:rPr>
      </w:pPr>
    </w:p>
    <w:p w14:paraId="798AAAD9" w14:textId="583F8526" w:rsidR="002A41A9" w:rsidRPr="00121091" w:rsidRDefault="00801519" w:rsidP="00637519">
      <w:pPr>
        <w:ind w:firstLine="284"/>
        <w:jc w:val="both"/>
        <w:rPr>
          <w:rFonts w:ascii="Garamond" w:hAnsi="Garamond"/>
          <w:szCs w:val="24"/>
          <w:lang w:val="sq-AL"/>
        </w:rPr>
      </w:pPr>
      <w:r w:rsidRPr="00121091">
        <w:rPr>
          <w:rFonts w:ascii="Garamond" w:hAnsi="Garamond"/>
          <w:color w:val="000000" w:themeColor="text1"/>
          <w:szCs w:val="24"/>
          <w:lang w:val="sq-AL"/>
        </w:rPr>
        <w:t>I.</w:t>
      </w:r>
      <w:r w:rsidRPr="00121091">
        <w:rPr>
          <w:rFonts w:ascii="Garamond" w:hAnsi="Garamond"/>
          <w:szCs w:val="24"/>
          <w:lang w:val="sq-AL"/>
        </w:rPr>
        <w:t xml:space="preserve"> </w:t>
      </w:r>
      <w:r w:rsidR="00F91E91" w:rsidRPr="00121091">
        <w:rPr>
          <w:rFonts w:ascii="Garamond" w:hAnsi="Garamond"/>
          <w:szCs w:val="24"/>
          <w:lang w:val="sq-AL"/>
        </w:rPr>
        <w:t xml:space="preserve">Në </w:t>
      </w:r>
      <w:r w:rsidR="001C1895" w:rsidRPr="00121091">
        <w:rPr>
          <w:rFonts w:ascii="Garamond" w:hAnsi="Garamond"/>
          <w:szCs w:val="24"/>
          <w:lang w:val="sq-AL"/>
        </w:rPr>
        <w:t>vendimin nr.</w:t>
      </w:r>
      <w:r w:rsidR="00121091">
        <w:rPr>
          <w:rFonts w:ascii="Garamond" w:hAnsi="Garamond"/>
          <w:szCs w:val="24"/>
          <w:lang w:val="sq-AL"/>
        </w:rPr>
        <w:t xml:space="preserve"> </w:t>
      </w:r>
      <w:r w:rsidR="001C1895" w:rsidRPr="00121091">
        <w:rPr>
          <w:rFonts w:ascii="Garamond" w:hAnsi="Garamond"/>
          <w:szCs w:val="24"/>
          <w:lang w:val="sq-AL"/>
        </w:rPr>
        <w:t>457, datë 3.7.2019</w:t>
      </w:r>
      <w:r w:rsidR="00112ACA" w:rsidRPr="00121091">
        <w:rPr>
          <w:rFonts w:ascii="Garamond" w:hAnsi="Garamond"/>
          <w:szCs w:val="24"/>
          <w:lang w:val="sq-AL"/>
        </w:rPr>
        <w:t>,</w:t>
      </w:r>
      <w:r w:rsidR="001C1895" w:rsidRPr="00121091">
        <w:rPr>
          <w:rFonts w:ascii="Garamond" w:hAnsi="Garamond"/>
          <w:szCs w:val="24"/>
          <w:lang w:val="sq-AL"/>
        </w:rPr>
        <w:t xml:space="preserve"> të Këshillit </w:t>
      </w:r>
      <w:r w:rsidR="00634288" w:rsidRPr="00121091">
        <w:rPr>
          <w:rFonts w:ascii="Garamond" w:hAnsi="Garamond"/>
          <w:szCs w:val="24"/>
          <w:lang w:val="sq-AL"/>
        </w:rPr>
        <w:t xml:space="preserve">të </w:t>
      </w:r>
      <w:r w:rsidR="001C1895" w:rsidRPr="00121091">
        <w:rPr>
          <w:rFonts w:ascii="Garamond" w:hAnsi="Garamond"/>
          <w:szCs w:val="24"/>
          <w:lang w:val="sq-AL"/>
        </w:rPr>
        <w:t>Ministrave</w:t>
      </w:r>
      <w:r w:rsidR="00112ACA" w:rsidRPr="00121091">
        <w:rPr>
          <w:rFonts w:ascii="Garamond" w:hAnsi="Garamond"/>
          <w:szCs w:val="24"/>
          <w:lang w:val="sq-AL"/>
        </w:rPr>
        <w:t>,</w:t>
      </w:r>
      <w:r w:rsidR="00F91E91" w:rsidRPr="00121091">
        <w:rPr>
          <w:rFonts w:ascii="Garamond" w:hAnsi="Garamond"/>
          <w:szCs w:val="24"/>
          <w:lang w:val="sq-AL"/>
        </w:rPr>
        <w:t xml:space="preserve"> “Për miratimin e procedurave për pjesëmarrje në </w:t>
      </w:r>
      <w:r w:rsidR="00CA3C5E" w:rsidRPr="00121091">
        <w:rPr>
          <w:rFonts w:ascii="Garamond" w:hAnsi="Garamond"/>
          <w:szCs w:val="24"/>
          <w:lang w:val="sq-AL"/>
        </w:rPr>
        <w:t>Q</w:t>
      </w:r>
      <w:r w:rsidR="00F91E91" w:rsidRPr="00121091">
        <w:rPr>
          <w:rFonts w:ascii="Garamond" w:hAnsi="Garamond"/>
          <w:szCs w:val="24"/>
          <w:lang w:val="sq-AL"/>
        </w:rPr>
        <w:t xml:space="preserve">endrën e </w:t>
      </w:r>
      <w:r w:rsidR="00CA3C5E" w:rsidRPr="00121091">
        <w:rPr>
          <w:rFonts w:ascii="Garamond" w:hAnsi="Garamond"/>
          <w:szCs w:val="24"/>
          <w:lang w:val="sq-AL"/>
        </w:rPr>
        <w:t>T</w:t>
      </w:r>
      <w:r w:rsidR="00F91E91" w:rsidRPr="00121091">
        <w:rPr>
          <w:rFonts w:ascii="Garamond" w:hAnsi="Garamond"/>
          <w:szCs w:val="24"/>
          <w:lang w:val="sq-AL"/>
        </w:rPr>
        <w:t xml:space="preserve">rajnimeve në </w:t>
      </w:r>
      <w:r w:rsidRPr="00121091">
        <w:rPr>
          <w:rFonts w:ascii="Garamond" w:hAnsi="Garamond"/>
          <w:szCs w:val="24"/>
          <w:lang w:val="sq-AL"/>
        </w:rPr>
        <w:t>F</w:t>
      </w:r>
      <w:r w:rsidR="00F91E91" w:rsidRPr="00121091">
        <w:rPr>
          <w:rFonts w:ascii="Garamond" w:hAnsi="Garamond"/>
          <w:szCs w:val="24"/>
          <w:lang w:val="sq-AL"/>
        </w:rPr>
        <w:t xml:space="preserve">ushën e </w:t>
      </w:r>
      <w:r w:rsidRPr="00121091">
        <w:rPr>
          <w:rFonts w:ascii="Garamond" w:hAnsi="Garamond"/>
          <w:szCs w:val="24"/>
          <w:lang w:val="sq-AL"/>
        </w:rPr>
        <w:t>P</w:t>
      </w:r>
      <w:r w:rsidR="00F91E91" w:rsidRPr="00121091">
        <w:rPr>
          <w:rFonts w:ascii="Garamond" w:hAnsi="Garamond"/>
          <w:szCs w:val="24"/>
          <w:lang w:val="sq-AL"/>
        </w:rPr>
        <w:t xml:space="preserve">ronësisë </w:t>
      </w:r>
      <w:r w:rsidRPr="00121091">
        <w:rPr>
          <w:rFonts w:ascii="Garamond" w:hAnsi="Garamond"/>
          <w:szCs w:val="24"/>
          <w:lang w:val="sq-AL"/>
        </w:rPr>
        <w:t>I</w:t>
      </w:r>
      <w:r w:rsidR="00F91E91" w:rsidRPr="00121091">
        <w:rPr>
          <w:rFonts w:ascii="Garamond" w:hAnsi="Garamond"/>
          <w:szCs w:val="24"/>
          <w:lang w:val="sq-AL"/>
        </w:rPr>
        <w:t>ndustrial</w:t>
      </w:r>
      <w:r w:rsidR="001138F6" w:rsidRPr="00121091">
        <w:rPr>
          <w:rFonts w:ascii="Garamond" w:hAnsi="Garamond"/>
          <w:szCs w:val="24"/>
          <w:lang w:val="sq-AL"/>
        </w:rPr>
        <w:t>e</w:t>
      </w:r>
      <w:r w:rsidR="00F91E91" w:rsidRPr="00121091">
        <w:rPr>
          <w:rFonts w:ascii="Garamond" w:hAnsi="Garamond"/>
          <w:szCs w:val="24"/>
          <w:lang w:val="sq-AL"/>
        </w:rPr>
        <w:t>, si dhe përcaktimin e tarifave përkatëse</w:t>
      </w:r>
      <w:r w:rsidR="00634B76" w:rsidRPr="00121091">
        <w:rPr>
          <w:rFonts w:ascii="Garamond" w:hAnsi="Garamond"/>
          <w:szCs w:val="24"/>
          <w:lang w:val="sq-AL"/>
        </w:rPr>
        <w:t xml:space="preserve"> dhe mas</w:t>
      </w:r>
      <w:r w:rsidR="00FD4B87" w:rsidRPr="00121091">
        <w:rPr>
          <w:rFonts w:ascii="Garamond" w:hAnsi="Garamond"/>
          <w:szCs w:val="24"/>
          <w:lang w:val="sq-AL"/>
        </w:rPr>
        <w:t>ë</w:t>
      </w:r>
      <w:r w:rsidR="00634B76" w:rsidRPr="00121091">
        <w:rPr>
          <w:rFonts w:ascii="Garamond" w:hAnsi="Garamond"/>
          <w:szCs w:val="24"/>
          <w:lang w:val="sq-AL"/>
        </w:rPr>
        <w:t>n e shp</w:t>
      </w:r>
      <w:r w:rsidR="00FD4B87" w:rsidRPr="00121091">
        <w:rPr>
          <w:rFonts w:ascii="Garamond" w:hAnsi="Garamond"/>
          <w:szCs w:val="24"/>
          <w:lang w:val="sq-AL"/>
        </w:rPr>
        <w:t>ë</w:t>
      </w:r>
      <w:r w:rsidR="00634B76" w:rsidRPr="00121091">
        <w:rPr>
          <w:rFonts w:ascii="Garamond" w:hAnsi="Garamond"/>
          <w:szCs w:val="24"/>
          <w:lang w:val="sq-AL"/>
        </w:rPr>
        <w:t>rblimit t</w:t>
      </w:r>
      <w:r w:rsidR="00FD4B87" w:rsidRPr="00121091">
        <w:rPr>
          <w:rFonts w:ascii="Garamond" w:hAnsi="Garamond"/>
          <w:szCs w:val="24"/>
          <w:lang w:val="sq-AL"/>
        </w:rPr>
        <w:t>ë</w:t>
      </w:r>
      <w:r w:rsidR="00634B76" w:rsidRPr="00121091">
        <w:rPr>
          <w:rFonts w:ascii="Garamond" w:hAnsi="Garamond"/>
          <w:szCs w:val="24"/>
          <w:lang w:val="sq-AL"/>
        </w:rPr>
        <w:t xml:space="preserve"> lektor</w:t>
      </w:r>
      <w:r w:rsidR="00FD4B87" w:rsidRPr="00121091">
        <w:rPr>
          <w:rFonts w:ascii="Garamond" w:hAnsi="Garamond"/>
          <w:szCs w:val="24"/>
          <w:lang w:val="sq-AL"/>
        </w:rPr>
        <w:t>ë</w:t>
      </w:r>
      <w:r w:rsidR="00634B76" w:rsidRPr="00121091">
        <w:rPr>
          <w:rFonts w:ascii="Garamond" w:hAnsi="Garamond"/>
          <w:szCs w:val="24"/>
          <w:lang w:val="sq-AL"/>
        </w:rPr>
        <w:t>ve</w:t>
      </w:r>
      <w:r w:rsidR="00F91E91" w:rsidRPr="00121091">
        <w:rPr>
          <w:rFonts w:ascii="Garamond" w:hAnsi="Garamond"/>
          <w:szCs w:val="24"/>
          <w:lang w:val="sq-AL"/>
        </w:rPr>
        <w:t>”</w:t>
      </w:r>
      <w:r w:rsidR="00112ACA" w:rsidRPr="00121091">
        <w:rPr>
          <w:rFonts w:ascii="Garamond" w:hAnsi="Garamond"/>
          <w:szCs w:val="24"/>
          <w:lang w:val="sq-AL"/>
        </w:rPr>
        <w:t>,</w:t>
      </w:r>
      <w:r w:rsidR="00981B09" w:rsidRPr="00121091">
        <w:rPr>
          <w:rFonts w:ascii="Garamond" w:hAnsi="Garamond"/>
          <w:szCs w:val="24"/>
          <w:lang w:val="sq-AL"/>
        </w:rPr>
        <w:t xml:space="preserve"> </w:t>
      </w:r>
      <w:r w:rsidR="00112ACA" w:rsidRPr="00121091">
        <w:rPr>
          <w:rFonts w:ascii="Garamond" w:hAnsi="Garamond"/>
          <w:szCs w:val="24"/>
          <w:lang w:val="sq-AL"/>
        </w:rPr>
        <w:t>të</w:t>
      </w:r>
      <w:r w:rsidR="00981B09" w:rsidRPr="00121091">
        <w:rPr>
          <w:rFonts w:ascii="Garamond" w:hAnsi="Garamond"/>
          <w:szCs w:val="24"/>
          <w:lang w:val="sq-AL"/>
        </w:rPr>
        <w:t xml:space="preserve"> ndryshuar</w:t>
      </w:r>
      <w:r w:rsidR="009306A9" w:rsidRPr="00121091">
        <w:rPr>
          <w:rFonts w:ascii="Garamond" w:hAnsi="Garamond"/>
          <w:szCs w:val="24"/>
          <w:lang w:val="sq-AL"/>
        </w:rPr>
        <w:t>,</w:t>
      </w:r>
      <w:r w:rsidR="00F91E91" w:rsidRPr="00121091">
        <w:rPr>
          <w:rFonts w:ascii="Garamond" w:hAnsi="Garamond"/>
          <w:szCs w:val="24"/>
          <w:lang w:val="sq-AL"/>
        </w:rPr>
        <w:t xml:space="preserve"> bëhe</w:t>
      </w:r>
      <w:r w:rsidR="001C71D7" w:rsidRPr="00121091">
        <w:rPr>
          <w:rFonts w:ascii="Garamond" w:hAnsi="Garamond"/>
          <w:szCs w:val="24"/>
          <w:lang w:val="sq-AL"/>
        </w:rPr>
        <w:t>n</w:t>
      </w:r>
      <w:r w:rsidR="00F91E91" w:rsidRPr="00121091">
        <w:rPr>
          <w:rFonts w:ascii="Garamond" w:hAnsi="Garamond"/>
          <w:szCs w:val="24"/>
          <w:lang w:val="sq-AL"/>
        </w:rPr>
        <w:t xml:space="preserve"> </w:t>
      </w:r>
      <w:r w:rsidR="006F7300" w:rsidRPr="00121091">
        <w:rPr>
          <w:rFonts w:ascii="Garamond" w:hAnsi="Garamond"/>
          <w:szCs w:val="24"/>
          <w:lang w:val="sq-AL"/>
        </w:rPr>
        <w:t>ndryshimet</w:t>
      </w:r>
      <w:r w:rsidR="00F91E91" w:rsidRPr="00121091">
        <w:rPr>
          <w:rFonts w:ascii="Garamond" w:hAnsi="Garamond"/>
          <w:szCs w:val="24"/>
          <w:lang w:val="sq-AL"/>
        </w:rPr>
        <w:t xml:space="preserve"> </w:t>
      </w:r>
      <w:r w:rsidR="00112ACA" w:rsidRPr="00121091">
        <w:rPr>
          <w:rFonts w:ascii="Garamond" w:hAnsi="Garamond"/>
          <w:szCs w:val="24"/>
          <w:lang w:val="sq-AL"/>
        </w:rPr>
        <w:t>e mëposhtme</w:t>
      </w:r>
      <w:r w:rsidR="009306A9" w:rsidRPr="00121091">
        <w:rPr>
          <w:rFonts w:ascii="Garamond" w:hAnsi="Garamond"/>
          <w:szCs w:val="24"/>
          <w:lang w:val="sq-AL"/>
        </w:rPr>
        <w:t>:</w:t>
      </w:r>
    </w:p>
    <w:p w14:paraId="798AAADB" w14:textId="65009CB3" w:rsidR="00671367" w:rsidRPr="00121091" w:rsidRDefault="00637519" w:rsidP="00637519">
      <w:pPr>
        <w:pStyle w:val="BodyText"/>
        <w:ind w:left="284"/>
        <w:rPr>
          <w:rFonts w:ascii="Garamond" w:hAnsi="Garamond"/>
        </w:rPr>
      </w:pPr>
      <w:r w:rsidRPr="00121091">
        <w:rPr>
          <w:rFonts w:ascii="Garamond" w:hAnsi="Garamond"/>
        </w:rPr>
        <w:t xml:space="preserve">1. </w:t>
      </w:r>
      <w:r w:rsidR="00956CBE" w:rsidRPr="00121091">
        <w:rPr>
          <w:rFonts w:ascii="Garamond" w:hAnsi="Garamond"/>
        </w:rPr>
        <w:t>P</w:t>
      </w:r>
      <w:r w:rsidR="00AA2D0A" w:rsidRPr="00121091">
        <w:rPr>
          <w:rFonts w:ascii="Garamond" w:hAnsi="Garamond"/>
        </w:rPr>
        <w:t>ik</w:t>
      </w:r>
      <w:r w:rsidR="00601645" w:rsidRPr="00121091">
        <w:rPr>
          <w:rFonts w:ascii="Garamond" w:hAnsi="Garamond"/>
        </w:rPr>
        <w:t>a</w:t>
      </w:r>
      <w:r w:rsidR="00AA2D0A" w:rsidRPr="00121091">
        <w:rPr>
          <w:rFonts w:ascii="Garamond" w:hAnsi="Garamond"/>
        </w:rPr>
        <w:t xml:space="preserve"> 9</w:t>
      </w:r>
      <w:r w:rsidR="00601645" w:rsidRPr="00121091">
        <w:rPr>
          <w:rFonts w:ascii="Garamond" w:hAnsi="Garamond"/>
        </w:rPr>
        <w:t xml:space="preserve"> </w:t>
      </w:r>
      <w:r w:rsidR="00956CBE" w:rsidRPr="00121091">
        <w:rPr>
          <w:rFonts w:ascii="Garamond" w:hAnsi="Garamond"/>
        </w:rPr>
        <w:t>shfuqizohet</w:t>
      </w:r>
      <w:r w:rsidR="009F4ADB" w:rsidRPr="00121091">
        <w:rPr>
          <w:rFonts w:ascii="Garamond" w:hAnsi="Garamond"/>
        </w:rPr>
        <w:t>.</w:t>
      </w:r>
    </w:p>
    <w:p w14:paraId="798AAADD" w14:textId="3BE1DF2D" w:rsidR="00601645" w:rsidRPr="00121091" w:rsidRDefault="00637519" w:rsidP="00637519">
      <w:pPr>
        <w:pStyle w:val="BodyText"/>
        <w:ind w:left="284"/>
        <w:rPr>
          <w:rFonts w:ascii="Garamond" w:hAnsi="Garamond"/>
        </w:rPr>
      </w:pPr>
      <w:r w:rsidRPr="00121091">
        <w:rPr>
          <w:rFonts w:ascii="Garamond" w:hAnsi="Garamond"/>
        </w:rPr>
        <w:t xml:space="preserve">2. </w:t>
      </w:r>
      <w:r w:rsidR="00E52735" w:rsidRPr="00121091">
        <w:rPr>
          <w:rFonts w:ascii="Garamond" w:hAnsi="Garamond"/>
        </w:rPr>
        <w:t>S</w:t>
      </w:r>
      <w:r w:rsidR="00AA2D0A" w:rsidRPr="00121091">
        <w:rPr>
          <w:rFonts w:ascii="Garamond" w:hAnsi="Garamond"/>
        </w:rPr>
        <w:t>hkronj</w:t>
      </w:r>
      <w:r w:rsidR="00E52735" w:rsidRPr="00121091">
        <w:rPr>
          <w:rFonts w:ascii="Garamond" w:hAnsi="Garamond"/>
        </w:rPr>
        <w:t>a</w:t>
      </w:r>
      <w:r w:rsidR="00AA2D0A" w:rsidRPr="00121091">
        <w:rPr>
          <w:rFonts w:ascii="Garamond" w:hAnsi="Garamond"/>
        </w:rPr>
        <w:t xml:space="preserve"> “b”</w:t>
      </w:r>
      <w:r w:rsidR="00112ACA" w:rsidRPr="00121091">
        <w:rPr>
          <w:rFonts w:ascii="Garamond" w:hAnsi="Garamond"/>
        </w:rPr>
        <w:t>,</w:t>
      </w:r>
      <w:r w:rsidR="00AA2D0A" w:rsidRPr="00121091">
        <w:rPr>
          <w:rFonts w:ascii="Garamond" w:hAnsi="Garamond"/>
        </w:rPr>
        <w:t xml:space="preserve"> </w:t>
      </w:r>
      <w:r w:rsidR="00E52735" w:rsidRPr="00121091">
        <w:rPr>
          <w:rFonts w:ascii="Garamond" w:hAnsi="Garamond"/>
        </w:rPr>
        <w:t>e</w:t>
      </w:r>
      <w:r w:rsidR="00AA2D0A" w:rsidRPr="00121091">
        <w:rPr>
          <w:rFonts w:ascii="Garamond" w:hAnsi="Garamond"/>
        </w:rPr>
        <w:t xml:space="preserve"> pikës 13</w:t>
      </w:r>
      <w:r w:rsidR="00112ACA" w:rsidRPr="00121091">
        <w:rPr>
          <w:rFonts w:ascii="Garamond" w:hAnsi="Garamond"/>
        </w:rPr>
        <w:t>,</w:t>
      </w:r>
      <w:r w:rsidR="00AA2D0A" w:rsidRPr="00121091">
        <w:rPr>
          <w:rFonts w:ascii="Garamond" w:hAnsi="Garamond"/>
        </w:rPr>
        <w:t xml:space="preserve"> </w:t>
      </w:r>
      <w:r w:rsidR="00E52735" w:rsidRPr="00121091">
        <w:rPr>
          <w:rFonts w:ascii="Garamond" w:hAnsi="Garamond"/>
        </w:rPr>
        <w:t>ndryshohet</w:t>
      </w:r>
      <w:r w:rsidR="00112ACA" w:rsidRPr="00121091">
        <w:rPr>
          <w:rFonts w:ascii="Garamond" w:hAnsi="Garamond"/>
        </w:rPr>
        <w:t>,</w:t>
      </w:r>
      <w:r w:rsidR="00E52735" w:rsidRPr="00121091">
        <w:rPr>
          <w:rFonts w:ascii="Garamond" w:hAnsi="Garamond"/>
        </w:rPr>
        <w:t xml:space="preserve"> si m</w:t>
      </w:r>
      <w:r w:rsidR="00E57EF6" w:rsidRPr="00121091">
        <w:rPr>
          <w:rFonts w:ascii="Garamond" w:hAnsi="Garamond"/>
        </w:rPr>
        <w:t>ë</w:t>
      </w:r>
      <w:r w:rsidR="00E52735" w:rsidRPr="00121091">
        <w:rPr>
          <w:rFonts w:ascii="Garamond" w:hAnsi="Garamond"/>
        </w:rPr>
        <w:t xml:space="preserve"> posht</w:t>
      </w:r>
      <w:r w:rsidR="00E57EF6" w:rsidRPr="00121091">
        <w:rPr>
          <w:rFonts w:ascii="Garamond" w:hAnsi="Garamond"/>
        </w:rPr>
        <w:t>ë</w:t>
      </w:r>
      <w:r w:rsidR="00112ACA" w:rsidRPr="00121091">
        <w:rPr>
          <w:rFonts w:ascii="Garamond" w:hAnsi="Garamond"/>
        </w:rPr>
        <w:t xml:space="preserve"> vijon</w:t>
      </w:r>
      <w:r w:rsidR="00601645" w:rsidRPr="00121091">
        <w:rPr>
          <w:rFonts w:ascii="Garamond" w:hAnsi="Garamond"/>
        </w:rPr>
        <w:t>:</w:t>
      </w:r>
    </w:p>
    <w:p w14:paraId="798AAADF" w14:textId="1FAE5D77" w:rsidR="00671367" w:rsidRPr="00121091" w:rsidRDefault="00601645" w:rsidP="00637519">
      <w:pPr>
        <w:pStyle w:val="BodyText"/>
        <w:ind w:firstLine="284"/>
        <w:rPr>
          <w:rFonts w:ascii="Garamond" w:hAnsi="Garamond"/>
          <w:iCs/>
        </w:rPr>
      </w:pPr>
      <w:r w:rsidRPr="00121091">
        <w:rPr>
          <w:rFonts w:ascii="Garamond" w:hAnsi="Garamond"/>
          <w:iCs/>
        </w:rPr>
        <w:t xml:space="preserve">“b) </w:t>
      </w:r>
      <w:r w:rsidR="00AA2D0A" w:rsidRPr="00121091">
        <w:rPr>
          <w:rFonts w:ascii="Garamond" w:hAnsi="Garamond"/>
          <w:iCs/>
        </w:rPr>
        <w:t xml:space="preserve">Trajnime </w:t>
      </w:r>
      <w:proofErr w:type="spellStart"/>
      <w:r w:rsidR="00AA2D0A" w:rsidRPr="00121091">
        <w:rPr>
          <w:rFonts w:ascii="Garamond" w:hAnsi="Garamond"/>
          <w:i/>
          <w:iCs/>
        </w:rPr>
        <w:t>online</w:t>
      </w:r>
      <w:proofErr w:type="spellEnd"/>
      <w:r w:rsidR="00801519" w:rsidRPr="00121091">
        <w:rPr>
          <w:rFonts w:ascii="Garamond" w:hAnsi="Garamond"/>
          <w:iCs/>
        </w:rPr>
        <w:t>.</w:t>
      </w:r>
      <w:r w:rsidRPr="00121091">
        <w:rPr>
          <w:rFonts w:ascii="Garamond" w:hAnsi="Garamond"/>
          <w:iCs/>
        </w:rPr>
        <w:t>”</w:t>
      </w:r>
      <w:r w:rsidR="00AA2D0A" w:rsidRPr="00121091">
        <w:rPr>
          <w:rFonts w:ascii="Garamond" w:hAnsi="Garamond"/>
          <w:iCs/>
        </w:rPr>
        <w:t>.</w:t>
      </w:r>
    </w:p>
    <w:p w14:paraId="798AAAE1" w14:textId="644A5F1E" w:rsidR="00AA2D0A" w:rsidRPr="00121091" w:rsidRDefault="00637519" w:rsidP="00637519">
      <w:pPr>
        <w:pStyle w:val="BodyText"/>
        <w:ind w:left="284"/>
        <w:rPr>
          <w:rFonts w:ascii="Garamond" w:hAnsi="Garamond"/>
        </w:rPr>
      </w:pPr>
      <w:r w:rsidRPr="00121091">
        <w:rPr>
          <w:rFonts w:ascii="Garamond" w:hAnsi="Garamond"/>
        </w:rPr>
        <w:t xml:space="preserve">3. </w:t>
      </w:r>
      <w:r w:rsidR="00D71CE2" w:rsidRPr="00121091">
        <w:rPr>
          <w:rFonts w:ascii="Garamond" w:hAnsi="Garamond"/>
        </w:rPr>
        <w:t>S</w:t>
      </w:r>
      <w:r w:rsidR="00AA2D0A" w:rsidRPr="00121091">
        <w:rPr>
          <w:rFonts w:ascii="Garamond" w:hAnsi="Garamond"/>
        </w:rPr>
        <w:t>hkronj</w:t>
      </w:r>
      <w:r w:rsidR="00D71CE2" w:rsidRPr="00121091">
        <w:rPr>
          <w:rFonts w:ascii="Garamond" w:hAnsi="Garamond"/>
        </w:rPr>
        <w:t>a</w:t>
      </w:r>
      <w:r w:rsidR="00AA2D0A" w:rsidRPr="00121091">
        <w:rPr>
          <w:rFonts w:ascii="Garamond" w:hAnsi="Garamond"/>
        </w:rPr>
        <w:t xml:space="preserve"> “a”</w:t>
      </w:r>
      <w:r w:rsidR="00112ACA" w:rsidRPr="00121091">
        <w:rPr>
          <w:rFonts w:ascii="Garamond" w:hAnsi="Garamond"/>
        </w:rPr>
        <w:t>,</w:t>
      </w:r>
      <w:r w:rsidR="00D71CE2" w:rsidRPr="00121091">
        <w:rPr>
          <w:rFonts w:ascii="Garamond" w:hAnsi="Garamond"/>
        </w:rPr>
        <w:t xml:space="preserve"> e </w:t>
      </w:r>
      <w:r w:rsidR="00AA2D0A" w:rsidRPr="00121091">
        <w:rPr>
          <w:rFonts w:ascii="Garamond" w:hAnsi="Garamond"/>
        </w:rPr>
        <w:t>pikës 18/1</w:t>
      </w:r>
      <w:r w:rsidR="00112ACA" w:rsidRPr="00121091">
        <w:rPr>
          <w:rFonts w:ascii="Garamond" w:hAnsi="Garamond"/>
        </w:rPr>
        <w:t>,</w:t>
      </w:r>
      <w:r w:rsidR="00D71CE2" w:rsidRPr="00121091">
        <w:rPr>
          <w:rFonts w:ascii="Garamond" w:hAnsi="Garamond"/>
        </w:rPr>
        <w:t xml:space="preserve"> ndryshohet</w:t>
      </w:r>
      <w:r w:rsidR="00112ACA" w:rsidRPr="00121091">
        <w:rPr>
          <w:rFonts w:ascii="Garamond" w:hAnsi="Garamond"/>
        </w:rPr>
        <w:t>,</w:t>
      </w:r>
      <w:r w:rsidR="00D71CE2" w:rsidRPr="00121091">
        <w:rPr>
          <w:rFonts w:ascii="Garamond" w:hAnsi="Garamond"/>
        </w:rPr>
        <w:t xml:space="preserve"> si m</w:t>
      </w:r>
      <w:r w:rsidR="00E57EF6" w:rsidRPr="00121091">
        <w:rPr>
          <w:rFonts w:ascii="Garamond" w:hAnsi="Garamond"/>
        </w:rPr>
        <w:t>ë</w:t>
      </w:r>
      <w:r w:rsidR="00D71CE2" w:rsidRPr="00121091">
        <w:rPr>
          <w:rFonts w:ascii="Garamond" w:hAnsi="Garamond"/>
        </w:rPr>
        <w:t xml:space="preserve"> posht</w:t>
      </w:r>
      <w:r w:rsidR="00E57EF6" w:rsidRPr="00121091">
        <w:rPr>
          <w:rFonts w:ascii="Garamond" w:hAnsi="Garamond"/>
        </w:rPr>
        <w:t>ë</w:t>
      </w:r>
      <w:r w:rsidR="00801519" w:rsidRPr="00121091">
        <w:rPr>
          <w:rFonts w:ascii="Garamond" w:hAnsi="Garamond"/>
        </w:rPr>
        <w:t xml:space="preserve"> vijon</w:t>
      </w:r>
      <w:r w:rsidR="00D71CE2" w:rsidRPr="00121091">
        <w:rPr>
          <w:rFonts w:ascii="Garamond" w:hAnsi="Garamond"/>
        </w:rPr>
        <w:t>:</w:t>
      </w:r>
    </w:p>
    <w:p w14:paraId="798AAAE3" w14:textId="77777777" w:rsidR="00D71CE2" w:rsidRPr="00121091" w:rsidRDefault="003E75A2" w:rsidP="00637519">
      <w:pPr>
        <w:shd w:val="clear" w:color="auto" w:fill="FFFFFF"/>
        <w:ind w:firstLine="284"/>
        <w:jc w:val="both"/>
        <w:rPr>
          <w:rFonts w:ascii="Garamond" w:hAnsi="Garamond" w:cstheme="majorBidi"/>
          <w:iCs/>
          <w:szCs w:val="24"/>
          <w:lang w:val="sq-AL"/>
        </w:rPr>
      </w:pPr>
      <w:r w:rsidRPr="00121091">
        <w:rPr>
          <w:rFonts w:ascii="Garamond" w:hAnsi="Garamond" w:cstheme="majorBidi"/>
          <w:iCs/>
          <w:szCs w:val="24"/>
          <w:lang w:val="sq-AL"/>
        </w:rPr>
        <w:t>“</w:t>
      </w:r>
      <w:r w:rsidR="00D71CE2" w:rsidRPr="00121091">
        <w:rPr>
          <w:rFonts w:ascii="Garamond" w:hAnsi="Garamond" w:cstheme="majorBidi"/>
          <w:iCs/>
          <w:szCs w:val="24"/>
          <w:lang w:val="sq-AL"/>
        </w:rPr>
        <w:t>a) 1</w:t>
      </w:r>
      <w:r w:rsidR="004058B5" w:rsidRPr="00121091">
        <w:rPr>
          <w:rFonts w:ascii="Garamond" w:hAnsi="Garamond" w:cstheme="majorBidi"/>
          <w:iCs/>
          <w:szCs w:val="24"/>
          <w:lang w:val="sq-AL"/>
        </w:rPr>
        <w:t xml:space="preserve"> </w:t>
      </w:r>
      <w:r w:rsidR="00D71CE2" w:rsidRPr="00121091">
        <w:rPr>
          <w:rFonts w:ascii="Garamond" w:hAnsi="Garamond" w:cstheme="majorBidi"/>
          <w:iCs/>
          <w:szCs w:val="24"/>
          <w:lang w:val="sq-AL"/>
        </w:rPr>
        <w:t>500 (një</w:t>
      </w:r>
      <w:r w:rsidR="00112ACA" w:rsidRPr="00121091">
        <w:rPr>
          <w:rFonts w:ascii="Garamond" w:hAnsi="Garamond" w:cstheme="majorBidi"/>
          <w:iCs/>
          <w:szCs w:val="24"/>
          <w:lang w:val="sq-AL"/>
        </w:rPr>
        <w:t xml:space="preserve"> </w:t>
      </w:r>
      <w:r w:rsidR="00D71CE2" w:rsidRPr="00121091">
        <w:rPr>
          <w:rFonts w:ascii="Garamond" w:hAnsi="Garamond" w:cstheme="majorBidi"/>
          <w:iCs/>
          <w:szCs w:val="24"/>
          <w:lang w:val="sq-AL"/>
        </w:rPr>
        <w:t>mijë e pesëqind) lekë/orë 60-</w:t>
      </w:r>
      <w:proofErr w:type="spellStart"/>
      <w:r w:rsidR="00D71CE2" w:rsidRPr="00121091">
        <w:rPr>
          <w:rFonts w:ascii="Garamond" w:hAnsi="Garamond" w:cstheme="majorBidi"/>
          <w:iCs/>
          <w:szCs w:val="24"/>
          <w:lang w:val="sq-AL"/>
        </w:rPr>
        <w:t>minutëshe</w:t>
      </w:r>
      <w:proofErr w:type="spellEnd"/>
      <w:r w:rsidR="00D71CE2" w:rsidRPr="00121091">
        <w:rPr>
          <w:rFonts w:ascii="Garamond" w:hAnsi="Garamond" w:cstheme="majorBidi"/>
          <w:iCs/>
          <w:szCs w:val="24"/>
          <w:lang w:val="sq-AL"/>
        </w:rPr>
        <w:t xml:space="preserve"> trajnimi, për kontratat me lektorët, të cilët do të përmbushin kriteret e mëposhtme</w:t>
      </w:r>
      <w:r w:rsidR="00112ACA" w:rsidRPr="00121091">
        <w:rPr>
          <w:rFonts w:ascii="Garamond" w:hAnsi="Garamond" w:cstheme="majorBidi"/>
          <w:iCs/>
          <w:szCs w:val="24"/>
          <w:lang w:val="sq-AL"/>
        </w:rPr>
        <w:t>:</w:t>
      </w:r>
      <w:r w:rsidRPr="00121091">
        <w:rPr>
          <w:rFonts w:ascii="Garamond" w:hAnsi="Garamond" w:cstheme="majorBidi"/>
          <w:iCs/>
          <w:szCs w:val="24"/>
          <w:lang w:val="sq-AL"/>
        </w:rPr>
        <w:t>”</w:t>
      </w:r>
      <w:r w:rsidR="0041786A" w:rsidRPr="00121091">
        <w:rPr>
          <w:rFonts w:ascii="Garamond" w:hAnsi="Garamond" w:cstheme="majorBidi"/>
          <w:iCs/>
          <w:szCs w:val="24"/>
          <w:lang w:val="sq-AL"/>
        </w:rPr>
        <w:t>.</w:t>
      </w:r>
    </w:p>
    <w:p w14:paraId="798AAAE5" w14:textId="77777777" w:rsidR="009447EC" w:rsidRPr="00121091" w:rsidRDefault="00801519" w:rsidP="00637519">
      <w:pPr>
        <w:ind w:firstLine="284"/>
        <w:jc w:val="both"/>
        <w:rPr>
          <w:rFonts w:ascii="Garamond" w:hAnsi="Garamond"/>
          <w:szCs w:val="24"/>
          <w:lang w:val="sq-AL"/>
        </w:rPr>
      </w:pPr>
      <w:proofErr w:type="spellStart"/>
      <w:r w:rsidRPr="00121091">
        <w:rPr>
          <w:rFonts w:ascii="Garamond" w:hAnsi="Garamond"/>
          <w:color w:val="000000" w:themeColor="text1"/>
          <w:szCs w:val="24"/>
          <w:lang w:val="sq-AL"/>
        </w:rPr>
        <w:t>II</w:t>
      </w:r>
      <w:proofErr w:type="spellEnd"/>
      <w:r w:rsidRPr="00121091">
        <w:rPr>
          <w:rFonts w:ascii="Garamond" w:hAnsi="Garamond"/>
          <w:color w:val="000000" w:themeColor="text1"/>
          <w:szCs w:val="24"/>
          <w:lang w:val="sq-AL"/>
        </w:rPr>
        <w:t>.</w:t>
      </w:r>
      <w:r w:rsidRPr="00121091">
        <w:rPr>
          <w:rFonts w:ascii="Garamond" w:hAnsi="Garamond"/>
          <w:szCs w:val="24"/>
          <w:lang w:val="sq-AL"/>
        </w:rPr>
        <w:t xml:space="preserve"> </w:t>
      </w:r>
      <w:r w:rsidR="009447EC" w:rsidRPr="00121091">
        <w:rPr>
          <w:rFonts w:ascii="Garamond" w:hAnsi="Garamond"/>
          <w:szCs w:val="24"/>
          <w:lang w:val="sq-AL"/>
        </w:rPr>
        <w:t>Efektet financiare, që rrjedhin nga zbatimi i këtij vendim</w:t>
      </w:r>
      <w:r w:rsidR="00112ACA" w:rsidRPr="00121091">
        <w:rPr>
          <w:rFonts w:ascii="Garamond" w:hAnsi="Garamond"/>
          <w:szCs w:val="24"/>
          <w:lang w:val="sq-AL"/>
        </w:rPr>
        <w:t>i</w:t>
      </w:r>
      <w:r w:rsidR="009447EC" w:rsidRPr="00121091">
        <w:rPr>
          <w:rFonts w:ascii="Garamond" w:hAnsi="Garamond"/>
          <w:szCs w:val="24"/>
          <w:lang w:val="sq-AL"/>
        </w:rPr>
        <w:t>, mbulohen nga buxheti i Drejtorisë së Përgjithshme të Pronësisë Industriale.</w:t>
      </w:r>
    </w:p>
    <w:p w14:paraId="798AAAE7" w14:textId="77777777" w:rsidR="009447EC" w:rsidRPr="00121091" w:rsidRDefault="00801519" w:rsidP="00637519">
      <w:pPr>
        <w:shd w:val="clear" w:color="auto" w:fill="FFFFFF"/>
        <w:ind w:firstLine="284"/>
        <w:jc w:val="both"/>
        <w:rPr>
          <w:rFonts w:ascii="Garamond" w:hAnsi="Garamond"/>
          <w:szCs w:val="24"/>
          <w:lang w:val="sq-AL"/>
        </w:rPr>
      </w:pPr>
      <w:proofErr w:type="spellStart"/>
      <w:r w:rsidRPr="00121091">
        <w:rPr>
          <w:rFonts w:ascii="Garamond" w:hAnsi="Garamond"/>
          <w:color w:val="000000" w:themeColor="text1"/>
          <w:szCs w:val="24"/>
          <w:lang w:val="sq-AL"/>
        </w:rPr>
        <w:t>III</w:t>
      </w:r>
      <w:proofErr w:type="spellEnd"/>
      <w:r w:rsidRPr="00121091">
        <w:rPr>
          <w:rFonts w:ascii="Garamond" w:hAnsi="Garamond"/>
          <w:color w:val="000000" w:themeColor="text1"/>
          <w:szCs w:val="24"/>
          <w:lang w:val="sq-AL"/>
        </w:rPr>
        <w:t>.</w:t>
      </w:r>
      <w:r w:rsidRPr="00121091">
        <w:rPr>
          <w:rFonts w:ascii="Garamond" w:hAnsi="Garamond"/>
          <w:szCs w:val="24"/>
          <w:lang w:val="sq-AL"/>
        </w:rPr>
        <w:t xml:space="preserve"> </w:t>
      </w:r>
      <w:r w:rsidR="00634288" w:rsidRPr="00121091">
        <w:rPr>
          <w:rFonts w:ascii="Garamond" w:hAnsi="Garamond"/>
          <w:szCs w:val="24"/>
          <w:lang w:val="sq-AL"/>
        </w:rPr>
        <w:tab/>
      </w:r>
      <w:r w:rsidR="009447EC" w:rsidRPr="00121091">
        <w:rPr>
          <w:rFonts w:ascii="Garamond" w:hAnsi="Garamond"/>
          <w:szCs w:val="24"/>
          <w:lang w:val="sq-AL"/>
        </w:rPr>
        <w:t xml:space="preserve">Ngarkohet Drejtoria e Përgjithshme e Pronësisë Industriale për zbatimin e këtij vendimi. </w:t>
      </w:r>
    </w:p>
    <w:p w14:paraId="798AAAE9" w14:textId="44C6D98D" w:rsidR="00C7293E" w:rsidRPr="00121091" w:rsidRDefault="009447EC" w:rsidP="00637519">
      <w:pPr>
        <w:shd w:val="clear" w:color="auto" w:fill="FFFFFF"/>
        <w:ind w:firstLine="284"/>
        <w:jc w:val="both"/>
        <w:rPr>
          <w:rFonts w:ascii="Garamond" w:hAnsi="Garamond"/>
          <w:bCs/>
          <w:szCs w:val="24"/>
          <w:lang w:val="sq-AL"/>
        </w:rPr>
      </w:pPr>
      <w:r w:rsidRPr="00121091">
        <w:rPr>
          <w:rFonts w:ascii="Garamond" w:hAnsi="Garamond"/>
          <w:bCs/>
          <w:szCs w:val="24"/>
          <w:lang w:val="sq-AL"/>
        </w:rPr>
        <w:t xml:space="preserve">Ky vendim hyn në fuqi pas botimit në Fletoren </w:t>
      </w:r>
      <w:r w:rsidR="00121091" w:rsidRPr="00121091">
        <w:rPr>
          <w:rFonts w:ascii="Garamond" w:hAnsi="Garamond"/>
          <w:bCs/>
          <w:szCs w:val="24"/>
          <w:lang w:val="sq-AL"/>
        </w:rPr>
        <w:t>Zyrtare</w:t>
      </w:r>
      <w:r w:rsidRPr="00121091">
        <w:rPr>
          <w:rFonts w:ascii="Garamond" w:hAnsi="Garamond"/>
          <w:bCs/>
          <w:szCs w:val="24"/>
          <w:lang w:val="sq-AL"/>
        </w:rPr>
        <w:t xml:space="preserve">. </w:t>
      </w:r>
    </w:p>
    <w:p w14:paraId="798AAAEA" w14:textId="77777777" w:rsidR="00C7293E" w:rsidRPr="00121091" w:rsidRDefault="00C7293E" w:rsidP="00637519">
      <w:pPr>
        <w:shd w:val="clear" w:color="auto" w:fill="FFFFFF"/>
        <w:ind w:firstLine="284"/>
        <w:jc w:val="center"/>
        <w:rPr>
          <w:rFonts w:ascii="Garamond" w:hAnsi="Garamond"/>
          <w:szCs w:val="24"/>
          <w:lang w:val="sq-AL"/>
        </w:rPr>
      </w:pPr>
    </w:p>
    <w:p w14:paraId="6CE2938E" w14:textId="77777777" w:rsidR="00637519" w:rsidRPr="00121091" w:rsidRDefault="00637519" w:rsidP="00637519">
      <w:pPr>
        <w:ind w:firstLine="284"/>
        <w:jc w:val="right"/>
        <w:rPr>
          <w:rFonts w:ascii="Garamond" w:hAnsi="Garamond"/>
          <w:bCs/>
          <w:szCs w:val="24"/>
          <w:lang w:val="sq-AL"/>
        </w:rPr>
      </w:pPr>
      <w:r w:rsidRPr="00121091">
        <w:rPr>
          <w:rFonts w:ascii="Garamond" w:hAnsi="Garamond"/>
          <w:bCs/>
          <w:szCs w:val="24"/>
          <w:lang w:val="sq-AL"/>
        </w:rPr>
        <w:t>KRYEMINISTËR</w:t>
      </w:r>
    </w:p>
    <w:p w14:paraId="4B43A32D" w14:textId="77777777" w:rsidR="00637519" w:rsidRPr="00121091" w:rsidRDefault="00637519" w:rsidP="00637519">
      <w:pPr>
        <w:ind w:firstLine="284"/>
        <w:jc w:val="right"/>
        <w:rPr>
          <w:rFonts w:ascii="Garamond" w:hAnsi="Garamond"/>
          <w:b/>
          <w:szCs w:val="24"/>
          <w:lang w:val="sq-AL"/>
        </w:rPr>
      </w:pPr>
      <w:r w:rsidRPr="00121091">
        <w:rPr>
          <w:rFonts w:ascii="Garamond" w:hAnsi="Garamond"/>
          <w:b/>
          <w:bCs/>
          <w:szCs w:val="24"/>
          <w:lang w:val="sq-AL"/>
        </w:rPr>
        <w:t xml:space="preserve">Edi </w:t>
      </w:r>
      <w:proofErr w:type="spellStart"/>
      <w:r w:rsidRPr="00121091">
        <w:rPr>
          <w:rFonts w:ascii="Garamond" w:hAnsi="Garamond"/>
          <w:b/>
          <w:bCs/>
          <w:szCs w:val="24"/>
          <w:lang w:val="sq-AL"/>
        </w:rPr>
        <w:t>Rama</w:t>
      </w:r>
      <w:proofErr w:type="spellEnd"/>
    </w:p>
    <w:sectPr w:rsidR="00637519" w:rsidRPr="00121091" w:rsidSect="00112ACA">
      <w:pgSz w:w="11909" w:h="16834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90344" w14:textId="77777777" w:rsidR="00121091" w:rsidRDefault="00121091" w:rsidP="00112ACA">
      <w:r>
        <w:separator/>
      </w:r>
    </w:p>
  </w:endnote>
  <w:endnote w:type="continuationSeparator" w:id="0">
    <w:p w14:paraId="2BA78B60" w14:textId="77777777" w:rsidR="00121091" w:rsidRDefault="00121091" w:rsidP="00112ACA">
      <w:r>
        <w:continuationSeparator/>
      </w:r>
    </w:p>
  </w:endnote>
  <w:endnote w:type="continuationNotice" w:id="1">
    <w:p w14:paraId="27A820A0" w14:textId="77777777" w:rsidR="00121091" w:rsidRDefault="001210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43078E" w14:textId="77777777" w:rsidR="00121091" w:rsidRDefault="00121091" w:rsidP="00112ACA">
      <w:r>
        <w:separator/>
      </w:r>
    </w:p>
  </w:footnote>
  <w:footnote w:type="continuationSeparator" w:id="0">
    <w:p w14:paraId="3F7654C5" w14:textId="77777777" w:rsidR="00121091" w:rsidRDefault="00121091" w:rsidP="00112ACA">
      <w:r>
        <w:continuationSeparator/>
      </w:r>
    </w:p>
  </w:footnote>
  <w:footnote w:type="continuationNotice" w:id="1">
    <w:p w14:paraId="1D3C78D7" w14:textId="77777777" w:rsidR="00121091" w:rsidRDefault="0012109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9CD"/>
    <w:multiLevelType w:val="hybridMultilevel"/>
    <w:tmpl w:val="534A8F22"/>
    <w:lvl w:ilvl="0" w:tplc="1700D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E5586"/>
    <w:multiLevelType w:val="hybridMultilevel"/>
    <w:tmpl w:val="E9AE77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A4547"/>
    <w:multiLevelType w:val="hybridMultilevel"/>
    <w:tmpl w:val="8864CC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E4343"/>
    <w:multiLevelType w:val="multilevel"/>
    <w:tmpl w:val="A89016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4" w15:restartNumberingAfterBreak="0">
    <w:nsid w:val="0F6D78BF"/>
    <w:multiLevelType w:val="hybridMultilevel"/>
    <w:tmpl w:val="BD166468"/>
    <w:lvl w:ilvl="0" w:tplc="04090019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A73D95"/>
    <w:multiLevelType w:val="hybridMultilevel"/>
    <w:tmpl w:val="91B07A36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47389"/>
    <w:multiLevelType w:val="hybridMultilevel"/>
    <w:tmpl w:val="901A9F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55C7E"/>
    <w:multiLevelType w:val="hybridMultilevel"/>
    <w:tmpl w:val="3FD6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E7D3A"/>
    <w:multiLevelType w:val="hybridMultilevel"/>
    <w:tmpl w:val="6122B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AE7533"/>
    <w:multiLevelType w:val="hybridMultilevel"/>
    <w:tmpl w:val="325A1B9C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A4D87A66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BF7F23"/>
    <w:multiLevelType w:val="hybridMultilevel"/>
    <w:tmpl w:val="B69E466C"/>
    <w:lvl w:ilvl="0" w:tplc="1700D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0588D"/>
    <w:multiLevelType w:val="hybridMultilevel"/>
    <w:tmpl w:val="5DE0D0B4"/>
    <w:lvl w:ilvl="0" w:tplc="85CC57A2">
      <w:start w:val="1"/>
      <w:numFmt w:val="lowerRoman"/>
      <w:lvlText w:val="%1-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61209A"/>
    <w:multiLevelType w:val="hybridMultilevel"/>
    <w:tmpl w:val="0F70AC3A"/>
    <w:lvl w:ilvl="0" w:tplc="B0CAE6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F9C1E6E">
      <w:start w:val="1"/>
      <w:numFmt w:val="lowerRoman"/>
      <w:lvlText w:val="%2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94C261C"/>
    <w:multiLevelType w:val="hybridMultilevel"/>
    <w:tmpl w:val="6F90727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6B2855"/>
    <w:multiLevelType w:val="hybridMultilevel"/>
    <w:tmpl w:val="85BC18B2"/>
    <w:lvl w:ilvl="0" w:tplc="D1AE7E4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A660EB"/>
    <w:multiLevelType w:val="hybridMultilevel"/>
    <w:tmpl w:val="B9441BD0"/>
    <w:lvl w:ilvl="0" w:tplc="726C083A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7B143182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C2E4F"/>
    <w:multiLevelType w:val="hybridMultilevel"/>
    <w:tmpl w:val="BA0E2022"/>
    <w:lvl w:ilvl="0" w:tplc="F86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E75E66"/>
    <w:multiLevelType w:val="hybridMultilevel"/>
    <w:tmpl w:val="3A38F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C0B57"/>
    <w:multiLevelType w:val="hybridMultilevel"/>
    <w:tmpl w:val="2AEAA7E2"/>
    <w:lvl w:ilvl="0" w:tplc="1700DCA8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7B5D8A"/>
    <w:multiLevelType w:val="hybridMultilevel"/>
    <w:tmpl w:val="C326FF1A"/>
    <w:lvl w:ilvl="0" w:tplc="44DE8230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93D0DB7"/>
    <w:multiLevelType w:val="hybridMultilevel"/>
    <w:tmpl w:val="A622D2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3C619E"/>
    <w:multiLevelType w:val="hybridMultilevel"/>
    <w:tmpl w:val="A77A90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64C50"/>
    <w:multiLevelType w:val="hybridMultilevel"/>
    <w:tmpl w:val="B63EF8A8"/>
    <w:lvl w:ilvl="0" w:tplc="E034EE76">
      <w:start w:val="1"/>
      <w:numFmt w:val="lowerRoman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7C3561D3"/>
    <w:multiLevelType w:val="hybridMultilevel"/>
    <w:tmpl w:val="6FC67FA4"/>
    <w:lvl w:ilvl="0" w:tplc="1700DC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13BF9"/>
    <w:multiLevelType w:val="hybridMultilevel"/>
    <w:tmpl w:val="21A62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6"/>
  </w:num>
  <w:num w:numId="4">
    <w:abstractNumId w:val="8"/>
  </w:num>
  <w:num w:numId="5">
    <w:abstractNumId w:val="13"/>
  </w:num>
  <w:num w:numId="6">
    <w:abstractNumId w:val="16"/>
  </w:num>
  <w:num w:numId="7">
    <w:abstractNumId w:val="7"/>
  </w:num>
  <w:num w:numId="8">
    <w:abstractNumId w:val="17"/>
  </w:num>
  <w:num w:numId="9">
    <w:abstractNumId w:val="24"/>
  </w:num>
  <w:num w:numId="10">
    <w:abstractNumId w:val="19"/>
  </w:num>
  <w:num w:numId="11">
    <w:abstractNumId w:val="12"/>
  </w:num>
  <w:num w:numId="12">
    <w:abstractNumId w:val="22"/>
  </w:num>
  <w:num w:numId="13">
    <w:abstractNumId w:val="9"/>
  </w:num>
  <w:num w:numId="14">
    <w:abstractNumId w:val="15"/>
  </w:num>
  <w:num w:numId="15">
    <w:abstractNumId w:val="2"/>
  </w:num>
  <w:num w:numId="16">
    <w:abstractNumId w:val="1"/>
  </w:num>
  <w:num w:numId="17">
    <w:abstractNumId w:val="11"/>
  </w:num>
  <w:num w:numId="18">
    <w:abstractNumId w:val="10"/>
  </w:num>
  <w:num w:numId="19">
    <w:abstractNumId w:val="5"/>
  </w:num>
  <w:num w:numId="20">
    <w:abstractNumId w:val="20"/>
  </w:num>
  <w:num w:numId="21">
    <w:abstractNumId w:val="14"/>
  </w:num>
  <w:num w:numId="22">
    <w:abstractNumId w:val="4"/>
  </w:num>
  <w:num w:numId="23">
    <w:abstractNumId w:val="18"/>
  </w:num>
  <w:num w:numId="24">
    <w:abstractNumId w:val="0"/>
  </w:num>
  <w:num w:numId="25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BC2"/>
    <w:rsid w:val="00002B20"/>
    <w:rsid w:val="00042547"/>
    <w:rsid w:val="00061A34"/>
    <w:rsid w:val="000646CC"/>
    <w:rsid w:val="000659B8"/>
    <w:rsid w:val="00067BC2"/>
    <w:rsid w:val="00077C1F"/>
    <w:rsid w:val="00080286"/>
    <w:rsid w:val="00094426"/>
    <w:rsid w:val="000B4214"/>
    <w:rsid w:val="000F5651"/>
    <w:rsid w:val="00104291"/>
    <w:rsid w:val="00112ACA"/>
    <w:rsid w:val="001138F6"/>
    <w:rsid w:val="001167C2"/>
    <w:rsid w:val="00121091"/>
    <w:rsid w:val="00122602"/>
    <w:rsid w:val="00136A75"/>
    <w:rsid w:val="001806E3"/>
    <w:rsid w:val="00183E98"/>
    <w:rsid w:val="001A2BCF"/>
    <w:rsid w:val="001A5E74"/>
    <w:rsid w:val="001C1895"/>
    <w:rsid w:val="001C71D7"/>
    <w:rsid w:val="002034E1"/>
    <w:rsid w:val="00217899"/>
    <w:rsid w:val="00230D36"/>
    <w:rsid w:val="002344E1"/>
    <w:rsid w:val="00234D62"/>
    <w:rsid w:val="00240854"/>
    <w:rsid w:val="00241AFD"/>
    <w:rsid w:val="00244201"/>
    <w:rsid w:val="00250C95"/>
    <w:rsid w:val="00251A52"/>
    <w:rsid w:val="00252455"/>
    <w:rsid w:val="00252F18"/>
    <w:rsid w:val="00266E93"/>
    <w:rsid w:val="00274CBC"/>
    <w:rsid w:val="002829FD"/>
    <w:rsid w:val="00284E10"/>
    <w:rsid w:val="00295971"/>
    <w:rsid w:val="00296A6C"/>
    <w:rsid w:val="002A41A9"/>
    <w:rsid w:val="00301531"/>
    <w:rsid w:val="0030290A"/>
    <w:rsid w:val="00303352"/>
    <w:rsid w:val="0033102B"/>
    <w:rsid w:val="00334178"/>
    <w:rsid w:val="00337476"/>
    <w:rsid w:val="003624C3"/>
    <w:rsid w:val="00393BEC"/>
    <w:rsid w:val="003973A5"/>
    <w:rsid w:val="003A0EF7"/>
    <w:rsid w:val="003B6391"/>
    <w:rsid w:val="003D3C5D"/>
    <w:rsid w:val="003D5E06"/>
    <w:rsid w:val="003D66EA"/>
    <w:rsid w:val="003E75A2"/>
    <w:rsid w:val="003F3FA7"/>
    <w:rsid w:val="004058B5"/>
    <w:rsid w:val="0041786A"/>
    <w:rsid w:val="004305E3"/>
    <w:rsid w:val="004603D2"/>
    <w:rsid w:val="00464873"/>
    <w:rsid w:val="0048462D"/>
    <w:rsid w:val="004A2BA7"/>
    <w:rsid w:val="004C5E2A"/>
    <w:rsid w:val="004D0C66"/>
    <w:rsid w:val="004D3442"/>
    <w:rsid w:val="004E10C5"/>
    <w:rsid w:val="004E4960"/>
    <w:rsid w:val="004F7A75"/>
    <w:rsid w:val="00516515"/>
    <w:rsid w:val="00517E3B"/>
    <w:rsid w:val="00520488"/>
    <w:rsid w:val="00563416"/>
    <w:rsid w:val="00563932"/>
    <w:rsid w:val="0057344B"/>
    <w:rsid w:val="00575AA4"/>
    <w:rsid w:val="00584B86"/>
    <w:rsid w:val="00587B1C"/>
    <w:rsid w:val="005B1E28"/>
    <w:rsid w:val="005C01AB"/>
    <w:rsid w:val="005E252E"/>
    <w:rsid w:val="005E2E80"/>
    <w:rsid w:val="00601645"/>
    <w:rsid w:val="00603214"/>
    <w:rsid w:val="0061674F"/>
    <w:rsid w:val="00627A55"/>
    <w:rsid w:val="00634288"/>
    <w:rsid w:val="00634B76"/>
    <w:rsid w:val="00637519"/>
    <w:rsid w:val="00671367"/>
    <w:rsid w:val="006779F7"/>
    <w:rsid w:val="0068427A"/>
    <w:rsid w:val="00692BA6"/>
    <w:rsid w:val="00695CA1"/>
    <w:rsid w:val="006C42E1"/>
    <w:rsid w:val="006D5850"/>
    <w:rsid w:val="006F0A7C"/>
    <w:rsid w:val="006F2D5D"/>
    <w:rsid w:val="006F7300"/>
    <w:rsid w:val="00717FA5"/>
    <w:rsid w:val="00725AF5"/>
    <w:rsid w:val="007304DC"/>
    <w:rsid w:val="007306C1"/>
    <w:rsid w:val="00750A32"/>
    <w:rsid w:val="00751C39"/>
    <w:rsid w:val="0077566B"/>
    <w:rsid w:val="007948D1"/>
    <w:rsid w:val="00794928"/>
    <w:rsid w:val="007A680D"/>
    <w:rsid w:val="007C079A"/>
    <w:rsid w:val="007C2F23"/>
    <w:rsid w:val="007D0A16"/>
    <w:rsid w:val="007D27EE"/>
    <w:rsid w:val="007D28B6"/>
    <w:rsid w:val="007E523D"/>
    <w:rsid w:val="007F1EFB"/>
    <w:rsid w:val="00801519"/>
    <w:rsid w:val="00801D9E"/>
    <w:rsid w:val="008124B9"/>
    <w:rsid w:val="00843FB8"/>
    <w:rsid w:val="00847405"/>
    <w:rsid w:val="00850126"/>
    <w:rsid w:val="008713F6"/>
    <w:rsid w:val="00891CDB"/>
    <w:rsid w:val="0089652D"/>
    <w:rsid w:val="008A1DAC"/>
    <w:rsid w:val="008C54A4"/>
    <w:rsid w:val="008D4562"/>
    <w:rsid w:val="008D570A"/>
    <w:rsid w:val="008E013B"/>
    <w:rsid w:val="008F23BE"/>
    <w:rsid w:val="008F7D28"/>
    <w:rsid w:val="009306A9"/>
    <w:rsid w:val="009447EC"/>
    <w:rsid w:val="009464FB"/>
    <w:rsid w:val="00946C9D"/>
    <w:rsid w:val="00953865"/>
    <w:rsid w:val="009547FF"/>
    <w:rsid w:val="00955985"/>
    <w:rsid w:val="009562AA"/>
    <w:rsid w:val="00956CBE"/>
    <w:rsid w:val="00981B09"/>
    <w:rsid w:val="009821EB"/>
    <w:rsid w:val="00987A9B"/>
    <w:rsid w:val="009B6457"/>
    <w:rsid w:val="009B76F9"/>
    <w:rsid w:val="009C6A0F"/>
    <w:rsid w:val="009E24DF"/>
    <w:rsid w:val="009E4156"/>
    <w:rsid w:val="009E57D1"/>
    <w:rsid w:val="009E64AF"/>
    <w:rsid w:val="009F4ADB"/>
    <w:rsid w:val="00A10832"/>
    <w:rsid w:val="00A2230E"/>
    <w:rsid w:val="00A27380"/>
    <w:rsid w:val="00A35A57"/>
    <w:rsid w:val="00A37B9B"/>
    <w:rsid w:val="00A425DC"/>
    <w:rsid w:val="00A43385"/>
    <w:rsid w:val="00A65721"/>
    <w:rsid w:val="00AA2D0A"/>
    <w:rsid w:val="00AB14F0"/>
    <w:rsid w:val="00AB5CE4"/>
    <w:rsid w:val="00AF1493"/>
    <w:rsid w:val="00AF149B"/>
    <w:rsid w:val="00B02522"/>
    <w:rsid w:val="00B1722A"/>
    <w:rsid w:val="00B2352D"/>
    <w:rsid w:val="00B44A0A"/>
    <w:rsid w:val="00B56DD6"/>
    <w:rsid w:val="00B66208"/>
    <w:rsid w:val="00B711C2"/>
    <w:rsid w:val="00B71C0C"/>
    <w:rsid w:val="00B72328"/>
    <w:rsid w:val="00B758CD"/>
    <w:rsid w:val="00B82C77"/>
    <w:rsid w:val="00BA5D76"/>
    <w:rsid w:val="00BB3758"/>
    <w:rsid w:val="00BC4AEA"/>
    <w:rsid w:val="00BD7CFB"/>
    <w:rsid w:val="00BE0725"/>
    <w:rsid w:val="00BE5EAA"/>
    <w:rsid w:val="00C170C6"/>
    <w:rsid w:val="00C21C9D"/>
    <w:rsid w:val="00C34BB1"/>
    <w:rsid w:val="00C36CE1"/>
    <w:rsid w:val="00C5016F"/>
    <w:rsid w:val="00C7293E"/>
    <w:rsid w:val="00C73DC4"/>
    <w:rsid w:val="00CA3BAB"/>
    <w:rsid w:val="00CA3C5E"/>
    <w:rsid w:val="00CA66CE"/>
    <w:rsid w:val="00CB05DC"/>
    <w:rsid w:val="00CB373D"/>
    <w:rsid w:val="00CC5180"/>
    <w:rsid w:val="00CD1681"/>
    <w:rsid w:val="00CF4378"/>
    <w:rsid w:val="00D00784"/>
    <w:rsid w:val="00D008EE"/>
    <w:rsid w:val="00D01E4E"/>
    <w:rsid w:val="00D0788D"/>
    <w:rsid w:val="00D13AF3"/>
    <w:rsid w:val="00D27481"/>
    <w:rsid w:val="00D3231E"/>
    <w:rsid w:val="00D5722D"/>
    <w:rsid w:val="00D64C4A"/>
    <w:rsid w:val="00D65EFC"/>
    <w:rsid w:val="00D71CE2"/>
    <w:rsid w:val="00D95638"/>
    <w:rsid w:val="00DA1332"/>
    <w:rsid w:val="00DB253C"/>
    <w:rsid w:val="00DB4E80"/>
    <w:rsid w:val="00DB6724"/>
    <w:rsid w:val="00DF3915"/>
    <w:rsid w:val="00DF539A"/>
    <w:rsid w:val="00DF7783"/>
    <w:rsid w:val="00E22B52"/>
    <w:rsid w:val="00E2332D"/>
    <w:rsid w:val="00E25D4A"/>
    <w:rsid w:val="00E3348B"/>
    <w:rsid w:val="00E52735"/>
    <w:rsid w:val="00E544AF"/>
    <w:rsid w:val="00E55658"/>
    <w:rsid w:val="00E57EF6"/>
    <w:rsid w:val="00E632AE"/>
    <w:rsid w:val="00E64A62"/>
    <w:rsid w:val="00E7202E"/>
    <w:rsid w:val="00E737ED"/>
    <w:rsid w:val="00E92385"/>
    <w:rsid w:val="00EA420A"/>
    <w:rsid w:val="00EA4823"/>
    <w:rsid w:val="00EB4DC7"/>
    <w:rsid w:val="00ED2F35"/>
    <w:rsid w:val="00F04EAD"/>
    <w:rsid w:val="00F1404F"/>
    <w:rsid w:val="00F212C7"/>
    <w:rsid w:val="00F53F99"/>
    <w:rsid w:val="00F72599"/>
    <w:rsid w:val="00F77296"/>
    <w:rsid w:val="00F8676F"/>
    <w:rsid w:val="00F91E91"/>
    <w:rsid w:val="00FB2CAE"/>
    <w:rsid w:val="00FD330E"/>
    <w:rsid w:val="00FD4B87"/>
    <w:rsid w:val="00FE2CC2"/>
    <w:rsid w:val="00FE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8AAAC9"/>
  <w15:docId w15:val="{3D6200BD-BC8D-4A6D-AF1A-92A50DB47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149B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67BC2"/>
    <w:rPr>
      <w:color w:val="0000FF"/>
      <w:u w:val="single"/>
    </w:rPr>
  </w:style>
  <w:style w:type="table" w:styleId="TableGrid">
    <w:name w:val="Table Grid"/>
    <w:basedOn w:val="TableNormal"/>
    <w:uiPriority w:val="59"/>
    <w:rsid w:val="00C34B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(numbered (a)),Normal 1"/>
    <w:basedOn w:val="Normal"/>
    <w:link w:val="ListParagraphChar"/>
    <w:uiPriority w:val="34"/>
    <w:qFormat/>
    <w:rsid w:val="0048462D"/>
    <w:pPr>
      <w:ind w:left="720"/>
    </w:pPr>
  </w:style>
  <w:style w:type="paragraph" w:styleId="BodyText">
    <w:name w:val="Body Text"/>
    <w:basedOn w:val="Normal"/>
    <w:link w:val="BodyTextChar"/>
    <w:rsid w:val="00B82C77"/>
    <w:pPr>
      <w:jc w:val="both"/>
    </w:pPr>
    <w:rPr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B82C77"/>
    <w:rPr>
      <w:sz w:val="24"/>
      <w:szCs w:val="24"/>
      <w:lang w:val="sq-AL"/>
    </w:rPr>
  </w:style>
  <w:style w:type="paragraph" w:customStyle="1" w:styleId="CharCharCharCharCharChar">
    <w:name w:val="Char Char Char Char Char Char"/>
    <w:basedOn w:val="Normal"/>
    <w:rsid w:val="00B82C77"/>
    <w:pPr>
      <w:spacing w:after="160" w:line="240" w:lineRule="exact"/>
    </w:pPr>
    <w:rPr>
      <w:rFonts w:ascii="Tahoma" w:hAnsi="Tahoma" w:cs="Tahoma"/>
      <w:sz w:val="20"/>
    </w:rPr>
  </w:style>
  <w:style w:type="character" w:customStyle="1" w:styleId="ListParagraphChar">
    <w:name w:val="List Paragraph Char"/>
    <w:aliases w:val="List Paragraph (numbered (a)) Char,Normal 1 Char"/>
    <w:link w:val="ListParagraph"/>
    <w:uiPriority w:val="34"/>
    <w:locked/>
    <w:rsid w:val="002034E1"/>
    <w:rPr>
      <w:sz w:val="24"/>
    </w:rPr>
  </w:style>
  <w:style w:type="paragraph" w:styleId="NormalWeb">
    <w:name w:val="Normal (Web)"/>
    <w:basedOn w:val="Normal"/>
    <w:uiPriority w:val="99"/>
    <w:unhideWhenUsed/>
    <w:rsid w:val="002034E1"/>
    <w:pPr>
      <w:spacing w:before="100" w:beforeAutospacing="1" w:after="100" w:afterAutospacing="1"/>
    </w:pPr>
    <w:rPr>
      <w:szCs w:val="24"/>
    </w:rPr>
  </w:style>
  <w:style w:type="character" w:styleId="PageNumber">
    <w:name w:val="page number"/>
    <w:basedOn w:val="DefaultParagraphFont"/>
    <w:rsid w:val="009447EC"/>
  </w:style>
  <w:style w:type="paragraph" w:styleId="Header">
    <w:name w:val="header"/>
    <w:basedOn w:val="Normal"/>
    <w:link w:val="HeaderChar"/>
    <w:uiPriority w:val="99"/>
    <w:unhideWhenUsed/>
    <w:rsid w:val="00112A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AC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112A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ACA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40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0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9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1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2026-03-25T08:25:21Z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disa ndryshime në vendimin nr. 457, datë 3.7.2019, të Këshillit të Ministrave, "Për miratimin e procedurave për pjesëmarrje në qendrën e trajinimeve në fushën e pronësisë industriale, si dhe përcaktimin e tarifave përkatëse dhe masën e shpërblimit të lektorëve", të ndryshuar</Titulli>
    <Modifikuesi xmlns="0e656187-b300-4fb0-8bf4-3a50f872073c">elnejda.cokalli</Modifikuesi>
    <Nr_x002e__x0020_prot_x0020_QBZ xmlns="0e656187-b300-4fb0-8bf4-3a50f872073c">590</Nr_x002e__x0020_prot_x0020_QBZ>
    <Data_x0020_e_x0020_Modifikimit xmlns="0e656187-b300-4fb0-8bf4-3a50f872073c">2026-03-25T09:37:05Z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1497/1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298BF5BEDD419782130DA50DB42D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298BF5BEDD419782130DA50DB42D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F8876-6E74-4C12-B60C-392018099AD7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4BA49F4-16A1-4824-B017-CA719366F4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2614AD-D29A-4BA3-A5A6-BE1767A8B2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167795-6CBC-4886-BCF6-1B7D49F479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2A0390-7AA8-461F-86BE-540DBE6AE0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3EFCE18-E78D-468B-92D8-61F72651A1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457, datë 3.7.2019, të Këshillit të Ministrave, "Për miratimin e procedurave për pjesëmarrje në qendrën e trajinimeve në fushën e pronësisë industriale, si dhe përcaktimin e tarifave përkatëse dhe masën e shpërblimit të </vt:lpstr>
    </vt:vector>
  </TitlesOfParts>
  <Company>INTECH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457, datë 3.7.2019, të Këshillit të Ministrave, "Për miratimin e procedurave për pjesëmarrje në qendrën e trajinimeve në fushën e pronësisë industriale, si dhe përcaktimin e tarifave përkatëse dhe masën e shpërblimit të lektorëve", të ndryshuar</dc:title>
  <dc:creator>Gent Rakacolli</dc:creator>
  <cp:lastModifiedBy>Alma Lisaku</cp:lastModifiedBy>
  <cp:revision>6</cp:revision>
  <cp:lastPrinted>2026-03-18T19:38:00Z</cp:lastPrinted>
  <dcterms:created xsi:type="dcterms:W3CDTF">2026-03-24T15:14:00Z</dcterms:created>
  <dcterms:modified xsi:type="dcterms:W3CDTF">2026-03-25T10:27:00Z</dcterms:modified>
</cp:coreProperties>
</file>