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BB492" w14:textId="77777777" w:rsidR="00CB4A43" w:rsidRPr="00A400BF" w:rsidRDefault="0096020E" w:rsidP="00A400B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iCs/>
          <w:sz w:val="24"/>
          <w:szCs w:val="24"/>
        </w:rPr>
      </w:pPr>
      <w:r w:rsidRPr="00A400BF">
        <w:rPr>
          <w:rFonts w:ascii="Garamond" w:eastAsia="Calibri" w:hAnsi="Garamond" w:cs="Times New Roman"/>
          <w:b/>
          <w:iCs/>
          <w:sz w:val="24"/>
          <w:szCs w:val="24"/>
        </w:rPr>
        <w:t>VENDIM</w:t>
      </w:r>
    </w:p>
    <w:p w14:paraId="420B1044" w14:textId="77777777" w:rsidR="00CB4A43" w:rsidRPr="00A400BF" w:rsidRDefault="000D643B" w:rsidP="00A400BF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</w:rPr>
      </w:pPr>
      <w:r w:rsidRPr="00A400BF">
        <w:rPr>
          <w:rFonts w:ascii="Garamond" w:eastAsia="Arial Unicode MS" w:hAnsi="Garamond" w:cs="Times New Roman"/>
          <w:b/>
          <w:bCs/>
          <w:sz w:val="24"/>
          <w:szCs w:val="24"/>
        </w:rPr>
        <w:t>Nr.</w:t>
      </w:r>
      <w:r w:rsidR="00197AC3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</w:t>
      </w:r>
      <w:r w:rsidR="00A400BF" w:rsidRPr="00A400BF">
        <w:rPr>
          <w:rFonts w:ascii="Garamond" w:eastAsia="Arial Unicode MS" w:hAnsi="Garamond" w:cs="Times New Roman"/>
          <w:b/>
          <w:bCs/>
          <w:sz w:val="24"/>
          <w:szCs w:val="24"/>
        </w:rPr>
        <w:t>219</w:t>
      </w:r>
      <w:r w:rsidRPr="00A400BF">
        <w:rPr>
          <w:rFonts w:ascii="Garamond" w:eastAsia="Arial Unicode MS" w:hAnsi="Garamond" w:cs="Times New Roman"/>
          <w:b/>
          <w:bCs/>
          <w:sz w:val="24"/>
          <w:szCs w:val="24"/>
        </w:rPr>
        <w:t>, datë</w:t>
      </w:r>
      <w:r w:rsidR="00A400BF" w:rsidRPr="00A400BF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1.4.2026</w:t>
      </w:r>
    </w:p>
    <w:p w14:paraId="3D7BE8A1" w14:textId="77777777" w:rsidR="00CB4A43" w:rsidRPr="00A400BF" w:rsidRDefault="00CB4A43" w:rsidP="00A400B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55983FDB" w14:textId="77777777" w:rsidR="003222BB" w:rsidRPr="00A400BF" w:rsidRDefault="00CB4A43" w:rsidP="00A400B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400BF">
        <w:rPr>
          <w:rFonts w:ascii="Garamond" w:hAnsi="Garamond" w:cs="Times New Roman"/>
          <w:b/>
          <w:sz w:val="24"/>
          <w:szCs w:val="24"/>
        </w:rPr>
        <w:t>PËR</w:t>
      </w:r>
      <w:r w:rsidR="00A400BF" w:rsidRPr="00A400BF">
        <w:rPr>
          <w:rFonts w:ascii="Garamond" w:hAnsi="Garamond" w:cs="Times New Roman"/>
          <w:b/>
          <w:sz w:val="24"/>
          <w:szCs w:val="24"/>
        </w:rPr>
        <w:t xml:space="preserve"> </w:t>
      </w:r>
      <w:r w:rsidR="0068417D" w:rsidRPr="00A400BF">
        <w:rPr>
          <w:rFonts w:ascii="Garamond" w:hAnsi="Garamond" w:cs="Times New Roman"/>
          <w:b/>
          <w:iCs/>
          <w:sz w:val="24"/>
          <w:szCs w:val="24"/>
        </w:rPr>
        <w:t>DISA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 xml:space="preserve"> NDRYSHIME NË V</w:t>
      </w:r>
      <w:r w:rsidR="001A5056" w:rsidRPr="00A400BF">
        <w:rPr>
          <w:rFonts w:ascii="Garamond" w:hAnsi="Garamond" w:cs="Times New Roman"/>
          <w:b/>
          <w:iCs/>
          <w:sz w:val="24"/>
          <w:szCs w:val="24"/>
        </w:rPr>
        <w:t>ENDIMIN</w:t>
      </w:r>
      <w:r w:rsidR="0068417D" w:rsidRPr="00A400BF">
        <w:rPr>
          <w:rFonts w:ascii="Garamond" w:hAnsi="Garamond" w:cs="Times New Roman"/>
          <w:b/>
          <w:iCs/>
          <w:sz w:val="24"/>
          <w:szCs w:val="24"/>
        </w:rPr>
        <w:t xml:space="preserve"> NR.</w:t>
      </w:r>
      <w:r w:rsidR="00197AC3">
        <w:rPr>
          <w:rFonts w:ascii="Garamond" w:hAnsi="Garamond" w:cs="Times New Roman"/>
          <w:b/>
          <w:iCs/>
          <w:sz w:val="24"/>
          <w:szCs w:val="24"/>
        </w:rPr>
        <w:t xml:space="preserve"> 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>684, DATË 23.10.2019,</w:t>
      </w:r>
      <w:r w:rsidR="001A5056" w:rsidRPr="00A400BF">
        <w:rPr>
          <w:rFonts w:ascii="Garamond" w:hAnsi="Garamond" w:cs="Times New Roman"/>
          <w:b/>
          <w:iCs/>
          <w:sz w:val="24"/>
          <w:szCs w:val="24"/>
        </w:rPr>
        <w:t xml:space="preserve"> TË KËSHILLIT TË MINISTRAVE,</w:t>
      </w:r>
      <w:r w:rsidR="0068417D" w:rsidRPr="00A400BF">
        <w:rPr>
          <w:rFonts w:ascii="Garamond" w:hAnsi="Garamond" w:cs="Times New Roman"/>
          <w:b/>
          <w:iCs/>
          <w:sz w:val="24"/>
          <w:szCs w:val="24"/>
        </w:rPr>
        <w:t xml:space="preserve"> “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 xml:space="preserve">PËR SHPRONËSIMIN, PËR INTERES PUBLIK, TË PRONARËVE TË PASURIVE TË PALUAJTSHME, PRONË PRIVATE, QË PREKEN NGA REALIZIMI I PROJEKTIT </w:t>
      </w:r>
      <w:r w:rsidR="00197AC3">
        <w:rPr>
          <w:rFonts w:ascii="Garamond" w:hAnsi="Garamond" w:cs="Times New Roman"/>
          <w:b/>
          <w:iCs/>
          <w:sz w:val="24"/>
          <w:szCs w:val="24"/>
        </w:rPr>
        <w:t>‘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>NDËRTIMI I NËNSTACIONIT</w:t>
      </w:r>
      <w:r w:rsidR="00A400BF" w:rsidRPr="00A400BF">
        <w:rPr>
          <w:rFonts w:ascii="Garamond" w:hAnsi="Garamond" w:cs="Times New Roman"/>
          <w:b/>
          <w:iCs/>
          <w:sz w:val="24"/>
          <w:szCs w:val="24"/>
        </w:rPr>
        <w:t xml:space="preserve"> 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 xml:space="preserve">400 </w:t>
      </w:r>
      <w:r w:rsidR="00197AC3">
        <w:rPr>
          <w:rFonts w:ascii="Garamond" w:hAnsi="Garamond" w:cs="Times New Roman"/>
          <w:b/>
          <w:iCs/>
          <w:sz w:val="24"/>
          <w:szCs w:val="24"/>
        </w:rPr>
        <w:t>k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>V FIER</w:t>
      </w:r>
      <w:r w:rsidR="00197AC3">
        <w:rPr>
          <w:rFonts w:ascii="Garamond" w:hAnsi="Garamond" w:cs="Times New Roman"/>
          <w:b/>
          <w:iCs/>
          <w:sz w:val="24"/>
          <w:szCs w:val="24"/>
        </w:rPr>
        <w:t>’</w:t>
      </w:r>
      <w:r w:rsidR="004C482E" w:rsidRPr="00A400BF">
        <w:rPr>
          <w:rFonts w:ascii="Garamond" w:hAnsi="Garamond" w:cs="Times New Roman"/>
          <w:b/>
          <w:iCs/>
          <w:sz w:val="24"/>
          <w:szCs w:val="24"/>
        </w:rPr>
        <w:t>”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EF4951" w:rsidRPr="00A400BF">
        <w:rPr>
          <w:rFonts w:ascii="Garamond" w:hAnsi="Garamond" w:cs="Times New Roman"/>
          <w:b/>
          <w:iCs/>
          <w:sz w:val="24"/>
          <w:szCs w:val="24"/>
        </w:rPr>
        <w:t>TË</w:t>
      </w:r>
      <w:r w:rsidR="00912793" w:rsidRPr="00A400BF">
        <w:rPr>
          <w:rFonts w:ascii="Garamond" w:hAnsi="Garamond" w:cs="Times New Roman"/>
          <w:b/>
          <w:iCs/>
          <w:sz w:val="24"/>
          <w:szCs w:val="24"/>
        </w:rPr>
        <w:t xml:space="preserve"> NDRYSHUAR</w:t>
      </w:r>
    </w:p>
    <w:p w14:paraId="4CD68674" w14:textId="77777777" w:rsidR="00B45830" w:rsidRPr="00A400BF" w:rsidRDefault="00B45830" w:rsidP="00A400BF">
      <w:pPr>
        <w:spacing w:after="0" w:line="240" w:lineRule="auto"/>
        <w:ind w:firstLine="284"/>
        <w:rPr>
          <w:rFonts w:ascii="Garamond" w:eastAsia="Garamond" w:hAnsi="Garamond" w:cs="Times New Roman"/>
          <w:b/>
          <w:bCs/>
          <w:color w:val="000000"/>
          <w:sz w:val="24"/>
          <w:szCs w:val="24"/>
          <w:lang w:bidi="en-US"/>
        </w:rPr>
      </w:pPr>
    </w:p>
    <w:p w14:paraId="5CF0FE6F" w14:textId="77777777" w:rsidR="00CB4A43" w:rsidRPr="00A400BF" w:rsidRDefault="00CB4A43" w:rsidP="00A400B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00BF">
        <w:rPr>
          <w:rFonts w:ascii="Garamond" w:eastAsia="Times New Roman" w:hAnsi="Garamond" w:cs="Times New Roman"/>
          <w:bCs/>
          <w:sz w:val="24"/>
          <w:szCs w:val="24"/>
        </w:rPr>
        <w:t>Në mbështe</w:t>
      </w:r>
      <w:r w:rsidR="0068417D" w:rsidRPr="00A400BF">
        <w:rPr>
          <w:rFonts w:ascii="Garamond" w:eastAsia="Times New Roman" w:hAnsi="Garamond" w:cs="Times New Roman"/>
          <w:bCs/>
          <w:sz w:val="24"/>
          <w:szCs w:val="24"/>
        </w:rPr>
        <w:t>tje të nenit 100 të Kushtetutës dhe</w:t>
      </w:r>
      <w:r w:rsidRPr="00A400BF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68417D" w:rsidRPr="00A400BF">
        <w:rPr>
          <w:rFonts w:ascii="Garamond" w:eastAsia="Times New Roman" w:hAnsi="Garamond" w:cs="Times New Roman"/>
          <w:bCs/>
          <w:sz w:val="24"/>
          <w:szCs w:val="24"/>
        </w:rPr>
        <w:t xml:space="preserve">të neneve 5, 20 </w:t>
      </w:r>
      <w:r w:rsidRPr="00A400BF">
        <w:rPr>
          <w:rFonts w:ascii="Garamond" w:eastAsia="Times New Roman" w:hAnsi="Garamond" w:cs="Times New Roman"/>
          <w:bCs/>
          <w:sz w:val="24"/>
          <w:szCs w:val="24"/>
        </w:rPr>
        <w:t>e 21, të</w:t>
      </w:r>
      <w:r w:rsidR="0068417D" w:rsidRPr="00A400BF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96020E" w:rsidRPr="00A400BF">
        <w:rPr>
          <w:rFonts w:ascii="Garamond" w:eastAsia="Times New Roman" w:hAnsi="Garamond" w:cs="Times New Roman"/>
          <w:bCs/>
          <w:sz w:val="24"/>
          <w:szCs w:val="24"/>
        </w:rPr>
        <w:t>l</w:t>
      </w:r>
      <w:r w:rsidRPr="00A400BF">
        <w:rPr>
          <w:rFonts w:ascii="Garamond" w:eastAsia="Times New Roman" w:hAnsi="Garamond" w:cs="Times New Roman"/>
          <w:bCs/>
          <w:sz w:val="24"/>
          <w:szCs w:val="24"/>
        </w:rPr>
        <w:t>igjit nr.</w:t>
      </w:r>
      <w:r w:rsidR="00197AC3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A400BF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68417D" w:rsidRPr="00A400BF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A400BF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68417D" w:rsidRPr="00A400BF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A400BF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të ndryshuar, me propozimin e ministrit </w:t>
      </w:r>
      <w:r w:rsidR="0096020E" w:rsidRPr="00A400BF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A400BF">
        <w:rPr>
          <w:rFonts w:ascii="Garamond" w:eastAsia="Times New Roman" w:hAnsi="Garamond" w:cs="Times New Roman"/>
          <w:bCs/>
          <w:sz w:val="24"/>
          <w:szCs w:val="24"/>
        </w:rPr>
        <w:t xml:space="preserve"> Infrastrukturës dhe Energjisë, Këshilli i Ministra</w:t>
      </w:r>
      <w:r w:rsidR="0068417D" w:rsidRPr="00A400BF">
        <w:rPr>
          <w:rFonts w:ascii="Garamond" w:eastAsia="Times New Roman" w:hAnsi="Garamond" w:cs="Times New Roman"/>
          <w:bCs/>
          <w:sz w:val="24"/>
          <w:szCs w:val="24"/>
        </w:rPr>
        <w:t>ve</w:t>
      </w:r>
    </w:p>
    <w:p w14:paraId="245DD08D" w14:textId="77777777" w:rsidR="003222BB" w:rsidRPr="00A400BF" w:rsidRDefault="003222BB" w:rsidP="00A400B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3E167E19" w14:textId="77777777" w:rsidR="00CB4A43" w:rsidRPr="00A400BF" w:rsidRDefault="00197AC3" w:rsidP="00A400B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>
        <w:rPr>
          <w:rFonts w:ascii="Garamond" w:eastAsia="Calibri" w:hAnsi="Garamond" w:cs="Times New Roman"/>
          <w:bCs/>
          <w:sz w:val="24"/>
          <w:szCs w:val="24"/>
        </w:rPr>
        <w:t>VENDOSI</w:t>
      </w:r>
      <w:r w:rsidR="00CB4A43" w:rsidRPr="00A400BF">
        <w:rPr>
          <w:rFonts w:ascii="Garamond" w:eastAsia="Calibri" w:hAnsi="Garamond" w:cs="Times New Roman"/>
          <w:bCs/>
          <w:sz w:val="24"/>
          <w:szCs w:val="24"/>
        </w:rPr>
        <w:t>:</w:t>
      </w:r>
    </w:p>
    <w:p w14:paraId="7FF06CDB" w14:textId="77777777" w:rsidR="00A400BF" w:rsidRPr="00A400BF" w:rsidRDefault="00A400BF" w:rsidP="00A400B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458CFD5A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400BF">
        <w:rPr>
          <w:rFonts w:ascii="Garamond" w:hAnsi="Garamond"/>
        </w:rPr>
        <w:t>1. Në vendimin nr.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684, datë 23.10.2019, të Këshillit të Ministrave, të ndryshuar, bëhen këto ndryshime:</w:t>
      </w:r>
    </w:p>
    <w:p w14:paraId="4CE03FD5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400BF">
        <w:rPr>
          <w:rFonts w:ascii="Garamond" w:hAnsi="Garamond"/>
        </w:rPr>
        <w:t>a)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Në pikat 3 dhe 4, vlera “... prej 13 127 773 (trembëdhjetë milionë e njëqind e njëzet e shtatë mijë e shtatëqind e shtatëdhjetë e tre) lekësh ...” zëvendësohet me “... 36 569 266 (tridhjetë e gjashtë milionë e pesëqind e gjashtëdhjetë e nëntë mijë e dyqind e gjashtëdhjetë e gjashtë) lekë ...”;</w:t>
      </w:r>
    </w:p>
    <w:p w14:paraId="51FDBBEC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400BF">
        <w:rPr>
          <w:rFonts w:ascii="Garamond" w:hAnsi="Garamond"/>
        </w:rPr>
        <w:t>b) Tabela, bashkëlidhur vendimit, zëvendësohet me tabelën me të njëjtin titull, që i bashkëlidhet këtij vendimi.</w:t>
      </w:r>
    </w:p>
    <w:p w14:paraId="0E1F3C02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400BF">
        <w:rPr>
          <w:rFonts w:ascii="Garamond" w:hAnsi="Garamond"/>
        </w:rPr>
        <w:t>2. Për pasuritë me nr.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250/7, nr.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250/18, nr.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250/19, nr.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250/20, nr.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250/25, dhe nr.</w:t>
      </w:r>
      <w:r w:rsidR="00197AC3">
        <w:rPr>
          <w:rFonts w:ascii="Garamond" w:hAnsi="Garamond"/>
        </w:rPr>
        <w:t xml:space="preserve"> </w:t>
      </w:r>
      <w:r w:rsidRPr="00A400BF">
        <w:rPr>
          <w:rFonts w:ascii="Garamond" w:hAnsi="Garamond"/>
        </w:rPr>
        <w:t>250/80, që korrespondojnë me numrat rendorë 4, 14, 15, 16, 19 dhe 25, të tabelës bashkëlidhur vendimit në fuqi, pronarët e të cilave janë likuiduar sipas vlerës së përcaktuar para hyrjes në fuqi të këtij vendimi, diferenca e vlerës së shtuar të kompensimit, sipas tabelës që i bashkëlidhet këtij vendimi, do t’i kalohet pronarëve të shpronësuar, të pasqyruar sipas numrave rendorë 4, 14, 15, 16, 19 dhe 25, të kësaj tabele.</w:t>
      </w:r>
    </w:p>
    <w:p w14:paraId="5F4DC216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400BF">
        <w:rPr>
          <w:rFonts w:ascii="Garamond" w:hAnsi="Garamond"/>
        </w:rPr>
        <w:t>3. Shpenzimet procedurale shtesë, në vlerën 90 000 (nëntëdhjetë mijë) lekë, përballohen nga Opera</w:t>
      </w:r>
      <w:r w:rsidR="00197AC3">
        <w:rPr>
          <w:rFonts w:ascii="Garamond" w:hAnsi="Garamond"/>
        </w:rPr>
        <w:t>tori i Sistemit të Transmetimit</w:t>
      </w:r>
      <w:r w:rsidRPr="00A400BF">
        <w:rPr>
          <w:rFonts w:ascii="Garamond" w:hAnsi="Garamond"/>
        </w:rPr>
        <w:t xml:space="preserve"> sh.a.</w:t>
      </w:r>
    </w:p>
    <w:p w14:paraId="451BAA05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400BF">
        <w:rPr>
          <w:rFonts w:ascii="Garamond" w:hAnsi="Garamond"/>
        </w:rPr>
        <w:t>4. Ngarkohen Ministria e Infrastrukturës dhe Energjisë, Opera</w:t>
      </w:r>
      <w:r w:rsidR="00197AC3">
        <w:rPr>
          <w:rFonts w:ascii="Garamond" w:hAnsi="Garamond"/>
        </w:rPr>
        <w:t>tori i Sistemit të Transmetimit</w:t>
      </w:r>
      <w:r w:rsidRPr="00A400BF">
        <w:rPr>
          <w:rFonts w:ascii="Garamond" w:hAnsi="Garamond"/>
        </w:rPr>
        <w:t xml:space="preserve"> sh.a., Agjencia Shtetërore e Kadastrës, Drejtoria Vendore Fier, Agjencia Shtetërore për Shpronësimin dhe Drejtoria e Administrimit dhe Mbrojtjes së Tokës pranë Këshillit të Qarkut Fier për zbatimin e këtij vendimi.</w:t>
      </w:r>
    </w:p>
    <w:p w14:paraId="51566E76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400BF">
        <w:rPr>
          <w:rFonts w:ascii="Garamond" w:hAnsi="Garamond"/>
        </w:rPr>
        <w:t>Ky vendim hyn në fuqi menjëherë dhe botohet në Fletoren Zyrtare.</w:t>
      </w:r>
    </w:p>
    <w:p w14:paraId="7BD88D3D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3DAF5E56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A400BF">
        <w:rPr>
          <w:rFonts w:ascii="Garamond" w:hAnsi="Garamond"/>
        </w:rPr>
        <w:t>KRYEMINISTËR</w:t>
      </w:r>
    </w:p>
    <w:p w14:paraId="0BC2E8C7" w14:textId="77777777" w:rsidR="00A400BF" w:rsidRPr="00A400BF" w:rsidRDefault="00A400BF" w:rsidP="00A400BF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</w:rPr>
      </w:pPr>
      <w:r w:rsidRPr="00A400BF">
        <w:rPr>
          <w:rFonts w:ascii="Garamond" w:hAnsi="Garamond"/>
          <w:b/>
        </w:rPr>
        <w:t>Edi Rama</w:t>
      </w:r>
    </w:p>
    <w:p w14:paraId="4F68E479" w14:textId="77777777" w:rsidR="003645E7" w:rsidRDefault="003645E7" w:rsidP="00364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q-AL"/>
        </w:rPr>
        <w:sectPr w:rsidR="003645E7" w:rsidSect="0068417D">
          <w:pgSz w:w="11906" w:h="16838" w:code="9"/>
          <w:pgMar w:top="1440" w:right="1440" w:bottom="1440" w:left="1440" w:header="720" w:footer="415" w:gutter="0"/>
          <w:cols w:space="720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620"/>
        <w:gridCol w:w="1446"/>
        <w:gridCol w:w="441"/>
        <w:gridCol w:w="690"/>
        <w:gridCol w:w="1015"/>
        <w:gridCol w:w="1230"/>
        <w:gridCol w:w="1104"/>
        <w:gridCol w:w="1337"/>
        <w:gridCol w:w="1465"/>
        <w:gridCol w:w="1394"/>
        <w:gridCol w:w="658"/>
      </w:tblGrid>
      <w:tr w:rsidR="003645E7" w:rsidRPr="00197AC3" w14:paraId="735AE26B" w14:textId="77777777" w:rsidTr="003645E7">
        <w:trPr>
          <w:trHeight w:val="2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C90E" w14:textId="77777777" w:rsidR="003645E7" w:rsidRPr="00197AC3" w:rsidRDefault="003645E7" w:rsidP="00197A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lastRenderedPageBreak/>
              <w:t xml:space="preserve">LISTA EMËRORE E PRONARËVE TË PASURIVE TË PALUAJTSHME, PRONË PRIVATE, QË PREKEN NGA PROJEKTI </w:t>
            </w:r>
            <w:r w:rsidR="00197AC3" w:rsidRPr="00197AC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“</w:t>
            </w:r>
            <w:r w:rsidRPr="00197AC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NDËRTIMI I NËNSTACIONIT 400</w:t>
            </w:r>
            <w:r w:rsidR="00197AC3" w:rsidRPr="00197AC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k</w:t>
            </w:r>
            <w:r w:rsidRPr="00197AC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V FIER</w:t>
            </w:r>
            <w:r w:rsidR="00197AC3" w:rsidRPr="00197AC3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”</w:t>
            </w:r>
          </w:p>
        </w:tc>
      </w:tr>
      <w:tr w:rsidR="003645E7" w:rsidRPr="00197AC3" w14:paraId="68AD51E3" w14:textId="77777777" w:rsidTr="003645E7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AD15E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D786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Të dhëna për pronësinë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130E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Sip. që shpronësohet (m²)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E14A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Çmimi i tokës (lekë/m²)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C11A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Vlera e kulturave bujqësore (lekë)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E279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Vlera e shpronësimit të tokës (lekë)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158E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 e shpronësimit (lekë)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DC1F6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197AC3" w:rsidRPr="00197AC3" w14:paraId="0371EF14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2B5664" w14:textId="77777777" w:rsidR="003645E7" w:rsidRPr="00197AC3" w:rsidRDefault="003645E7" w:rsidP="003645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2DD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Emër Atësi 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7AF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0223" w14:textId="77777777" w:rsidR="003645E7" w:rsidRPr="00197AC3" w:rsidRDefault="00197AC3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Z</w:t>
            </w:r>
            <w:r w:rsidR="003645E7"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ADF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Nr. </w:t>
            </w:r>
            <w:r w:rsidR="00197AC3"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pasurie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0A25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Sip. totale e pronës (m²)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1D9B9" w14:textId="77777777" w:rsidR="003645E7" w:rsidRPr="00197AC3" w:rsidRDefault="003645E7" w:rsidP="003645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A70E3" w14:textId="77777777" w:rsidR="003645E7" w:rsidRPr="00197AC3" w:rsidRDefault="003645E7" w:rsidP="003645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5996C6" w14:textId="77777777" w:rsidR="003645E7" w:rsidRPr="00197AC3" w:rsidRDefault="003645E7" w:rsidP="003645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F9E965" w14:textId="77777777" w:rsidR="003645E7" w:rsidRPr="00197AC3" w:rsidRDefault="003645E7" w:rsidP="003645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B9BC2" w14:textId="77777777" w:rsidR="003645E7" w:rsidRPr="00197AC3" w:rsidRDefault="003645E7" w:rsidP="003645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35A09" w14:textId="77777777" w:rsidR="003645E7" w:rsidRPr="00197AC3" w:rsidRDefault="003645E7" w:rsidP="003645E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197AC3" w:rsidRPr="00197AC3" w14:paraId="6D0580B6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D83A5" w14:textId="77777777" w:rsidR="003645E7" w:rsidRPr="00197AC3" w:rsidRDefault="00197AC3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Bashkia Fier/</w:t>
            </w:r>
            <w:r w:rsidR="003645E7"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Fshati Drize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E01F5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401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Zona </w:t>
            </w:r>
            <w:r w:rsidR="00197AC3"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kadastrale n</w:t>
            </w:r>
            <w:r w:rsidRPr="00197AC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r. 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82A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627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FC8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737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DE2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0E9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152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C39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407CE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197AC3" w:rsidRPr="00197AC3" w14:paraId="50EDD017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C68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8A93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Shaban Sihat Gjeli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CAA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EF9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5C2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3E6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CC8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473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B93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0BB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1,499,368.0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1C7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1,500,751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90D95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97AC3" w:rsidRPr="00197AC3" w14:paraId="0837473B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F04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2992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Iljaz Nurçe Shateri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34D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8EE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A86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924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327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FCA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BBC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C01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593,528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594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594,075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660A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76E6D6F9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645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645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Nuredin Iljas Shatëri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DAB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4684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8F2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0AA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99D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7EA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A2F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C73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295,412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CC9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295,685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99874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1258679" w14:textId="77777777" w:rsidTr="003645E7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D2132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B36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Fatmir Xhemil Brakaj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85E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C2F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100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293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4,557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12F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4,557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AFA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876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55,140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F7B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3,080,532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395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3,135,672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0C97B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3A5A9886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A4A9D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5A8A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Tajane Jakup Brakaj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3E3F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C3CC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4D99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D39C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E1D5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7BC1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6938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629C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CEC8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FA534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67A9FE4" w14:textId="77777777" w:rsidTr="003645E7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9A279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CC2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Ymer Dine Muhametaj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C6C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471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EB5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5CB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3,777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AD9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3,777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AD9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0A3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897,635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EA4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2,553,252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4B4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3,450,887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771C0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5643DCF8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54D0E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E4CE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Florije Ymer Malaj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871B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42E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898B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687F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A8AB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73CC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2A88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7486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0CA8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97026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74F0D009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80EEB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779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Vjollca Ymer Kodhelaj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EC44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CA00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3E3E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B6AC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BA41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3CE5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ED4D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806A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450F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E3102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52FCE5AF" w14:textId="77777777" w:rsidTr="003645E7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69D7F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DF6F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Lavdosh Ismail Muhametaj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475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6D6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0D5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A54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2,827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C3D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2,827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5B7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51C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14,619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2B5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1,911,052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598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1,925,671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54819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270F9ED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04444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BA86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Afërdita Yemin Muhametaj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9B25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AC15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8005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3075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E663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4D16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252C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F825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9791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68181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48D5D32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30F58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171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Riziana Lavdosh Muhametaj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874C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597F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3C11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43BF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D690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39D9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0A3F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ED78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E401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BE609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006B85B8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3D322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376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 Lavdosh Muhametaj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CECB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146E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AB8E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468B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1CC1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F23C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CADE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89FF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D4B7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7465A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1B7BBD8A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F5881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370B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 Ismail Muhametaj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7F9E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B734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1580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A24E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7C75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7C26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ABDA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B2A1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A1CC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7DE9B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F256DB3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23297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B1F0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Drita Ismail Bogdani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3787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123E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C2BD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BA54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0BFD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D025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F658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790A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4A2D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B7117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5FB929DE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EE4EB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580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Feruze Ismail Gjishti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51D4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100F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DD05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EEC6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F1D5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60DE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0AC6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3EC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E8EC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78AE0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7D3505E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88161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3840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Xixëllonja Ismail Xheka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C27E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3A75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7164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DCC8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15C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B8E9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A0BE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756A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5799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05DBF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7162AD0C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F93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CAA3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Fetah Rapush Hoxha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195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B14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600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38A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0A0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751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70B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1,491,707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A86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1,562,912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260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3,054,619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1AB37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2DFFA22D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8BA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AC3C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Ali Kodhel Myrtaj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9CB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DB0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0DA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B54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982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7DE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3B0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352,585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E23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274,456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E549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627,041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7FDAF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1012C543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629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C880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Zini Ali Myrtaj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9B4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CC5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DB2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8EE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0EC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DB6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3E8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3,064,780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DD1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1,414,868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AF7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4,479,648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6DA9A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31F01E7B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616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3598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Shpresa Rrapo Myrtaj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50D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BFF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61D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394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B0F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A87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4BB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2,413,854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FEA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1,309,412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3B1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3,723,266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E7713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2451D8B9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2F0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FBB7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Xhevair Ali Myrtaj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E75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05A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17A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436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B46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12D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5F4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2,413,854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339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1,098,500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C09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3,512,354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9AEBB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24F74AEE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F3D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D852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Luan Hydai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DB3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B3F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5B1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FA1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2C8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633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91C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339,549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FDE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379,912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42C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719,461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89F7E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29D16F8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5E4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7E2F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Agron Idai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B23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CBB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D5E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5E5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6F7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15D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1C1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339,549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AA2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591,500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0B7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931,049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E656C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BF63754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04E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4FA5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Kostandin Vangjel Saramanda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102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856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B29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B78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6EC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1BF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A2A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99B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D78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54CAD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33C06A0B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653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89E5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Zoi Vangjel Saramanda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1B4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BBC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94B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BDE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FE7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259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316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4B2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185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26C78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92FEFF6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FB1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D8C0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Bani Llazi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C1B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428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313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44A8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883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92E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B23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676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E30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676,624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FC82B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AD25D8B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9AC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F285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Filip Tezho Baraj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9B5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937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638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966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79A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06A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32F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1DD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F74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676,624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BD221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E98E6E4" w14:textId="77777777" w:rsidTr="003645E7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816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1EA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Mihal Tezho Baraj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0A9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255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618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747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675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1,022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A52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C13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E75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690,872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19C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691,496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8C13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3EDBC623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EB48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C16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Lefteri Naun Baraj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8CAA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3965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BD62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49A9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BAB0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D4EB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273A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C13C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F9D0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87BFF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1CEE00A2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D060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282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Roland Mihal Baraj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AA32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11B1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9A6C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04DE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96B7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B7D5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3F0F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C12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16FA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A4160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03FB81FC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B048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9289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Majlinda Idajet Baraj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75E1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21A8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1B76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5503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2521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565C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F2AB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7502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ACA8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2949A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1E93B9F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64CC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686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Nikola Roland Baraj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0D43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92C0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BB6E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3AC9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0979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5207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AC16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98BC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3BCC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2D678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8047596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13F9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753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Emiliano Roland Baraj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ADEB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F694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77FC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C950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E3B2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052E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9854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A6CA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617C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8A3AF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24427F3C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FD85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AEA6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Mateo Roland Baraj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E596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8161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526A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7F55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CA27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1731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A0F1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2440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92D8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04F54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28FAD4D8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DD7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8E33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Nikollaq Todi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C66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99E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403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074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F61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6B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BDA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A93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1,200,576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FB5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1,201,683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DC356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9DE2B43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1D1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BCA4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Fetih Meto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BD7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7C9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836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B20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857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242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DFC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DFE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658,424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C8D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658,424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A06F6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11F2612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A4A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0339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Flutura Feti Avdulaj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671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C62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F73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01E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7C8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E69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F46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696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126,412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BDE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126,529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811C1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28FB6D12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759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F7DF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Ismet Fetih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465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981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FA2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B84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690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780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84C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9C4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863,928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4A8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864,725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D3E4C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87A0F84" w14:textId="77777777" w:rsidTr="003645E7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9424C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3CCF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Ariste Naun Bare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33E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3CD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1EF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B48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7D7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C5F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F00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C93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951,132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EA9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952,009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D9D2D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5A50BA0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B2288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87F6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Vladimir Mihal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C888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DA0E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2377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7055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468B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12DD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834E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314F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8B37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C953E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66B4D5F0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BBEE3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705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Aurel Mihal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51C0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05C3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F25A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4C99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78AB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2546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D777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E08D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5374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969A9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1EC767AA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803E8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C299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Katerina Jani Stavro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58B6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1FC0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EA44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1552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C310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0AE8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56A7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1F86D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432F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04A8A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7879AD9B" w14:textId="77777777" w:rsidTr="003645E7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2E0996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B056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Aleksandra Aurel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AFE3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8180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E319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1230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AA89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1FD1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77EE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D119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83F8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4A9D1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50827B11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184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F520F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Artur Sotir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EEA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4BE6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835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1AD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8434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724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71F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10,866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54C9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607,048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973B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617,914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1FA825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197AC3" w:rsidRPr="00197AC3" w14:paraId="49C06B20" w14:textId="77777777" w:rsidTr="003645E7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1D0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9E4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Spiro Ndreu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435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4A6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1772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50B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A62A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6981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684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6E8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695,604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E923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695,604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B8A5E0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2"/>
                <w:szCs w:val="12"/>
                <w:lang w:eastAsia="sq-AL"/>
              </w:rPr>
            </w:pPr>
          </w:p>
        </w:tc>
      </w:tr>
      <w:tr w:rsidR="003645E7" w:rsidRPr="00197AC3" w14:paraId="143D185B" w14:textId="77777777" w:rsidTr="003645E7">
        <w:trPr>
          <w:trHeight w:val="2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A81EA" w14:textId="77777777" w:rsidR="003645E7" w:rsidRPr="00197AC3" w:rsidRDefault="00197AC3" w:rsidP="00197A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“</w:t>
            </w:r>
            <w:r w:rsidR="003645E7"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Ndërtimi i nënstacionit 400kV Fier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” –</w:t>
            </w:r>
            <w:r w:rsidR="003645E7"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Shuma e kompensimit (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</w:t>
            </w:r>
            <w:bookmarkStart w:id="0" w:name="_GoBack"/>
            <w:bookmarkEnd w:id="0"/>
            <w:r w:rsidR="003645E7"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DF4C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11,401,110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5907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25,168,156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2308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7A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36,569,266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09BA4E" w14:textId="77777777" w:rsidR="003645E7" w:rsidRPr="00197AC3" w:rsidRDefault="003645E7" w:rsidP="00364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12"/>
                <w:szCs w:val="12"/>
                <w:lang w:eastAsia="sq-AL"/>
              </w:rPr>
            </w:pPr>
          </w:p>
        </w:tc>
      </w:tr>
    </w:tbl>
    <w:p w14:paraId="06DC229E" w14:textId="77777777" w:rsidR="0096020E" w:rsidRPr="00A400BF" w:rsidRDefault="0096020E" w:rsidP="003645E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</w:rPr>
      </w:pPr>
    </w:p>
    <w:sectPr w:rsidR="0096020E" w:rsidRPr="00A400BF" w:rsidSect="003645E7">
      <w:pgSz w:w="16838" w:h="11906" w:orient="landscape" w:code="9"/>
      <w:pgMar w:top="1440" w:right="1440" w:bottom="1440" w:left="1440" w:header="720" w:footer="4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A8651" w14:textId="77777777" w:rsidR="000D0366" w:rsidRDefault="000D0366" w:rsidP="0096020E">
      <w:pPr>
        <w:spacing w:after="0" w:line="240" w:lineRule="auto"/>
      </w:pPr>
      <w:r>
        <w:separator/>
      </w:r>
    </w:p>
  </w:endnote>
  <w:endnote w:type="continuationSeparator" w:id="0">
    <w:p w14:paraId="6EC067E5" w14:textId="77777777" w:rsidR="000D0366" w:rsidRDefault="000D0366" w:rsidP="00960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51CD2" w14:textId="77777777" w:rsidR="000D0366" w:rsidRDefault="000D0366" w:rsidP="0096020E">
      <w:pPr>
        <w:spacing w:after="0" w:line="240" w:lineRule="auto"/>
      </w:pPr>
      <w:r>
        <w:separator/>
      </w:r>
    </w:p>
  </w:footnote>
  <w:footnote w:type="continuationSeparator" w:id="0">
    <w:p w14:paraId="657394FB" w14:textId="77777777" w:rsidR="000D0366" w:rsidRDefault="000D0366" w:rsidP="00960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252E4"/>
    <w:multiLevelType w:val="hybridMultilevel"/>
    <w:tmpl w:val="E8F8F728"/>
    <w:lvl w:ilvl="0" w:tplc="E844330A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0656E0"/>
    <w:multiLevelType w:val="hybridMultilevel"/>
    <w:tmpl w:val="F01023A4"/>
    <w:lvl w:ilvl="0" w:tplc="49BC32F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A43"/>
    <w:rsid w:val="00005801"/>
    <w:rsid w:val="00012F19"/>
    <w:rsid w:val="00020A40"/>
    <w:rsid w:val="00020DB1"/>
    <w:rsid w:val="00024CA0"/>
    <w:rsid w:val="00027F3D"/>
    <w:rsid w:val="00054B4A"/>
    <w:rsid w:val="00090284"/>
    <w:rsid w:val="000C6A56"/>
    <w:rsid w:val="000D0366"/>
    <w:rsid w:val="000D643B"/>
    <w:rsid w:val="000D75CA"/>
    <w:rsid w:val="00111C1C"/>
    <w:rsid w:val="00130209"/>
    <w:rsid w:val="001402B4"/>
    <w:rsid w:val="001554EB"/>
    <w:rsid w:val="0015780C"/>
    <w:rsid w:val="00175569"/>
    <w:rsid w:val="001762EA"/>
    <w:rsid w:val="00182B9F"/>
    <w:rsid w:val="0018367F"/>
    <w:rsid w:val="00191216"/>
    <w:rsid w:val="001927F4"/>
    <w:rsid w:val="00197AC3"/>
    <w:rsid w:val="001A5056"/>
    <w:rsid w:val="001B07B1"/>
    <w:rsid w:val="001C63A1"/>
    <w:rsid w:val="00235405"/>
    <w:rsid w:val="00241B76"/>
    <w:rsid w:val="00287AB4"/>
    <w:rsid w:val="002C02AB"/>
    <w:rsid w:val="003222BB"/>
    <w:rsid w:val="00351413"/>
    <w:rsid w:val="00355196"/>
    <w:rsid w:val="003645E7"/>
    <w:rsid w:val="003A1F70"/>
    <w:rsid w:val="003B36E4"/>
    <w:rsid w:val="003B4B64"/>
    <w:rsid w:val="003D6A9B"/>
    <w:rsid w:val="003F7C12"/>
    <w:rsid w:val="00404929"/>
    <w:rsid w:val="004058A4"/>
    <w:rsid w:val="004226D3"/>
    <w:rsid w:val="00440E3D"/>
    <w:rsid w:val="00443388"/>
    <w:rsid w:val="00450258"/>
    <w:rsid w:val="00457048"/>
    <w:rsid w:val="00483E15"/>
    <w:rsid w:val="00494363"/>
    <w:rsid w:val="00495F09"/>
    <w:rsid w:val="004A592A"/>
    <w:rsid w:val="004C482E"/>
    <w:rsid w:val="004C5B82"/>
    <w:rsid w:val="004D6645"/>
    <w:rsid w:val="0052459C"/>
    <w:rsid w:val="0055688F"/>
    <w:rsid w:val="00556A8F"/>
    <w:rsid w:val="00590645"/>
    <w:rsid w:val="005A7256"/>
    <w:rsid w:val="005B6453"/>
    <w:rsid w:val="005C27F3"/>
    <w:rsid w:val="005F11B6"/>
    <w:rsid w:val="0060244E"/>
    <w:rsid w:val="00617CC8"/>
    <w:rsid w:val="00641ECB"/>
    <w:rsid w:val="0065448B"/>
    <w:rsid w:val="00676D42"/>
    <w:rsid w:val="00680310"/>
    <w:rsid w:val="006804E8"/>
    <w:rsid w:val="0068417D"/>
    <w:rsid w:val="006A7328"/>
    <w:rsid w:val="006B2DF1"/>
    <w:rsid w:val="006B44C4"/>
    <w:rsid w:val="006B51DA"/>
    <w:rsid w:val="006C2FB4"/>
    <w:rsid w:val="006C7EE5"/>
    <w:rsid w:val="00720E26"/>
    <w:rsid w:val="00725B88"/>
    <w:rsid w:val="00762FFA"/>
    <w:rsid w:val="007969E8"/>
    <w:rsid w:val="007C6F0A"/>
    <w:rsid w:val="007F0AF7"/>
    <w:rsid w:val="007F4981"/>
    <w:rsid w:val="007F74CD"/>
    <w:rsid w:val="0083163B"/>
    <w:rsid w:val="00865322"/>
    <w:rsid w:val="008A7412"/>
    <w:rsid w:val="009030E1"/>
    <w:rsid w:val="00912793"/>
    <w:rsid w:val="00920EC7"/>
    <w:rsid w:val="0096020E"/>
    <w:rsid w:val="00961C94"/>
    <w:rsid w:val="0098331A"/>
    <w:rsid w:val="0099579A"/>
    <w:rsid w:val="009D107B"/>
    <w:rsid w:val="009D2F99"/>
    <w:rsid w:val="009D55D6"/>
    <w:rsid w:val="009D727D"/>
    <w:rsid w:val="009E07DD"/>
    <w:rsid w:val="009E195A"/>
    <w:rsid w:val="00A22B7C"/>
    <w:rsid w:val="00A348D9"/>
    <w:rsid w:val="00A400BF"/>
    <w:rsid w:val="00A914DC"/>
    <w:rsid w:val="00A94684"/>
    <w:rsid w:val="00B17FE6"/>
    <w:rsid w:val="00B2203D"/>
    <w:rsid w:val="00B23742"/>
    <w:rsid w:val="00B308C4"/>
    <w:rsid w:val="00B45830"/>
    <w:rsid w:val="00B50D45"/>
    <w:rsid w:val="00BE1E20"/>
    <w:rsid w:val="00BF3B6C"/>
    <w:rsid w:val="00C04C68"/>
    <w:rsid w:val="00C22C18"/>
    <w:rsid w:val="00C240A4"/>
    <w:rsid w:val="00C84E1A"/>
    <w:rsid w:val="00C95180"/>
    <w:rsid w:val="00C9557F"/>
    <w:rsid w:val="00CB2FFE"/>
    <w:rsid w:val="00CB4A43"/>
    <w:rsid w:val="00CD3E6D"/>
    <w:rsid w:val="00D13DD7"/>
    <w:rsid w:val="00D31EE0"/>
    <w:rsid w:val="00D34107"/>
    <w:rsid w:val="00D36502"/>
    <w:rsid w:val="00D4692D"/>
    <w:rsid w:val="00D927FE"/>
    <w:rsid w:val="00DA19B2"/>
    <w:rsid w:val="00DB63BA"/>
    <w:rsid w:val="00DD6425"/>
    <w:rsid w:val="00E06491"/>
    <w:rsid w:val="00E10D27"/>
    <w:rsid w:val="00E22331"/>
    <w:rsid w:val="00E4770F"/>
    <w:rsid w:val="00E846FD"/>
    <w:rsid w:val="00E874E3"/>
    <w:rsid w:val="00EA693E"/>
    <w:rsid w:val="00EB2C43"/>
    <w:rsid w:val="00ED5411"/>
    <w:rsid w:val="00EE32DC"/>
    <w:rsid w:val="00EE715A"/>
    <w:rsid w:val="00EF2270"/>
    <w:rsid w:val="00EF4951"/>
    <w:rsid w:val="00F11B06"/>
    <w:rsid w:val="00F6376B"/>
    <w:rsid w:val="00FA1249"/>
    <w:rsid w:val="00FD5BC3"/>
    <w:rsid w:val="00F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79C350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A4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02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20E"/>
  </w:style>
  <w:style w:type="paragraph" w:styleId="Footer">
    <w:name w:val="footer"/>
    <w:basedOn w:val="Normal"/>
    <w:link w:val="FooterChar"/>
    <w:uiPriority w:val="99"/>
    <w:unhideWhenUsed/>
    <w:rsid w:val="009602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2026-04-03T09:01:20Z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2026-04-02T00:00:00Z</Date_x0020_protokolli>
    <Titulli xmlns="0e656187-b300-4fb0-8bf4-3a50f872073c">Për disa ndryshime në vendimin nr.684, datë 23.10.2019,  të Këshillit të Ministrave, “Për shpronësimin, për interes publik, të pronarëve të pasurive   të paluajtshme, pronë private, që preken nga realizimi i projektit “Ndërtimi i nënstacionit 400 kV Fier””, të ndryshuar</Titulli>
    <Modifikuesi xmlns="0e656187-b300-4fb0-8bf4-3a50f872073c">elnejda.cokalli</Modifikuesi>
    <Nr_x002e__x0020_prot_x0020_QBZ xmlns="0e656187-b300-4fb0-8bf4-3a50f872073c">687</Nr_x002e__x0020_prot_x0020_QBZ>
    <Data_x0020_e_x0020_Modifikimit xmlns="0e656187-b300-4fb0-8bf4-3a50f872073c">2026-04-03T09:05:33Z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E9CE027D9746588ABC944672E616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C68A50-95C4-4337-8BF7-13FE8C550CF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90CF1B0-3093-4C53-BCB7-911778317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68507-210F-46FB-B737-2C162C885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fjora.cahani</cp:lastModifiedBy>
  <cp:revision>7</cp:revision>
  <cp:lastPrinted>2026-03-31T17:01:00Z</cp:lastPrinted>
  <dcterms:created xsi:type="dcterms:W3CDTF">2026-03-30T16:44:00Z</dcterms:created>
  <dcterms:modified xsi:type="dcterms:W3CDTF">2026-04-03T08:23:00Z</dcterms:modified>
</cp:coreProperties>
</file>