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DBBDD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132D02DA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 w:rsidR="0048505E"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233, datë 1.4.2026</w:t>
      </w:r>
    </w:p>
    <w:p w14:paraId="40D31885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7D609069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</w:t>
      </w:r>
      <w:r w:rsidRPr="0048505E">
        <w:rPr>
          <w:rFonts w:ascii="Garamond" w:hAnsi="Garamond" w:cs="Times New Roman"/>
          <w:b/>
          <w:bCs/>
          <w:sz w:val="24"/>
          <w:szCs w:val="24"/>
          <w14:ligatures w14:val="standardContextual"/>
        </w:rPr>
        <w:t xml:space="preserve"> </w:t>
      </w: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NJË NDRYSHIM NË VENDIMIN NR.</w:t>
      </w:r>
      <w:r w:rsidR="0048505E"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643, DATË 5.10.2022, TË KËSHILLIT TË MINISTRAVE, “</w:t>
      </w:r>
      <w:r w:rsidRPr="0048505E">
        <w:rPr>
          <w:rFonts w:ascii="Garamond" w:hAnsi="Garamond" w:cs="Times New Roman"/>
          <w:b/>
          <w:bCs/>
          <w:caps/>
          <w:sz w:val="24"/>
          <w:szCs w:val="24"/>
          <w14:ligatures w14:val="standardContextual"/>
        </w:rPr>
        <w:t>Për PëRCAKTIMIN E PËrbërjES dhe TË mënyrËS SË funksionimit të Komitetit për Planifikimin Kombëtar Spitalor”</w:t>
      </w:r>
    </w:p>
    <w:p w14:paraId="7C911423" w14:textId="77777777" w:rsidR="007A0CD5" w:rsidRPr="0048505E" w:rsidRDefault="007A0CD5" w:rsidP="007A0CD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u w:val="single"/>
          <w14:ligatures w14:val="standardContextual"/>
        </w:rPr>
      </w:pPr>
    </w:p>
    <w:p w14:paraId="64BE76A1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79D9D853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5, të nenit 6, të ligjit nr.</w:t>
      </w:r>
      <w:r w:rsid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55/2022, “Për shërbimin spitalor në Republikën e Shqipërisë”, me propozimin e ministrit të Shëndetësisë dhe Mirëqenies Sociale, Këshilli i Ministrave</w:t>
      </w:r>
    </w:p>
    <w:p w14:paraId="354CE030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61416AFA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VENDOSI:</w:t>
      </w:r>
    </w:p>
    <w:p w14:paraId="25B1D4FC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32448B0F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Pika 1, e vendimit nr</w:t>
      </w:r>
      <w:r w:rsid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.643, datë 5.10.2022, të Këshillit të Ministrave, “Për përcaktimin e përbërjes dhe të mënyrës së funksionimit të Komitetit për Planifikimin Kombëtar Spitalor”, ndryshohet, si më poshtë vijon:</w:t>
      </w:r>
      <w:bookmarkStart w:id="0" w:name="_GoBack"/>
      <w:bookmarkEnd w:id="0"/>
    </w:p>
    <w:p w14:paraId="0A978B2E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“1. Përcaktimin e përbërjes dhe të mënyrës së funksionimit të Komitetit për Planifikimin Kombëtar Spitalor, si organ këshillimor pranë ministrit përgjegjës për shëndetësinë, me 9 (nëntë) anëtarë, si më poshtë vijon:</w:t>
      </w:r>
    </w:p>
    <w:p w14:paraId="72C3172F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- Prof. Alban Dibra, mjek kardiolog; </w:t>
      </w:r>
    </w:p>
    <w:p w14:paraId="415D5E1C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Prof. Roland Bani, mjek familjeje;</w:t>
      </w:r>
    </w:p>
    <w:p w14:paraId="35F031B6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Prof. Alketa Qosja, mjek neonatologe;</w:t>
      </w:r>
    </w:p>
    <w:p w14:paraId="5AAFEF47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Prof. Altin Veshti, mjek kardiokirurg;</w:t>
      </w:r>
    </w:p>
    <w:p w14:paraId="2A7B60AB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Prof. Arben Rroji, mjek radiolog;</w:t>
      </w:r>
    </w:p>
    <w:p w14:paraId="5A384CD9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Prof. Helidon Nina, mjek kirurg onkolog;</w:t>
      </w:r>
    </w:p>
    <w:p w14:paraId="3CE8FAAC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Dr. Leon Kaza, mjek gjinekolog;</w:t>
      </w:r>
    </w:p>
    <w:p w14:paraId="50E56A28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Dr. Skënder Brataj, mjek urgjence;</w:t>
      </w:r>
    </w:p>
    <w:p w14:paraId="0C2659ED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- Znj. Rudina Degjoni, ekonomiste.”.</w:t>
      </w:r>
    </w:p>
    <w:p w14:paraId="365480F6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Ky vendim hyn në fuqi pas botimit në Fletoren Zyrtare. </w:t>
      </w:r>
    </w:p>
    <w:p w14:paraId="62E4291E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660A563D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KRYEMINISTËR</w:t>
      </w:r>
    </w:p>
    <w:p w14:paraId="359B430B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48505E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Edi Rama</w:t>
      </w:r>
    </w:p>
    <w:p w14:paraId="2067D184" w14:textId="77777777" w:rsidR="007A0CD5" w:rsidRPr="0048505E" w:rsidRDefault="007A0CD5" w:rsidP="007A0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sectPr w:rsidR="007A0CD5" w:rsidRPr="0048505E" w:rsidSect="00B5409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1982E" w14:textId="77777777" w:rsidR="00B2094E" w:rsidRDefault="00B2094E" w:rsidP="00CA7699">
      <w:pPr>
        <w:spacing w:after="0" w:line="240" w:lineRule="auto"/>
      </w:pPr>
      <w:r>
        <w:separator/>
      </w:r>
    </w:p>
  </w:endnote>
  <w:endnote w:type="continuationSeparator" w:id="0">
    <w:p w14:paraId="453FB55D" w14:textId="77777777" w:rsidR="00B2094E" w:rsidRDefault="00B2094E" w:rsidP="00CA7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ADAA9" w14:textId="77777777" w:rsidR="00B2094E" w:rsidRDefault="00B2094E" w:rsidP="00CA7699">
      <w:pPr>
        <w:spacing w:after="0" w:line="240" w:lineRule="auto"/>
      </w:pPr>
      <w:r>
        <w:separator/>
      </w:r>
    </w:p>
  </w:footnote>
  <w:footnote w:type="continuationSeparator" w:id="0">
    <w:p w14:paraId="5BAF1235" w14:textId="77777777" w:rsidR="00B2094E" w:rsidRDefault="00B2094E" w:rsidP="00CA7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7114"/>
    <w:multiLevelType w:val="hybridMultilevel"/>
    <w:tmpl w:val="E8580484"/>
    <w:lvl w:ilvl="0" w:tplc="202C937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1A19EF"/>
    <w:multiLevelType w:val="hybridMultilevel"/>
    <w:tmpl w:val="4FFCE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05D49"/>
    <w:multiLevelType w:val="hybridMultilevel"/>
    <w:tmpl w:val="F0661258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3" w15:restartNumberingAfterBreak="0">
    <w:nsid w:val="49353A82"/>
    <w:multiLevelType w:val="hybridMultilevel"/>
    <w:tmpl w:val="E076B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C5077"/>
    <w:multiLevelType w:val="hybridMultilevel"/>
    <w:tmpl w:val="715C6890"/>
    <w:lvl w:ilvl="0" w:tplc="04090017">
      <w:start w:val="1"/>
      <w:numFmt w:val="lowerLetter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6A330130"/>
    <w:multiLevelType w:val="hybridMultilevel"/>
    <w:tmpl w:val="9490D114"/>
    <w:lvl w:ilvl="0" w:tplc="64D4AB2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D671DFF"/>
    <w:multiLevelType w:val="hybridMultilevel"/>
    <w:tmpl w:val="FC3052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69C"/>
    <w:rsid w:val="000D1313"/>
    <w:rsid w:val="0014769C"/>
    <w:rsid w:val="0017240B"/>
    <w:rsid w:val="00191A99"/>
    <w:rsid w:val="001B046B"/>
    <w:rsid w:val="001F0184"/>
    <w:rsid w:val="00233237"/>
    <w:rsid w:val="002401DE"/>
    <w:rsid w:val="00351700"/>
    <w:rsid w:val="0040271D"/>
    <w:rsid w:val="00484485"/>
    <w:rsid w:val="0048505E"/>
    <w:rsid w:val="004B7041"/>
    <w:rsid w:val="004E40A5"/>
    <w:rsid w:val="00601319"/>
    <w:rsid w:val="00654006"/>
    <w:rsid w:val="0067746F"/>
    <w:rsid w:val="00713411"/>
    <w:rsid w:val="00790813"/>
    <w:rsid w:val="0079759E"/>
    <w:rsid w:val="007A0A4D"/>
    <w:rsid w:val="007A0CD5"/>
    <w:rsid w:val="007D0067"/>
    <w:rsid w:val="007D3E43"/>
    <w:rsid w:val="00901D08"/>
    <w:rsid w:val="0094522A"/>
    <w:rsid w:val="0095365D"/>
    <w:rsid w:val="009A3DAA"/>
    <w:rsid w:val="009B19A5"/>
    <w:rsid w:val="009B6CC8"/>
    <w:rsid w:val="009C0EF9"/>
    <w:rsid w:val="00A008A8"/>
    <w:rsid w:val="00A1086A"/>
    <w:rsid w:val="00A744E7"/>
    <w:rsid w:val="00B2094E"/>
    <w:rsid w:val="00B624A5"/>
    <w:rsid w:val="00B67060"/>
    <w:rsid w:val="00C15C76"/>
    <w:rsid w:val="00CA439B"/>
    <w:rsid w:val="00CA7699"/>
    <w:rsid w:val="00CE52AD"/>
    <w:rsid w:val="00CF7152"/>
    <w:rsid w:val="00D16B2F"/>
    <w:rsid w:val="00D27D5C"/>
    <w:rsid w:val="00DB61A1"/>
    <w:rsid w:val="00DD1EA3"/>
    <w:rsid w:val="00E60248"/>
    <w:rsid w:val="00E60F9D"/>
    <w:rsid w:val="00F11B06"/>
    <w:rsid w:val="00F47DB2"/>
    <w:rsid w:val="00F6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0DED"/>
  <w15:chartTrackingRefBased/>
  <w15:docId w15:val="{66615795-4A5D-46F0-9E0E-DC83E602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69C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6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6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6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6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6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6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6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6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69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476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A7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699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7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699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DAA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8D9DBF797423FB8B780F745BDD6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2026-04-03T09:31:07Z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një ndryshim në vendimin nr.643, datë 5.10.2022,  të Këshillit të Ministrave, “Për përcaktimin  e përbërjes dhe të mënyrës së funksionimit të Komitetit për Planifikimin Kombëtar Spitalor”</Titulli>
    <Modifikuesi xmlns="0e656187-b300-4fb0-8bf4-3a50f872073c">keisina.zace</Modifikuesi>
    <Nr_x002e__x0020_prot_x0020_QBZ xmlns="0e656187-b300-4fb0-8bf4-3a50f872073c">698</Nr_x002e__x0020_prot_x0020_QBZ>
    <Data_x0020_e_x0020_Modifikimit xmlns="0e656187-b300-4fb0-8bf4-3a50f872073c">2026-04-03T09:47:24Z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C31BFC1-B866-48B3-A785-1977E6E172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B124C4-B81B-4580-BB08-76DA82B03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EB356D-36CA-4AD3-944D-206FC25C8F4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fjora.cahani</cp:lastModifiedBy>
  <cp:revision>5</cp:revision>
  <cp:lastPrinted>2026-03-31T18:10:00Z</cp:lastPrinted>
  <dcterms:created xsi:type="dcterms:W3CDTF">2026-03-30T15:56:00Z</dcterms:created>
  <dcterms:modified xsi:type="dcterms:W3CDTF">2026-04-03T09:03:00Z</dcterms:modified>
</cp:coreProperties>
</file>