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D3151" w14:textId="77777777" w:rsidR="000222A6" w:rsidRPr="0013776B" w:rsidRDefault="000222A6" w:rsidP="000222A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4A09FC8B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>Nr. 306, datë 29.4.2026</w:t>
      </w:r>
    </w:p>
    <w:p w14:paraId="7C2A2DBE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7929DCA3" w14:textId="76C7967E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>PËR DISA NDRYSHIME NË VENDIMIN NR.</w:t>
      </w:r>
      <w:r w:rsidR="0013776B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>319, DATË 11.6.2025, TË KËSHILLIT TË MINISTRAVE, “PËR MIRATIMIN E FORMULARËVE TË KËRKESËS PËR PËRDORIM BURIMI UJOR, DOKUMENTEVE SHOQËRUESE, PROCEDURËS SË SHQYRTIMIT E VENDIMMARRJES, FORMATEVE TË LEJES, AUTORIZIMIT, KUSHTEVE TË POSAÇME DHE AFATEVE TË VLEFSHMËRISË SË TYRE”</w:t>
      </w:r>
    </w:p>
    <w:p w14:paraId="56025AEA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366AD08" w14:textId="36D97491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neneve 135, pika 3, 136, pika 7, 137, pika 3, 141, pika 6, e 144, pika 3, të ligjit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29/2024, “Për burimet ujore”, të ndryshuar, me propozimin e Kryeministrit, Këshilli i Ministrave</w:t>
      </w:r>
    </w:p>
    <w:p w14:paraId="0508E693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418240A3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13776B">
        <w:rPr>
          <w:rFonts w:ascii="Garamond" w:hAnsi="Garamond" w:cs="Times New Roman"/>
          <w:bCs/>
          <w:color w:val="000000"/>
          <w:sz w:val="24"/>
          <w:szCs w:val="28"/>
        </w:rPr>
        <w:t>VENDOSI</w:t>
      </w:r>
      <w:r w:rsidRPr="0013776B">
        <w:rPr>
          <w:rFonts w:ascii="Garamond" w:hAnsi="Garamond" w:cs="Times New Roman"/>
          <w:color w:val="000000"/>
          <w:sz w:val="24"/>
          <w:szCs w:val="28"/>
        </w:rPr>
        <w:t>:</w:t>
      </w:r>
    </w:p>
    <w:p w14:paraId="3CF67FA3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578B628F" w14:textId="30CF0DA5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1. Në shtojcën 1 “Formularët e kërkesës për leje dhe autorizime për përdorim burimi ujor dhe dokumentacioni i kërkuar”, të</w:t>
      </w:r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vendimit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319, datë 11.6.2025, të Këshillit të Ministrave, “Për miratimin e formularëve të kërkesës për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përdorim burimi ujor, dokumenteve shoqëruese, procedurës së shqyrtimit e vendimmarrjes, formateve të lejes, autorizimit, kushteve të posaçme dhe afateve të vlefshmërisë së tyre”, bëhen këto ndryshime:</w:t>
      </w:r>
    </w:p>
    <w:p w14:paraId="1950F9B1" w14:textId="124B42E5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a) Në formularin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 xml:space="preserve">23 “Kërkesë për leje për përdorim burimi ujor nëntokësor për ujë të ambalazhuar”, në seksionin </w:t>
      </w:r>
      <w:proofErr w:type="spellStart"/>
      <w:r w:rsidRPr="0013776B">
        <w:rPr>
          <w:rFonts w:ascii="Garamond" w:hAnsi="Garamond" w:cs="Times New Roman"/>
          <w:color w:val="000000"/>
          <w:sz w:val="24"/>
          <w:szCs w:val="28"/>
        </w:rPr>
        <w:t>III</w:t>
      </w:r>
      <w:proofErr w:type="spellEnd"/>
      <w:r w:rsidRPr="0013776B">
        <w:rPr>
          <w:rFonts w:ascii="Garamond" w:hAnsi="Garamond" w:cs="Times New Roman"/>
          <w:color w:val="000000"/>
          <w:sz w:val="24"/>
          <w:szCs w:val="28"/>
        </w:rPr>
        <w:t>, “Dokumentacioni teknik”, tabela pas pikës 13 zëvendësohet me tabelën sipas shtojcës 1, që i bashkëlidhet këtij vendimi;</w:t>
      </w:r>
    </w:p>
    <w:p w14:paraId="5287CACD" w14:textId="6C51F766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b) Formulari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 xml:space="preserve">38 “Kërkesë për autorizim për përdorim burimi ujor për ndërtimin e strukturave ankoruese, </w:t>
      </w:r>
      <w:proofErr w:type="spellStart"/>
      <w:r w:rsidRPr="0013776B">
        <w:rPr>
          <w:rFonts w:ascii="Garamond" w:hAnsi="Garamond" w:cs="Times New Roman"/>
          <w:color w:val="000000"/>
          <w:sz w:val="24"/>
          <w:szCs w:val="28"/>
        </w:rPr>
        <w:t>portuale</w:t>
      </w:r>
      <w:proofErr w:type="spellEnd"/>
      <w:r w:rsidRPr="0013776B">
        <w:rPr>
          <w:rFonts w:ascii="Garamond" w:hAnsi="Garamond" w:cs="Times New Roman"/>
          <w:color w:val="000000"/>
          <w:sz w:val="24"/>
          <w:szCs w:val="28"/>
        </w:rPr>
        <w:t xml:space="preserve"> dhe ishujve artificialë në trupa ujorë” zëvendësohet me formularin sipas shtojcës 2, që i bashkëlidhet këtij vendimi.</w:t>
      </w:r>
    </w:p>
    <w:p w14:paraId="3E7BE999" w14:textId="1F8CE45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2. Kërkesat e dorëzuara për pajisjen me autorizim për përdorimin e burimeve ujore, sipas formularit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23, të shtojcës 1, të vendimit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319, datë 11.6.2025, të Këshillit të Ministrave, të paraqitura para hyrjes në fuqi të këtij vendimi, shqyrtohen sipas parashikimeve të formularit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23, që i bashkëlidhet vendimit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319, datë 11.6.2025, të Këshillit të Ministrave, para hyrjes në fuqi të këtij vendimi.</w:t>
      </w:r>
    </w:p>
    <w:p w14:paraId="32BD653B" w14:textId="7B20A0D0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3. Kërkesat e dorëzuara për pajisjen me autorizim për përdorimin e burimeve ujore, sipas formularit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38, të shtojcës 1, të vendimit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319, datë 11.6.2025, të Këshillit të Ministrave, të paraqitura para hyrjes në fuqi të këtij vendimi, shqyrtohen sipas parashikimeve të formularit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38, që i bashkëlidhet vendimit nr.</w:t>
      </w:r>
      <w:r w:rsidR="0013776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13776B">
        <w:rPr>
          <w:rFonts w:ascii="Garamond" w:hAnsi="Garamond" w:cs="Times New Roman"/>
          <w:color w:val="000000"/>
          <w:sz w:val="24"/>
          <w:szCs w:val="28"/>
        </w:rPr>
        <w:t>319, datë 11.6.2025, të Këshillit të Ministrave, para hyrjes në fuqi të këtij vendimi.</w:t>
      </w:r>
    </w:p>
    <w:p w14:paraId="26E14953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4. Ngarkohen Agjencia e Menaxhimit të Burimeve Ujore dhe Agjencia Kombëtare e Shoqërisë së Informacionit për zbatimin e këtij vendimi.</w:t>
      </w:r>
    </w:p>
    <w:p w14:paraId="2BC6B42B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13776B">
        <w:rPr>
          <w:rFonts w:ascii="Garamond" w:hAnsi="Garamond" w:cs="Times New Roman"/>
          <w:color w:val="000000"/>
          <w:sz w:val="24"/>
          <w:szCs w:val="28"/>
        </w:rPr>
        <w:t>Ky vendim hyn në fuqi pas botimit në Fletoren Zyrtare.</w:t>
      </w:r>
    </w:p>
    <w:p w14:paraId="00FAA640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2AC88373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13776B">
        <w:rPr>
          <w:rFonts w:ascii="Garamond" w:hAnsi="Garamond" w:cs="Times New Roman"/>
          <w:bCs/>
          <w:color w:val="000000"/>
          <w:sz w:val="24"/>
          <w:szCs w:val="28"/>
        </w:rPr>
        <w:t>ZËVENDËSKRYEMINISTËR</w:t>
      </w:r>
    </w:p>
    <w:p w14:paraId="69678DF8" w14:textId="77777777" w:rsidR="000222A6" w:rsidRPr="0013776B" w:rsidRDefault="000222A6" w:rsidP="000222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Albana </w:t>
      </w:r>
      <w:proofErr w:type="spellStart"/>
      <w:r w:rsidRPr="0013776B">
        <w:rPr>
          <w:rFonts w:ascii="Garamond" w:hAnsi="Garamond" w:cs="Times New Roman"/>
          <w:b/>
          <w:bCs/>
          <w:color w:val="000000"/>
          <w:sz w:val="24"/>
          <w:szCs w:val="28"/>
        </w:rPr>
        <w:t>Koçiu</w:t>
      </w:r>
      <w:proofErr w:type="spellEnd"/>
    </w:p>
    <w:p w14:paraId="44BE5B77" w14:textId="77777777" w:rsidR="003B1249" w:rsidRPr="0013776B" w:rsidRDefault="003B1249" w:rsidP="000222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55C7C9D5" w14:textId="77777777" w:rsidR="003B1249" w:rsidRPr="0013776B" w:rsidRDefault="003B1249" w:rsidP="003B1249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13776B">
        <w:rPr>
          <w:rFonts w:ascii="Garamond" w:hAnsi="Garamond" w:cs="Times New Roman"/>
          <w:bCs/>
          <w:sz w:val="24"/>
          <w:szCs w:val="24"/>
        </w:rPr>
        <w:t xml:space="preserve">SHTOJCA 1 </w:t>
      </w:r>
    </w:p>
    <w:p w14:paraId="6C96D5E8" w14:textId="77777777" w:rsidR="003B1249" w:rsidRPr="0013776B" w:rsidRDefault="003B1249" w:rsidP="003B124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"/>
        <w:tblW w:w="96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5"/>
        <w:gridCol w:w="531"/>
        <w:gridCol w:w="532"/>
        <w:gridCol w:w="532"/>
        <w:gridCol w:w="532"/>
        <w:gridCol w:w="532"/>
        <w:gridCol w:w="532"/>
        <w:gridCol w:w="531"/>
        <w:gridCol w:w="532"/>
        <w:gridCol w:w="532"/>
        <w:gridCol w:w="532"/>
        <w:gridCol w:w="532"/>
        <w:gridCol w:w="532"/>
        <w:gridCol w:w="532"/>
      </w:tblGrid>
      <w:tr w:rsidR="003B1249" w:rsidRPr="0013776B" w14:paraId="4D552A87" w14:textId="77777777" w:rsidTr="003B1249">
        <w:trPr>
          <w:trHeight w:val="113"/>
        </w:trPr>
        <w:tc>
          <w:tcPr>
            <w:tcW w:w="2775" w:type="dxa"/>
          </w:tcPr>
          <w:p w14:paraId="719903D7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Kategoria</w:t>
            </w:r>
            <w:r w:rsidRPr="0013776B">
              <w:rPr>
                <w:rFonts w:ascii="Garamond" w:hAnsi="Garamond"/>
                <w:b/>
                <w:i/>
                <w:lang w:val="sq-AL"/>
              </w:rPr>
              <w:t>*</w:t>
            </w:r>
          </w:p>
        </w:tc>
        <w:tc>
          <w:tcPr>
            <w:tcW w:w="531" w:type="dxa"/>
          </w:tcPr>
          <w:p w14:paraId="163531F0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1</w:t>
            </w:r>
          </w:p>
        </w:tc>
        <w:tc>
          <w:tcPr>
            <w:tcW w:w="532" w:type="dxa"/>
          </w:tcPr>
          <w:p w14:paraId="11C98E25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2</w:t>
            </w:r>
          </w:p>
        </w:tc>
        <w:tc>
          <w:tcPr>
            <w:tcW w:w="532" w:type="dxa"/>
          </w:tcPr>
          <w:p w14:paraId="7C5EDFA1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3</w:t>
            </w:r>
          </w:p>
        </w:tc>
        <w:tc>
          <w:tcPr>
            <w:tcW w:w="532" w:type="dxa"/>
          </w:tcPr>
          <w:p w14:paraId="5EB61A8C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4</w:t>
            </w:r>
          </w:p>
        </w:tc>
        <w:tc>
          <w:tcPr>
            <w:tcW w:w="532" w:type="dxa"/>
          </w:tcPr>
          <w:p w14:paraId="0B255ED4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5</w:t>
            </w:r>
          </w:p>
        </w:tc>
        <w:tc>
          <w:tcPr>
            <w:tcW w:w="532" w:type="dxa"/>
          </w:tcPr>
          <w:p w14:paraId="33B3A90F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6</w:t>
            </w:r>
          </w:p>
        </w:tc>
        <w:tc>
          <w:tcPr>
            <w:tcW w:w="531" w:type="dxa"/>
          </w:tcPr>
          <w:p w14:paraId="0E696737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7</w:t>
            </w:r>
          </w:p>
        </w:tc>
        <w:tc>
          <w:tcPr>
            <w:tcW w:w="532" w:type="dxa"/>
          </w:tcPr>
          <w:p w14:paraId="7CA95662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8</w:t>
            </w:r>
          </w:p>
        </w:tc>
        <w:tc>
          <w:tcPr>
            <w:tcW w:w="532" w:type="dxa"/>
          </w:tcPr>
          <w:p w14:paraId="0763F0A8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9</w:t>
            </w:r>
          </w:p>
        </w:tc>
        <w:tc>
          <w:tcPr>
            <w:tcW w:w="532" w:type="dxa"/>
          </w:tcPr>
          <w:p w14:paraId="201404AC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10</w:t>
            </w:r>
          </w:p>
        </w:tc>
        <w:tc>
          <w:tcPr>
            <w:tcW w:w="532" w:type="dxa"/>
          </w:tcPr>
          <w:p w14:paraId="3B03F155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11</w:t>
            </w:r>
          </w:p>
        </w:tc>
        <w:tc>
          <w:tcPr>
            <w:tcW w:w="532" w:type="dxa"/>
          </w:tcPr>
          <w:p w14:paraId="214E2239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12</w:t>
            </w:r>
          </w:p>
        </w:tc>
        <w:tc>
          <w:tcPr>
            <w:tcW w:w="532" w:type="dxa"/>
          </w:tcPr>
          <w:p w14:paraId="4D839E1A" w14:textId="77777777" w:rsidR="003B1249" w:rsidRPr="0013776B" w:rsidRDefault="003B1249" w:rsidP="003B1249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3776B">
              <w:rPr>
                <w:rFonts w:ascii="Garamond" w:hAnsi="Garamond"/>
                <w:b/>
                <w:lang w:val="sq-AL"/>
              </w:rPr>
              <w:t>13</w:t>
            </w:r>
          </w:p>
        </w:tc>
      </w:tr>
      <w:tr w:rsidR="003B1249" w:rsidRPr="0013776B" w14:paraId="788899FE" w14:textId="77777777" w:rsidTr="003B1249">
        <w:trPr>
          <w:trHeight w:val="113"/>
        </w:trPr>
        <w:tc>
          <w:tcPr>
            <w:tcW w:w="2775" w:type="dxa"/>
          </w:tcPr>
          <w:p w14:paraId="574D6A23" w14:textId="77777777" w:rsidR="003B1249" w:rsidRPr="0013776B" w:rsidRDefault="003B1249" w:rsidP="003B1249">
            <w:pPr>
              <w:rPr>
                <w:rFonts w:ascii="Garamond" w:hAnsi="Garamond"/>
                <w:b/>
                <w:lang w:val="sq-AL"/>
              </w:rPr>
            </w:pPr>
            <w:proofErr w:type="spellStart"/>
            <w:r w:rsidRPr="0013776B">
              <w:rPr>
                <w:rFonts w:ascii="Garamond" w:hAnsi="Garamond"/>
                <w:b/>
                <w:lang w:val="sq-AL"/>
              </w:rPr>
              <w:t>K1</w:t>
            </w:r>
            <w:proofErr w:type="spellEnd"/>
            <w:r w:rsidRPr="0013776B">
              <w:rPr>
                <w:rFonts w:ascii="Garamond" w:hAnsi="Garamond"/>
                <w:b/>
                <w:lang w:val="sq-AL"/>
              </w:rPr>
              <w:t xml:space="preserve"> </w:t>
            </w:r>
            <w:r w:rsidRPr="0013776B">
              <w:rPr>
                <w:rFonts w:ascii="Garamond" w:hAnsi="Garamond"/>
                <w:lang w:val="sq-AL"/>
              </w:rPr>
              <w:t>(≤</w:t>
            </w:r>
            <w:r w:rsidRPr="0013776B">
              <w:rPr>
                <w:rFonts w:ascii="Garamond" w:hAnsi="Garamond"/>
                <w:i/>
                <w:lang w:val="sq-AL"/>
              </w:rPr>
              <w:t>150 shishe/orë; ≤ 1 l/sek)</w:t>
            </w:r>
          </w:p>
        </w:tc>
        <w:tc>
          <w:tcPr>
            <w:tcW w:w="531" w:type="dxa"/>
          </w:tcPr>
          <w:p w14:paraId="4FEDAC89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6C00EC38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7A73021F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2925611D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1A0B6722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428055C6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31" w:type="dxa"/>
          </w:tcPr>
          <w:p w14:paraId="50675F46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32" w:type="dxa"/>
          </w:tcPr>
          <w:p w14:paraId="28BEF22C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32" w:type="dxa"/>
          </w:tcPr>
          <w:p w14:paraId="405D517C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32" w:type="dxa"/>
          </w:tcPr>
          <w:p w14:paraId="570BD12C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7B6457A1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5382A2BD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55AA1230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</w:tr>
      <w:tr w:rsidR="003B1249" w:rsidRPr="0013776B" w14:paraId="73B803D0" w14:textId="77777777" w:rsidTr="003B1249">
        <w:trPr>
          <w:trHeight w:val="113"/>
        </w:trPr>
        <w:tc>
          <w:tcPr>
            <w:tcW w:w="2775" w:type="dxa"/>
          </w:tcPr>
          <w:p w14:paraId="2B88AE52" w14:textId="77777777" w:rsidR="003B1249" w:rsidRPr="0013776B" w:rsidRDefault="003B1249" w:rsidP="003B1249">
            <w:pPr>
              <w:rPr>
                <w:rFonts w:ascii="Garamond" w:hAnsi="Garamond"/>
                <w:b/>
                <w:lang w:val="sq-AL"/>
              </w:rPr>
            </w:pPr>
            <w:proofErr w:type="spellStart"/>
            <w:r w:rsidRPr="0013776B">
              <w:rPr>
                <w:rFonts w:ascii="Garamond" w:hAnsi="Garamond"/>
                <w:b/>
                <w:lang w:val="sq-AL"/>
              </w:rPr>
              <w:t>K2</w:t>
            </w:r>
            <w:proofErr w:type="spellEnd"/>
            <w:r w:rsidRPr="0013776B">
              <w:rPr>
                <w:rFonts w:ascii="Garamond" w:hAnsi="Garamond"/>
                <w:i/>
                <w:lang w:val="sq-AL"/>
              </w:rPr>
              <w:t xml:space="preserve"> (&gt;</w:t>
            </w:r>
            <w:proofErr w:type="spellStart"/>
            <w:r w:rsidRPr="0013776B">
              <w:rPr>
                <w:rFonts w:ascii="Garamond" w:hAnsi="Garamond"/>
                <w:i/>
                <w:lang w:val="sq-AL"/>
              </w:rPr>
              <w:t>151shishe</w:t>
            </w:r>
            <w:proofErr w:type="spellEnd"/>
            <w:r w:rsidRPr="0013776B">
              <w:rPr>
                <w:rFonts w:ascii="Garamond" w:hAnsi="Garamond"/>
                <w:i/>
                <w:lang w:val="sq-AL"/>
              </w:rPr>
              <w:t>/orë; &gt;</w:t>
            </w:r>
            <w:proofErr w:type="spellStart"/>
            <w:r w:rsidRPr="0013776B">
              <w:rPr>
                <w:rFonts w:ascii="Garamond" w:hAnsi="Garamond"/>
                <w:i/>
                <w:lang w:val="sq-AL"/>
              </w:rPr>
              <w:t>1l</w:t>
            </w:r>
            <w:proofErr w:type="spellEnd"/>
            <w:r w:rsidRPr="0013776B">
              <w:rPr>
                <w:rFonts w:ascii="Garamond" w:hAnsi="Garamond"/>
                <w:i/>
                <w:lang w:val="sq-AL"/>
              </w:rPr>
              <w:t>/sek)</w:t>
            </w:r>
          </w:p>
        </w:tc>
        <w:tc>
          <w:tcPr>
            <w:tcW w:w="531" w:type="dxa"/>
          </w:tcPr>
          <w:p w14:paraId="35943BCF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12C73AA3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002128CE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1327130C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5D126D47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26F734A9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1" w:type="dxa"/>
          </w:tcPr>
          <w:p w14:paraId="74AC0AB6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0723E7B9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077D6493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70881000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2EDABD79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18A38CF9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  <w:tc>
          <w:tcPr>
            <w:tcW w:w="532" w:type="dxa"/>
          </w:tcPr>
          <w:p w14:paraId="5563E0E8" w14:textId="77777777" w:rsidR="003B1249" w:rsidRPr="0013776B" w:rsidRDefault="003B1249" w:rsidP="003B1249">
            <w:pPr>
              <w:jc w:val="center"/>
              <w:rPr>
                <w:rFonts w:ascii="Garamond" w:hAnsi="Garamond"/>
                <w:lang w:val="sq-AL"/>
              </w:rPr>
            </w:pPr>
            <w:r w:rsidRPr="0013776B">
              <w:rPr>
                <w:rFonts w:ascii="Garamond" w:hAnsi="Garamond"/>
                <w:lang w:val="sq-AL"/>
              </w:rPr>
              <w:t>√</w:t>
            </w:r>
          </w:p>
        </w:tc>
      </w:tr>
    </w:tbl>
    <w:p w14:paraId="7577331A" w14:textId="77777777" w:rsidR="003B1249" w:rsidRPr="0013776B" w:rsidRDefault="003B1249" w:rsidP="003B1249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highlight w:val="yellow"/>
          <w:u w:val="single"/>
        </w:rPr>
      </w:pPr>
    </w:p>
    <w:p w14:paraId="6A285967" w14:textId="77777777" w:rsidR="0013776B" w:rsidRDefault="0013776B" w:rsidP="003B124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8F0660D" w14:textId="77777777" w:rsidR="003B1249" w:rsidRPr="0013776B" w:rsidRDefault="003B1249" w:rsidP="003B124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3776B">
        <w:rPr>
          <w:rFonts w:ascii="Garamond" w:hAnsi="Garamond" w:cs="Times New Roman"/>
          <w:bCs/>
          <w:sz w:val="24"/>
          <w:szCs w:val="24"/>
        </w:rPr>
        <w:lastRenderedPageBreak/>
        <w:t>SHTOJCA 2</w:t>
      </w:r>
    </w:p>
    <w:p w14:paraId="3987F96F" w14:textId="77777777" w:rsidR="003B1249" w:rsidRPr="0013776B" w:rsidRDefault="003B1249" w:rsidP="003B124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078E2C7" w14:textId="77777777" w:rsidR="003B1249" w:rsidRPr="0013776B" w:rsidRDefault="003B1249" w:rsidP="003B1249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20202"/>
          <w:sz w:val="24"/>
          <w:szCs w:val="24"/>
        </w:rPr>
      </w:pPr>
      <w:r w:rsidRPr="0013776B">
        <w:rPr>
          <w:rFonts w:ascii="Garamond" w:hAnsi="Garamond" w:cs="Times New Roman"/>
          <w:bCs/>
          <w:color w:val="020202"/>
          <w:sz w:val="24"/>
          <w:szCs w:val="24"/>
        </w:rPr>
        <w:t>FORMULARI 38</w:t>
      </w:r>
    </w:p>
    <w:p w14:paraId="28A0C2C3" w14:textId="77777777" w:rsidR="003B1249" w:rsidRPr="0013776B" w:rsidRDefault="003B1249" w:rsidP="003B124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20202"/>
          <w:sz w:val="24"/>
          <w:szCs w:val="24"/>
        </w:rPr>
      </w:pPr>
    </w:p>
    <w:p w14:paraId="3A5C7DD8" w14:textId="77777777" w:rsidR="003B1249" w:rsidRPr="0013776B" w:rsidRDefault="003B1249" w:rsidP="003B124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 xml:space="preserve">KËRKESË PËR AUTORIZIM PËR PËRDORIM BURIMI UJOR PËR NDËRTIMIN E STRUKTURAVE ANKORUESE, </w:t>
      </w:r>
      <w:proofErr w:type="spellStart"/>
      <w:r w:rsidRPr="0013776B">
        <w:rPr>
          <w:rFonts w:ascii="Garamond" w:hAnsi="Garamond" w:cs="Times New Roman"/>
          <w:sz w:val="24"/>
          <w:szCs w:val="24"/>
        </w:rPr>
        <w:t>PORTUALE</w:t>
      </w:r>
      <w:proofErr w:type="spellEnd"/>
      <w:r w:rsidRPr="0013776B">
        <w:rPr>
          <w:rFonts w:ascii="Garamond" w:hAnsi="Garamond" w:cs="Times New Roman"/>
          <w:sz w:val="24"/>
          <w:szCs w:val="24"/>
        </w:rPr>
        <w:t xml:space="preserve"> DHE ISHUJVE ARTIFICIALË NË TRUPA UJORË</w:t>
      </w:r>
    </w:p>
    <w:p w14:paraId="09549A7E" w14:textId="77777777" w:rsidR="003B1249" w:rsidRPr="0013776B" w:rsidRDefault="003B1249" w:rsidP="003B124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DB79125" w14:textId="0A3FB96C" w:rsidR="003B1249" w:rsidRPr="0013776B" w:rsidRDefault="003B1249" w:rsidP="003B1249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b/>
          <w:sz w:val="24"/>
          <w:szCs w:val="24"/>
        </w:rPr>
      </w:pPr>
      <w:r w:rsidRPr="0013776B">
        <w:rPr>
          <w:rFonts w:ascii="Garamond" w:hAnsi="Garamond" w:cs="Times New Roman"/>
          <w:bCs/>
          <w:sz w:val="24"/>
          <w:szCs w:val="24"/>
        </w:rPr>
        <w:t>I. TË DHËNA MBI VEPRIMTARINË</w:t>
      </w:r>
    </w:p>
    <w:p w14:paraId="5647E2DA" w14:textId="77777777" w:rsidR="003B1249" w:rsidRPr="0013776B" w:rsidRDefault="003B1249" w:rsidP="003B12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</w:p>
    <w:p w14:paraId="1ED697B2" w14:textId="5FA0F254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Emri i burimit ujor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_______________________________________________</w:t>
      </w:r>
    </w:p>
    <w:p w14:paraId="29863A9E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Vendndodhja e burimit ujor (Koordinatat </w:t>
      </w:r>
      <w:proofErr w:type="spellStart"/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KRGJSH</w:t>
      </w:r>
      <w:proofErr w:type="spellEnd"/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)</w:t>
      </w:r>
    </w:p>
    <w:p w14:paraId="1D8386A8" w14:textId="3025850D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X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Y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Z __________________ </w:t>
      </w:r>
    </w:p>
    <w:p w14:paraId="59D1AAE7" w14:textId="2A6E0DE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X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Y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Z __________________ </w:t>
      </w:r>
    </w:p>
    <w:p w14:paraId="5B9651E2" w14:textId="5B182A03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X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Y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Z __________________ </w:t>
      </w:r>
    </w:p>
    <w:p w14:paraId="30D02F82" w14:textId="49109FCA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position w:val="3"/>
          <w:sz w:val="24"/>
          <w:szCs w:val="24"/>
        </w:rPr>
      </w:pP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X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>Y __________________</w:t>
      </w:r>
      <w:r w:rsid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 </w:t>
      </w:r>
      <w:r w:rsidRPr="0013776B">
        <w:rPr>
          <w:rFonts w:ascii="Garamond" w:hAnsi="Garamond" w:cs="Times New Roman"/>
          <w:bCs/>
          <w:iCs/>
          <w:position w:val="3"/>
          <w:sz w:val="24"/>
          <w:szCs w:val="24"/>
        </w:rPr>
        <w:t xml:space="preserve">Z __________________ </w:t>
      </w:r>
    </w:p>
    <w:p w14:paraId="3DBB50FD" w14:textId="1DCED509" w:rsidR="003B1249" w:rsidRPr="0013776B" w:rsidRDefault="003B1249" w:rsidP="003B1249">
      <w:pPr>
        <w:spacing w:after="0" w:line="240" w:lineRule="auto"/>
        <w:ind w:firstLine="284"/>
        <w:jc w:val="both"/>
        <w:rPr>
          <w:rStyle w:val="longtext1"/>
          <w:rFonts w:ascii="Garamond" w:eastAsiaTheme="majorEastAsia" w:hAnsi="Garamond"/>
          <w:sz w:val="24"/>
          <w:szCs w:val="24"/>
        </w:rPr>
      </w:pPr>
      <w:r w:rsidRPr="0013776B">
        <w:rPr>
          <w:rStyle w:val="longtext1"/>
          <w:rFonts w:ascii="Garamond" w:eastAsiaTheme="majorEastAsia" w:hAnsi="Garamond"/>
          <w:sz w:val="24"/>
          <w:szCs w:val="24"/>
        </w:rPr>
        <w:t>Lloji i burimit ujor ku do të kryhet veprimtaria?</w:t>
      </w:r>
      <w:r w:rsidR="0013776B">
        <w:rPr>
          <w:rStyle w:val="longtext1"/>
          <w:rFonts w:ascii="Garamond" w:eastAsiaTheme="majorEastAsia" w:hAnsi="Garamond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884"/>
        <w:gridCol w:w="567"/>
      </w:tblGrid>
      <w:tr w:rsidR="003B1249" w:rsidRPr="0013776B" w14:paraId="164FFDEE" w14:textId="77777777" w:rsidTr="0013776B">
        <w:trPr>
          <w:trHeight w:val="269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61ECDAE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776B">
              <w:rPr>
                <w:rFonts w:ascii="Garamond" w:hAnsi="Garamond"/>
                <w:sz w:val="24"/>
                <w:szCs w:val="24"/>
                <w:lang w:val="sq-AL"/>
              </w:rPr>
              <w:t>Det</w:t>
            </w: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C568E5" w14:textId="77777777" w:rsidR="003B1249" w:rsidRPr="0013776B" w:rsidRDefault="003B1249" w:rsidP="003B1249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0D7C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1249" w:rsidRPr="0013776B" w14:paraId="4DDA1562" w14:textId="77777777" w:rsidTr="0013776B">
        <w:trPr>
          <w:trHeight w:val="134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5CD4990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8BD254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0E97C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1249" w:rsidRPr="0013776B" w14:paraId="27CFB367" w14:textId="77777777" w:rsidTr="0013776B">
        <w:trPr>
          <w:trHeight w:val="331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2733A8D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776B">
              <w:rPr>
                <w:rFonts w:ascii="Garamond" w:hAnsi="Garamond"/>
                <w:sz w:val="24"/>
                <w:szCs w:val="24"/>
                <w:lang w:val="sq-AL"/>
              </w:rPr>
              <w:t>Vijë bregdetare</w:t>
            </w: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9A06EB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3B18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1249" w:rsidRPr="0013776B" w14:paraId="3325C225" w14:textId="77777777" w:rsidTr="0013776B">
        <w:trPr>
          <w:trHeight w:val="141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6224C49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56C81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05E7D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1249" w:rsidRPr="0013776B" w14:paraId="7A4653E4" w14:textId="77777777" w:rsidTr="0013776B">
        <w:trPr>
          <w:trHeight w:val="248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A95CC06" w14:textId="77777777" w:rsidR="003B1249" w:rsidRPr="0013776B" w:rsidRDefault="003B1249" w:rsidP="003B1249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776B">
              <w:rPr>
                <w:rFonts w:ascii="Garamond" w:hAnsi="Garamond"/>
                <w:sz w:val="24"/>
                <w:szCs w:val="24"/>
                <w:lang w:val="sq-AL"/>
              </w:rPr>
              <w:t>Të tjera (specifiko)</w:t>
            </w:r>
          </w:p>
        </w:tc>
        <w:tc>
          <w:tcPr>
            <w:tcW w:w="8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0E010" w14:textId="77777777" w:rsidR="003B1249" w:rsidRPr="0013776B" w:rsidRDefault="003B1249" w:rsidP="003B1249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B681" w14:textId="77777777" w:rsidR="003B1249" w:rsidRPr="0013776B" w:rsidRDefault="003B1249" w:rsidP="003B1249">
            <w:pPr>
              <w:ind w:firstLine="284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770D5AA5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Style w:val="longtext1"/>
          <w:rFonts w:ascii="Garamond" w:eastAsiaTheme="majorEastAsia" w:hAnsi="Garamond"/>
          <w:sz w:val="24"/>
          <w:szCs w:val="24"/>
        </w:rPr>
      </w:pPr>
    </w:p>
    <w:p w14:paraId="565B5FDB" w14:textId="0EF2E565" w:rsidR="003B1249" w:rsidRPr="0013776B" w:rsidRDefault="003B1249" w:rsidP="003B1249">
      <w:pPr>
        <w:spacing w:after="0" w:line="240" w:lineRule="auto"/>
        <w:ind w:firstLine="284"/>
        <w:jc w:val="both"/>
        <w:rPr>
          <w:rStyle w:val="longtext1"/>
          <w:rFonts w:ascii="Garamond" w:eastAsiaTheme="majorEastAsia" w:hAnsi="Garamond"/>
          <w:color w:val="FF0000"/>
          <w:sz w:val="24"/>
          <w:szCs w:val="24"/>
        </w:rPr>
      </w:pPr>
      <w:r w:rsidRPr="0013776B">
        <w:rPr>
          <w:rStyle w:val="longtext1"/>
          <w:rFonts w:ascii="Garamond" w:eastAsiaTheme="majorEastAsia" w:hAnsi="Garamond"/>
          <w:sz w:val="24"/>
          <w:szCs w:val="24"/>
        </w:rPr>
        <w:t>Lloji i veprimtarisë që do</w:t>
      </w:r>
      <w:r w:rsidR="0013776B">
        <w:rPr>
          <w:rStyle w:val="longtext1"/>
          <w:rFonts w:ascii="Garamond" w:eastAsiaTheme="majorEastAsia" w:hAnsi="Garamond"/>
          <w:sz w:val="24"/>
          <w:szCs w:val="24"/>
        </w:rPr>
        <w:t xml:space="preserve"> </w:t>
      </w:r>
      <w:r w:rsidR="0013776B">
        <w:rPr>
          <w:rStyle w:val="longtext1"/>
          <w:rFonts w:ascii="Garamond" w:eastAsiaTheme="majorEastAsia" w:hAnsi="Garamond"/>
          <w:sz w:val="24"/>
          <w:szCs w:val="24"/>
        </w:rPr>
        <w:t>të</w:t>
      </w:r>
      <w:r w:rsidRPr="0013776B">
        <w:rPr>
          <w:rStyle w:val="longtext1"/>
          <w:rFonts w:ascii="Garamond" w:eastAsiaTheme="majorEastAsia" w:hAnsi="Garamond"/>
          <w:sz w:val="24"/>
          <w:szCs w:val="24"/>
        </w:rPr>
        <w:t xml:space="preserve"> </w:t>
      </w:r>
      <w:r w:rsidRPr="0013776B">
        <w:rPr>
          <w:rStyle w:val="longtext1"/>
          <w:rFonts w:ascii="Garamond" w:eastAsiaTheme="majorEastAsia" w:hAnsi="Garamond"/>
          <w:sz w:val="24"/>
          <w:szCs w:val="24"/>
        </w:rPr>
        <w:t>kryhet</w:t>
      </w:r>
      <w:r w:rsidR="0013776B">
        <w:rPr>
          <w:rStyle w:val="longtext1"/>
          <w:rFonts w:ascii="Garamond" w:eastAsiaTheme="majorEastAsia" w:hAnsi="Garamond"/>
          <w:sz w:val="24"/>
          <w:szCs w:val="24"/>
        </w:rPr>
        <w:t xml:space="preserve"> </w:t>
      </w:r>
      <w:r w:rsidRPr="0013776B">
        <w:rPr>
          <w:rStyle w:val="longtext1"/>
          <w:rFonts w:ascii="Garamond" w:eastAsiaTheme="majorEastAsia" w:hAnsi="Garamond"/>
          <w:sz w:val="24"/>
          <w:szCs w:val="24"/>
        </w:rPr>
        <w:t>__________________________________</w:t>
      </w:r>
      <w:r w:rsidR="0013776B">
        <w:rPr>
          <w:rStyle w:val="longtext1"/>
          <w:rFonts w:ascii="Garamond" w:eastAsiaTheme="majorEastAsia" w:hAnsi="Garamond"/>
          <w:sz w:val="24"/>
          <w:szCs w:val="24"/>
        </w:rPr>
        <w:t xml:space="preserve"> </w:t>
      </w:r>
    </w:p>
    <w:p w14:paraId="0A792E67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eastAsiaTheme="majorEastAsia" w:hAnsi="Garamond" w:cs="Times New Roman"/>
          <w:color w:val="FF0000"/>
          <w:sz w:val="24"/>
          <w:szCs w:val="24"/>
        </w:rPr>
      </w:pPr>
    </w:p>
    <w:p w14:paraId="65F5D0B9" w14:textId="77777777" w:rsidR="003B1249" w:rsidRPr="003B1249" w:rsidRDefault="003B1249" w:rsidP="0013776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3776B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13776B">
        <w:rPr>
          <w:rFonts w:ascii="Garamond" w:hAnsi="Garamond" w:cs="Times New Roman"/>
          <w:bCs/>
          <w:sz w:val="24"/>
          <w:szCs w:val="24"/>
        </w:rPr>
        <w:t>. DOKUMENTACIONI TEKNIK.</w:t>
      </w:r>
    </w:p>
    <w:p w14:paraId="3CDCD398" w14:textId="175704FF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 xml:space="preserve">1. Dokumente të pronësisë së tokës (autorizimin/marrëveshjen paraprake për përdorimin e saj nga pronarët/subjektet, nëse veprimtaria shtrihet në prona të pronarëve apo subjekteve të </w:t>
      </w:r>
      <w:r w:rsidRPr="0013776B">
        <w:rPr>
          <w:rFonts w:ascii="Garamond" w:hAnsi="Garamond" w:cs="Times New Roman"/>
          <w:sz w:val="24"/>
          <w:szCs w:val="24"/>
        </w:rPr>
        <w:t>tjer</w:t>
      </w:r>
      <w:r w:rsidR="0013776B">
        <w:rPr>
          <w:rFonts w:ascii="Garamond" w:hAnsi="Garamond" w:cs="Times New Roman"/>
          <w:sz w:val="24"/>
          <w:szCs w:val="24"/>
        </w:rPr>
        <w:t>a</w:t>
      </w:r>
      <w:r w:rsidRPr="0013776B">
        <w:rPr>
          <w:rFonts w:ascii="Garamond" w:hAnsi="Garamond" w:cs="Times New Roman"/>
          <w:sz w:val="24"/>
          <w:szCs w:val="24"/>
        </w:rPr>
        <w:t xml:space="preserve">, ose marrëveshjen </w:t>
      </w:r>
      <w:proofErr w:type="spellStart"/>
      <w:r w:rsidRPr="0013776B">
        <w:rPr>
          <w:rFonts w:ascii="Garamond" w:hAnsi="Garamond" w:cs="Times New Roman"/>
          <w:sz w:val="24"/>
          <w:szCs w:val="24"/>
        </w:rPr>
        <w:t>kontraktuale</w:t>
      </w:r>
      <w:proofErr w:type="spellEnd"/>
      <w:r w:rsidRPr="0013776B">
        <w:rPr>
          <w:rFonts w:ascii="Garamond" w:hAnsi="Garamond" w:cs="Times New Roman"/>
          <w:sz w:val="24"/>
          <w:szCs w:val="24"/>
        </w:rPr>
        <w:t xml:space="preserve"> me autoritetin shtetëror që ka në administrim zonën sipas rastit), me përjashtim të rasteve kur struktura nuk lidhet me tokën; </w:t>
      </w:r>
    </w:p>
    <w:p w14:paraId="7EAE39F8" w14:textId="1B8EEDCF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>2. “Leje” nga Administrata Detare në zbatim të nenit 25</w:t>
      </w:r>
      <w:r w:rsidR="0013776B">
        <w:rPr>
          <w:rFonts w:ascii="Garamond" w:hAnsi="Garamond" w:cs="Times New Roman"/>
          <w:sz w:val="24"/>
          <w:szCs w:val="24"/>
        </w:rPr>
        <w:t>,</w:t>
      </w:r>
      <w:r w:rsidRPr="0013776B">
        <w:rPr>
          <w:rFonts w:ascii="Garamond" w:hAnsi="Garamond" w:cs="Times New Roman"/>
          <w:sz w:val="24"/>
          <w:szCs w:val="24"/>
        </w:rPr>
        <w:t xml:space="preserve"> të </w:t>
      </w:r>
      <w:r w:rsidR="0013776B">
        <w:rPr>
          <w:rFonts w:ascii="Garamond" w:hAnsi="Garamond" w:cs="Times New Roman"/>
          <w:sz w:val="24"/>
          <w:szCs w:val="24"/>
        </w:rPr>
        <w:t>l</w:t>
      </w:r>
      <w:r w:rsidRPr="0013776B">
        <w:rPr>
          <w:rFonts w:ascii="Garamond" w:hAnsi="Garamond" w:cs="Times New Roman"/>
          <w:sz w:val="24"/>
          <w:szCs w:val="24"/>
        </w:rPr>
        <w:t>igjit</w:t>
      </w:r>
      <w:r w:rsidRPr="0013776B">
        <w:rPr>
          <w:rFonts w:ascii="Garamond" w:hAnsi="Garamond" w:cs="Times New Roman"/>
          <w:sz w:val="24"/>
          <w:szCs w:val="24"/>
        </w:rPr>
        <w:t xml:space="preserve"> nr. 9251</w:t>
      </w:r>
      <w:r w:rsidR="0013776B">
        <w:rPr>
          <w:rFonts w:ascii="Garamond" w:hAnsi="Garamond" w:cs="Times New Roman"/>
          <w:sz w:val="24"/>
          <w:szCs w:val="24"/>
        </w:rPr>
        <w:t>,</w:t>
      </w:r>
      <w:r w:rsidRPr="0013776B">
        <w:rPr>
          <w:rFonts w:ascii="Garamond" w:hAnsi="Garamond" w:cs="Times New Roman"/>
          <w:sz w:val="24"/>
          <w:szCs w:val="24"/>
        </w:rPr>
        <w:t xml:space="preserve"> datë </w:t>
      </w:r>
      <w:r w:rsidRPr="0013776B">
        <w:rPr>
          <w:rFonts w:ascii="Garamond" w:hAnsi="Garamond" w:cs="Times New Roman"/>
          <w:sz w:val="24"/>
          <w:szCs w:val="24"/>
        </w:rPr>
        <w:t>8.7</w:t>
      </w:r>
      <w:r w:rsidRPr="0013776B">
        <w:rPr>
          <w:rFonts w:ascii="Garamond" w:hAnsi="Garamond" w:cs="Times New Roman"/>
          <w:sz w:val="24"/>
          <w:szCs w:val="24"/>
        </w:rPr>
        <w:t>.2004 (i ndryshuar) (në rastet kur veprimtaria kryhet në det apo vijë bregdetare);</w:t>
      </w:r>
    </w:p>
    <w:p w14:paraId="7CF2D16E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>3. Projekti i strukturës që do të ndërtohet;</w:t>
      </w:r>
    </w:p>
    <w:p w14:paraId="0A59705C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>4. Studimi hidrologjik;</w:t>
      </w:r>
    </w:p>
    <w:p w14:paraId="24383597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>5. Modelimi hidraulik;</w:t>
      </w:r>
    </w:p>
    <w:p w14:paraId="1B6CB63A" w14:textId="2F4D5C66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>6. Vendimi i Agjencisë Kombëtare të Mjedisit (AKM) për vlerësimin e ndikimit në mjedis (</w:t>
      </w:r>
      <w:proofErr w:type="spellStart"/>
      <w:r w:rsidRPr="0013776B">
        <w:rPr>
          <w:rFonts w:ascii="Garamond" w:hAnsi="Garamond" w:cs="Times New Roman"/>
          <w:sz w:val="24"/>
          <w:szCs w:val="24"/>
        </w:rPr>
        <w:t>VNM</w:t>
      </w:r>
      <w:proofErr w:type="spellEnd"/>
      <w:r w:rsidRPr="0013776B">
        <w:rPr>
          <w:rFonts w:ascii="Garamond" w:hAnsi="Garamond" w:cs="Times New Roman"/>
          <w:sz w:val="24"/>
          <w:szCs w:val="24"/>
        </w:rPr>
        <w:t xml:space="preserve">) paraprak ose deklarata e ministrit për </w:t>
      </w:r>
      <w:proofErr w:type="spellStart"/>
      <w:r w:rsidRPr="0013776B">
        <w:rPr>
          <w:rFonts w:ascii="Garamond" w:hAnsi="Garamond" w:cs="Times New Roman"/>
          <w:sz w:val="24"/>
          <w:szCs w:val="24"/>
        </w:rPr>
        <w:t>VNM</w:t>
      </w:r>
      <w:proofErr w:type="spellEnd"/>
      <w:r w:rsidRPr="0013776B">
        <w:rPr>
          <w:rFonts w:ascii="Garamond" w:hAnsi="Garamond" w:cs="Times New Roman"/>
          <w:sz w:val="24"/>
          <w:szCs w:val="24"/>
        </w:rPr>
        <w:t>-në e thelluar, të shoqëruar me raportin paraprak</w:t>
      </w:r>
      <w:r w:rsidR="0013776B">
        <w:rPr>
          <w:rFonts w:ascii="Garamond" w:hAnsi="Garamond" w:cs="Times New Roman"/>
          <w:sz w:val="24"/>
          <w:szCs w:val="24"/>
        </w:rPr>
        <w:t>,</w:t>
      </w:r>
      <w:r w:rsidRPr="0013776B">
        <w:rPr>
          <w:rFonts w:ascii="Garamond" w:hAnsi="Garamond" w:cs="Times New Roman"/>
          <w:sz w:val="24"/>
          <w:szCs w:val="24"/>
        </w:rPr>
        <w:t xml:space="preserve"> ose të thelluar të </w:t>
      </w:r>
      <w:proofErr w:type="spellStart"/>
      <w:r w:rsidRPr="0013776B">
        <w:rPr>
          <w:rFonts w:ascii="Garamond" w:hAnsi="Garamond" w:cs="Times New Roman"/>
          <w:sz w:val="24"/>
          <w:szCs w:val="24"/>
        </w:rPr>
        <w:t>VNM</w:t>
      </w:r>
      <w:proofErr w:type="spellEnd"/>
      <w:r w:rsidRPr="0013776B">
        <w:rPr>
          <w:rFonts w:ascii="Garamond" w:hAnsi="Garamond" w:cs="Times New Roman"/>
          <w:sz w:val="24"/>
          <w:szCs w:val="24"/>
        </w:rPr>
        <w:t>-së, në rastet kur për instalimin është kryer procedura e vlerësimit të ndikimit në mjedis, sipas përcaktimit në ligjin “Për vlerësimin e ndikimit në mjedis”;</w:t>
      </w:r>
    </w:p>
    <w:p w14:paraId="349796C7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E31746" w14:textId="39007E35" w:rsidR="003B1249" w:rsidRPr="0013776B" w:rsidRDefault="003B1249" w:rsidP="00F11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776B">
        <w:rPr>
          <w:rFonts w:ascii="Garamond" w:hAnsi="Garamond" w:cs="Times New Roman"/>
          <w:sz w:val="24"/>
          <w:szCs w:val="24"/>
        </w:rPr>
        <w:t>KËRKUESI: ______________________</w:t>
      </w:r>
      <w:r w:rsidR="0013776B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</w:p>
    <w:p w14:paraId="553219D5" w14:textId="3A28D360" w:rsidR="003B1249" w:rsidRPr="0013776B" w:rsidRDefault="0013776B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F11042">
        <w:rPr>
          <w:rFonts w:ascii="Garamond" w:hAnsi="Garamond" w:cs="Times New Roman"/>
          <w:sz w:val="24"/>
          <w:szCs w:val="24"/>
        </w:rPr>
        <w:t xml:space="preserve">                                      </w:t>
      </w:r>
      <w:r w:rsidR="003B1249" w:rsidRPr="0013776B">
        <w:rPr>
          <w:rFonts w:ascii="Garamond" w:hAnsi="Garamond" w:cs="Times New Roman"/>
          <w:sz w:val="24"/>
          <w:szCs w:val="24"/>
        </w:rPr>
        <w:t>(firma)</w:t>
      </w:r>
    </w:p>
    <w:p w14:paraId="3AAF5CC6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486F117" w14:textId="77777777" w:rsidR="003B1249" w:rsidRPr="0013776B" w:rsidRDefault="003B1249" w:rsidP="003B12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DC0566" w14:textId="77777777" w:rsidR="003B1249" w:rsidRPr="0013776B" w:rsidRDefault="003B1249" w:rsidP="003B12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3B1249" w:rsidRPr="0013776B" w:rsidSect="00E25C4D">
      <w:pgSz w:w="11907" w:h="16839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90CC3" w14:textId="77777777" w:rsidR="0013776B" w:rsidRDefault="0013776B" w:rsidP="004E0DEF">
      <w:pPr>
        <w:spacing w:after="0" w:line="240" w:lineRule="auto"/>
      </w:pPr>
      <w:r>
        <w:separator/>
      </w:r>
    </w:p>
  </w:endnote>
  <w:endnote w:type="continuationSeparator" w:id="0">
    <w:p w14:paraId="5A6366B9" w14:textId="77777777" w:rsidR="0013776B" w:rsidRDefault="0013776B" w:rsidP="004E0DEF">
      <w:pPr>
        <w:spacing w:after="0" w:line="240" w:lineRule="auto"/>
      </w:pPr>
      <w:r>
        <w:continuationSeparator/>
      </w:r>
    </w:p>
  </w:endnote>
  <w:endnote w:type="continuationNotice" w:id="1">
    <w:p w14:paraId="45386FBE" w14:textId="77777777" w:rsidR="00A26336" w:rsidRDefault="00A263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5B39E" w14:textId="77777777" w:rsidR="0013776B" w:rsidRDefault="0013776B" w:rsidP="004E0DEF">
      <w:pPr>
        <w:spacing w:after="0" w:line="240" w:lineRule="auto"/>
      </w:pPr>
      <w:r>
        <w:separator/>
      </w:r>
    </w:p>
  </w:footnote>
  <w:footnote w:type="continuationSeparator" w:id="0">
    <w:p w14:paraId="5656094F" w14:textId="77777777" w:rsidR="0013776B" w:rsidRDefault="0013776B" w:rsidP="004E0DEF">
      <w:pPr>
        <w:spacing w:after="0" w:line="240" w:lineRule="auto"/>
      </w:pPr>
      <w:r>
        <w:continuationSeparator/>
      </w:r>
    </w:p>
  </w:footnote>
  <w:footnote w:type="continuationNotice" w:id="1">
    <w:p w14:paraId="7FBC4011" w14:textId="77777777" w:rsidR="00A26336" w:rsidRDefault="00A263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1FE7"/>
    <w:multiLevelType w:val="hybridMultilevel"/>
    <w:tmpl w:val="38A68966"/>
    <w:lvl w:ilvl="0" w:tplc="D93EC580">
      <w:start w:val="1"/>
      <w:numFmt w:val="lowerLetter"/>
      <w:lvlText w:val="%1)"/>
      <w:lvlJc w:val="left"/>
      <w:pPr>
        <w:ind w:left="450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5" w:hanging="360"/>
      </w:pPr>
    </w:lvl>
    <w:lvl w:ilvl="2" w:tplc="041C001B" w:tentative="1">
      <w:start w:val="1"/>
      <w:numFmt w:val="lowerRoman"/>
      <w:lvlText w:val="%3."/>
      <w:lvlJc w:val="right"/>
      <w:pPr>
        <w:ind w:left="1875" w:hanging="180"/>
      </w:pPr>
    </w:lvl>
    <w:lvl w:ilvl="3" w:tplc="041C000F" w:tentative="1">
      <w:start w:val="1"/>
      <w:numFmt w:val="decimal"/>
      <w:lvlText w:val="%4."/>
      <w:lvlJc w:val="left"/>
      <w:pPr>
        <w:ind w:left="2595" w:hanging="360"/>
      </w:pPr>
    </w:lvl>
    <w:lvl w:ilvl="4" w:tplc="041C0019" w:tentative="1">
      <w:start w:val="1"/>
      <w:numFmt w:val="lowerLetter"/>
      <w:lvlText w:val="%5."/>
      <w:lvlJc w:val="left"/>
      <w:pPr>
        <w:ind w:left="3315" w:hanging="360"/>
      </w:pPr>
    </w:lvl>
    <w:lvl w:ilvl="5" w:tplc="041C001B" w:tentative="1">
      <w:start w:val="1"/>
      <w:numFmt w:val="lowerRoman"/>
      <w:lvlText w:val="%6."/>
      <w:lvlJc w:val="right"/>
      <w:pPr>
        <w:ind w:left="4035" w:hanging="180"/>
      </w:pPr>
    </w:lvl>
    <w:lvl w:ilvl="6" w:tplc="041C000F" w:tentative="1">
      <w:start w:val="1"/>
      <w:numFmt w:val="decimal"/>
      <w:lvlText w:val="%7."/>
      <w:lvlJc w:val="left"/>
      <w:pPr>
        <w:ind w:left="4755" w:hanging="360"/>
      </w:pPr>
    </w:lvl>
    <w:lvl w:ilvl="7" w:tplc="041C0019" w:tentative="1">
      <w:start w:val="1"/>
      <w:numFmt w:val="lowerLetter"/>
      <w:lvlText w:val="%8."/>
      <w:lvlJc w:val="left"/>
      <w:pPr>
        <w:ind w:left="5475" w:hanging="360"/>
      </w:pPr>
    </w:lvl>
    <w:lvl w:ilvl="8" w:tplc="041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9B4761E"/>
    <w:multiLevelType w:val="hybridMultilevel"/>
    <w:tmpl w:val="E65E3F00"/>
    <w:lvl w:ilvl="0" w:tplc="7102EF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91929"/>
    <w:multiLevelType w:val="hybridMultilevel"/>
    <w:tmpl w:val="B808B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10CB"/>
    <w:multiLevelType w:val="multilevel"/>
    <w:tmpl w:val="F8F2208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2AF6FE8"/>
    <w:multiLevelType w:val="hybridMultilevel"/>
    <w:tmpl w:val="5AF842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E5D60"/>
    <w:multiLevelType w:val="hybridMultilevel"/>
    <w:tmpl w:val="BC802996"/>
    <w:lvl w:ilvl="0" w:tplc="E8B635B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915EA"/>
    <w:multiLevelType w:val="hybridMultilevel"/>
    <w:tmpl w:val="9484F332"/>
    <w:lvl w:ilvl="0" w:tplc="5D804BB6">
      <w:start w:val="18"/>
      <w:numFmt w:val="decimal"/>
      <w:lvlText w:val="%1."/>
      <w:lvlJc w:val="left"/>
      <w:pPr>
        <w:ind w:left="3353" w:hanging="375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4058" w:hanging="360"/>
      </w:pPr>
    </w:lvl>
    <w:lvl w:ilvl="2" w:tplc="041C001B" w:tentative="1">
      <w:start w:val="1"/>
      <w:numFmt w:val="lowerRoman"/>
      <w:lvlText w:val="%3."/>
      <w:lvlJc w:val="right"/>
      <w:pPr>
        <w:ind w:left="4778" w:hanging="180"/>
      </w:pPr>
    </w:lvl>
    <w:lvl w:ilvl="3" w:tplc="041C000F" w:tentative="1">
      <w:start w:val="1"/>
      <w:numFmt w:val="decimal"/>
      <w:lvlText w:val="%4."/>
      <w:lvlJc w:val="left"/>
      <w:pPr>
        <w:ind w:left="5498" w:hanging="360"/>
      </w:pPr>
    </w:lvl>
    <w:lvl w:ilvl="4" w:tplc="041C0019" w:tentative="1">
      <w:start w:val="1"/>
      <w:numFmt w:val="lowerLetter"/>
      <w:lvlText w:val="%5."/>
      <w:lvlJc w:val="left"/>
      <w:pPr>
        <w:ind w:left="6218" w:hanging="360"/>
      </w:pPr>
    </w:lvl>
    <w:lvl w:ilvl="5" w:tplc="041C001B" w:tentative="1">
      <w:start w:val="1"/>
      <w:numFmt w:val="lowerRoman"/>
      <w:lvlText w:val="%6."/>
      <w:lvlJc w:val="right"/>
      <w:pPr>
        <w:ind w:left="6938" w:hanging="180"/>
      </w:pPr>
    </w:lvl>
    <w:lvl w:ilvl="6" w:tplc="041C000F" w:tentative="1">
      <w:start w:val="1"/>
      <w:numFmt w:val="decimal"/>
      <w:lvlText w:val="%7."/>
      <w:lvlJc w:val="left"/>
      <w:pPr>
        <w:ind w:left="7658" w:hanging="360"/>
      </w:pPr>
    </w:lvl>
    <w:lvl w:ilvl="7" w:tplc="041C0019" w:tentative="1">
      <w:start w:val="1"/>
      <w:numFmt w:val="lowerLetter"/>
      <w:lvlText w:val="%8."/>
      <w:lvlJc w:val="left"/>
      <w:pPr>
        <w:ind w:left="8378" w:hanging="360"/>
      </w:pPr>
    </w:lvl>
    <w:lvl w:ilvl="8" w:tplc="041C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7" w15:restartNumberingAfterBreak="0">
    <w:nsid w:val="2720291A"/>
    <w:multiLevelType w:val="hybridMultilevel"/>
    <w:tmpl w:val="9376A6E0"/>
    <w:lvl w:ilvl="0" w:tplc="EABCCA26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C175D"/>
    <w:multiLevelType w:val="hybridMultilevel"/>
    <w:tmpl w:val="B31E2E42"/>
    <w:lvl w:ilvl="0" w:tplc="5D3C259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82870"/>
    <w:multiLevelType w:val="hybridMultilevel"/>
    <w:tmpl w:val="3C527EFC"/>
    <w:lvl w:ilvl="0" w:tplc="B4E2E00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A17516F"/>
    <w:multiLevelType w:val="hybridMultilevel"/>
    <w:tmpl w:val="9A1CC2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03206"/>
    <w:multiLevelType w:val="hybridMultilevel"/>
    <w:tmpl w:val="B554D1E2"/>
    <w:lvl w:ilvl="0" w:tplc="5C56BA2C">
      <w:start w:val="32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F1426CD"/>
    <w:multiLevelType w:val="hybridMultilevel"/>
    <w:tmpl w:val="5544870E"/>
    <w:lvl w:ilvl="0" w:tplc="850EF5C0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F3F46"/>
    <w:multiLevelType w:val="hybridMultilevel"/>
    <w:tmpl w:val="71E62122"/>
    <w:lvl w:ilvl="0" w:tplc="A33EF0AA">
      <w:start w:val="5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D42B3"/>
    <w:multiLevelType w:val="hybridMultilevel"/>
    <w:tmpl w:val="3A8C5876"/>
    <w:lvl w:ilvl="0" w:tplc="064CED9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66AF7"/>
    <w:multiLevelType w:val="hybridMultilevel"/>
    <w:tmpl w:val="F8381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E03F3"/>
    <w:multiLevelType w:val="hybridMultilevel"/>
    <w:tmpl w:val="57A85B94"/>
    <w:lvl w:ilvl="0" w:tplc="7102EFBE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6334C1"/>
    <w:multiLevelType w:val="hybridMultilevel"/>
    <w:tmpl w:val="C74660B2"/>
    <w:lvl w:ilvl="0" w:tplc="E084D5E8">
      <w:start w:val="14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D2EBC"/>
    <w:multiLevelType w:val="hybridMultilevel"/>
    <w:tmpl w:val="EBF8181C"/>
    <w:lvl w:ilvl="0" w:tplc="7DD02A16">
      <w:start w:val="37"/>
      <w:numFmt w:val="decimal"/>
      <w:lvlText w:val="%1."/>
      <w:lvlJc w:val="left"/>
      <w:pPr>
        <w:ind w:left="46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4D9C19E8"/>
    <w:multiLevelType w:val="hybridMultilevel"/>
    <w:tmpl w:val="ACE4538A"/>
    <w:lvl w:ilvl="0" w:tplc="6DF00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EA3EBD"/>
    <w:multiLevelType w:val="hybridMultilevel"/>
    <w:tmpl w:val="F8381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E4C0F"/>
    <w:multiLevelType w:val="hybridMultilevel"/>
    <w:tmpl w:val="C74660B2"/>
    <w:lvl w:ilvl="0" w:tplc="E084D5E8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385D60"/>
    <w:multiLevelType w:val="hybridMultilevel"/>
    <w:tmpl w:val="4168AC82"/>
    <w:lvl w:ilvl="0" w:tplc="521A4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A52442F"/>
    <w:multiLevelType w:val="hybridMultilevel"/>
    <w:tmpl w:val="364667AE"/>
    <w:lvl w:ilvl="0" w:tplc="15F23578">
      <w:start w:val="14"/>
      <w:numFmt w:val="decimal"/>
      <w:lvlText w:val="%1."/>
      <w:lvlJc w:val="left"/>
      <w:pPr>
        <w:ind w:left="517" w:hanging="375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702D9"/>
    <w:multiLevelType w:val="hybridMultilevel"/>
    <w:tmpl w:val="D28CE12C"/>
    <w:lvl w:ilvl="0" w:tplc="28047214">
      <w:start w:val="12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26564"/>
    <w:multiLevelType w:val="hybridMultilevel"/>
    <w:tmpl w:val="5B3ED37A"/>
    <w:lvl w:ilvl="0" w:tplc="B05AF262">
      <w:start w:val="3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B7043"/>
    <w:multiLevelType w:val="hybridMultilevel"/>
    <w:tmpl w:val="E58A62F0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19566F"/>
    <w:multiLevelType w:val="hybridMultilevel"/>
    <w:tmpl w:val="93CEAA5C"/>
    <w:lvl w:ilvl="0" w:tplc="0492D62A">
      <w:start w:val="27"/>
      <w:numFmt w:val="decimal"/>
      <w:lvlText w:val="%1."/>
      <w:lvlJc w:val="left"/>
      <w:pPr>
        <w:ind w:left="517" w:hanging="375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41F1284"/>
    <w:multiLevelType w:val="hybridMultilevel"/>
    <w:tmpl w:val="E62A708E"/>
    <w:lvl w:ilvl="0" w:tplc="041C0017">
      <w:start w:val="1"/>
      <w:numFmt w:val="lowerLetter"/>
      <w:lvlText w:val="%1)"/>
      <w:lvlJc w:val="left"/>
      <w:pPr>
        <w:ind w:left="1079" w:hanging="360"/>
      </w:pPr>
    </w:lvl>
    <w:lvl w:ilvl="1" w:tplc="041C0019" w:tentative="1">
      <w:start w:val="1"/>
      <w:numFmt w:val="lowerLetter"/>
      <w:lvlText w:val="%2."/>
      <w:lvlJc w:val="left"/>
      <w:pPr>
        <w:ind w:left="1799" w:hanging="360"/>
      </w:pPr>
    </w:lvl>
    <w:lvl w:ilvl="2" w:tplc="041C001B" w:tentative="1">
      <w:start w:val="1"/>
      <w:numFmt w:val="lowerRoman"/>
      <w:lvlText w:val="%3."/>
      <w:lvlJc w:val="right"/>
      <w:pPr>
        <w:ind w:left="2519" w:hanging="180"/>
      </w:pPr>
    </w:lvl>
    <w:lvl w:ilvl="3" w:tplc="041C000F" w:tentative="1">
      <w:start w:val="1"/>
      <w:numFmt w:val="decimal"/>
      <w:lvlText w:val="%4."/>
      <w:lvlJc w:val="left"/>
      <w:pPr>
        <w:ind w:left="3239" w:hanging="360"/>
      </w:pPr>
    </w:lvl>
    <w:lvl w:ilvl="4" w:tplc="041C0019" w:tentative="1">
      <w:start w:val="1"/>
      <w:numFmt w:val="lowerLetter"/>
      <w:lvlText w:val="%5."/>
      <w:lvlJc w:val="left"/>
      <w:pPr>
        <w:ind w:left="3959" w:hanging="360"/>
      </w:pPr>
    </w:lvl>
    <w:lvl w:ilvl="5" w:tplc="041C001B" w:tentative="1">
      <w:start w:val="1"/>
      <w:numFmt w:val="lowerRoman"/>
      <w:lvlText w:val="%6."/>
      <w:lvlJc w:val="right"/>
      <w:pPr>
        <w:ind w:left="4679" w:hanging="180"/>
      </w:pPr>
    </w:lvl>
    <w:lvl w:ilvl="6" w:tplc="041C000F" w:tentative="1">
      <w:start w:val="1"/>
      <w:numFmt w:val="decimal"/>
      <w:lvlText w:val="%7."/>
      <w:lvlJc w:val="left"/>
      <w:pPr>
        <w:ind w:left="5399" w:hanging="360"/>
      </w:pPr>
    </w:lvl>
    <w:lvl w:ilvl="7" w:tplc="041C0019" w:tentative="1">
      <w:start w:val="1"/>
      <w:numFmt w:val="lowerLetter"/>
      <w:lvlText w:val="%8."/>
      <w:lvlJc w:val="left"/>
      <w:pPr>
        <w:ind w:left="6119" w:hanging="360"/>
      </w:pPr>
    </w:lvl>
    <w:lvl w:ilvl="8" w:tplc="041C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9" w15:restartNumberingAfterBreak="0">
    <w:nsid w:val="74646899"/>
    <w:multiLevelType w:val="hybridMultilevel"/>
    <w:tmpl w:val="ED24038A"/>
    <w:lvl w:ilvl="0" w:tplc="041C0017">
      <w:start w:val="1"/>
      <w:numFmt w:val="lowerLetter"/>
      <w:lvlText w:val="%1)"/>
      <w:lvlJc w:val="left"/>
      <w:pPr>
        <w:ind w:left="1724" w:hanging="360"/>
      </w:pPr>
    </w:lvl>
    <w:lvl w:ilvl="1" w:tplc="041C0019">
      <w:start w:val="1"/>
      <w:numFmt w:val="lowerLetter"/>
      <w:lvlText w:val="%2."/>
      <w:lvlJc w:val="left"/>
      <w:pPr>
        <w:ind w:left="2444" w:hanging="360"/>
      </w:pPr>
    </w:lvl>
    <w:lvl w:ilvl="2" w:tplc="041C001B" w:tentative="1">
      <w:start w:val="1"/>
      <w:numFmt w:val="lowerRoman"/>
      <w:lvlText w:val="%3."/>
      <w:lvlJc w:val="right"/>
      <w:pPr>
        <w:ind w:left="3164" w:hanging="180"/>
      </w:pPr>
    </w:lvl>
    <w:lvl w:ilvl="3" w:tplc="041C000F" w:tentative="1">
      <w:start w:val="1"/>
      <w:numFmt w:val="decimal"/>
      <w:lvlText w:val="%4."/>
      <w:lvlJc w:val="left"/>
      <w:pPr>
        <w:ind w:left="3884" w:hanging="360"/>
      </w:pPr>
    </w:lvl>
    <w:lvl w:ilvl="4" w:tplc="041C0019" w:tentative="1">
      <w:start w:val="1"/>
      <w:numFmt w:val="lowerLetter"/>
      <w:lvlText w:val="%5."/>
      <w:lvlJc w:val="left"/>
      <w:pPr>
        <w:ind w:left="4604" w:hanging="360"/>
      </w:pPr>
    </w:lvl>
    <w:lvl w:ilvl="5" w:tplc="041C001B" w:tentative="1">
      <w:start w:val="1"/>
      <w:numFmt w:val="lowerRoman"/>
      <w:lvlText w:val="%6."/>
      <w:lvlJc w:val="right"/>
      <w:pPr>
        <w:ind w:left="5324" w:hanging="180"/>
      </w:pPr>
    </w:lvl>
    <w:lvl w:ilvl="6" w:tplc="041C000F" w:tentative="1">
      <w:start w:val="1"/>
      <w:numFmt w:val="decimal"/>
      <w:lvlText w:val="%7."/>
      <w:lvlJc w:val="left"/>
      <w:pPr>
        <w:ind w:left="6044" w:hanging="360"/>
      </w:pPr>
    </w:lvl>
    <w:lvl w:ilvl="7" w:tplc="041C0019" w:tentative="1">
      <w:start w:val="1"/>
      <w:numFmt w:val="lowerLetter"/>
      <w:lvlText w:val="%8."/>
      <w:lvlJc w:val="left"/>
      <w:pPr>
        <w:ind w:left="6764" w:hanging="360"/>
      </w:pPr>
    </w:lvl>
    <w:lvl w:ilvl="8" w:tplc="041C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0" w15:restartNumberingAfterBreak="0">
    <w:nsid w:val="75992F35"/>
    <w:multiLevelType w:val="hybridMultilevel"/>
    <w:tmpl w:val="63E22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23"/>
  </w:num>
  <w:num w:numId="5">
    <w:abstractNumId w:val="6"/>
  </w:num>
  <w:num w:numId="6">
    <w:abstractNumId w:val="26"/>
  </w:num>
  <w:num w:numId="7">
    <w:abstractNumId w:val="3"/>
  </w:num>
  <w:num w:numId="8">
    <w:abstractNumId w:val="29"/>
  </w:num>
  <w:num w:numId="9">
    <w:abstractNumId w:val="28"/>
  </w:num>
  <w:num w:numId="10">
    <w:abstractNumId w:val="8"/>
  </w:num>
  <w:num w:numId="11">
    <w:abstractNumId w:val="27"/>
  </w:num>
  <w:num w:numId="12">
    <w:abstractNumId w:val="17"/>
  </w:num>
  <w:num w:numId="13">
    <w:abstractNumId w:val="13"/>
  </w:num>
  <w:num w:numId="14">
    <w:abstractNumId w:val="21"/>
  </w:num>
  <w:num w:numId="15">
    <w:abstractNumId w:val="4"/>
  </w:num>
  <w:num w:numId="16">
    <w:abstractNumId w:val="24"/>
  </w:num>
  <w:num w:numId="17">
    <w:abstractNumId w:val="30"/>
  </w:num>
  <w:num w:numId="18">
    <w:abstractNumId w:val="15"/>
  </w:num>
  <w:num w:numId="19">
    <w:abstractNumId w:val="20"/>
  </w:num>
  <w:num w:numId="20">
    <w:abstractNumId w:val="22"/>
  </w:num>
  <w:num w:numId="21">
    <w:abstractNumId w:val="2"/>
  </w:num>
  <w:num w:numId="22">
    <w:abstractNumId w:val="7"/>
  </w:num>
  <w:num w:numId="23">
    <w:abstractNumId w:val="25"/>
  </w:num>
  <w:num w:numId="24">
    <w:abstractNumId w:val="11"/>
  </w:num>
  <w:num w:numId="25">
    <w:abstractNumId w:val="18"/>
  </w:num>
  <w:num w:numId="26">
    <w:abstractNumId w:val="9"/>
  </w:num>
  <w:num w:numId="27">
    <w:abstractNumId w:val="1"/>
  </w:num>
  <w:num w:numId="28">
    <w:abstractNumId w:val="16"/>
  </w:num>
  <w:num w:numId="29">
    <w:abstractNumId w:val="19"/>
  </w:num>
  <w:num w:numId="30">
    <w:abstractNumId w:val="10"/>
  </w:num>
  <w:num w:numId="3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B3A"/>
    <w:rsid w:val="00000680"/>
    <w:rsid w:val="00007559"/>
    <w:rsid w:val="00010E27"/>
    <w:rsid w:val="00013845"/>
    <w:rsid w:val="000144B0"/>
    <w:rsid w:val="00015BB6"/>
    <w:rsid w:val="00017FD2"/>
    <w:rsid w:val="000222A6"/>
    <w:rsid w:val="00024411"/>
    <w:rsid w:val="000245B3"/>
    <w:rsid w:val="000252CB"/>
    <w:rsid w:val="00026CB4"/>
    <w:rsid w:val="00034C47"/>
    <w:rsid w:val="0003702B"/>
    <w:rsid w:val="0004150E"/>
    <w:rsid w:val="00043711"/>
    <w:rsid w:val="0005059D"/>
    <w:rsid w:val="00050ABB"/>
    <w:rsid w:val="00054E0A"/>
    <w:rsid w:val="00061893"/>
    <w:rsid w:val="0006692B"/>
    <w:rsid w:val="00070645"/>
    <w:rsid w:val="00070F73"/>
    <w:rsid w:val="00072338"/>
    <w:rsid w:val="0007634C"/>
    <w:rsid w:val="00076B3C"/>
    <w:rsid w:val="00083CE8"/>
    <w:rsid w:val="000842D2"/>
    <w:rsid w:val="000852C2"/>
    <w:rsid w:val="00086F08"/>
    <w:rsid w:val="000919EA"/>
    <w:rsid w:val="00094110"/>
    <w:rsid w:val="00094D48"/>
    <w:rsid w:val="00094E72"/>
    <w:rsid w:val="000960A3"/>
    <w:rsid w:val="000961ED"/>
    <w:rsid w:val="000A0BB5"/>
    <w:rsid w:val="000A17C4"/>
    <w:rsid w:val="000A1DCE"/>
    <w:rsid w:val="000A32FB"/>
    <w:rsid w:val="000A6D21"/>
    <w:rsid w:val="000B2985"/>
    <w:rsid w:val="000B2E91"/>
    <w:rsid w:val="000C6E73"/>
    <w:rsid w:val="000C7B93"/>
    <w:rsid w:val="000D12FB"/>
    <w:rsid w:val="000D3E8A"/>
    <w:rsid w:val="000D446E"/>
    <w:rsid w:val="000D5C65"/>
    <w:rsid w:val="000E41AF"/>
    <w:rsid w:val="000E444A"/>
    <w:rsid w:val="000E7549"/>
    <w:rsid w:val="000E78BC"/>
    <w:rsid w:val="000E7C1A"/>
    <w:rsid w:val="000F2F33"/>
    <w:rsid w:val="000F421D"/>
    <w:rsid w:val="000F42F7"/>
    <w:rsid w:val="0010282B"/>
    <w:rsid w:val="00103962"/>
    <w:rsid w:val="00104220"/>
    <w:rsid w:val="00106544"/>
    <w:rsid w:val="001071E6"/>
    <w:rsid w:val="00110714"/>
    <w:rsid w:val="00126459"/>
    <w:rsid w:val="001340AF"/>
    <w:rsid w:val="0013776B"/>
    <w:rsid w:val="00140186"/>
    <w:rsid w:val="001412B1"/>
    <w:rsid w:val="00144FF0"/>
    <w:rsid w:val="00150CEF"/>
    <w:rsid w:val="0015214D"/>
    <w:rsid w:val="001537B6"/>
    <w:rsid w:val="001538A0"/>
    <w:rsid w:val="00156B68"/>
    <w:rsid w:val="00156C42"/>
    <w:rsid w:val="00162E9D"/>
    <w:rsid w:val="001637E7"/>
    <w:rsid w:val="00163E2A"/>
    <w:rsid w:val="001645F2"/>
    <w:rsid w:val="00165502"/>
    <w:rsid w:val="00166F45"/>
    <w:rsid w:val="00170218"/>
    <w:rsid w:val="00171A22"/>
    <w:rsid w:val="001768DF"/>
    <w:rsid w:val="00176B22"/>
    <w:rsid w:val="00180777"/>
    <w:rsid w:val="001817F1"/>
    <w:rsid w:val="00183B02"/>
    <w:rsid w:val="00184C42"/>
    <w:rsid w:val="00190C57"/>
    <w:rsid w:val="001960D9"/>
    <w:rsid w:val="001A069D"/>
    <w:rsid w:val="001A27DF"/>
    <w:rsid w:val="001A2812"/>
    <w:rsid w:val="001B1EA4"/>
    <w:rsid w:val="001B3126"/>
    <w:rsid w:val="001B42B4"/>
    <w:rsid w:val="001B7106"/>
    <w:rsid w:val="001C15EF"/>
    <w:rsid w:val="001C33EB"/>
    <w:rsid w:val="001C4E28"/>
    <w:rsid w:val="001D16AA"/>
    <w:rsid w:val="001D23B2"/>
    <w:rsid w:val="001D7CE2"/>
    <w:rsid w:val="001E190E"/>
    <w:rsid w:val="001E1E22"/>
    <w:rsid w:val="001E47FB"/>
    <w:rsid w:val="001F1F63"/>
    <w:rsid w:val="001F3AAB"/>
    <w:rsid w:val="001F5390"/>
    <w:rsid w:val="001F5783"/>
    <w:rsid w:val="001F6031"/>
    <w:rsid w:val="002031F2"/>
    <w:rsid w:val="002060C1"/>
    <w:rsid w:val="00212B14"/>
    <w:rsid w:val="00217D12"/>
    <w:rsid w:val="00220B21"/>
    <w:rsid w:val="00224E85"/>
    <w:rsid w:val="00227223"/>
    <w:rsid w:val="0022798F"/>
    <w:rsid w:val="0023176E"/>
    <w:rsid w:val="00233E6E"/>
    <w:rsid w:val="00235927"/>
    <w:rsid w:val="0023635A"/>
    <w:rsid w:val="00236458"/>
    <w:rsid w:val="00237030"/>
    <w:rsid w:val="00237C3D"/>
    <w:rsid w:val="00237D88"/>
    <w:rsid w:val="00242503"/>
    <w:rsid w:val="00242D2F"/>
    <w:rsid w:val="00243010"/>
    <w:rsid w:val="002464C0"/>
    <w:rsid w:val="00246F83"/>
    <w:rsid w:val="002477DB"/>
    <w:rsid w:val="002535FB"/>
    <w:rsid w:val="00253711"/>
    <w:rsid w:val="00257DE8"/>
    <w:rsid w:val="00257F8B"/>
    <w:rsid w:val="002604C1"/>
    <w:rsid w:val="00260AC6"/>
    <w:rsid w:val="00260B85"/>
    <w:rsid w:val="00260DA2"/>
    <w:rsid w:val="00262452"/>
    <w:rsid w:val="0026406E"/>
    <w:rsid w:val="0026442D"/>
    <w:rsid w:val="002647A2"/>
    <w:rsid w:val="00271ADB"/>
    <w:rsid w:val="00272DAC"/>
    <w:rsid w:val="0027425D"/>
    <w:rsid w:val="002758D0"/>
    <w:rsid w:val="002776F1"/>
    <w:rsid w:val="00277871"/>
    <w:rsid w:val="002805DD"/>
    <w:rsid w:val="00284B0B"/>
    <w:rsid w:val="002875E0"/>
    <w:rsid w:val="00291176"/>
    <w:rsid w:val="002946D6"/>
    <w:rsid w:val="00296E73"/>
    <w:rsid w:val="002A218D"/>
    <w:rsid w:val="002A4DA0"/>
    <w:rsid w:val="002A7300"/>
    <w:rsid w:val="002B00A5"/>
    <w:rsid w:val="002B1184"/>
    <w:rsid w:val="002B4D17"/>
    <w:rsid w:val="002B5572"/>
    <w:rsid w:val="002B609B"/>
    <w:rsid w:val="002C0868"/>
    <w:rsid w:val="002C1DC6"/>
    <w:rsid w:val="002C290C"/>
    <w:rsid w:val="002C2C2C"/>
    <w:rsid w:val="002C4DA8"/>
    <w:rsid w:val="002C6FB9"/>
    <w:rsid w:val="002D2E2A"/>
    <w:rsid w:val="002D305F"/>
    <w:rsid w:val="002D5987"/>
    <w:rsid w:val="002E5BFD"/>
    <w:rsid w:val="002F1353"/>
    <w:rsid w:val="002F1F1A"/>
    <w:rsid w:val="002F2887"/>
    <w:rsid w:val="002F2F6B"/>
    <w:rsid w:val="002F45A8"/>
    <w:rsid w:val="002F45D7"/>
    <w:rsid w:val="002F5B31"/>
    <w:rsid w:val="00300D40"/>
    <w:rsid w:val="00301734"/>
    <w:rsid w:val="0030337E"/>
    <w:rsid w:val="003039EA"/>
    <w:rsid w:val="00304E08"/>
    <w:rsid w:val="00305274"/>
    <w:rsid w:val="00307DD8"/>
    <w:rsid w:val="0031184A"/>
    <w:rsid w:val="00312229"/>
    <w:rsid w:val="00312450"/>
    <w:rsid w:val="003157A7"/>
    <w:rsid w:val="00317027"/>
    <w:rsid w:val="00323041"/>
    <w:rsid w:val="003333ED"/>
    <w:rsid w:val="00345491"/>
    <w:rsid w:val="0035074F"/>
    <w:rsid w:val="00350F62"/>
    <w:rsid w:val="00354578"/>
    <w:rsid w:val="00354879"/>
    <w:rsid w:val="00365A36"/>
    <w:rsid w:val="00367608"/>
    <w:rsid w:val="003700D7"/>
    <w:rsid w:val="003705A5"/>
    <w:rsid w:val="00370EC1"/>
    <w:rsid w:val="00371C3E"/>
    <w:rsid w:val="003803E0"/>
    <w:rsid w:val="00381E99"/>
    <w:rsid w:val="003839C0"/>
    <w:rsid w:val="0038475F"/>
    <w:rsid w:val="003902D4"/>
    <w:rsid w:val="003912DB"/>
    <w:rsid w:val="0039148B"/>
    <w:rsid w:val="003923F5"/>
    <w:rsid w:val="00393348"/>
    <w:rsid w:val="003978D7"/>
    <w:rsid w:val="003A0464"/>
    <w:rsid w:val="003A2A46"/>
    <w:rsid w:val="003A3496"/>
    <w:rsid w:val="003A7111"/>
    <w:rsid w:val="003B006C"/>
    <w:rsid w:val="003B107F"/>
    <w:rsid w:val="003B1249"/>
    <w:rsid w:val="003B2F87"/>
    <w:rsid w:val="003B3CED"/>
    <w:rsid w:val="003B7CE2"/>
    <w:rsid w:val="003C1DBA"/>
    <w:rsid w:val="003C2159"/>
    <w:rsid w:val="003C5E7F"/>
    <w:rsid w:val="003C771D"/>
    <w:rsid w:val="003C7F21"/>
    <w:rsid w:val="003D1728"/>
    <w:rsid w:val="003D2D25"/>
    <w:rsid w:val="003D3615"/>
    <w:rsid w:val="003E2BCE"/>
    <w:rsid w:val="003E6A04"/>
    <w:rsid w:val="003E7EB7"/>
    <w:rsid w:val="003F0AD9"/>
    <w:rsid w:val="003F236A"/>
    <w:rsid w:val="003F2BA0"/>
    <w:rsid w:val="003F4965"/>
    <w:rsid w:val="00401B37"/>
    <w:rsid w:val="00401F13"/>
    <w:rsid w:val="00403789"/>
    <w:rsid w:val="00404127"/>
    <w:rsid w:val="00404E33"/>
    <w:rsid w:val="00406AB0"/>
    <w:rsid w:val="0041624F"/>
    <w:rsid w:val="00417F70"/>
    <w:rsid w:val="0042054B"/>
    <w:rsid w:val="00422C18"/>
    <w:rsid w:val="00423E26"/>
    <w:rsid w:val="00424A19"/>
    <w:rsid w:val="00424BBB"/>
    <w:rsid w:val="00424CE1"/>
    <w:rsid w:val="00424DEB"/>
    <w:rsid w:val="00430177"/>
    <w:rsid w:val="00433B6A"/>
    <w:rsid w:val="00437E45"/>
    <w:rsid w:val="0044041A"/>
    <w:rsid w:val="0044176C"/>
    <w:rsid w:val="00441BB9"/>
    <w:rsid w:val="00443243"/>
    <w:rsid w:val="004439B3"/>
    <w:rsid w:val="00445B8D"/>
    <w:rsid w:val="00446DA8"/>
    <w:rsid w:val="004501F5"/>
    <w:rsid w:val="004503D3"/>
    <w:rsid w:val="00451A19"/>
    <w:rsid w:val="00451AFB"/>
    <w:rsid w:val="00455E49"/>
    <w:rsid w:val="004574D4"/>
    <w:rsid w:val="00463EC1"/>
    <w:rsid w:val="00464561"/>
    <w:rsid w:val="00466320"/>
    <w:rsid w:val="00466D9D"/>
    <w:rsid w:val="004701A6"/>
    <w:rsid w:val="004718C8"/>
    <w:rsid w:val="004727C4"/>
    <w:rsid w:val="00473253"/>
    <w:rsid w:val="00473274"/>
    <w:rsid w:val="004749C4"/>
    <w:rsid w:val="004769C8"/>
    <w:rsid w:val="00490653"/>
    <w:rsid w:val="00493B1D"/>
    <w:rsid w:val="0049467D"/>
    <w:rsid w:val="004963EA"/>
    <w:rsid w:val="00497475"/>
    <w:rsid w:val="004A4F01"/>
    <w:rsid w:val="004A6BD1"/>
    <w:rsid w:val="004A6D70"/>
    <w:rsid w:val="004B0466"/>
    <w:rsid w:val="004B0511"/>
    <w:rsid w:val="004B09BB"/>
    <w:rsid w:val="004B18D6"/>
    <w:rsid w:val="004B34E9"/>
    <w:rsid w:val="004B3D38"/>
    <w:rsid w:val="004B52D2"/>
    <w:rsid w:val="004B5EA1"/>
    <w:rsid w:val="004C33F4"/>
    <w:rsid w:val="004C3D73"/>
    <w:rsid w:val="004C470B"/>
    <w:rsid w:val="004C51BD"/>
    <w:rsid w:val="004C765A"/>
    <w:rsid w:val="004C7BC1"/>
    <w:rsid w:val="004D318D"/>
    <w:rsid w:val="004D50A2"/>
    <w:rsid w:val="004D51D1"/>
    <w:rsid w:val="004D52F3"/>
    <w:rsid w:val="004D6785"/>
    <w:rsid w:val="004E0DEF"/>
    <w:rsid w:val="004E17A0"/>
    <w:rsid w:val="004E2836"/>
    <w:rsid w:val="004E4424"/>
    <w:rsid w:val="004E4D1E"/>
    <w:rsid w:val="004E779C"/>
    <w:rsid w:val="004F1F22"/>
    <w:rsid w:val="004F2356"/>
    <w:rsid w:val="004F4204"/>
    <w:rsid w:val="004F6FDC"/>
    <w:rsid w:val="004F716A"/>
    <w:rsid w:val="00501647"/>
    <w:rsid w:val="00504A92"/>
    <w:rsid w:val="00505BA1"/>
    <w:rsid w:val="005069D2"/>
    <w:rsid w:val="00510881"/>
    <w:rsid w:val="00513CB7"/>
    <w:rsid w:val="00513F0C"/>
    <w:rsid w:val="00517AB0"/>
    <w:rsid w:val="0052517D"/>
    <w:rsid w:val="00526B1E"/>
    <w:rsid w:val="00527401"/>
    <w:rsid w:val="005277E3"/>
    <w:rsid w:val="005279E7"/>
    <w:rsid w:val="005359FA"/>
    <w:rsid w:val="00535CBB"/>
    <w:rsid w:val="00537860"/>
    <w:rsid w:val="00542002"/>
    <w:rsid w:val="00544073"/>
    <w:rsid w:val="00545206"/>
    <w:rsid w:val="005470CC"/>
    <w:rsid w:val="00550D9E"/>
    <w:rsid w:val="00551578"/>
    <w:rsid w:val="00551A96"/>
    <w:rsid w:val="00551C67"/>
    <w:rsid w:val="00554F8F"/>
    <w:rsid w:val="00555F2D"/>
    <w:rsid w:val="005600C7"/>
    <w:rsid w:val="005602AB"/>
    <w:rsid w:val="00561A2C"/>
    <w:rsid w:val="00562553"/>
    <w:rsid w:val="00563E30"/>
    <w:rsid w:val="00564092"/>
    <w:rsid w:val="00570085"/>
    <w:rsid w:val="00570D3E"/>
    <w:rsid w:val="00574DB7"/>
    <w:rsid w:val="00576323"/>
    <w:rsid w:val="005847F0"/>
    <w:rsid w:val="0058620E"/>
    <w:rsid w:val="005868F3"/>
    <w:rsid w:val="005908FD"/>
    <w:rsid w:val="0059103C"/>
    <w:rsid w:val="0059222F"/>
    <w:rsid w:val="0059300F"/>
    <w:rsid w:val="005936FB"/>
    <w:rsid w:val="005946A5"/>
    <w:rsid w:val="005A0DDA"/>
    <w:rsid w:val="005A2184"/>
    <w:rsid w:val="005A3132"/>
    <w:rsid w:val="005A40F0"/>
    <w:rsid w:val="005A5215"/>
    <w:rsid w:val="005A5B04"/>
    <w:rsid w:val="005B27C8"/>
    <w:rsid w:val="005B2E74"/>
    <w:rsid w:val="005B345B"/>
    <w:rsid w:val="005C0EFC"/>
    <w:rsid w:val="005C10AA"/>
    <w:rsid w:val="005C1A72"/>
    <w:rsid w:val="005C1A7F"/>
    <w:rsid w:val="005C1FAB"/>
    <w:rsid w:val="005C5BD2"/>
    <w:rsid w:val="005D056B"/>
    <w:rsid w:val="005D1243"/>
    <w:rsid w:val="005D1270"/>
    <w:rsid w:val="005D4244"/>
    <w:rsid w:val="005E2791"/>
    <w:rsid w:val="005F1468"/>
    <w:rsid w:val="005F15BB"/>
    <w:rsid w:val="005F23C5"/>
    <w:rsid w:val="005F2A54"/>
    <w:rsid w:val="005F2E1C"/>
    <w:rsid w:val="005F481F"/>
    <w:rsid w:val="005F52D9"/>
    <w:rsid w:val="005F5D0C"/>
    <w:rsid w:val="00602553"/>
    <w:rsid w:val="006025F5"/>
    <w:rsid w:val="00603A66"/>
    <w:rsid w:val="00603E38"/>
    <w:rsid w:val="00604CC2"/>
    <w:rsid w:val="0060631E"/>
    <w:rsid w:val="006112AB"/>
    <w:rsid w:val="0061535E"/>
    <w:rsid w:val="00616BFA"/>
    <w:rsid w:val="00617946"/>
    <w:rsid w:val="0062042E"/>
    <w:rsid w:val="00622AC1"/>
    <w:rsid w:val="00624A80"/>
    <w:rsid w:val="00626219"/>
    <w:rsid w:val="00626434"/>
    <w:rsid w:val="00627EF4"/>
    <w:rsid w:val="00631647"/>
    <w:rsid w:val="00634C59"/>
    <w:rsid w:val="00646476"/>
    <w:rsid w:val="0064711E"/>
    <w:rsid w:val="0064753B"/>
    <w:rsid w:val="00651370"/>
    <w:rsid w:val="00651F43"/>
    <w:rsid w:val="006525BC"/>
    <w:rsid w:val="00652BDD"/>
    <w:rsid w:val="00653470"/>
    <w:rsid w:val="006556F3"/>
    <w:rsid w:val="00655C3C"/>
    <w:rsid w:val="00656A84"/>
    <w:rsid w:val="00657289"/>
    <w:rsid w:val="00660077"/>
    <w:rsid w:val="00660597"/>
    <w:rsid w:val="0066059B"/>
    <w:rsid w:val="0066353B"/>
    <w:rsid w:val="00666838"/>
    <w:rsid w:val="00667FC2"/>
    <w:rsid w:val="00670CC0"/>
    <w:rsid w:val="00671FE8"/>
    <w:rsid w:val="00672EC6"/>
    <w:rsid w:val="00675232"/>
    <w:rsid w:val="00675B91"/>
    <w:rsid w:val="006767F5"/>
    <w:rsid w:val="006832CB"/>
    <w:rsid w:val="00683DDC"/>
    <w:rsid w:val="006840BA"/>
    <w:rsid w:val="00691119"/>
    <w:rsid w:val="00697394"/>
    <w:rsid w:val="0069786B"/>
    <w:rsid w:val="006979EE"/>
    <w:rsid w:val="006A28BA"/>
    <w:rsid w:val="006A29C5"/>
    <w:rsid w:val="006A2D1A"/>
    <w:rsid w:val="006A3910"/>
    <w:rsid w:val="006A5DE9"/>
    <w:rsid w:val="006C05D2"/>
    <w:rsid w:val="006C39D0"/>
    <w:rsid w:val="006C5C2C"/>
    <w:rsid w:val="006D7F79"/>
    <w:rsid w:val="006E1084"/>
    <w:rsid w:val="006E1BDF"/>
    <w:rsid w:val="006E1C7A"/>
    <w:rsid w:val="006E699D"/>
    <w:rsid w:val="006F257F"/>
    <w:rsid w:val="006F5C4C"/>
    <w:rsid w:val="006F603D"/>
    <w:rsid w:val="006F6F10"/>
    <w:rsid w:val="006F70F1"/>
    <w:rsid w:val="0070175E"/>
    <w:rsid w:val="00702005"/>
    <w:rsid w:val="00706822"/>
    <w:rsid w:val="007105D3"/>
    <w:rsid w:val="00710971"/>
    <w:rsid w:val="00710A55"/>
    <w:rsid w:val="00710F81"/>
    <w:rsid w:val="007113E6"/>
    <w:rsid w:val="00712C76"/>
    <w:rsid w:val="0071419C"/>
    <w:rsid w:val="007146F3"/>
    <w:rsid w:val="00716475"/>
    <w:rsid w:val="0072590B"/>
    <w:rsid w:val="007304B5"/>
    <w:rsid w:val="0073464D"/>
    <w:rsid w:val="00741E12"/>
    <w:rsid w:val="0074428A"/>
    <w:rsid w:val="00745DDF"/>
    <w:rsid w:val="007475E0"/>
    <w:rsid w:val="00751381"/>
    <w:rsid w:val="00756A53"/>
    <w:rsid w:val="00756BC0"/>
    <w:rsid w:val="00757A0D"/>
    <w:rsid w:val="00760C20"/>
    <w:rsid w:val="0076177F"/>
    <w:rsid w:val="00763131"/>
    <w:rsid w:val="00763186"/>
    <w:rsid w:val="00774E32"/>
    <w:rsid w:val="00774FF5"/>
    <w:rsid w:val="007769D8"/>
    <w:rsid w:val="00784B21"/>
    <w:rsid w:val="00792859"/>
    <w:rsid w:val="0079513F"/>
    <w:rsid w:val="007956A1"/>
    <w:rsid w:val="00795A89"/>
    <w:rsid w:val="007A05DD"/>
    <w:rsid w:val="007A0A96"/>
    <w:rsid w:val="007A1BCF"/>
    <w:rsid w:val="007A3149"/>
    <w:rsid w:val="007A4C77"/>
    <w:rsid w:val="007B1637"/>
    <w:rsid w:val="007B20D0"/>
    <w:rsid w:val="007B38B9"/>
    <w:rsid w:val="007B5480"/>
    <w:rsid w:val="007B58A1"/>
    <w:rsid w:val="007C3F73"/>
    <w:rsid w:val="007D0AFA"/>
    <w:rsid w:val="007D1447"/>
    <w:rsid w:val="007D1DCA"/>
    <w:rsid w:val="007D3178"/>
    <w:rsid w:val="007D3428"/>
    <w:rsid w:val="007D468E"/>
    <w:rsid w:val="007D476F"/>
    <w:rsid w:val="007D4A65"/>
    <w:rsid w:val="007D5E64"/>
    <w:rsid w:val="007D6038"/>
    <w:rsid w:val="007E321C"/>
    <w:rsid w:val="007E52B9"/>
    <w:rsid w:val="007F0745"/>
    <w:rsid w:val="007F4F44"/>
    <w:rsid w:val="007F72CD"/>
    <w:rsid w:val="00801570"/>
    <w:rsid w:val="00801D26"/>
    <w:rsid w:val="00803F7C"/>
    <w:rsid w:val="008071C7"/>
    <w:rsid w:val="00807657"/>
    <w:rsid w:val="008141E6"/>
    <w:rsid w:val="008158B6"/>
    <w:rsid w:val="00816D58"/>
    <w:rsid w:val="008175E9"/>
    <w:rsid w:val="00820751"/>
    <w:rsid w:val="00820B5A"/>
    <w:rsid w:val="00822DEA"/>
    <w:rsid w:val="00824F49"/>
    <w:rsid w:val="00825593"/>
    <w:rsid w:val="0082698E"/>
    <w:rsid w:val="00831A37"/>
    <w:rsid w:val="00832702"/>
    <w:rsid w:val="008355A0"/>
    <w:rsid w:val="0084219F"/>
    <w:rsid w:val="00845E11"/>
    <w:rsid w:val="00847A01"/>
    <w:rsid w:val="00847E7B"/>
    <w:rsid w:val="0085147A"/>
    <w:rsid w:val="008519AB"/>
    <w:rsid w:val="00852B86"/>
    <w:rsid w:val="00853215"/>
    <w:rsid w:val="00854E30"/>
    <w:rsid w:val="00856192"/>
    <w:rsid w:val="0085654C"/>
    <w:rsid w:val="00860243"/>
    <w:rsid w:val="00863747"/>
    <w:rsid w:val="008652FE"/>
    <w:rsid w:val="00871B9A"/>
    <w:rsid w:val="00872AC0"/>
    <w:rsid w:val="00880AF1"/>
    <w:rsid w:val="00881D21"/>
    <w:rsid w:val="0088261F"/>
    <w:rsid w:val="008827FB"/>
    <w:rsid w:val="0088383E"/>
    <w:rsid w:val="00884896"/>
    <w:rsid w:val="00892455"/>
    <w:rsid w:val="00892CE5"/>
    <w:rsid w:val="00892F16"/>
    <w:rsid w:val="00893129"/>
    <w:rsid w:val="0089561D"/>
    <w:rsid w:val="0089738D"/>
    <w:rsid w:val="008A170A"/>
    <w:rsid w:val="008A1995"/>
    <w:rsid w:val="008A314F"/>
    <w:rsid w:val="008A32B5"/>
    <w:rsid w:val="008A386B"/>
    <w:rsid w:val="008A39CF"/>
    <w:rsid w:val="008A4A1A"/>
    <w:rsid w:val="008A6372"/>
    <w:rsid w:val="008B2F86"/>
    <w:rsid w:val="008B74C9"/>
    <w:rsid w:val="008C0247"/>
    <w:rsid w:val="008C22A4"/>
    <w:rsid w:val="008C6D71"/>
    <w:rsid w:val="008C72E9"/>
    <w:rsid w:val="008D4AF3"/>
    <w:rsid w:val="008D4BDE"/>
    <w:rsid w:val="008D5A15"/>
    <w:rsid w:val="008E0640"/>
    <w:rsid w:val="008E6690"/>
    <w:rsid w:val="008E7084"/>
    <w:rsid w:val="008F1314"/>
    <w:rsid w:val="008F1D3A"/>
    <w:rsid w:val="008F2230"/>
    <w:rsid w:val="008F24B9"/>
    <w:rsid w:val="008F52CA"/>
    <w:rsid w:val="00900FD8"/>
    <w:rsid w:val="00901541"/>
    <w:rsid w:val="00904BE3"/>
    <w:rsid w:val="00911256"/>
    <w:rsid w:val="00912A08"/>
    <w:rsid w:val="00912AFE"/>
    <w:rsid w:val="00914A59"/>
    <w:rsid w:val="0091643A"/>
    <w:rsid w:val="00916CB7"/>
    <w:rsid w:val="0091704A"/>
    <w:rsid w:val="009212AF"/>
    <w:rsid w:val="00921BE3"/>
    <w:rsid w:val="00922616"/>
    <w:rsid w:val="0092343A"/>
    <w:rsid w:val="00924A55"/>
    <w:rsid w:val="00927A26"/>
    <w:rsid w:val="0093102D"/>
    <w:rsid w:val="00931A90"/>
    <w:rsid w:val="00932AB5"/>
    <w:rsid w:val="00934893"/>
    <w:rsid w:val="00934CB3"/>
    <w:rsid w:val="00936462"/>
    <w:rsid w:val="00944EF0"/>
    <w:rsid w:val="0095410C"/>
    <w:rsid w:val="00954D7C"/>
    <w:rsid w:val="00955DF4"/>
    <w:rsid w:val="00956534"/>
    <w:rsid w:val="009600ED"/>
    <w:rsid w:val="00960983"/>
    <w:rsid w:val="00960FC7"/>
    <w:rsid w:val="00961F82"/>
    <w:rsid w:val="009626C5"/>
    <w:rsid w:val="00964238"/>
    <w:rsid w:val="0096640A"/>
    <w:rsid w:val="00973B96"/>
    <w:rsid w:val="00975427"/>
    <w:rsid w:val="009760DC"/>
    <w:rsid w:val="009764DF"/>
    <w:rsid w:val="00981B1B"/>
    <w:rsid w:val="00981E39"/>
    <w:rsid w:val="009824BA"/>
    <w:rsid w:val="0098555D"/>
    <w:rsid w:val="00986C3B"/>
    <w:rsid w:val="00987B4B"/>
    <w:rsid w:val="009949E8"/>
    <w:rsid w:val="00997AFE"/>
    <w:rsid w:val="00997CF3"/>
    <w:rsid w:val="009A075B"/>
    <w:rsid w:val="009A287B"/>
    <w:rsid w:val="009A2D28"/>
    <w:rsid w:val="009A6D27"/>
    <w:rsid w:val="009B24FC"/>
    <w:rsid w:val="009B3D0E"/>
    <w:rsid w:val="009B4796"/>
    <w:rsid w:val="009B4E27"/>
    <w:rsid w:val="009C1DC7"/>
    <w:rsid w:val="009C28B6"/>
    <w:rsid w:val="009C6597"/>
    <w:rsid w:val="009C6984"/>
    <w:rsid w:val="009C75C1"/>
    <w:rsid w:val="009C7A9C"/>
    <w:rsid w:val="009D14A8"/>
    <w:rsid w:val="009D38F8"/>
    <w:rsid w:val="009D3E87"/>
    <w:rsid w:val="009D4C36"/>
    <w:rsid w:val="009D6D85"/>
    <w:rsid w:val="009D7531"/>
    <w:rsid w:val="009E170E"/>
    <w:rsid w:val="009F1E31"/>
    <w:rsid w:val="009F2BF7"/>
    <w:rsid w:val="009F30CB"/>
    <w:rsid w:val="00A00844"/>
    <w:rsid w:val="00A00CD3"/>
    <w:rsid w:val="00A0716A"/>
    <w:rsid w:val="00A11006"/>
    <w:rsid w:val="00A13421"/>
    <w:rsid w:val="00A157DA"/>
    <w:rsid w:val="00A17244"/>
    <w:rsid w:val="00A21B3E"/>
    <w:rsid w:val="00A224C5"/>
    <w:rsid w:val="00A228C6"/>
    <w:rsid w:val="00A255D5"/>
    <w:rsid w:val="00A255EC"/>
    <w:rsid w:val="00A26336"/>
    <w:rsid w:val="00A305DD"/>
    <w:rsid w:val="00A32031"/>
    <w:rsid w:val="00A35B63"/>
    <w:rsid w:val="00A40360"/>
    <w:rsid w:val="00A412C2"/>
    <w:rsid w:val="00A45992"/>
    <w:rsid w:val="00A45F51"/>
    <w:rsid w:val="00A47C11"/>
    <w:rsid w:val="00A5041C"/>
    <w:rsid w:val="00A51BBE"/>
    <w:rsid w:val="00A51E19"/>
    <w:rsid w:val="00A52053"/>
    <w:rsid w:val="00A536B7"/>
    <w:rsid w:val="00A55E99"/>
    <w:rsid w:val="00A56291"/>
    <w:rsid w:val="00A57D93"/>
    <w:rsid w:val="00A654B2"/>
    <w:rsid w:val="00A749CA"/>
    <w:rsid w:val="00A763B7"/>
    <w:rsid w:val="00A82923"/>
    <w:rsid w:val="00A82E90"/>
    <w:rsid w:val="00A83590"/>
    <w:rsid w:val="00A94A4A"/>
    <w:rsid w:val="00AA0D85"/>
    <w:rsid w:val="00AA0F75"/>
    <w:rsid w:val="00AA1F44"/>
    <w:rsid w:val="00AA3C15"/>
    <w:rsid w:val="00AA3FB0"/>
    <w:rsid w:val="00AA6066"/>
    <w:rsid w:val="00AB0FAA"/>
    <w:rsid w:val="00AB2DE6"/>
    <w:rsid w:val="00AB3861"/>
    <w:rsid w:val="00AB5FAC"/>
    <w:rsid w:val="00AB79FC"/>
    <w:rsid w:val="00AB7D45"/>
    <w:rsid w:val="00AC001B"/>
    <w:rsid w:val="00AC09D2"/>
    <w:rsid w:val="00AC1369"/>
    <w:rsid w:val="00AC1DA8"/>
    <w:rsid w:val="00AC398B"/>
    <w:rsid w:val="00AC45B9"/>
    <w:rsid w:val="00AC5C0B"/>
    <w:rsid w:val="00AC646C"/>
    <w:rsid w:val="00AC7185"/>
    <w:rsid w:val="00AC7757"/>
    <w:rsid w:val="00AD1649"/>
    <w:rsid w:val="00AE18B4"/>
    <w:rsid w:val="00AE2A1A"/>
    <w:rsid w:val="00AE3B0E"/>
    <w:rsid w:val="00AE41EB"/>
    <w:rsid w:val="00AE601C"/>
    <w:rsid w:val="00AE7AAC"/>
    <w:rsid w:val="00AF062A"/>
    <w:rsid w:val="00AF42D6"/>
    <w:rsid w:val="00AF6499"/>
    <w:rsid w:val="00AF750B"/>
    <w:rsid w:val="00B0060D"/>
    <w:rsid w:val="00B00978"/>
    <w:rsid w:val="00B01B27"/>
    <w:rsid w:val="00B04727"/>
    <w:rsid w:val="00B051B3"/>
    <w:rsid w:val="00B05EEF"/>
    <w:rsid w:val="00B131E3"/>
    <w:rsid w:val="00B132A9"/>
    <w:rsid w:val="00B1350D"/>
    <w:rsid w:val="00B22007"/>
    <w:rsid w:val="00B225BF"/>
    <w:rsid w:val="00B22C36"/>
    <w:rsid w:val="00B236DF"/>
    <w:rsid w:val="00B23930"/>
    <w:rsid w:val="00B348C7"/>
    <w:rsid w:val="00B36262"/>
    <w:rsid w:val="00B36695"/>
    <w:rsid w:val="00B42B74"/>
    <w:rsid w:val="00B4394C"/>
    <w:rsid w:val="00B43EDC"/>
    <w:rsid w:val="00B45622"/>
    <w:rsid w:val="00B4568D"/>
    <w:rsid w:val="00B50459"/>
    <w:rsid w:val="00B50FF5"/>
    <w:rsid w:val="00B51F9A"/>
    <w:rsid w:val="00B5270A"/>
    <w:rsid w:val="00B52EC1"/>
    <w:rsid w:val="00B53440"/>
    <w:rsid w:val="00B55311"/>
    <w:rsid w:val="00B6667E"/>
    <w:rsid w:val="00B6697C"/>
    <w:rsid w:val="00B66A8A"/>
    <w:rsid w:val="00B74453"/>
    <w:rsid w:val="00B77501"/>
    <w:rsid w:val="00B77D64"/>
    <w:rsid w:val="00B83E69"/>
    <w:rsid w:val="00B92244"/>
    <w:rsid w:val="00B93128"/>
    <w:rsid w:val="00B97995"/>
    <w:rsid w:val="00BA17B9"/>
    <w:rsid w:val="00BA1AC7"/>
    <w:rsid w:val="00BA2A83"/>
    <w:rsid w:val="00BA4910"/>
    <w:rsid w:val="00BA7D92"/>
    <w:rsid w:val="00BB2273"/>
    <w:rsid w:val="00BB4951"/>
    <w:rsid w:val="00BB5E0E"/>
    <w:rsid w:val="00BC2D8F"/>
    <w:rsid w:val="00BC3072"/>
    <w:rsid w:val="00BC3E12"/>
    <w:rsid w:val="00BC42AD"/>
    <w:rsid w:val="00BC7CF2"/>
    <w:rsid w:val="00BD195B"/>
    <w:rsid w:val="00BD28BB"/>
    <w:rsid w:val="00BD5E06"/>
    <w:rsid w:val="00BE04AE"/>
    <w:rsid w:val="00BE73E8"/>
    <w:rsid w:val="00BF0D74"/>
    <w:rsid w:val="00BF7750"/>
    <w:rsid w:val="00C00A9C"/>
    <w:rsid w:val="00C050A8"/>
    <w:rsid w:val="00C06A8D"/>
    <w:rsid w:val="00C1074A"/>
    <w:rsid w:val="00C110A0"/>
    <w:rsid w:val="00C148AA"/>
    <w:rsid w:val="00C15C4B"/>
    <w:rsid w:val="00C16A31"/>
    <w:rsid w:val="00C16E5C"/>
    <w:rsid w:val="00C16F93"/>
    <w:rsid w:val="00C261B9"/>
    <w:rsid w:val="00C269B9"/>
    <w:rsid w:val="00C32046"/>
    <w:rsid w:val="00C35DD7"/>
    <w:rsid w:val="00C41F3D"/>
    <w:rsid w:val="00C43840"/>
    <w:rsid w:val="00C4434C"/>
    <w:rsid w:val="00C462B6"/>
    <w:rsid w:val="00C50532"/>
    <w:rsid w:val="00C52D52"/>
    <w:rsid w:val="00C55CF6"/>
    <w:rsid w:val="00C578FE"/>
    <w:rsid w:val="00C61231"/>
    <w:rsid w:val="00C618F0"/>
    <w:rsid w:val="00C61A0C"/>
    <w:rsid w:val="00C639EE"/>
    <w:rsid w:val="00C66D6E"/>
    <w:rsid w:val="00C672CF"/>
    <w:rsid w:val="00C67567"/>
    <w:rsid w:val="00C74447"/>
    <w:rsid w:val="00C80346"/>
    <w:rsid w:val="00C8217A"/>
    <w:rsid w:val="00C84432"/>
    <w:rsid w:val="00C851C8"/>
    <w:rsid w:val="00C8792C"/>
    <w:rsid w:val="00C912D6"/>
    <w:rsid w:val="00C9215C"/>
    <w:rsid w:val="00C926B8"/>
    <w:rsid w:val="00C97EBE"/>
    <w:rsid w:val="00CA251A"/>
    <w:rsid w:val="00CA55E4"/>
    <w:rsid w:val="00CA7FD9"/>
    <w:rsid w:val="00CB3E26"/>
    <w:rsid w:val="00CB4442"/>
    <w:rsid w:val="00CC05B9"/>
    <w:rsid w:val="00CC0BBA"/>
    <w:rsid w:val="00CC0C90"/>
    <w:rsid w:val="00CC3010"/>
    <w:rsid w:val="00CC5E79"/>
    <w:rsid w:val="00CC70F9"/>
    <w:rsid w:val="00CC7C2B"/>
    <w:rsid w:val="00CD1A5B"/>
    <w:rsid w:val="00CD1C2D"/>
    <w:rsid w:val="00CD36B2"/>
    <w:rsid w:val="00CD627C"/>
    <w:rsid w:val="00CE1199"/>
    <w:rsid w:val="00CE30C0"/>
    <w:rsid w:val="00CE4B02"/>
    <w:rsid w:val="00CE6A84"/>
    <w:rsid w:val="00D03E53"/>
    <w:rsid w:val="00D067BE"/>
    <w:rsid w:val="00D23511"/>
    <w:rsid w:val="00D308AF"/>
    <w:rsid w:val="00D33687"/>
    <w:rsid w:val="00D34A76"/>
    <w:rsid w:val="00D34DA5"/>
    <w:rsid w:val="00D3630E"/>
    <w:rsid w:val="00D42B6F"/>
    <w:rsid w:val="00D43805"/>
    <w:rsid w:val="00D43916"/>
    <w:rsid w:val="00D45F1E"/>
    <w:rsid w:val="00D5084C"/>
    <w:rsid w:val="00D51356"/>
    <w:rsid w:val="00D5322D"/>
    <w:rsid w:val="00D5395E"/>
    <w:rsid w:val="00D5560F"/>
    <w:rsid w:val="00D56C59"/>
    <w:rsid w:val="00D62F33"/>
    <w:rsid w:val="00D64E34"/>
    <w:rsid w:val="00D65754"/>
    <w:rsid w:val="00D668CB"/>
    <w:rsid w:val="00D762DA"/>
    <w:rsid w:val="00D76F61"/>
    <w:rsid w:val="00D7725C"/>
    <w:rsid w:val="00D7793A"/>
    <w:rsid w:val="00D80B25"/>
    <w:rsid w:val="00D91472"/>
    <w:rsid w:val="00D95180"/>
    <w:rsid w:val="00D96D5D"/>
    <w:rsid w:val="00DA4077"/>
    <w:rsid w:val="00DA446D"/>
    <w:rsid w:val="00DA54F7"/>
    <w:rsid w:val="00DB13AB"/>
    <w:rsid w:val="00DB3191"/>
    <w:rsid w:val="00DB3A0B"/>
    <w:rsid w:val="00DB3EB6"/>
    <w:rsid w:val="00DB58CF"/>
    <w:rsid w:val="00DB6BC1"/>
    <w:rsid w:val="00DC03D4"/>
    <w:rsid w:val="00DC17BA"/>
    <w:rsid w:val="00DC598F"/>
    <w:rsid w:val="00DC736F"/>
    <w:rsid w:val="00DD21F8"/>
    <w:rsid w:val="00DD277B"/>
    <w:rsid w:val="00DD2FF9"/>
    <w:rsid w:val="00DD3466"/>
    <w:rsid w:val="00DD5B3D"/>
    <w:rsid w:val="00DD5EFF"/>
    <w:rsid w:val="00DD7DE5"/>
    <w:rsid w:val="00DE2B5B"/>
    <w:rsid w:val="00DE5B15"/>
    <w:rsid w:val="00DE72BD"/>
    <w:rsid w:val="00DE7C46"/>
    <w:rsid w:val="00DF1A74"/>
    <w:rsid w:val="00DF2F74"/>
    <w:rsid w:val="00DF642D"/>
    <w:rsid w:val="00DF6D15"/>
    <w:rsid w:val="00DF6FC1"/>
    <w:rsid w:val="00DF75DF"/>
    <w:rsid w:val="00E00537"/>
    <w:rsid w:val="00E02088"/>
    <w:rsid w:val="00E04615"/>
    <w:rsid w:val="00E0700E"/>
    <w:rsid w:val="00E102F1"/>
    <w:rsid w:val="00E11C09"/>
    <w:rsid w:val="00E12299"/>
    <w:rsid w:val="00E12702"/>
    <w:rsid w:val="00E17D0E"/>
    <w:rsid w:val="00E24A3A"/>
    <w:rsid w:val="00E2511F"/>
    <w:rsid w:val="00E25C4D"/>
    <w:rsid w:val="00E2651B"/>
    <w:rsid w:val="00E33E10"/>
    <w:rsid w:val="00E33FF8"/>
    <w:rsid w:val="00E35639"/>
    <w:rsid w:val="00E365D7"/>
    <w:rsid w:val="00E36931"/>
    <w:rsid w:val="00E4207D"/>
    <w:rsid w:val="00E47B3A"/>
    <w:rsid w:val="00E5412C"/>
    <w:rsid w:val="00E57867"/>
    <w:rsid w:val="00E57919"/>
    <w:rsid w:val="00E61C96"/>
    <w:rsid w:val="00E6242B"/>
    <w:rsid w:val="00E62A0B"/>
    <w:rsid w:val="00E641EB"/>
    <w:rsid w:val="00E64BEA"/>
    <w:rsid w:val="00E71541"/>
    <w:rsid w:val="00E75B29"/>
    <w:rsid w:val="00E85539"/>
    <w:rsid w:val="00E866EE"/>
    <w:rsid w:val="00E90441"/>
    <w:rsid w:val="00EA19CE"/>
    <w:rsid w:val="00EA21C6"/>
    <w:rsid w:val="00EA2F02"/>
    <w:rsid w:val="00EA51C9"/>
    <w:rsid w:val="00EB0084"/>
    <w:rsid w:val="00EB22C5"/>
    <w:rsid w:val="00EB23C9"/>
    <w:rsid w:val="00EB6E30"/>
    <w:rsid w:val="00EB7AAD"/>
    <w:rsid w:val="00EC06C4"/>
    <w:rsid w:val="00EC1C02"/>
    <w:rsid w:val="00EC1DFA"/>
    <w:rsid w:val="00EC2E08"/>
    <w:rsid w:val="00EC4323"/>
    <w:rsid w:val="00EC60F8"/>
    <w:rsid w:val="00ED14D9"/>
    <w:rsid w:val="00ED2DE3"/>
    <w:rsid w:val="00ED450C"/>
    <w:rsid w:val="00ED5FA4"/>
    <w:rsid w:val="00ED6781"/>
    <w:rsid w:val="00EE20E2"/>
    <w:rsid w:val="00EE49E9"/>
    <w:rsid w:val="00EE53A5"/>
    <w:rsid w:val="00EE7385"/>
    <w:rsid w:val="00EF24DB"/>
    <w:rsid w:val="00EF6387"/>
    <w:rsid w:val="00F01118"/>
    <w:rsid w:val="00F01880"/>
    <w:rsid w:val="00F02896"/>
    <w:rsid w:val="00F03171"/>
    <w:rsid w:val="00F10FF1"/>
    <w:rsid w:val="00F11042"/>
    <w:rsid w:val="00F110D1"/>
    <w:rsid w:val="00F14878"/>
    <w:rsid w:val="00F17308"/>
    <w:rsid w:val="00F214E2"/>
    <w:rsid w:val="00F22097"/>
    <w:rsid w:val="00F257B0"/>
    <w:rsid w:val="00F2696A"/>
    <w:rsid w:val="00F278C0"/>
    <w:rsid w:val="00F27BC5"/>
    <w:rsid w:val="00F34E4A"/>
    <w:rsid w:val="00F42368"/>
    <w:rsid w:val="00F428AD"/>
    <w:rsid w:val="00F42C1C"/>
    <w:rsid w:val="00F4402B"/>
    <w:rsid w:val="00F45834"/>
    <w:rsid w:val="00F46987"/>
    <w:rsid w:val="00F46F5A"/>
    <w:rsid w:val="00F51BF2"/>
    <w:rsid w:val="00F53F1E"/>
    <w:rsid w:val="00F567F7"/>
    <w:rsid w:val="00F60A40"/>
    <w:rsid w:val="00F6332E"/>
    <w:rsid w:val="00F6377F"/>
    <w:rsid w:val="00F70FDD"/>
    <w:rsid w:val="00F72C0E"/>
    <w:rsid w:val="00F74420"/>
    <w:rsid w:val="00F74DF5"/>
    <w:rsid w:val="00F77FA0"/>
    <w:rsid w:val="00F80DC1"/>
    <w:rsid w:val="00F83EE7"/>
    <w:rsid w:val="00F86AF8"/>
    <w:rsid w:val="00F91147"/>
    <w:rsid w:val="00F93FF5"/>
    <w:rsid w:val="00F96594"/>
    <w:rsid w:val="00FA5C4D"/>
    <w:rsid w:val="00FA6C0C"/>
    <w:rsid w:val="00FA6E60"/>
    <w:rsid w:val="00FA7D0A"/>
    <w:rsid w:val="00FB2D70"/>
    <w:rsid w:val="00FB2FB3"/>
    <w:rsid w:val="00FB445B"/>
    <w:rsid w:val="00FB4856"/>
    <w:rsid w:val="00FB7E67"/>
    <w:rsid w:val="00FC437D"/>
    <w:rsid w:val="00FC5634"/>
    <w:rsid w:val="00FD1453"/>
    <w:rsid w:val="00FD1BD2"/>
    <w:rsid w:val="00FD2A8B"/>
    <w:rsid w:val="00FD56F1"/>
    <w:rsid w:val="00FD7DE7"/>
    <w:rsid w:val="00FE2049"/>
    <w:rsid w:val="00FE593D"/>
    <w:rsid w:val="00FF19E1"/>
    <w:rsid w:val="00FF3170"/>
    <w:rsid w:val="00FF5A2A"/>
    <w:rsid w:val="00FF5C81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57C473"/>
  <w15:chartTrackingRefBased/>
  <w15:docId w15:val="{AB6CC710-F7BE-42C9-99BB-2FA8FCC1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A74"/>
  </w:style>
  <w:style w:type="paragraph" w:styleId="Heading1">
    <w:name w:val="heading 1"/>
    <w:basedOn w:val="Normal"/>
    <w:next w:val="Normal"/>
    <w:link w:val="Heading1Char"/>
    <w:uiPriority w:val="9"/>
    <w:qFormat/>
    <w:rsid w:val="00DF1A74"/>
    <w:pPr>
      <w:keepNext/>
      <w:numPr>
        <w:numId w:val="7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A74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A74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A74"/>
    <w:pPr>
      <w:keepNext/>
      <w:numPr>
        <w:ilvl w:val="3"/>
        <w:numId w:val="7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A74"/>
    <w:pPr>
      <w:numPr>
        <w:ilvl w:val="4"/>
        <w:numId w:val="7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DF1A74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A74"/>
    <w:pPr>
      <w:numPr>
        <w:ilvl w:val="6"/>
        <w:numId w:val="7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A74"/>
    <w:pPr>
      <w:numPr>
        <w:ilvl w:val="7"/>
        <w:numId w:val="7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A74"/>
    <w:pPr>
      <w:numPr>
        <w:ilvl w:val="8"/>
        <w:numId w:val="7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A7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F1A7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A7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A74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A7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DF1A7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A74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A74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A74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link w:val="ListParagraphChar"/>
    <w:qFormat/>
    <w:rsid w:val="00DF1A74"/>
    <w:pPr>
      <w:ind w:left="720"/>
      <w:contextualSpacing/>
    </w:pPr>
  </w:style>
  <w:style w:type="paragraph" w:customStyle="1" w:styleId="Paragrafi">
    <w:name w:val="Paragrafi"/>
    <w:rsid w:val="00DF1A7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CharCharChar">
    <w:name w:val="Char Char Char"/>
    <w:basedOn w:val="Normal"/>
    <w:rsid w:val="00DF1A74"/>
    <w:pPr>
      <w:spacing w:line="240" w:lineRule="exact"/>
    </w:pPr>
    <w:rPr>
      <w:rFonts w:ascii="Tahoma" w:eastAsia="MS Mincho" w:hAnsi="Tahom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F1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1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1A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A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A7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1A74"/>
    <w:pPr>
      <w:spacing w:after="0" w:line="240" w:lineRule="auto"/>
    </w:pPr>
  </w:style>
  <w:style w:type="character" w:customStyle="1" w:styleId="ListParagraphChar">
    <w:name w:val="List Paragraph Char"/>
    <w:link w:val="ListParagraph"/>
    <w:rsid w:val="00DF1A74"/>
  </w:style>
  <w:style w:type="table" w:styleId="TableGrid">
    <w:name w:val="Table Grid"/>
    <w:basedOn w:val="TableNormal"/>
    <w:uiPriority w:val="59"/>
    <w:rsid w:val="00DF1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Topic4">
    <w:name w:val="MM Topic 4"/>
    <w:basedOn w:val="Heading4"/>
    <w:link w:val="MMTopic4Char"/>
    <w:rsid w:val="00DF1A74"/>
    <w:pPr>
      <w:keepLines/>
      <w:numPr>
        <w:ilvl w:val="0"/>
        <w:numId w:val="0"/>
      </w:numPr>
      <w:spacing w:before="40" w:after="0" w:line="276" w:lineRule="auto"/>
    </w:pPr>
    <w:rPr>
      <w:rFonts w:asciiTheme="majorHAnsi" w:eastAsiaTheme="majorEastAsia" w:hAnsiTheme="majorHAnsi" w:cstheme="majorBidi"/>
      <w:bCs w:val="0"/>
      <w:i/>
      <w:iCs/>
      <w:color w:val="2E74B5" w:themeColor="accent1" w:themeShade="BF"/>
      <w:sz w:val="24"/>
    </w:rPr>
  </w:style>
  <w:style w:type="character" w:customStyle="1" w:styleId="MMTopic4Char">
    <w:name w:val="MM Topic 4 Char"/>
    <w:basedOn w:val="Heading4Char"/>
    <w:link w:val="MMTopic4"/>
    <w:rsid w:val="00DF1A74"/>
    <w:rPr>
      <w:rFonts w:asciiTheme="majorHAnsi" w:eastAsiaTheme="majorEastAsia" w:hAnsiTheme="majorHAnsi" w:cstheme="majorBidi"/>
      <w:b/>
      <w:bCs w:val="0"/>
      <w:i/>
      <w:iCs/>
      <w:color w:val="2E74B5" w:themeColor="accent1" w:themeShade="BF"/>
      <w:sz w:val="24"/>
      <w:szCs w:val="28"/>
      <w:lang w:val="en-US"/>
    </w:rPr>
  </w:style>
  <w:style w:type="character" w:customStyle="1" w:styleId="longtext1">
    <w:name w:val="long_text1"/>
    <w:uiPriority w:val="99"/>
    <w:rsid w:val="00DF1A74"/>
    <w:rPr>
      <w:rFonts w:cs="Times New Roman"/>
      <w:sz w:val="20"/>
      <w:szCs w:val="20"/>
    </w:rPr>
  </w:style>
  <w:style w:type="paragraph" w:customStyle="1" w:styleId="Default">
    <w:name w:val="Default"/>
    <w:rsid w:val="00DF1A74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1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A74"/>
  </w:style>
  <w:style w:type="paragraph" w:styleId="Footer">
    <w:name w:val="footer"/>
    <w:basedOn w:val="Normal"/>
    <w:link w:val="FooterChar"/>
    <w:uiPriority w:val="99"/>
    <w:unhideWhenUsed/>
    <w:rsid w:val="00DF1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5766D49C6442379DBDFF6E28B21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2026-05-05T10:08:56Z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2026-05-05T00:00:00Z</Date_x0020_protokolli>
    <Titulli xmlns="0e656187-b300-4fb0-8bf4-3a50f872073c">Për disa ndryshime në vendimin nr. 319, datë 11.6.2025, të Këshillit të Ministrave, "Për miratimin e formularëve të kërkesës për përdorim burimi ujor, dokumenteve shoqëruese, procedurës së shqyrtimit e vendimmarrjes, formateve të lejes, autorizimit, kushteve të posaçme dhe afateve të vlefshmërisë së tyre"</Titulli>
    <Modifikuesi xmlns="0e656187-b300-4fb0-8bf4-3a50f872073c">keisina.zace</Modifikuesi>
    <Nr_x002e__x0020_prot_x0020_QBZ xmlns="0e656187-b300-4fb0-8bf4-3a50f872073c">972</Nr_x002e__x0020_prot_x0020_QBZ>
    <Data_x0020_e_x0020_Modifikimit xmlns="0e656187-b300-4fb0-8bf4-3a50f872073c">2026-05-05T10:36:50Z</Data_x0020_e_x0020_Modifikimit>
    <Dekretuar xmlns="0e656187-b300-4fb0-8bf4-3a50f872073c">false</Dekretuar>
    <Data xmlns="0e656187-b300-4fb0-8bf4-3a50f872073c">2026-04-29T00:00:00Z</Data>
    <Nr_x002e__x0020_protokolli_x0020_i_x0020_aktit xmlns="0e656187-b300-4fb0-8bf4-3a50f872073c">1157/8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5766D49C6442379DBDFF6E28B21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FEDED-7F4A-4E05-B568-888CB414FC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FC17B-DBB0-4447-8A63-C4B884B97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B238CC-1C50-4855-BDAF-21A031F5136E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CC06EE9-B4F0-4619-A440-DE97EB159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042590-E7AF-49BF-89A0-F73EF198EE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81EE65-29FB-4AFB-A18B-A91D939BDA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PARID</dc:creator>
  <cp:lastModifiedBy>Alma Lisaku</cp:lastModifiedBy>
  <cp:revision>9</cp:revision>
  <cp:lastPrinted>2026-04-28T15:57:00Z</cp:lastPrinted>
  <dcterms:created xsi:type="dcterms:W3CDTF">2026-04-27T18:22:00Z</dcterms:created>
  <dcterms:modified xsi:type="dcterms:W3CDTF">2026-05-05T09:57:00Z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b4da058e-3cf9-4b4a-895c-68e454c8bf0e</vt:lpwstr>
  </property>
</Properties>
</file>