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AC191" w14:textId="77777777" w:rsidR="00172799" w:rsidRPr="00B4370F" w:rsidRDefault="00172799" w:rsidP="00A7028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4370F">
        <w:rPr>
          <w:rFonts w:ascii="Garamond" w:hAnsi="Garamond"/>
          <w:b/>
          <w:sz w:val="24"/>
        </w:rPr>
        <w:t>VENDIM</w:t>
      </w:r>
    </w:p>
    <w:p w14:paraId="2DF33BDF" w14:textId="13A67C43" w:rsidR="00BB611C" w:rsidRPr="00B4370F" w:rsidRDefault="00172799" w:rsidP="00A7028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4370F">
        <w:rPr>
          <w:rFonts w:ascii="Garamond" w:hAnsi="Garamond"/>
          <w:b/>
          <w:sz w:val="24"/>
        </w:rPr>
        <w:t>Nr</w:t>
      </w:r>
      <w:r w:rsidR="00820ED4" w:rsidRPr="00B4370F">
        <w:rPr>
          <w:rFonts w:ascii="Garamond" w:hAnsi="Garamond"/>
          <w:b/>
          <w:sz w:val="24"/>
        </w:rPr>
        <w:t>.</w:t>
      </w:r>
      <w:r w:rsidR="00B4370F">
        <w:rPr>
          <w:rFonts w:ascii="Garamond" w:hAnsi="Garamond"/>
          <w:b/>
          <w:sz w:val="24"/>
        </w:rPr>
        <w:t xml:space="preserve"> </w:t>
      </w:r>
      <w:bookmarkStart w:id="0" w:name="_GoBack"/>
      <w:bookmarkEnd w:id="0"/>
      <w:r w:rsidR="00820ED4" w:rsidRPr="00B4370F">
        <w:rPr>
          <w:rFonts w:ascii="Garamond" w:hAnsi="Garamond"/>
          <w:b/>
          <w:sz w:val="24"/>
        </w:rPr>
        <w:t>420,  datë 10</w:t>
      </w:r>
      <w:r w:rsidR="004C5A9B" w:rsidRPr="00B4370F">
        <w:rPr>
          <w:rFonts w:ascii="Garamond" w:hAnsi="Garamond"/>
          <w:b/>
          <w:sz w:val="24"/>
        </w:rPr>
        <w:t>.6</w:t>
      </w:r>
      <w:r w:rsidR="00BB611C" w:rsidRPr="00B4370F">
        <w:rPr>
          <w:rFonts w:ascii="Garamond" w:hAnsi="Garamond"/>
          <w:b/>
          <w:sz w:val="24"/>
        </w:rPr>
        <w:t>.2026</w:t>
      </w:r>
    </w:p>
    <w:p w14:paraId="301C6A74" w14:textId="77777777" w:rsidR="00172799" w:rsidRPr="00B4370F" w:rsidRDefault="00172799" w:rsidP="00A7028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29F6803" w14:textId="11202E1E" w:rsidR="00A70287" w:rsidRPr="00B4370F" w:rsidRDefault="00A70287" w:rsidP="00A7028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4370F">
        <w:rPr>
          <w:rFonts w:ascii="Garamond" w:hAnsi="Garamond"/>
          <w:b/>
          <w:sz w:val="24"/>
        </w:rPr>
        <w:t>PËR MIRATIMIN E LISTËS SË INVENTARIT TË PRONAVE TË PALUAJTSHME SHTETËRORE, TË CILAT I KALOJNË NË PËRGJEGJËSI ADMINISTRIMI MINISTRISË SË ARSIMIT, PËR UNIVERSITETIN E MJEKËSISË, TIRANË</w:t>
      </w:r>
    </w:p>
    <w:p w14:paraId="18662890" w14:textId="77777777" w:rsidR="00A70287" w:rsidRPr="00B4370F" w:rsidRDefault="00A70287" w:rsidP="00A7028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B111117" w14:textId="1C865191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>Në mbështetje të nenit 100 të Kushtetutës dhe të neneve 8, pika 3, 10 e 13, të ligjit nr.</w:t>
      </w:r>
      <w:r w:rsidR="00B4370F">
        <w:rPr>
          <w:rFonts w:ascii="Garamond" w:hAnsi="Garamond"/>
          <w:sz w:val="24"/>
        </w:rPr>
        <w:t xml:space="preserve"> </w:t>
      </w:r>
      <w:r w:rsidRPr="00B4370F">
        <w:rPr>
          <w:rFonts w:ascii="Garamond" w:hAnsi="Garamond"/>
          <w:sz w:val="24"/>
        </w:rPr>
        <w:t>8743, datë 22.2.2001, “Për pronat e paluajtshme të shtetit”, të ndryshuar, me propozimin e Kryeministrit, Këshilli i Ministrave</w:t>
      </w:r>
    </w:p>
    <w:p w14:paraId="58C9A95F" w14:textId="77777777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3BEFBC" w14:textId="42D2C341" w:rsidR="00A70287" w:rsidRPr="00B4370F" w:rsidRDefault="00A70287" w:rsidP="00A7028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>VENDOSI:</w:t>
      </w:r>
    </w:p>
    <w:p w14:paraId="4868F130" w14:textId="77777777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DDA743" w14:textId="1E439D33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 xml:space="preserve">1. Miratimin e listës së inventarit të pronave të paluajtshme shtetërore, të cilat i kalojnë në përgjegjësi administrimi Ministrisë së Arsimit, për Universitetin e Mjekësisë, Tiranë, për ushtrimin e aktivitetit, sipas fushës së saj të përgjegjësisë shtetërore. </w:t>
      </w:r>
    </w:p>
    <w:p w14:paraId="3ADE7676" w14:textId="67F3EBB5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>Lista përbëhet gjithsej nga 8 (tetë) fletë formulari, 8 (tetë) plan</w:t>
      </w:r>
      <w:r w:rsidR="00B4370F">
        <w:rPr>
          <w:rFonts w:ascii="Garamond" w:hAnsi="Garamond"/>
          <w:sz w:val="24"/>
        </w:rPr>
        <w:t>-</w:t>
      </w:r>
      <w:r w:rsidRPr="00B4370F">
        <w:rPr>
          <w:rFonts w:ascii="Garamond" w:hAnsi="Garamond"/>
          <w:sz w:val="24"/>
        </w:rPr>
        <w:t xml:space="preserve">rilevime, që i bashkëlidhen këtij vendimi dhe janë pjesë përbërëse të tij. </w:t>
      </w:r>
    </w:p>
    <w:p w14:paraId="7D493EA5" w14:textId="67287025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 xml:space="preserve">2. Ministrisë së Arsimit dhe Universitetit të Mjekësisë, Tiranë, u ndalohet të ndryshojnë </w:t>
      </w:r>
      <w:proofErr w:type="spellStart"/>
      <w:r w:rsidRPr="00B4370F">
        <w:rPr>
          <w:rFonts w:ascii="Garamond" w:hAnsi="Garamond"/>
          <w:sz w:val="24"/>
        </w:rPr>
        <w:t>destinacionin</w:t>
      </w:r>
      <w:proofErr w:type="spellEnd"/>
      <w:r w:rsidRPr="00B4370F">
        <w:rPr>
          <w:rFonts w:ascii="Garamond" w:hAnsi="Garamond"/>
          <w:sz w:val="24"/>
        </w:rPr>
        <w:t xml:space="preserve"> e përdorimit të pronave, të përcaktuara në pikën 1, të këtij vendimi, dhe t’i tjetërsojnë ato.</w:t>
      </w:r>
    </w:p>
    <w:p w14:paraId="46A4866D" w14:textId="1A084538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>3. Ngarkohen Ministria e Arsimit, Universiteti i Mjekësisë, Tiranë, dhe Agjencia Shtetërore e Kadastrës për zbatimin e këtij vendimi.</w:t>
      </w:r>
    </w:p>
    <w:p w14:paraId="3353D1C6" w14:textId="486BEA6E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>Ky vendim hyn në fuqi menjëherë dhe botohet në Fletoren Zyrtare.</w:t>
      </w:r>
    </w:p>
    <w:p w14:paraId="31A35AF1" w14:textId="77777777" w:rsidR="00A70287" w:rsidRPr="00B4370F" w:rsidRDefault="00A70287" w:rsidP="00A7028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E4AA5D" w14:textId="77777777" w:rsidR="00A70287" w:rsidRPr="00B4370F" w:rsidRDefault="00A70287" w:rsidP="00A7028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4370F">
        <w:rPr>
          <w:rFonts w:ascii="Garamond" w:hAnsi="Garamond"/>
          <w:sz w:val="24"/>
        </w:rPr>
        <w:t>ZËVENDËSKRYEMINISTËR</w:t>
      </w:r>
    </w:p>
    <w:p w14:paraId="3B9BC0F8" w14:textId="5CEA1DD7" w:rsidR="00A70287" w:rsidRPr="00B4370F" w:rsidRDefault="00A70287" w:rsidP="00A7028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4370F">
        <w:rPr>
          <w:rFonts w:ascii="Garamond" w:hAnsi="Garamond"/>
          <w:b/>
          <w:sz w:val="24"/>
        </w:rPr>
        <w:t xml:space="preserve">Albana </w:t>
      </w:r>
      <w:proofErr w:type="spellStart"/>
      <w:r w:rsidRPr="00B4370F">
        <w:rPr>
          <w:rFonts w:ascii="Garamond" w:hAnsi="Garamond"/>
          <w:b/>
          <w:sz w:val="24"/>
        </w:rPr>
        <w:t>Koçiu</w:t>
      </w:r>
      <w:proofErr w:type="spellEnd"/>
    </w:p>
    <w:p w14:paraId="4D2CB750" w14:textId="77777777" w:rsidR="00172799" w:rsidRPr="00B4370F" w:rsidRDefault="00172799" w:rsidP="00A70287">
      <w:pPr>
        <w:jc w:val="right"/>
      </w:pPr>
    </w:p>
    <w:p w14:paraId="2DF33BE0" w14:textId="2FFD3285" w:rsidR="00E57538" w:rsidRPr="00B4370F" w:rsidRDefault="00471FE7" w:rsidP="00BB611C">
      <w:r w:rsidRPr="00B4370F">
        <w:rPr>
          <w:noProof/>
        </w:rPr>
        <w:lastRenderedPageBreak/>
        <w:drawing>
          <wp:inline distT="0" distB="0" distL="0" distR="0" wp14:anchorId="7E502DF4" wp14:editId="29A6184C">
            <wp:extent cx="5731510" cy="370141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 &amp; PR OkOk (2)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1D76A946" wp14:editId="432FDB96">
            <wp:extent cx="5731510" cy="87280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 &amp; PR OkOk (2)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3BF00CB0" wp14:editId="2CA98815">
            <wp:extent cx="5731510" cy="223393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 &amp; PR OkOk (2)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03EF8B5B" wp14:editId="00666E20">
            <wp:extent cx="5731510" cy="8453120"/>
            <wp:effectExtent l="0" t="0" r="254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 &amp; PR OkOk (2)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5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1A4F97C1" wp14:editId="0BBCEE8D">
            <wp:extent cx="5731510" cy="22313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m &amp; PR OkOk (2)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661E35F5" wp14:editId="4357EB48">
            <wp:extent cx="5731510" cy="834707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rm &amp; PR OkOk (2)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635E3CF5" wp14:editId="13BDF416">
            <wp:extent cx="5731510" cy="2189480"/>
            <wp:effectExtent l="0" t="0" r="254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m &amp; PR OkOk (2)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7CC250D8" wp14:editId="1A0DF8E3">
            <wp:extent cx="5731510" cy="8472170"/>
            <wp:effectExtent l="0" t="0" r="254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 &amp; PR OkOk (2)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7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0F8888BE" wp14:editId="3A7C7E88">
            <wp:extent cx="5731510" cy="2147570"/>
            <wp:effectExtent l="0" t="0" r="254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m &amp; PR OkOk (2)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4A17667A" wp14:editId="37E40B46">
            <wp:extent cx="5731510" cy="823214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 &amp; PR OkOk (2)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3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2B41BA91" wp14:editId="589C954B">
            <wp:extent cx="5731510" cy="227711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 &amp; PR OkOk (2)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23F74B65" wp14:editId="61F809F3">
            <wp:extent cx="5731510" cy="8353425"/>
            <wp:effectExtent l="0" t="0" r="254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 &amp; PR OkOk (2)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62462E0D" wp14:editId="115B6891">
            <wp:extent cx="5731510" cy="2265045"/>
            <wp:effectExtent l="0" t="0" r="254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 &amp; PR OkOk (2)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11C303F0" wp14:editId="4AF05FC0">
            <wp:extent cx="5731510" cy="857504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 &amp; PR OkOk (2)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5A9EDC38" wp14:editId="52EDE138">
            <wp:extent cx="5731510" cy="74174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 &amp; PR OkOk (2)_Page_1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370F">
        <w:rPr>
          <w:noProof/>
        </w:rPr>
        <w:lastRenderedPageBreak/>
        <w:drawing>
          <wp:inline distT="0" distB="0" distL="0" distR="0" wp14:anchorId="1F87D563" wp14:editId="34E4D71C">
            <wp:extent cx="5731510" cy="8187055"/>
            <wp:effectExtent l="0" t="0" r="254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 &amp; PR OkOk (2)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7538" w:rsidRPr="00B4370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26159"/>
    <w:rsid w:val="00172799"/>
    <w:rsid w:val="001949C0"/>
    <w:rsid w:val="001A766A"/>
    <w:rsid w:val="002347D3"/>
    <w:rsid w:val="002A5708"/>
    <w:rsid w:val="002F5A4E"/>
    <w:rsid w:val="0042711A"/>
    <w:rsid w:val="00431796"/>
    <w:rsid w:val="00471FE7"/>
    <w:rsid w:val="00490A48"/>
    <w:rsid w:val="004B00E3"/>
    <w:rsid w:val="004C5A9B"/>
    <w:rsid w:val="00565A95"/>
    <w:rsid w:val="005B2858"/>
    <w:rsid w:val="00657016"/>
    <w:rsid w:val="00690756"/>
    <w:rsid w:val="006E797D"/>
    <w:rsid w:val="0077742D"/>
    <w:rsid w:val="0078796D"/>
    <w:rsid w:val="007F3F3D"/>
    <w:rsid w:val="00820ED4"/>
    <w:rsid w:val="00894C94"/>
    <w:rsid w:val="008B070C"/>
    <w:rsid w:val="008E3FB9"/>
    <w:rsid w:val="009F6A26"/>
    <w:rsid w:val="00A70287"/>
    <w:rsid w:val="00AC2BF7"/>
    <w:rsid w:val="00B17D52"/>
    <w:rsid w:val="00B4370F"/>
    <w:rsid w:val="00B6143A"/>
    <w:rsid w:val="00B61C86"/>
    <w:rsid w:val="00B94845"/>
    <w:rsid w:val="00BB611C"/>
    <w:rsid w:val="00BC1702"/>
    <w:rsid w:val="00C5431F"/>
    <w:rsid w:val="00C55E10"/>
    <w:rsid w:val="00C647E9"/>
    <w:rsid w:val="00C73B3B"/>
    <w:rsid w:val="00C74A47"/>
    <w:rsid w:val="00CB1ADB"/>
    <w:rsid w:val="00CC7678"/>
    <w:rsid w:val="00CD6D54"/>
    <w:rsid w:val="00D21CEE"/>
    <w:rsid w:val="00D829C8"/>
    <w:rsid w:val="00DA7334"/>
    <w:rsid w:val="00DF4FB9"/>
    <w:rsid w:val="00E36361"/>
    <w:rsid w:val="00E57538"/>
    <w:rsid w:val="00EB388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3BDF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0CC82666D7420C8F357F979B502E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420</Nr_x002e__x0020_akti>
    <Data_x0020_e_x0020_Krijimit xmlns="0e656187-b300-4fb0-8bf4-3a50f872073c">2026-06-11T11:11:10Z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miratimin e listës së inventarit të pronave  të paluajtshme shtetërore, të cilat i kalojnë në përgjegjësi administrimi Ministrisë së Arsimit, për Universitetin e Mjekësisë, Tiranë</Titulli>
    <Modifikuesi xmlns="0e656187-b300-4fb0-8bf4-3a50f872073c">ermira.bukaci</Modifikuesi>
    <Nr_x002e__x0020_prot_x0020_QBZ xmlns="0e656187-b300-4fb0-8bf4-3a50f872073c">1307</Nr_x002e__x0020_prot_x0020_QBZ>
    <Data_x0020_e_x0020_Modifikimit xmlns="0e656187-b300-4fb0-8bf4-3a50f872073c">2026-06-11T11:21:14Z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1966/3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0CC82666D7420C8F357F979B502E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4D6CB9-716C-4CD3-A22D-DB520E30C6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45C572-7907-4952-A535-5EE9D73664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C16E1A-D247-41E4-B7DB-FAFC822A6E6F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67F7675-7057-412A-B63E-6F86873AF0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F2E171-7CCC-4214-ACEA-9877B56F5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inventarit të pronave të paluajtshme shtetërore, të cilat i kalojnë në përgjegjësi administrimi Ministrisë së Arsimit, për Universitetin e Mjekësisë, Tiranë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inventarit të pronave të paluajtshme shtetërore, të cilat i kalojnë në përgjegjësi administrimi Ministrisë së Arsimit, për Universitetin e Mjekësisë, Tiranë</dc:title>
  <dc:creator>Entela Suli</dc:creator>
  <cp:lastModifiedBy>Alma Lisaku</cp:lastModifiedBy>
  <cp:revision>6</cp:revision>
  <dcterms:created xsi:type="dcterms:W3CDTF">2026-06-11T11:22:00Z</dcterms:created>
  <dcterms:modified xsi:type="dcterms:W3CDTF">2026-06-11T11:36:00Z</dcterms:modified>
</cp:coreProperties>
</file>