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58454" w14:textId="77777777" w:rsidR="005A5197" w:rsidRPr="00F670CE" w:rsidRDefault="005A5197" w:rsidP="005A519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670CE">
        <w:rPr>
          <w:rFonts w:ascii="Garamond" w:hAnsi="Garamond"/>
          <w:b/>
          <w:bCs/>
          <w:sz w:val="24"/>
          <w:szCs w:val="24"/>
        </w:rPr>
        <w:t>VENDIM</w:t>
      </w:r>
    </w:p>
    <w:p w14:paraId="4A125C30" w14:textId="77777777" w:rsidR="005A5197" w:rsidRPr="00F670CE" w:rsidRDefault="005A5197" w:rsidP="005A519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670CE">
        <w:rPr>
          <w:rFonts w:ascii="Garamond" w:hAnsi="Garamond"/>
          <w:b/>
          <w:bCs/>
          <w:sz w:val="24"/>
          <w:szCs w:val="24"/>
        </w:rPr>
        <w:t>Nr. 446, datë 19.6.2026</w:t>
      </w:r>
    </w:p>
    <w:p w14:paraId="3D6776D4" w14:textId="77777777" w:rsidR="005A5197" w:rsidRPr="00F670CE" w:rsidRDefault="005A5197" w:rsidP="005A5197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4546713E" w14:textId="77777777" w:rsidR="005A5197" w:rsidRPr="00F670CE" w:rsidRDefault="005A5197" w:rsidP="005A519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670CE">
        <w:rPr>
          <w:rFonts w:ascii="Garamond" w:hAnsi="Garamond"/>
          <w:b/>
          <w:bCs/>
          <w:sz w:val="24"/>
          <w:szCs w:val="24"/>
        </w:rPr>
        <w:t>PËR DISA NDRYSHIME DHE SHTESA NË VENDIMIN NR.</w:t>
      </w:r>
      <w:r w:rsidR="00F670CE">
        <w:rPr>
          <w:rFonts w:ascii="Garamond" w:hAnsi="Garamond"/>
          <w:b/>
          <w:bCs/>
          <w:sz w:val="24"/>
          <w:szCs w:val="24"/>
        </w:rPr>
        <w:t xml:space="preserve"> </w:t>
      </w:r>
      <w:r w:rsidRPr="00F670CE">
        <w:rPr>
          <w:rFonts w:ascii="Garamond" w:hAnsi="Garamond"/>
          <w:b/>
          <w:bCs/>
          <w:sz w:val="24"/>
          <w:szCs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3A732347" w14:textId="77777777" w:rsidR="005A5197" w:rsidRPr="00F670CE" w:rsidRDefault="005A5197" w:rsidP="005A5197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6E1D26C5" w14:textId="77777777" w:rsidR="005A5197" w:rsidRPr="00F670CE" w:rsidRDefault="005A5197" w:rsidP="005A5197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F670CE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F670CE">
        <w:rPr>
          <w:rFonts w:ascii="Garamond" w:hAnsi="Garamond"/>
          <w:szCs w:val="24"/>
          <w:lang w:val="sq-AL"/>
        </w:rPr>
        <w:t xml:space="preserve"> </w:t>
      </w:r>
      <w:r w:rsidRPr="00F670CE">
        <w:rPr>
          <w:rFonts w:ascii="Garamond" w:hAnsi="Garamond"/>
          <w:szCs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6F653472" w14:textId="77777777" w:rsidR="005A5197" w:rsidRPr="00F670CE" w:rsidRDefault="005A5197" w:rsidP="005A519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899F460" w14:textId="77777777" w:rsidR="005A5197" w:rsidRPr="00F670CE" w:rsidRDefault="005A5197" w:rsidP="005A5197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670CE">
        <w:rPr>
          <w:rFonts w:ascii="Garamond" w:hAnsi="Garamond"/>
          <w:bCs/>
          <w:sz w:val="24"/>
          <w:szCs w:val="24"/>
        </w:rPr>
        <w:t>VENDOSI:</w:t>
      </w:r>
    </w:p>
    <w:p w14:paraId="6540BD32" w14:textId="77777777" w:rsidR="005A5197" w:rsidRPr="00F670CE" w:rsidRDefault="005A5197" w:rsidP="005A519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FA71B73" w14:textId="77777777" w:rsidR="005A5197" w:rsidRPr="00F670CE" w:rsidRDefault="005A5197" w:rsidP="005A5197">
      <w:pPr>
        <w:ind w:firstLine="284"/>
        <w:jc w:val="both"/>
        <w:rPr>
          <w:rFonts w:ascii="Garamond" w:hAnsi="Garamond"/>
          <w:sz w:val="24"/>
          <w:szCs w:val="24"/>
        </w:rPr>
      </w:pPr>
      <w:r w:rsidRPr="00F670CE">
        <w:rPr>
          <w:rFonts w:ascii="Garamond" w:hAnsi="Garamond"/>
          <w:sz w:val="24"/>
          <w:szCs w:val="24"/>
        </w:rPr>
        <w:t>I. Në vendimin nr.</w:t>
      </w:r>
      <w:r w:rsidR="00F670CE">
        <w:rPr>
          <w:rFonts w:ascii="Garamond" w:hAnsi="Garamond"/>
          <w:sz w:val="24"/>
          <w:szCs w:val="24"/>
        </w:rPr>
        <w:t xml:space="preserve"> </w:t>
      </w:r>
      <w:r w:rsidRPr="00F670CE">
        <w:rPr>
          <w:rFonts w:ascii="Garamond" w:hAnsi="Garamond"/>
          <w:sz w:val="24"/>
          <w:szCs w:val="24"/>
        </w:rPr>
        <w:t>1128, datë 30.12.2020, të Këshillit të Ministrave, të ndryshuar, bëhen ndryshimi dhe shtesa e mëposhtme:</w:t>
      </w:r>
    </w:p>
    <w:p w14:paraId="48D50762" w14:textId="77777777" w:rsidR="005A5197" w:rsidRPr="00F670CE" w:rsidRDefault="005A5197" w:rsidP="005A5197">
      <w:pPr>
        <w:ind w:firstLine="284"/>
        <w:jc w:val="both"/>
        <w:rPr>
          <w:rFonts w:ascii="Garamond" w:hAnsi="Garamond"/>
          <w:sz w:val="24"/>
          <w:szCs w:val="24"/>
        </w:rPr>
      </w:pPr>
      <w:r w:rsidRPr="00F670CE">
        <w:rPr>
          <w:rFonts w:ascii="Garamond" w:hAnsi="Garamond"/>
          <w:sz w:val="24"/>
          <w:szCs w:val="24"/>
        </w:rPr>
        <w:t>1. Pika 42, e kreut I, ndryshohet, si më poshtë vijon:</w:t>
      </w:r>
    </w:p>
    <w:p w14:paraId="2F891724" w14:textId="77777777" w:rsidR="005A5197" w:rsidRPr="00F670CE" w:rsidRDefault="005A5197" w:rsidP="005A5197">
      <w:pPr>
        <w:ind w:firstLine="284"/>
        <w:jc w:val="both"/>
        <w:rPr>
          <w:rFonts w:ascii="Garamond" w:hAnsi="Garamond"/>
          <w:sz w:val="24"/>
          <w:szCs w:val="24"/>
        </w:rPr>
      </w:pPr>
      <w:r w:rsidRPr="00F670CE">
        <w:rPr>
          <w:rFonts w:ascii="Garamond" w:hAnsi="Garamond"/>
          <w:sz w:val="24"/>
          <w:szCs w:val="24"/>
        </w:rPr>
        <w:t>“42. Vendimin e Këshillit të Bashkimit Evropian (CFSP) 2024/385 “Për vendosjen e masave kufizuese kundër Hamasit dhe Xhihadit Islamik Palestinez dhe atyre që mbështesin, lehtësojnë ose mundësojnë veprimet e tyre të dhunshme”, të</w:t>
      </w:r>
      <w:r w:rsidR="00F670CE">
        <w:rPr>
          <w:rFonts w:ascii="Garamond" w:hAnsi="Garamond"/>
          <w:sz w:val="24"/>
          <w:szCs w:val="24"/>
        </w:rPr>
        <w:t xml:space="preserve"> ndryshuar </w:t>
      </w:r>
      <w:bookmarkStart w:id="0" w:name="_GoBack"/>
      <w:bookmarkEnd w:id="0"/>
      <w:r w:rsidRPr="00F670CE">
        <w:rPr>
          <w:rFonts w:ascii="Garamond" w:hAnsi="Garamond"/>
          <w:sz w:val="24"/>
          <w:szCs w:val="24"/>
        </w:rPr>
        <w:t>me vendimin e Këshillit të Bashkimit Evropian (CFSP) 2024/1837, (CFSP) 2025/85, (CFSP) 2026/122, (CFSP) 2026/1173, sipas aneksit 42, bashkëlidhur këtij vendimi.”.</w:t>
      </w:r>
    </w:p>
    <w:p w14:paraId="39498011" w14:textId="77777777" w:rsidR="005A5197" w:rsidRPr="00F670CE" w:rsidRDefault="005A5197" w:rsidP="005A5197">
      <w:pPr>
        <w:ind w:firstLine="284"/>
        <w:jc w:val="both"/>
        <w:rPr>
          <w:rFonts w:ascii="Garamond" w:hAnsi="Garamond"/>
          <w:sz w:val="24"/>
          <w:szCs w:val="24"/>
        </w:rPr>
      </w:pPr>
      <w:r w:rsidRPr="00F670CE">
        <w:rPr>
          <w:rFonts w:ascii="Garamond" w:hAnsi="Garamond"/>
          <w:sz w:val="24"/>
          <w:szCs w:val="24"/>
        </w:rPr>
        <w:t>2. Në aneksin 42, bashkëlidhur vendimit, shtohet vendimi (CFSP) 2026/1173, që i bashkëlidhet këtij vendimi.</w:t>
      </w:r>
    </w:p>
    <w:p w14:paraId="53C2EAA9" w14:textId="77777777" w:rsidR="005A5197" w:rsidRPr="00F670CE" w:rsidRDefault="005A5197" w:rsidP="005A5197">
      <w:pPr>
        <w:ind w:firstLine="284"/>
        <w:jc w:val="both"/>
        <w:rPr>
          <w:rFonts w:ascii="Garamond" w:hAnsi="Garamond"/>
          <w:sz w:val="24"/>
          <w:szCs w:val="24"/>
        </w:rPr>
      </w:pPr>
      <w:r w:rsidRPr="00F670CE">
        <w:rPr>
          <w:rFonts w:ascii="Garamond" w:hAnsi="Garamond"/>
          <w:sz w:val="24"/>
          <w:szCs w:val="24"/>
        </w:rPr>
        <w:t>II. Ngarkohen organet e parashikuara në pikën 1, të nenit 11, të ligjit nr.</w:t>
      </w:r>
      <w:r w:rsidR="00F670CE">
        <w:rPr>
          <w:rFonts w:ascii="Garamond" w:hAnsi="Garamond"/>
          <w:sz w:val="24"/>
          <w:szCs w:val="24"/>
        </w:rPr>
        <w:t xml:space="preserve"> </w:t>
      </w:r>
      <w:r w:rsidRPr="00F670CE">
        <w:rPr>
          <w:rFonts w:ascii="Garamond" w:hAnsi="Garamond"/>
          <w:sz w:val="24"/>
          <w:szCs w:val="24"/>
        </w:rPr>
        <w:t>72/2019, “Për masat shtrënguese ndërkombëtare në Republikën e Shqipërisë”, të ndryshuar, për zbatimin e këtij vendimi.</w:t>
      </w:r>
    </w:p>
    <w:p w14:paraId="77B1311B" w14:textId="77777777" w:rsidR="005A5197" w:rsidRPr="00F670CE" w:rsidRDefault="005A5197" w:rsidP="005A5197">
      <w:pPr>
        <w:ind w:firstLine="284"/>
        <w:jc w:val="both"/>
        <w:rPr>
          <w:rFonts w:ascii="Garamond" w:hAnsi="Garamond"/>
          <w:sz w:val="24"/>
          <w:szCs w:val="24"/>
        </w:rPr>
      </w:pPr>
      <w:r w:rsidRPr="00F670CE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3B5BF3C" w14:textId="77777777" w:rsidR="005A5197" w:rsidRPr="00F670CE" w:rsidRDefault="005A5197" w:rsidP="005A519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764653" w14:textId="77777777" w:rsidR="005A5197" w:rsidRPr="00F670CE" w:rsidRDefault="005A5197" w:rsidP="005A5197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F670CE">
        <w:rPr>
          <w:rFonts w:ascii="Garamond" w:hAnsi="Garamond"/>
          <w:bCs/>
          <w:sz w:val="24"/>
          <w:szCs w:val="24"/>
        </w:rPr>
        <w:t>KRYEMINISTËR</w:t>
      </w:r>
    </w:p>
    <w:p w14:paraId="2A74BCB7" w14:textId="77777777" w:rsidR="005A5197" w:rsidRPr="00F670CE" w:rsidRDefault="005A5197" w:rsidP="005A5197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F670CE">
        <w:rPr>
          <w:rFonts w:ascii="Garamond" w:hAnsi="Garamond"/>
          <w:b/>
          <w:bCs/>
          <w:sz w:val="24"/>
          <w:szCs w:val="24"/>
        </w:rPr>
        <w:t>Edi Rama</w:t>
      </w:r>
    </w:p>
    <w:p w14:paraId="5B7874CC" w14:textId="77777777" w:rsidR="005A5197" w:rsidRPr="00F670CE" w:rsidRDefault="005A5197" w:rsidP="005A5197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3725986B" w14:textId="77777777" w:rsidR="005A5197" w:rsidRPr="00F670CE" w:rsidRDefault="006E3E59" w:rsidP="006E3E59">
      <w:pPr>
        <w:jc w:val="center"/>
        <w:rPr>
          <w:rFonts w:ascii="Garamond" w:hAnsi="Garamond"/>
          <w:b/>
          <w:bCs/>
          <w:sz w:val="24"/>
          <w:szCs w:val="24"/>
        </w:rPr>
      </w:pP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FFAB750" wp14:editId="40574A42">
            <wp:extent cx="6200731" cy="81470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qip1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6" t="3763"/>
                    <a:stretch/>
                  </pic:blipFill>
                  <pic:spPr bwMode="auto">
                    <a:xfrm>
                      <a:off x="0" y="0"/>
                      <a:ext cx="6207576" cy="815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FC8A9C7" wp14:editId="00263567">
            <wp:extent cx="6381401" cy="8486775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qip1_Page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4" t="3209"/>
                    <a:stretch/>
                  </pic:blipFill>
                  <pic:spPr bwMode="auto">
                    <a:xfrm>
                      <a:off x="0" y="0"/>
                      <a:ext cx="6384717" cy="849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4DB5881" wp14:editId="7DDF2D85">
            <wp:extent cx="6071911" cy="826770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qip1_Page_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1" t="2824"/>
                    <a:stretch/>
                  </pic:blipFill>
                  <pic:spPr bwMode="auto">
                    <a:xfrm>
                      <a:off x="0" y="0"/>
                      <a:ext cx="6074765" cy="8271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5E23BAD" wp14:editId="03185F80">
            <wp:extent cx="6224800" cy="8162925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qip1_Page_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9" t="1926" r="1993" b="6170"/>
                    <a:stretch/>
                  </pic:blipFill>
                  <pic:spPr bwMode="auto">
                    <a:xfrm>
                      <a:off x="0" y="0"/>
                      <a:ext cx="6230284" cy="8170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9146A85" wp14:editId="7F4752EC">
            <wp:extent cx="6109886" cy="7419975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qip1_Page_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9" t="2181" r="5980" b="15669"/>
                    <a:stretch/>
                  </pic:blipFill>
                  <pic:spPr bwMode="auto">
                    <a:xfrm>
                      <a:off x="0" y="0"/>
                      <a:ext cx="6114054" cy="7425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50056" w14:textId="77777777" w:rsidR="006E3E59" w:rsidRPr="00F670CE" w:rsidRDefault="006E3E59" w:rsidP="006E3E59">
      <w:pPr>
        <w:jc w:val="center"/>
        <w:rPr>
          <w:rFonts w:ascii="Garamond" w:hAnsi="Garamond"/>
          <w:b/>
          <w:bCs/>
          <w:sz w:val="24"/>
          <w:szCs w:val="24"/>
        </w:rPr>
      </w:pP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E451A13" wp14:editId="6C062BEF">
            <wp:extent cx="6177639" cy="8629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nglisht_Page_1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3" t="2695" r="7974" b="4244"/>
                    <a:stretch/>
                  </pic:blipFill>
                  <pic:spPr bwMode="auto">
                    <a:xfrm>
                      <a:off x="0" y="0"/>
                      <a:ext cx="6179914" cy="8632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3D0525B" wp14:editId="29F44181">
            <wp:extent cx="5960361" cy="809625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nglisht_Page_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5" t="3337" r="4817" b="3731"/>
                    <a:stretch/>
                  </pic:blipFill>
                  <pic:spPr bwMode="auto">
                    <a:xfrm>
                      <a:off x="0" y="0"/>
                      <a:ext cx="5963075" cy="8099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A81C08A" wp14:editId="7EC43D54">
            <wp:extent cx="6386564" cy="80200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nglisht_Page_3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5" t="2567" r="6977" b="13615"/>
                    <a:stretch/>
                  </pic:blipFill>
                  <pic:spPr bwMode="auto">
                    <a:xfrm>
                      <a:off x="0" y="0"/>
                      <a:ext cx="6389284" cy="8023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971BF7E" wp14:editId="2BCC27E8">
            <wp:extent cx="5840135" cy="8477250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nglisht_Page_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9" t="2312" r="6976" b="1548"/>
                    <a:stretch/>
                  </pic:blipFill>
                  <pic:spPr bwMode="auto">
                    <a:xfrm>
                      <a:off x="0" y="0"/>
                      <a:ext cx="5842927" cy="8481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0CE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223AEAB" wp14:editId="3DF0C996">
            <wp:extent cx="6313312" cy="62007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nglisht_Page_5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0" t="2312" b="26963"/>
                    <a:stretch/>
                  </pic:blipFill>
                  <pic:spPr bwMode="auto">
                    <a:xfrm>
                      <a:off x="0" y="0"/>
                      <a:ext cx="6317477" cy="6204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3E59" w:rsidRPr="00F670CE" w:rsidSect="00026089"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2CC18" w14:textId="77777777" w:rsidR="004C2930" w:rsidRDefault="004C2930" w:rsidP="004662A6">
      <w:r>
        <w:separator/>
      </w:r>
    </w:p>
  </w:endnote>
  <w:endnote w:type="continuationSeparator" w:id="0">
    <w:p w14:paraId="7981FCFD" w14:textId="77777777" w:rsidR="004C2930" w:rsidRDefault="004C2930" w:rsidP="00466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2C9A2" w14:textId="77777777" w:rsidR="004C2930" w:rsidRDefault="004C2930" w:rsidP="004662A6">
      <w:r>
        <w:separator/>
      </w:r>
    </w:p>
  </w:footnote>
  <w:footnote w:type="continuationSeparator" w:id="0">
    <w:p w14:paraId="6D3FA8BA" w14:textId="77777777" w:rsidR="004C2930" w:rsidRDefault="004C2930" w:rsidP="00466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6517D"/>
    <w:multiLevelType w:val="hybridMultilevel"/>
    <w:tmpl w:val="906044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CA"/>
    <w:rsid w:val="00026089"/>
    <w:rsid w:val="0002633D"/>
    <w:rsid w:val="00060AD5"/>
    <w:rsid w:val="000C141A"/>
    <w:rsid w:val="000C57B0"/>
    <w:rsid w:val="000D1FDC"/>
    <w:rsid w:val="001413F2"/>
    <w:rsid w:val="00143279"/>
    <w:rsid w:val="00173BD4"/>
    <w:rsid w:val="0018187A"/>
    <w:rsid w:val="001828C3"/>
    <w:rsid w:val="001B0106"/>
    <w:rsid w:val="001F6D91"/>
    <w:rsid w:val="0028194C"/>
    <w:rsid w:val="002A4885"/>
    <w:rsid w:val="00367F5E"/>
    <w:rsid w:val="0038583E"/>
    <w:rsid w:val="003E25E9"/>
    <w:rsid w:val="00427633"/>
    <w:rsid w:val="004662A6"/>
    <w:rsid w:val="0047393C"/>
    <w:rsid w:val="00492540"/>
    <w:rsid w:val="004C2930"/>
    <w:rsid w:val="004F746D"/>
    <w:rsid w:val="00517502"/>
    <w:rsid w:val="005747E2"/>
    <w:rsid w:val="005812C1"/>
    <w:rsid w:val="005A5197"/>
    <w:rsid w:val="005D409D"/>
    <w:rsid w:val="006E3E59"/>
    <w:rsid w:val="006F65F1"/>
    <w:rsid w:val="00724E85"/>
    <w:rsid w:val="00772DD8"/>
    <w:rsid w:val="007B248B"/>
    <w:rsid w:val="00812EFD"/>
    <w:rsid w:val="0093267F"/>
    <w:rsid w:val="00966B7D"/>
    <w:rsid w:val="0097629B"/>
    <w:rsid w:val="009D2699"/>
    <w:rsid w:val="00A104CA"/>
    <w:rsid w:val="00A303EF"/>
    <w:rsid w:val="00A52DC3"/>
    <w:rsid w:val="00AA42A5"/>
    <w:rsid w:val="00AF79B1"/>
    <w:rsid w:val="00B5505F"/>
    <w:rsid w:val="00B65868"/>
    <w:rsid w:val="00C12B55"/>
    <w:rsid w:val="00C531E7"/>
    <w:rsid w:val="00C557D4"/>
    <w:rsid w:val="00C61BB4"/>
    <w:rsid w:val="00D54E41"/>
    <w:rsid w:val="00D574D8"/>
    <w:rsid w:val="00DC2AB3"/>
    <w:rsid w:val="00DE1788"/>
    <w:rsid w:val="00E06DA1"/>
    <w:rsid w:val="00E166CE"/>
    <w:rsid w:val="00ED62D1"/>
    <w:rsid w:val="00F1194C"/>
    <w:rsid w:val="00F2720F"/>
    <w:rsid w:val="00F670CE"/>
    <w:rsid w:val="00FA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0DE0"/>
  <w15:chartTrackingRefBased/>
  <w15:docId w15:val="{89BD83E7-7B8A-4978-8EB9-CBD3FB15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4CA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4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4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4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4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4C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4C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4CA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4CA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4CA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4CA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4CA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4CA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4CA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A104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CA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4CA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A10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4CA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A10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4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4CA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A104CA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A104C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A104CA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A104CA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2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2A6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662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62A6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62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62A6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D4D538751644C3BE8C5754F407B7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2026-06-23T09:59:50Z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disa ndryshime dhe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keisina.zace</Modifikuesi>
    <Nr_x002e__x0020_prot_x0020_QBZ xmlns="0e656187-b300-4fb0-8bf4-3a50f872073c">1379</Nr_x002e__x0020_prot_x0020_QBZ>
    <Data_x0020_e_x0020_Modifikimit xmlns="0e656187-b300-4fb0-8bf4-3a50f872073c">2026-06-23T10:55:07Z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3566/3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6A6D5-66C7-4511-B2E3-CCCBDB2F96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AEAE4A-FF4A-4907-ADA6-583B500A9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C5365C-BBD4-40F4-BBFA-61BE84E1E8CC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0D8D180-96B6-4512-AE89-D373F610D4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fjora.cahani</cp:lastModifiedBy>
  <cp:revision>12</cp:revision>
  <cp:lastPrinted>2026-06-18T16:45:00Z</cp:lastPrinted>
  <dcterms:created xsi:type="dcterms:W3CDTF">2026-06-17T16:17:00Z</dcterms:created>
  <dcterms:modified xsi:type="dcterms:W3CDTF">2026-06-23T11:33:00Z</dcterms:modified>
</cp:coreProperties>
</file>