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AEEAE8" w14:textId="77777777" w:rsidR="00601AA0" w:rsidRPr="009B2A01" w:rsidRDefault="00601AA0" w:rsidP="00601AA0">
      <w:pPr>
        <w:spacing w:after="0" w:line="240" w:lineRule="auto"/>
        <w:ind w:firstLine="284"/>
        <w:jc w:val="center"/>
        <w:rPr>
          <w:rFonts w:ascii="Garamond" w:hAnsi="Garamond"/>
          <w:b/>
          <w:sz w:val="24"/>
        </w:rPr>
      </w:pPr>
      <w:r w:rsidRPr="009B2A01">
        <w:rPr>
          <w:rFonts w:ascii="Garamond" w:hAnsi="Garamond"/>
          <w:b/>
          <w:sz w:val="24"/>
        </w:rPr>
        <w:t>VENDIM</w:t>
      </w:r>
    </w:p>
    <w:p w14:paraId="57769627" w14:textId="77777777" w:rsidR="00601AA0" w:rsidRPr="009B2A01" w:rsidRDefault="00601AA0" w:rsidP="00601AA0">
      <w:pPr>
        <w:spacing w:after="0" w:line="240" w:lineRule="auto"/>
        <w:ind w:firstLine="284"/>
        <w:jc w:val="center"/>
        <w:rPr>
          <w:rFonts w:ascii="Garamond" w:hAnsi="Garamond"/>
          <w:b/>
          <w:sz w:val="24"/>
        </w:rPr>
      </w:pPr>
      <w:r w:rsidRPr="009B2A01">
        <w:rPr>
          <w:rFonts w:ascii="Garamond" w:hAnsi="Garamond"/>
          <w:b/>
          <w:sz w:val="24"/>
        </w:rPr>
        <w:t>Nr. 624, datë 30.7.2026</w:t>
      </w:r>
    </w:p>
    <w:p w14:paraId="7B6B4821" w14:textId="77777777" w:rsidR="00601AA0" w:rsidRPr="009B2A01" w:rsidRDefault="00601AA0" w:rsidP="00601AA0">
      <w:pPr>
        <w:spacing w:after="0" w:line="240" w:lineRule="auto"/>
        <w:ind w:firstLine="284"/>
        <w:jc w:val="center"/>
        <w:rPr>
          <w:rFonts w:ascii="Garamond" w:hAnsi="Garamond"/>
          <w:b/>
          <w:sz w:val="24"/>
        </w:rPr>
      </w:pPr>
    </w:p>
    <w:p w14:paraId="5DBB24C1" w14:textId="2B69A171" w:rsidR="00601AA0" w:rsidRPr="009B2A01" w:rsidRDefault="00601AA0" w:rsidP="00601AA0">
      <w:pPr>
        <w:spacing w:after="0" w:line="240" w:lineRule="auto"/>
        <w:ind w:firstLine="284"/>
        <w:jc w:val="center"/>
        <w:rPr>
          <w:rFonts w:ascii="Garamond" w:hAnsi="Garamond"/>
          <w:b/>
          <w:sz w:val="24"/>
        </w:rPr>
      </w:pPr>
      <w:r w:rsidRPr="009B2A01">
        <w:rPr>
          <w:rFonts w:ascii="Garamond" w:hAnsi="Garamond"/>
          <w:b/>
          <w:sz w:val="24"/>
        </w:rPr>
        <w:t>PËR SHPRONËSIMIN, P</w:t>
      </w:r>
      <w:r w:rsidR="009B2A01">
        <w:rPr>
          <w:rFonts w:ascii="Garamond" w:hAnsi="Garamond"/>
          <w:b/>
          <w:sz w:val="24"/>
        </w:rPr>
        <w:t>ËR INTERES PUBLIK, TË PRONARËVE</w:t>
      </w:r>
      <w:r w:rsidRPr="009B2A01">
        <w:rPr>
          <w:rFonts w:ascii="Garamond" w:hAnsi="Garamond"/>
          <w:b/>
          <w:sz w:val="24"/>
        </w:rPr>
        <w:t xml:space="preserve"> TË PASURIVE </w:t>
      </w:r>
      <w:r w:rsidR="009B2A01">
        <w:rPr>
          <w:rFonts w:ascii="Garamond" w:hAnsi="Garamond"/>
          <w:b/>
          <w:sz w:val="24"/>
        </w:rPr>
        <w:t xml:space="preserve">TË PALUAJTSHME, PRONË PRIVATE, </w:t>
      </w:r>
      <w:r w:rsidRPr="009B2A01">
        <w:rPr>
          <w:rFonts w:ascii="Garamond" w:hAnsi="Garamond"/>
          <w:b/>
          <w:sz w:val="24"/>
        </w:rPr>
        <w:t xml:space="preserve">DHE SHKËMBIMIN E PRONËS, NË FUNKSION TË PROCESIT TË RINDËRTIMIT, NË ZONËN E RE PËR ZHVILLIM NË </w:t>
      </w:r>
      <w:proofErr w:type="spellStart"/>
      <w:r w:rsidRPr="009B2A01">
        <w:rPr>
          <w:rFonts w:ascii="Garamond" w:hAnsi="Garamond"/>
          <w:b/>
          <w:sz w:val="24"/>
        </w:rPr>
        <w:t>SPITALLË</w:t>
      </w:r>
      <w:proofErr w:type="spellEnd"/>
      <w:r w:rsidRPr="009B2A01">
        <w:rPr>
          <w:rFonts w:ascii="Garamond" w:hAnsi="Garamond"/>
          <w:b/>
          <w:sz w:val="24"/>
        </w:rPr>
        <w:t xml:space="preserve">, BASHKIA DURRËS, </w:t>
      </w:r>
      <w:r w:rsidR="001C3ADF">
        <w:rPr>
          <w:rFonts w:ascii="Garamond" w:hAnsi="Garamond"/>
          <w:b/>
          <w:sz w:val="24"/>
        </w:rPr>
        <w:t>“</w:t>
      </w:r>
      <w:r w:rsidRPr="009B2A01">
        <w:rPr>
          <w:rFonts w:ascii="Garamond" w:hAnsi="Garamond"/>
          <w:b/>
          <w:sz w:val="24"/>
        </w:rPr>
        <w:t xml:space="preserve">RIKONSTRUKSIONI I RRUGËVE </w:t>
      </w:r>
      <w:r w:rsidR="009B2A01">
        <w:rPr>
          <w:rFonts w:ascii="Garamond" w:hAnsi="Garamond"/>
          <w:b/>
          <w:sz w:val="24"/>
        </w:rPr>
        <w:t>‘</w:t>
      </w:r>
      <w:r w:rsidRPr="009B2A01">
        <w:rPr>
          <w:rFonts w:ascii="Garamond" w:hAnsi="Garamond"/>
          <w:b/>
          <w:sz w:val="24"/>
        </w:rPr>
        <w:t>MIQËSIA</w:t>
      </w:r>
      <w:r w:rsidR="009B2A01">
        <w:rPr>
          <w:rFonts w:ascii="Garamond" w:hAnsi="Garamond"/>
          <w:b/>
          <w:sz w:val="24"/>
        </w:rPr>
        <w:t>’</w:t>
      </w:r>
      <w:r w:rsidRPr="009B2A01">
        <w:rPr>
          <w:rFonts w:ascii="Garamond" w:hAnsi="Garamond"/>
          <w:b/>
          <w:sz w:val="24"/>
        </w:rPr>
        <w:t xml:space="preserve"> DHE </w:t>
      </w:r>
      <w:r w:rsidR="009B2A01">
        <w:rPr>
          <w:rFonts w:ascii="Garamond" w:hAnsi="Garamond"/>
          <w:b/>
          <w:sz w:val="24"/>
        </w:rPr>
        <w:t>‘</w:t>
      </w:r>
      <w:proofErr w:type="spellStart"/>
      <w:r w:rsidRPr="009B2A01">
        <w:rPr>
          <w:rFonts w:ascii="Garamond" w:hAnsi="Garamond"/>
          <w:b/>
          <w:sz w:val="24"/>
        </w:rPr>
        <w:t>AZEM</w:t>
      </w:r>
      <w:proofErr w:type="spellEnd"/>
      <w:r w:rsidRPr="009B2A01">
        <w:rPr>
          <w:rFonts w:ascii="Garamond" w:hAnsi="Garamond"/>
          <w:b/>
          <w:sz w:val="24"/>
        </w:rPr>
        <w:t xml:space="preserve"> </w:t>
      </w:r>
      <w:proofErr w:type="spellStart"/>
      <w:r w:rsidRPr="009B2A01">
        <w:rPr>
          <w:rFonts w:ascii="Garamond" w:hAnsi="Garamond"/>
          <w:b/>
          <w:sz w:val="24"/>
        </w:rPr>
        <w:t>HAJDARI</w:t>
      </w:r>
      <w:proofErr w:type="spellEnd"/>
      <w:r w:rsidR="009B2A01">
        <w:rPr>
          <w:rFonts w:ascii="Garamond" w:hAnsi="Garamond"/>
          <w:b/>
          <w:sz w:val="24"/>
        </w:rPr>
        <w:t>’</w:t>
      </w:r>
      <w:r w:rsidRPr="009B2A01">
        <w:rPr>
          <w:rFonts w:ascii="Garamond" w:hAnsi="Garamond"/>
          <w:b/>
          <w:sz w:val="24"/>
        </w:rPr>
        <w:t xml:space="preserve">, LOTI </w:t>
      </w:r>
      <w:proofErr w:type="spellStart"/>
      <w:r w:rsidRPr="009B2A01">
        <w:rPr>
          <w:rFonts w:ascii="Garamond" w:hAnsi="Garamond"/>
          <w:b/>
          <w:sz w:val="24"/>
        </w:rPr>
        <w:t>III</w:t>
      </w:r>
      <w:proofErr w:type="spellEnd"/>
      <w:r w:rsidRPr="009B2A01">
        <w:rPr>
          <w:rFonts w:ascii="Garamond" w:hAnsi="Garamond"/>
          <w:b/>
          <w:sz w:val="24"/>
        </w:rPr>
        <w:t>,</w:t>
      </w:r>
      <w:r w:rsidR="000E6A1E">
        <w:rPr>
          <w:rFonts w:ascii="Garamond" w:hAnsi="Garamond"/>
          <w:b/>
          <w:sz w:val="24"/>
        </w:rPr>
        <w:t xml:space="preserve"> </w:t>
      </w:r>
      <w:r w:rsidRPr="009B2A01">
        <w:rPr>
          <w:rFonts w:ascii="Garamond" w:hAnsi="Garamond"/>
          <w:b/>
          <w:sz w:val="24"/>
        </w:rPr>
        <w:t xml:space="preserve">RRUGA </w:t>
      </w:r>
      <w:r w:rsidR="009B2A01">
        <w:rPr>
          <w:rFonts w:ascii="Garamond" w:hAnsi="Garamond"/>
          <w:b/>
          <w:sz w:val="24"/>
        </w:rPr>
        <w:t>‘</w:t>
      </w:r>
      <w:proofErr w:type="spellStart"/>
      <w:r w:rsidRPr="009B2A01">
        <w:rPr>
          <w:rFonts w:ascii="Garamond" w:hAnsi="Garamond"/>
          <w:b/>
          <w:sz w:val="24"/>
        </w:rPr>
        <w:t>AZEM</w:t>
      </w:r>
      <w:proofErr w:type="spellEnd"/>
      <w:r w:rsidRPr="009B2A01">
        <w:rPr>
          <w:rFonts w:ascii="Garamond" w:hAnsi="Garamond"/>
          <w:b/>
          <w:sz w:val="24"/>
        </w:rPr>
        <w:t xml:space="preserve"> </w:t>
      </w:r>
      <w:proofErr w:type="spellStart"/>
      <w:r w:rsidRPr="009B2A01">
        <w:rPr>
          <w:rFonts w:ascii="Garamond" w:hAnsi="Garamond"/>
          <w:b/>
          <w:sz w:val="24"/>
        </w:rPr>
        <w:t>HAJDARI</w:t>
      </w:r>
      <w:proofErr w:type="spellEnd"/>
      <w:r w:rsidR="009B2A01">
        <w:rPr>
          <w:rFonts w:ascii="Garamond" w:hAnsi="Garamond"/>
          <w:b/>
          <w:sz w:val="24"/>
        </w:rPr>
        <w:t>’</w:t>
      </w:r>
      <w:r w:rsidRPr="009B2A01">
        <w:rPr>
          <w:rFonts w:ascii="Garamond" w:hAnsi="Garamond"/>
          <w:b/>
          <w:sz w:val="24"/>
        </w:rPr>
        <w:t xml:space="preserve">, LOTI </w:t>
      </w:r>
      <w:proofErr w:type="spellStart"/>
      <w:r w:rsidRPr="009B2A01">
        <w:rPr>
          <w:rFonts w:ascii="Garamond" w:hAnsi="Garamond"/>
          <w:b/>
          <w:sz w:val="24"/>
        </w:rPr>
        <w:t>IV</w:t>
      </w:r>
      <w:proofErr w:type="spellEnd"/>
      <w:r w:rsidRPr="009B2A01">
        <w:rPr>
          <w:rFonts w:ascii="Garamond" w:hAnsi="Garamond"/>
          <w:b/>
          <w:sz w:val="24"/>
        </w:rPr>
        <w:t xml:space="preserve">, RRUGA </w:t>
      </w:r>
      <w:r w:rsidR="009B2A01">
        <w:rPr>
          <w:rFonts w:ascii="Garamond" w:hAnsi="Garamond"/>
          <w:b/>
          <w:sz w:val="24"/>
        </w:rPr>
        <w:t>‘</w:t>
      </w:r>
      <w:r w:rsidRPr="009B2A01">
        <w:rPr>
          <w:rFonts w:ascii="Garamond" w:hAnsi="Garamond"/>
          <w:b/>
          <w:sz w:val="24"/>
        </w:rPr>
        <w:t>VALA E DETIT</w:t>
      </w:r>
      <w:r w:rsidR="009B2A01">
        <w:rPr>
          <w:rFonts w:ascii="Garamond" w:hAnsi="Garamond"/>
          <w:b/>
          <w:sz w:val="24"/>
        </w:rPr>
        <w:t>’</w:t>
      </w:r>
      <w:r w:rsidR="001C3ADF">
        <w:rPr>
          <w:rFonts w:ascii="Garamond" w:hAnsi="Garamond"/>
          <w:b/>
          <w:sz w:val="24"/>
        </w:rPr>
        <w:t>”</w:t>
      </w:r>
    </w:p>
    <w:p w14:paraId="6F7DE93C" w14:textId="77777777" w:rsidR="00601AA0" w:rsidRPr="009B2A01" w:rsidRDefault="00601AA0" w:rsidP="00601AA0">
      <w:pPr>
        <w:spacing w:after="0" w:line="240" w:lineRule="auto"/>
        <w:ind w:firstLine="284"/>
        <w:jc w:val="both"/>
        <w:rPr>
          <w:rFonts w:ascii="Garamond" w:hAnsi="Garamond"/>
          <w:sz w:val="24"/>
        </w:rPr>
      </w:pPr>
    </w:p>
    <w:p w14:paraId="4C699CEE" w14:textId="5D771538" w:rsidR="00601AA0" w:rsidRPr="009B2A01" w:rsidRDefault="00601AA0" w:rsidP="00601AA0">
      <w:pPr>
        <w:spacing w:after="0" w:line="240" w:lineRule="auto"/>
        <w:ind w:firstLine="284"/>
        <w:jc w:val="both"/>
        <w:rPr>
          <w:rFonts w:ascii="Garamond" w:hAnsi="Garamond"/>
          <w:sz w:val="24"/>
        </w:rPr>
      </w:pPr>
      <w:r w:rsidRPr="009B2A01">
        <w:rPr>
          <w:rFonts w:ascii="Garamond" w:hAnsi="Garamond"/>
          <w:sz w:val="24"/>
        </w:rPr>
        <w:t>Në mbështetje të nenit 100 të Kushtetutës</w:t>
      </w:r>
      <w:r w:rsidR="009B2A01">
        <w:rPr>
          <w:rFonts w:ascii="Garamond" w:hAnsi="Garamond"/>
          <w:sz w:val="24"/>
        </w:rPr>
        <w:t>;</w:t>
      </w:r>
      <w:r w:rsidRPr="009B2A01">
        <w:rPr>
          <w:rFonts w:ascii="Garamond" w:hAnsi="Garamond"/>
          <w:sz w:val="24"/>
        </w:rPr>
        <w:t xml:space="preserve"> të neneve 5, pika 1, 20 e 21, të ligjit nr.</w:t>
      </w:r>
      <w:r w:rsidR="009B2A01">
        <w:rPr>
          <w:rFonts w:ascii="Garamond" w:hAnsi="Garamond"/>
          <w:sz w:val="24"/>
        </w:rPr>
        <w:t xml:space="preserve"> </w:t>
      </w:r>
      <w:r w:rsidRPr="009B2A01">
        <w:rPr>
          <w:rFonts w:ascii="Garamond" w:hAnsi="Garamond"/>
          <w:sz w:val="24"/>
        </w:rPr>
        <w:t xml:space="preserve">8561, datë 22.12.1999, </w:t>
      </w:r>
      <w:r w:rsidR="001C3ADF">
        <w:rPr>
          <w:rFonts w:ascii="Garamond" w:hAnsi="Garamond"/>
          <w:sz w:val="24"/>
        </w:rPr>
        <w:t>“</w:t>
      </w:r>
      <w:r w:rsidRPr="009B2A01">
        <w:rPr>
          <w:rFonts w:ascii="Garamond" w:hAnsi="Garamond"/>
          <w:sz w:val="24"/>
        </w:rPr>
        <w:t>Për shpronësimet dhe marrjen në përdorim të përkohshëm të pasurisë</w:t>
      </w:r>
      <w:r w:rsidR="009B2A01">
        <w:rPr>
          <w:rFonts w:ascii="Garamond" w:hAnsi="Garamond"/>
          <w:sz w:val="24"/>
        </w:rPr>
        <w:t>,</w:t>
      </w:r>
      <w:r w:rsidRPr="009B2A01">
        <w:rPr>
          <w:rFonts w:ascii="Garamond" w:hAnsi="Garamond"/>
          <w:sz w:val="24"/>
        </w:rPr>
        <w:t xml:space="preserve"> pronë private</w:t>
      </w:r>
      <w:r w:rsidR="009B2A01">
        <w:rPr>
          <w:rFonts w:ascii="Garamond" w:hAnsi="Garamond"/>
          <w:sz w:val="24"/>
        </w:rPr>
        <w:t>,</w:t>
      </w:r>
      <w:r w:rsidRPr="009B2A01">
        <w:rPr>
          <w:rFonts w:ascii="Garamond" w:hAnsi="Garamond"/>
          <w:sz w:val="24"/>
        </w:rPr>
        <w:t xml:space="preserve"> për interes publik</w:t>
      </w:r>
      <w:r w:rsidR="001C3ADF">
        <w:rPr>
          <w:rFonts w:ascii="Garamond" w:hAnsi="Garamond"/>
          <w:sz w:val="24"/>
        </w:rPr>
        <w:t>”</w:t>
      </w:r>
      <w:r w:rsidRPr="009B2A01">
        <w:rPr>
          <w:rFonts w:ascii="Garamond" w:hAnsi="Garamond"/>
          <w:sz w:val="24"/>
        </w:rPr>
        <w:t>, të ndryshuar</w:t>
      </w:r>
      <w:r w:rsidR="009B2A01">
        <w:rPr>
          <w:rFonts w:ascii="Garamond" w:hAnsi="Garamond"/>
          <w:sz w:val="24"/>
        </w:rPr>
        <w:t>;</w:t>
      </w:r>
      <w:r w:rsidRPr="009B2A01">
        <w:rPr>
          <w:rFonts w:ascii="Garamond" w:hAnsi="Garamond"/>
          <w:sz w:val="24"/>
        </w:rPr>
        <w:t xml:space="preserve"> të aktit normativ nr.</w:t>
      </w:r>
      <w:r w:rsidR="009B2A01">
        <w:rPr>
          <w:rFonts w:ascii="Garamond" w:hAnsi="Garamond"/>
          <w:sz w:val="24"/>
        </w:rPr>
        <w:t xml:space="preserve"> </w:t>
      </w:r>
      <w:r w:rsidRPr="009B2A01">
        <w:rPr>
          <w:rFonts w:ascii="Garamond" w:hAnsi="Garamond"/>
          <w:sz w:val="24"/>
        </w:rPr>
        <w:t xml:space="preserve">9, datë 16.12.2019, të Këshillit të Ministrave, </w:t>
      </w:r>
      <w:r w:rsidR="001C3ADF">
        <w:rPr>
          <w:rFonts w:ascii="Garamond" w:hAnsi="Garamond"/>
          <w:sz w:val="24"/>
        </w:rPr>
        <w:t>“</w:t>
      </w:r>
      <w:r w:rsidRPr="009B2A01">
        <w:rPr>
          <w:rFonts w:ascii="Garamond" w:hAnsi="Garamond"/>
          <w:sz w:val="24"/>
        </w:rPr>
        <w:t>Për përballimin e pasojave të fatkeqësisë natyrore</w:t>
      </w:r>
      <w:r w:rsidR="001C3ADF">
        <w:rPr>
          <w:rFonts w:ascii="Garamond" w:hAnsi="Garamond"/>
          <w:sz w:val="24"/>
        </w:rPr>
        <w:t>”</w:t>
      </w:r>
      <w:r w:rsidR="009B2A01">
        <w:rPr>
          <w:rFonts w:ascii="Garamond" w:hAnsi="Garamond"/>
          <w:sz w:val="24"/>
        </w:rPr>
        <w:t>;</w:t>
      </w:r>
      <w:r w:rsidRPr="009B2A01">
        <w:rPr>
          <w:rFonts w:ascii="Garamond" w:hAnsi="Garamond"/>
          <w:sz w:val="24"/>
        </w:rPr>
        <w:t xml:space="preserve"> të pikës 17, të kreut I, të vendimit nr.</w:t>
      </w:r>
      <w:r w:rsidR="009B2A01">
        <w:rPr>
          <w:rFonts w:ascii="Garamond" w:hAnsi="Garamond"/>
          <w:sz w:val="24"/>
        </w:rPr>
        <w:t xml:space="preserve"> </w:t>
      </w:r>
      <w:r w:rsidRPr="009B2A01">
        <w:rPr>
          <w:rFonts w:ascii="Garamond" w:hAnsi="Garamond"/>
          <w:sz w:val="24"/>
        </w:rPr>
        <w:t>7</w:t>
      </w:r>
      <w:r w:rsidR="009B2A01">
        <w:rPr>
          <w:rFonts w:ascii="Garamond" w:hAnsi="Garamond"/>
          <w:sz w:val="24"/>
        </w:rPr>
        <w:t>,</w:t>
      </w:r>
      <w:r w:rsidRPr="009B2A01">
        <w:rPr>
          <w:rFonts w:ascii="Garamond" w:hAnsi="Garamond"/>
          <w:sz w:val="24"/>
        </w:rPr>
        <w:t xml:space="preserve"> datë 6.1.2020, të Këshillit të Ministrave, </w:t>
      </w:r>
      <w:r w:rsidR="001C3ADF">
        <w:rPr>
          <w:rFonts w:ascii="Garamond" w:hAnsi="Garamond"/>
          <w:sz w:val="24"/>
        </w:rPr>
        <w:t>“</w:t>
      </w:r>
      <w:r w:rsidRPr="009B2A01">
        <w:rPr>
          <w:rFonts w:ascii="Garamond" w:hAnsi="Garamond"/>
          <w:sz w:val="24"/>
        </w:rPr>
        <w:t>Për kushtet dhe procedurat për shpronësimet dhe/ose shkëmbimin e pronës për interes publik në funksion të procesit të rindërtimit</w:t>
      </w:r>
      <w:r w:rsidR="001C3ADF">
        <w:rPr>
          <w:rFonts w:ascii="Garamond" w:hAnsi="Garamond"/>
          <w:sz w:val="24"/>
        </w:rPr>
        <w:t>”</w:t>
      </w:r>
      <w:r w:rsidRPr="009B2A01">
        <w:rPr>
          <w:rFonts w:ascii="Garamond" w:hAnsi="Garamond"/>
          <w:sz w:val="24"/>
        </w:rPr>
        <w:t>, të ndryshuar, dhe të vendimit nr.</w:t>
      </w:r>
      <w:r w:rsidR="009B2A01">
        <w:rPr>
          <w:rFonts w:ascii="Garamond" w:hAnsi="Garamond"/>
          <w:sz w:val="24"/>
        </w:rPr>
        <w:t xml:space="preserve"> </w:t>
      </w:r>
      <w:r w:rsidRPr="009B2A01">
        <w:rPr>
          <w:rFonts w:ascii="Garamond" w:hAnsi="Garamond"/>
          <w:sz w:val="24"/>
        </w:rPr>
        <w:t xml:space="preserve">482, datë 30.7.2021, të Këshillit të Ministrave, </w:t>
      </w:r>
      <w:r w:rsidR="001C3ADF">
        <w:rPr>
          <w:rFonts w:ascii="Garamond" w:hAnsi="Garamond"/>
          <w:sz w:val="24"/>
        </w:rPr>
        <w:t>“</w:t>
      </w:r>
      <w:r w:rsidRPr="009B2A01">
        <w:rPr>
          <w:rFonts w:ascii="Garamond" w:hAnsi="Garamond"/>
          <w:sz w:val="24"/>
        </w:rPr>
        <w:t>Për disa ndryshime në vendimin nr.</w:t>
      </w:r>
      <w:r w:rsidR="009B2A01">
        <w:rPr>
          <w:rFonts w:ascii="Garamond" w:hAnsi="Garamond"/>
          <w:sz w:val="24"/>
        </w:rPr>
        <w:t xml:space="preserve"> 164,</w:t>
      </w:r>
      <w:r w:rsidRPr="009B2A01">
        <w:rPr>
          <w:rFonts w:ascii="Garamond" w:hAnsi="Garamond"/>
          <w:sz w:val="24"/>
        </w:rPr>
        <w:t xml:space="preserve"> datë 19.2.2020, të Këshillit të Ministrave, </w:t>
      </w:r>
      <w:r w:rsidR="009B2A01">
        <w:rPr>
          <w:rFonts w:ascii="Garamond" w:hAnsi="Garamond"/>
          <w:sz w:val="24"/>
        </w:rPr>
        <w:t>‘</w:t>
      </w:r>
      <w:r w:rsidRPr="009B2A01">
        <w:rPr>
          <w:rFonts w:ascii="Garamond" w:hAnsi="Garamond"/>
          <w:sz w:val="24"/>
        </w:rPr>
        <w:t xml:space="preserve">Për shpalljen e zonës së re për zhvillim, në </w:t>
      </w:r>
      <w:r w:rsidR="009B2A01" w:rsidRPr="009B2A01">
        <w:rPr>
          <w:rFonts w:ascii="Garamond" w:hAnsi="Garamond"/>
          <w:sz w:val="24"/>
        </w:rPr>
        <w:t xml:space="preserve">Njësinë Administrative </w:t>
      </w:r>
      <w:r w:rsidRPr="009B2A01">
        <w:rPr>
          <w:rFonts w:ascii="Garamond" w:hAnsi="Garamond"/>
          <w:sz w:val="24"/>
        </w:rPr>
        <w:t>Durrës, Bashkia Durrës, dhe caktimin e Fondit Shqiptar të Zhvillimit si njësi zbatuese</w:t>
      </w:r>
      <w:r w:rsidR="009B2A01">
        <w:rPr>
          <w:rFonts w:ascii="Garamond" w:hAnsi="Garamond"/>
          <w:sz w:val="24"/>
        </w:rPr>
        <w:t>’</w:t>
      </w:r>
      <w:r w:rsidR="001C3ADF">
        <w:rPr>
          <w:rFonts w:ascii="Garamond" w:hAnsi="Garamond"/>
          <w:sz w:val="24"/>
        </w:rPr>
        <w:t>”</w:t>
      </w:r>
      <w:r w:rsidRPr="009B2A01">
        <w:rPr>
          <w:rFonts w:ascii="Garamond" w:hAnsi="Garamond"/>
          <w:sz w:val="24"/>
        </w:rPr>
        <w:t xml:space="preserve">, me propozimin e ministrit të Infrastrukturës dhe Energjisë, Këshilli i Ministrave </w:t>
      </w:r>
    </w:p>
    <w:p w14:paraId="0AB6334D" w14:textId="77777777" w:rsidR="00601AA0" w:rsidRPr="009B2A01" w:rsidRDefault="00601AA0" w:rsidP="00601AA0">
      <w:pPr>
        <w:spacing w:after="0" w:line="240" w:lineRule="auto"/>
        <w:ind w:firstLine="284"/>
        <w:jc w:val="both"/>
        <w:rPr>
          <w:rFonts w:ascii="Garamond" w:hAnsi="Garamond"/>
          <w:sz w:val="24"/>
        </w:rPr>
      </w:pPr>
    </w:p>
    <w:p w14:paraId="0ADAC67A" w14:textId="77777777" w:rsidR="00601AA0" w:rsidRPr="009B2A01" w:rsidRDefault="00601AA0" w:rsidP="00601AA0">
      <w:pPr>
        <w:spacing w:after="0" w:line="240" w:lineRule="auto"/>
        <w:ind w:firstLine="284"/>
        <w:jc w:val="center"/>
        <w:rPr>
          <w:rFonts w:ascii="Garamond" w:hAnsi="Garamond"/>
          <w:sz w:val="24"/>
        </w:rPr>
      </w:pPr>
      <w:r w:rsidRPr="009B2A01">
        <w:rPr>
          <w:rFonts w:ascii="Garamond" w:hAnsi="Garamond"/>
          <w:sz w:val="24"/>
        </w:rPr>
        <w:t>VENDOSI:</w:t>
      </w:r>
    </w:p>
    <w:p w14:paraId="05FCDDF6" w14:textId="77777777" w:rsidR="00601AA0" w:rsidRPr="009B2A01" w:rsidRDefault="00601AA0" w:rsidP="00601AA0">
      <w:pPr>
        <w:spacing w:after="0" w:line="240" w:lineRule="auto"/>
        <w:ind w:firstLine="284"/>
        <w:jc w:val="both"/>
        <w:rPr>
          <w:rFonts w:ascii="Garamond" w:hAnsi="Garamond"/>
          <w:sz w:val="24"/>
        </w:rPr>
      </w:pPr>
    </w:p>
    <w:p w14:paraId="50DBDD37" w14:textId="0B2333FC" w:rsidR="00601AA0" w:rsidRPr="009B2A01" w:rsidRDefault="00601AA0" w:rsidP="00601AA0">
      <w:pPr>
        <w:spacing w:after="0" w:line="240" w:lineRule="auto"/>
        <w:ind w:firstLine="284"/>
        <w:jc w:val="both"/>
        <w:rPr>
          <w:rFonts w:ascii="Garamond" w:hAnsi="Garamond"/>
          <w:sz w:val="24"/>
        </w:rPr>
      </w:pPr>
      <w:r w:rsidRPr="009B2A01">
        <w:rPr>
          <w:rFonts w:ascii="Garamond" w:hAnsi="Garamond"/>
          <w:sz w:val="24"/>
        </w:rPr>
        <w:t xml:space="preserve">1. Shpronësimin, për interes publik, të pronarëve të pasurive të paluajtshme, pronë private, dhe/ose shkëmbimin e pronës, në funksion të procesit të rindërtimit, në zonën e re për zhvillim në </w:t>
      </w:r>
      <w:proofErr w:type="spellStart"/>
      <w:r w:rsidRPr="009B2A01">
        <w:rPr>
          <w:rFonts w:ascii="Garamond" w:hAnsi="Garamond"/>
          <w:sz w:val="24"/>
        </w:rPr>
        <w:t>Spitallë</w:t>
      </w:r>
      <w:proofErr w:type="spellEnd"/>
      <w:r w:rsidRPr="009B2A01">
        <w:rPr>
          <w:rFonts w:ascii="Garamond" w:hAnsi="Garamond"/>
          <w:sz w:val="24"/>
        </w:rPr>
        <w:t xml:space="preserve">, Bashkia Durrës, </w:t>
      </w:r>
      <w:r w:rsidR="001C3ADF">
        <w:rPr>
          <w:rFonts w:ascii="Garamond" w:hAnsi="Garamond"/>
          <w:sz w:val="24"/>
        </w:rPr>
        <w:t>“</w:t>
      </w:r>
      <w:r w:rsidRPr="009B2A01">
        <w:rPr>
          <w:rFonts w:ascii="Garamond" w:hAnsi="Garamond"/>
          <w:sz w:val="24"/>
        </w:rPr>
        <w:t xml:space="preserve">Rikonstruksioni i rrugëve </w:t>
      </w:r>
      <w:r w:rsidR="009B2A01">
        <w:rPr>
          <w:rFonts w:ascii="Garamond" w:hAnsi="Garamond"/>
          <w:sz w:val="24"/>
        </w:rPr>
        <w:t>‘</w:t>
      </w:r>
      <w:r w:rsidRPr="009B2A01">
        <w:rPr>
          <w:rFonts w:ascii="Garamond" w:hAnsi="Garamond"/>
          <w:sz w:val="24"/>
        </w:rPr>
        <w:t>Miqësia</w:t>
      </w:r>
      <w:r w:rsidR="009B2A01">
        <w:rPr>
          <w:rFonts w:ascii="Garamond" w:hAnsi="Garamond"/>
          <w:sz w:val="24"/>
        </w:rPr>
        <w:t>’</w:t>
      </w:r>
      <w:r w:rsidRPr="009B2A01">
        <w:rPr>
          <w:rFonts w:ascii="Garamond" w:hAnsi="Garamond"/>
          <w:sz w:val="24"/>
        </w:rPr>
        <w:t xml:space="preserve"> dhe </w:t>
      </w:r>
      <w:r w:rsidR="009B2A01">
        <w:rPr>
          <w:rFonts w:ascii="Garamond" w:hAnsi="Garamond"/>
          <w:sz w:val="24"/>
        </w:rPr>
        <w:t>‘</w:t>
      </w:r>
      <w:proofErr w:type="spellStart"/>
      <w:r w:rsidRPr="009B2A01">
        <w:rPr>
          <w:rFonts w:ascii="Garamond" w:hAnsi="Garamond"/>
          <w:sz w:val="24"/>
        </w:rPr>
        <w:t>Azem</w:t>
      </w:r>
      <w:proofErr w:type="spellEnd"/>
      <w:r w:rsidRPr="009B2A01">
        <w:rPr>
          <w:rFonts w:ascii="Garamond" w:hAnsi="Garamond"/>
          <w:sz w:val="24"/>
        </w:rPr>
        <w:t xml:space="preserve"> </w:t>
      </w:r>
      <w:proofErr w:type="spellStart"/>
      <w:r w:rsidRPr="009B2A01">
        <w:rPr>
          <w:rFonts w:ascii="Garamond" w:hAnsi="Garamond"/>
          <w:sz w:val="24"/>
        </w:rPr>
        <w:t>Hajdari</w:t>
      </w:r>
      <w:proofErr w:type="spellEnd"/>
      <w:r w:rsidR="009B2A01">
        <w:rPr>
          <w:rFonts w:ascii="Garamond" w:hAnsi="Garamond"/>
          <w:sz w:val="24"/>
        </w:rPr>
        <w:t>’</w:t>
      </w:r>
      <w:r w:rsidRPr="009B2A01">
        <w:rPr>
          <w:rFonts w:ascii="Garamond" w:hAnsi="Garamond"/>
          <w:sz w:val="24"/>
        </w:rPr>
        <w:t xml:space="preserve">, loti </w:t>
      </w:r>
      <w:proofErr w:type="spellStart"/>
      <w:r w:rsidRPr="009B2A01">
        <w:rPr>
          <w:rFonts w:ascii="Garamond" w:hAnsi="Garamond"/>
          <w:sz w:val="24"/>
        </w:rPr>
        <w:t>III</w:t>
      </w:r>
      <w:proofErr w:type="spellEnd"/>
      <w:r w:rsidRPr="009B2A01">
        <w:rPr>
          <w:rFonts w:ascii="Garamond" w:hAnsi="Garamond"/>
          <w:sz w:val="24"/>
        </w:rPr>
        <w:t xml:space="preserve">, rruga </w:t>
      </w:r>
      <w:r w:rsidR="009B2A01">
        <w:rPr>
          <w:rFonts w:ascii="Garamond" w:hAnsi="Garamond"/>
          <w:sz w:val="24"/>
        </w:rPr>
        <w:t>‘</w:t>
      </w:r>
      <w:proofErr w:type="spellStart"/>
      <w:r w:rsidRPr="009B2A01">
        <w:rPr>
          <w:rFonts w:ascii="Garamond" w:hAnsi="Garamond"/>
          <w:sz w:val="24"/>
        </w:rPr>
        <w:t>Azem</w:t>
      </w:r>
      <w:proofErr w:type="spellEnd"/>
      <w:r w:rsidRPr="009B2A01">
        <w:rPr>
          <w:rFonts w:ascii="Garamond" w:hAnsi="Garamond"/>
          <w:sz w:val="24"/>
        </w:rPr>
        <w:t xml:space="preserve"> </w:t>
      </w:r>
      <w:proofErr w:type="spellStart"/>
      <w:r w:rsidRPr="009B2A01">
        <w:rPr>
          <w:rFonts w:ascii="Garamond" w:hAnsi="Garamond"/>
          <w:sz w:val="24"/>
        </w:rPr>
        <w:t>Hajdari</w:t>
      </w:r>
      <w:proofErr w:type="spellEnd"/>
      <w:r w:rsidR="009B2A01">
        <w:rPr>
          <w:rFonts w:ascii="Garamond" w:hAnsi="Garamond"/>
          <w:sz w:val="24"/>
        </w:rPr>
        <w:t>’</w:t>
      </w:r>
      <w:r w:rsidRPr="009B2A01">
        <w:rPr>
          <w:rFonts w:ascii="Garamond" w:hAnsi="Garamond"/>
          <w:sz w:val="24"/>
        </w:rPr>
        <w:t xml:space="preserve">, loti </w:t>
      </w:r>
      <w:proofErr w:type="spellStart"/>
      <w:r w:rsidRPr="009B2A01">
        <w:rPr>
          <w:rFonts w:ascii="Garamond" w:hAnsi="Garamond"/>
          <w:sz w:val="24"/>
        </w:rPr>
        <w:t>IV</w:t>
      </w:r>
      <w:proofErr w:type="spellEnd"/>
      <w:r w:rsidRPr="009B2A01">
        <w:rPr>
          <w:rFonts w:ascii="Garamond" w:hAnsi="Garamond"/>
          <w:sz w:val="24"/>
        </w:rPr>
        <w:t xml:space="preserve">, rruga </w:t>
      </w:r>
      <w:r w:rsidR="009B2A01">
        <w:rPr>
          <w:rFonts w:ascii="Garamond" w:hAnsi="Garamond"/>
          <w:sz w:val="24"/>
        </w:rPr>
        <w:t>‘</w:t>
      </w:r>
      <w:r w:rsidRPr="009B2A01">
        <w:rPr>
          <w:rFonts w:ascii="Garamond" w:hAnsi="Garamond"/>
          <w:sz w:val="24"/>
        </w:rPr>
        <w:t>Vala e detit</w:t>
      </w:r>
      <w:r w:rsidR="009B2A01">
        <w:rPr>
          <w:rFonts w:ascii="Garamond" w:hAnsi="Garamond"/>
          <w:sz w:val="24"/>
        </w:rPr>
        <w:t>’</w:t>
      </w:r>
      <w:r w:rsidR="001C3ADF">
        <w:rPr>
          <w:rFonts w:ascii="Garamond" w:hAnsi="Garamond"/>
          <w:sz w:val="24"/>
        </w:rPr>
        <w:t>”</w:t>
      </w:r>
      <w:r w:rsidRPr="009B2A01">
        <w:rPr>
          <w:rFonts w:ascii="Garamond" w:hAnsi="Garamond"/>
          <w:sz w:val="24"/>
        </w:rPr>
        <w:t>.</w:t>
      </w:r>
    </w:p>
    <w:p w14:paraId="44CFAC8C" w14:textId="767A2CD4" w:rsidR="00601AA0" w:rsidRPr="009B2A01" w:rsidRDefault="00601AA0" w:rsidP="00601AA0">
      <w:pPr>
        <w:spacing w:after="0" w:line="240" w:lineRule="auto"/>
        <w:ind w:firstLine="284"/>
        <w:jc w:val="both"/>
        <w:rPr>
          <w:rFonts w:ascii="Garamond" w:hAnsi="Garamond"/>
          <w:sz w:val="24"/>
        </w:rPr>
      </w:pPr>
      <w:r w:rsidRPr="009B2A01">
        <w:rPr>
          <w:rFonts w:ascii="Garamond" w:hAnsi="Garamond"/>
          <w:sz w:val="24"/>
        </w:rPr>
        <w:t>2. Shpronësimi dhe shkëmbimi i pronës bëhen në favor të Bashkisë Durrës.</w:t>
      </w:r>
    </w:p>
    <w:p w14:paraId="29BCEBA6" w14:textId="01DA1F21" w:rsidR="00601AA0" w:rsidRPr="009B2A01" w:rsidRDefault="00601AA0" w:rsidP="00601AA0">
      <w:pPr>
        <w:spacing w:after="0" w:line="240" w:lineRule="auto"/>
        <w:ind w:firstLine="284"/>
        <w:jc w:val="both"/>
        <w:rPr>
          <w:rFonts w:ascii="Garamond" w:hAnsi="Garamond"/>
          <w:sz w:val="24"/>
        </w:rPr>
      </w:pPr>
      <w:r w:rsidRPr="009B2A01">
        <w:rPr>
          <w:rFonts w:ascii="Garamond" w:hAnsi="Garamond"/>
          <w:sz w:val="24"/>
        </w:rPr>
        <w:t xml:space="preserve">3. Shkëmbimi i pasurive të paluajtshme, pronë private, për të cilat pronarët kanë pranuar kompensimin, me shkëmbim, për pasuritë e llojit </w:t>
      </w:r>
      <w:r w:rsidR="001C3ADF">
        <w:rPr>
          <w:rFonts w:ascii="Garamond" w:hAnsi="Garamond"/>
          <w:sz w:val="24"/>
        </w:rPr>
        <w:t>“</w:t>
      </w:r>
      <w:r w:rsidRPr="009B2A01">
        <w:rPr>
          <w:rFonts w:ascii="Garamond" w:hAnsi="Garamond"/>
          <w:sz w:val="24"/>
        </w:rPr>
        <w:t>ndërtesë</w:t>
      </w:r>
      <w:r w:rsidR="001C3ADF">
        <w:rPr>
          <w:rFonts w:ascii="Garamond" w:hAnsi="Garamond"/>
          <w:sz w:val="24"/>
        </w:rPr>
        <w:t>”</w:t>
      </w:r>
      <w:r w:rsidRPr="009B2A01">
        <w:rPr>
          <w:rFonts w:ascii="Garamond" w:hAnsi="Garamond"/>
          <w:sz w:val="24"/>
        </w:rPr>
        <w:t xml:space="preserve"> dhe </w:t>
      </w:r>
      <w:r w:rsidR="001C3ADF">
        <w:rPr>
          <w:rFonts w:ascii="Garamond" w:hAnsi="Garamond"/>
          <w:sz w:val="24"/>
        </w:rPr>
        <w:t>“</w:t>
      </w:r>
      <w:r w:rsidRPr="009B2A01">
        <w:rPr>
          <w:rFonts w:ascii="Garamond" w:hAnsi="Garamond"/>
          <w:sz w:val="24"/>
        </w:rPr>
        <w:t>truall</w:t>
      </w:r>
      <w:r w:rsidR="001C3ADF">
        <w:rPr>
          <w:rFonts w:ascii="Garamond" w:hAnsi="Garamond"/>
          <w:sz w:val="24"/>
        </w:rPr>
        <w:t>”</w:t>
      </w:r>
      <w:r w:rsidRPr="009B2A01">
        <w:rPr>
          <w:rFonts w:ascii="Garamond" w:hAnsi="Garamond"/>
          <w:sz w:val="24"/>
        </w:rPr>
        <w:t xml:space="preserve">, me një pasuri të ardhshme në pronësi të shtetit, bëhet referuar legjislacionit në fuqi, sipas cilësimeve në tabelat që i bashkëlidhen këtij vendimi, sipas marrëveshjeve/kontratave paraprake që janë lidhur dhe marrëveshjeve përfundimtare që do të lidhen ndërmjet Bashkisë Durrës dhe qytetarëve, që shprehin </w:t>
      </w:r>
      <w:proofErr w:type="spellStart"/>
      <w:r w:rsidRPr="009B2A01">
        <w:rPr>
          <w:rFonts w:ascii="Garamond" w:hAnsi="Garamond"/>
          <w:sz w:val="24"/>
        </w:rPr>
        <w:t>dakordësinë</w:t>
      </w:r>
      <w:proofErr w:type="spellEnd"/>
      <w:r w:rsidRPr="009B2A01">
        <w:rPr>
          <w:rFonts w:ascii="Garamond" w:hAnsi="Garamond"/>
          <w:sz w:val="24"/>
        </w:rPr>
        <w:t>, dhe shkëmbimi realizohet me njësitë përfituese, që do të krijohen dhe do të regjistrohen në përfundim të procesit të rindërtimit, sipas legjislacionit në fuqi.</w:t>
      </w:r>
    </w:p>
    <w:p w14:paraId="2228954B" w14:textId="5B674609" w:rsidR="00601AA0" w:rsidRPr="009B2A01" w:rsidRDefault="00601AA0" w:rsidP="00601AA0">
      <w:pPr>
        <w:spacing w:after="0" w:line="240" w:lineRule="auto"/>
        <w:ind w:firstLine="284"/>
        <w:jc w:val="both"/>
        <w:rPr>
          <w:rFonts w:ascii="Garamond" w:hAnsi="Garamond"/>
          <w:sz w:val="24"/>
        </w:rPr>
      </w:pPr>
      <w:r w:rsidRPr="009B2A01">
        <w:rPr>
          <w:rFonts w:ascii="Garamond" w:hAnsi="Garamond"/>
          <w:sz w:val="24"/>
        </w:rPr>
        <w:t xml:space="preserve">4. Pronarët e pasurive të paluajtshme, që shpronësohen, kompensohen në vlerë të plotë, sipas masës përkatëse, që paraqitet në tabelat që i bashkëlidhen këtij vendimi, për pasuritë e llojit </w:t>
      </w:r>
      <w:r w:rsidR="001C3ADF">
        <w:rPr>
          <w:rFonts w:ascii="Garamond" w:hAnsi="Garamond"/>
          <w:sz w:val="24"/>
        </w:rPr>
        <w:t>“</w:t>
      </w:r>
      <w:r w:rsidRPr="009B2A01">
        <w:rPr>
          <w:rFonts w:ascii="Garamond" w:hAnsi="Garamond"/>
          <w:sz w:val="24"/>
        </w:rPr>
        <w:t>truall</w:t>
      </w:r>
      <w:r w:rsidR="001C3ADF">
        <w:rPr>
          <w:rFonts w:ascii="Garamond" w:hAnsi="Garamond"/>
          <w:sz w:val="24"/>
        </w:rPr>
        <w:t>”</w:t>
      </w:r>
      <w:r w:rsidRPr="009B2A01">
        <w:rPr>
          <w:rFonts w:ascii="Garamond" w:hAnsi="Garamond"/>
          <w:sz w:val="24"/>
        </w:rPr>
        <w:t xml:space="preserve">, </w:t>
      </w:r>
      <w:r w:rsidR="001C3ADF">
        <w:rPr>
          <w:rFonts w:ascii="Garamond" w:hAnsi="Garamond"/>
          <w:sz w:val="24"/>
        </w:rPr>
        <w:t>“</w:t>
      </w:r>
      <w:r w:rsidRPr="009B2A01">
        <w:rPr>
          <w:rFonts w:ascii="Garamond" w:hAnsi="Garamond"/>
          <w:sz w:val="24"/>
        </w:rPr>
        <w:t>arë</w:t>
      </w:r>
      <w:r w:rsidR="001C3ADF">
        <w:rPr>
          <w:rFonts w:ascii="Garamond" w:hAnsi="Garamond"/>
          <w:sz w:val="24"/>
        </w:rPr>
        <w:t>”</w:t>
      </w:r>
      <w:r w:rsidRPr="009B2A01">
        <w:rPr>
          <w:rFonts w:ascii="Garamond" w:hAnsi="Garamond"/>
          <w:sz w:val="24"/>
        </w:rPr>
        <w:t xml:space="preserve">, </w:t>
      </w:r>
      <w:r w:rsidR="001C3ADF">
        <w:rPr>
          <w:rFonts w:ascii="Garamond" w:hAnsi="Garamond"/>
          <w:sz w:val="24"/>
        </w:rPr>
        <w:t>“</w:t>
      </w:r>
      <w:r w:rsidRPr="009B2A01">
        <w:rPr>
          <w:rFonts w:ascii="Garamond" w:hAnsi="Garamond"/>
          <w:sz w:val="24"/>
        </w:rPr>
        <w:t>apartament</w:t>
      </w:r>
      <w:r w:rsidR="001C3ADF">
        <w:rPr>
          <w:rFonts w:ascii="Garamond" w:hAnsi="Garamond"/>
          <w:sz w:val="24"/>
        </w:rPr>
        <w:t>”</w:t>
      </w:r>
      <w:r w:rsidRPr="009B2A01">
        <w:rPr>
          <w:rFonts w:ascii="Garamond" w:hAnsi="Garamond"/>
          <w:sz w:val="24"/>
        </w:rPr>
        <w:t xml:space="preserve"> dhe </w:t>
      </w:r>
      <w:r w:rsidR="001C3ADF">
        <w:rPr>
          <w:rFonts w:ascii="Garamond" w:hAnsi="Garamond"/>
          <w:sz w:val="24"/>
        </w:rPr>
        <w:t>“</w:t>
      </w:r>
      <w:r w:rsidRPr="009B2A01">
        <w:rPr>
          <w:rFonts w:ascii="Garamond" w:hAnsi="Garamond"/>
          <w:sz w:val="24"/>
        </w:rPr>
        <w:t>ndërtesë</w:t>
      </w:r>
      <w:r w:rsidR="001C3ADF">
        <w:rPr>
          <w:rFonts w:ascii="Garamond" w:hAnsi="Garamond"/>
          <w:sz w:val="24"/>
        </w:rPr>
        <w:t>”</w:t>
      </w:r>
      <w:r w:rsidRPr="009B2A01">
        <w:rPr>
          <w:rFonts w:ascii="Garamond" w:hAnsi="Garamond"/>
          <w:sz w:val="24"/>
        </w:rPr>
        <w:t>, në vlerën 99 932 517 (nëntëdhjetë e nëntë milionë e nëntëqind e tridhjetë e dy mijë e pesëqind e shtatëmbëdhjetë) lekë.</w:t>
      </w:r>
    </w:p>
    <w:p w14:paraId="74896A2B" w14:textId="474BAB6E" w:rsidR="00601AA0" w:rsidRPr="009B2A01" w:rsidRDefault="00601AA0" w:rsidP="00601AA0">
      <w:pPr>
        <w:spacing w:after="0" w:line="240" w:lineRule="auto"/>
        <w:ind w:firstLine="284"/>
        <w:jc w:val="both"/>
        <w:rPr>
          <w:rFonts w:ascii="Garamond" w:hAnsi="Garamond"/>
          <w:sz w:val="24"/>
        </w:rPr>
      </w:pPr>
      <w:r w:rsidRPr="009B2A01">
        <w:rPr>
          <w:rFonts w:ascii="Garamond" w:hAnsi="Garamond"/>
          <w:sz w:val="24"/>
        </w:rPr>
        <w:t xml:space="preserve">5. Efekti financiar, për vlerën e përgjithshme të kompensimit prej 99 932 517 (nëntëdhjetë e nëntë milionë e nëntëqind e tridhjetë e dy mijë e pesëqind e shtatëmbëdhjetë) lekësh, do të përballohet nga shpenzimet e fondit të rindërtimit, miratuar për vitin 2026, dhe i transferohet Bashkisë Durrës në formën e </w:t>
      </w:r>
      <w:proofErr w:type="spellStart"/>
      <w:r w:rsidRPr="009B2A01">
        <w:rPr>
          <w:rFonts w:ascii="Garamond" w:hAnsi="Garamond"/>
          <w:sz w:val="24"/>
        </w:rPr>
        <w:t>transfertës</w:t>
      </w:r>
      <w:proofErr w:type="spellEnd"/>
      <w:r w:rsidRPr="009B2A01">
        <w:rPr>
          <w:rFonts w:ascii="Garamond" w:hAnsi="Garamond"/>
          <w:sz w:val="24"/>
        </w:rPr>
        <w:t xml:space="preserve"> së pakushtëzuar.</w:t>
      </w:r>
    </w:p>
    <w:p w14:paraId="5ADE51C8" w14:textId="3D3EE0F4" w:rsidR="00601AA0" w:rsidRPr="009B2A01" w:rsidRDefault="00601AA0" w:rsidP="00601AA0">
      <w:pPr>
        <w:spacing w:after="0" w:line="240" w:lineRule="auto"/>
        <w:ind w:firstLine="284"/>
        <w:jc w:val="both"/>
        <w:rPr>
          <w:rFonts w:ascii="Garamond" w:hAnsi="Garamond"/>
          <w:sz w:val="24"/>
        </w:rPr>
      </w:pPr>
      <w:r w:rsidRPr="009B2A01">
        <w:rPr>
          <w:rFonts w:ascii="Garamond" w:hAnsi="Garamond"/>
          <w:sz w:val="24"/>
        </w:rPr>
        <w:t>6. Pronarët e pasqyruar në tabelat, që i bashkëlidhen këtij vendimi, kompensohen, për efekt shpronësimi, pasi të kenë paraqitur certifikatën e pronësisë origjinale ose dublikatë, kartelën e pasurisë të rifreskuar, si dhe hartën treguese të regjistrimit pranë Bashkisë Durrës, referuar aktmarrëveshjes së lidhur.</w:t>
      </w:r>
    </w:p>
    <w:p w14:paraId="3EB0573F" w14:textId="73BAA049" w:rsidR="00601AA0" w:rsidRPr="009B2A01" w:rsidRDefault="00601AA0" w:rsidP="00601AA0">
      <w:pPr>
        <w:spacing w:after="0" w:line="240" w:lineRule="auto"/>
        <w:ind w:firstLine="284"/>
        <w:jc w:val="both"/>
        <w:rPr>
          <w:rFonts w:ascii="Garamond" w:hAnsi="Garamond"/>
          <w:sz w:val="24"/>
        </w:rPr>
      </w:pPr>
      <w:r w:rsidRPr="009B2A01">
        <w:rPr>
          <w:rFonts w:ascii="Garamond" w:hAnsi="Garamond"/>
          <w:sz w:val="24"/>
        </w:rPr>
        <w:t>7. Efektet e shpronësimit fillojnë me hyrjen në fuqi të vendimit të Këshillit të Ministrave, ndërsa procedurat e ekzekutimit të tij kryhen sipas legjislacionit në fuqi.</w:t>
      </w:r>
    </w:p>
    <w:p w14:paraId="150C29CD" w14:textId="01EF4B53" w:rsidR="00601AA0" w:rsidRPr="009B2A01" w:rsidRDefault="00601AA0" w:rsidP="00601AA0">
      <w:pPr>
        <w:spacing w:after="0" w:line="240" w:lineRule="auto"/>
        <w:ind w:firstLine="284"/>
        <w:jc w:val="both"/>
        <w:rPr>
          <w:rFonts w:ascii="Garamond" w:hAnsi="Garamond"/>
          <w:sz w:val="24"/>
        </w:rPr>
      </w:pPr>
      <w:r w:rsidRPr="009B2A01">
        <w:rPr>
          <w:rFonts w:ascii="Garamond" w:hAnsi="Garamond"/>
          <w:sz w:val="24"/>
        </w:rPr>
        <w:t>8. Bashkia Durrës kryen pagesën e kompensimit monetar dhe procedurat e shkëmbimit vetëm pas plotësimit të dokumentacionit ligjor nga subjektet përfituese dhe në përputhje me aktmarrëveshjen e nënshkruar.</w:t>
      </w:r>
    </w:p>
    <w:p w14:paraId="079B3E8F" w14:textId="54B65545" w:rsidR="00601AA0" w:rsidRPr="009B2A01" w:rsidRDefault="00601AA0" w:rsidP="00601AA0">
      <w:pPr>
        <w:spacing w:after="0" w:line="240" w:lineRule="auto"/>
        <w:ind w:firstLine="284"/>
        <w:jc w:val="both"/>
        <w:rPr>
          <w:rFonts w:ascii="Garamond" w:hAnsi="Garamond"/>
          <w:sz w:val="24"/>
        </w:rPr>
      </w:pPr>
      <w:r w:rsidRPr="009B2A01">
        <w:rPr>
          <w:rFonts w:ascii="Garamond" w:hAnsi="Garamond"/>
          <w:sz w:val="24"/>
        </w:rPr>
        <w:lastRenderedPageBreak/>
        <w:t>9. Afati i kryerjes së shpronësimit në vlerë monetare do të realizohet përpara marrjes në posedim të pasurive dhe në përputhje me procedurat e parashikuara nga legjislacioni për shpronësimet. Afati i kryerjes së shkëmbimit të pronës private me një pronë shtetërore të ardhshme, sipas marrëveshjeve të nënshkruara, do të realizohet pas krijimit dhe regjistrimit të pasurisë shtetërore të ardhshme në Agjencinë Shtetërore të Kadastrës, sipas marrëveshjeve paraprake të lidhura me subjektet.</w:t>
      </w:r>
    </w:p>
    <w:p w14:paraId="60B39F84" w14:textId="67C602C0" w:rsidR="00601AA0" w:rsidRPr="009B2A01" w:rsidRDefault="00601AA0" w:rsidP="00601AA0">
      <w:pPr>
        <w:spacing w:after="0" w:line="240" w:lineRule="auto"/>
        <w:ind w:firstLine="284"/>
        <w:jc w:val="both"/>
        <w:rPr>
          <w:rFonts w:ascii="Garamond" w:hAnsi="Garamond"/>
          <w:sz w:val="24"/>
        </w:rPr>
      </w:pPr>
      <w:r w:rsidRPr="009B2A01">
        <w:rPr>
          <w:rFonts w:ascii="Garamond" w:hAnsi="Garamond"/>
          <w:sz w:val="24"/>
        </w:rPr>
        <w:t xml:space="preserve">10. Bashkia Durrës i kërkon Agjencisë Shtetërore të Kadastrës, që, brenda 30 (tridhjetë) ditëve nga hyrja në fuqi e vendimit të shpronësimit dhe të shkëmbimit, ose nga data që ka marrë formë të prerë vendimi i gjykatës, në rast se kompensimi kryhet nëpërmjet shkëmbimit të pronës private me një pasuri shtetërore të ardhshme, në kartelën e pasurisë për pronën </w:t>
      </w:r>
      <w:r w:rsidR="001C3ADF">
        <w:rPr>
          <w:rFonts w:ascii="Garamond" w:hAnsi="Garamond"/>
          <w:sz w:val="24"/>
        </w:rPr>
        <w:t>“</w:t>
      </w:r>
      <w:r w:rsidRPr="009B2A01">
        <w:rPr>
          <w:rFonts w:ascii="Garamond" w:hAnsi="Garamond"/>
          <w:sz w:val="24"/>
        </w:rPr>
        <w:t>truall</w:t>
      </w:r>
      <w:r w:rsidR="001C3ADF">
        <w:rPr>
          <w:rFonts w:ascii="Garamond" w:hAnsi="Garamond"/>
          <w:sz w:val="24"/>
        </w:rPr>
        <w:t>”</w:t>
      </w:r>
      <w:r w:rsidRPr="009B2A01">
        <w:rPr>
          <w:rFonts w:ascii="Garamond" w:hAnsi="Garamond"/>
          <w:sz w:val="24"/>
        </w:rPr>
        <w:t>, ku do të krijohet pasuria e ardhshme, regjistruar në Agjencinë Shtetërore të Kadastrës, të bëjë regjistrimin e barrës ligjore, sipas legjislacionit në fuqi, në favor të pronarit privat, për përfitimin në të ardhmen të pasurisë shtetërore, kur kjo e fundit të regjistrohet në Agjencinë Shtetërore të Kadastrës. Kur pronari/pronarët privat/privatë ka/kanë pranuar kushtet e shkëmbimit, pjesë të kërkesës për regjistrim janë dhe marrëveshjet përkatëse. Me regjistrimin e pasurisë së ardhshme në regjistrin përkatës pranë Agjencisë Shtetërore të Kadastrës, me kërkesë të njësisë zbatuese dhe të përfaqësuesit të pronarit shtet, bëhet regjistrimi i barrës ligjore për pasurinë shtetërore, ku do të krijohen njësitë përfituese, në përputhje me legjislacionin në fuqi, si garanci për të drejtën e subjektit përfitues deri në regjistrimin përfundimtar të pasurisë shtetërore dhe kalimin e pronësisë në favor të tij</w:t>
      </w:r>
      <w:r w:rsidR="009B2A01">
        <w:rPr>
          <w:rFonts w:ascii="Garamond" w:hAnsi="Garamond"/>
          <w:sz w:val="24"/>
        </w:rPr>
        <w:t>,</w:t>
      </w:r>
      <w:r w:rsidRPr="009B2A01">
        <w:rPr>
          <w:rFonts w:ascii="Garamond" w:hAnsi="Garamond"/>
          <w:sz w:val="24"/>
        </w:rPr>
        <w:t xml:space="preserve"> dhe regjistrimi i kalimit të </w:t>
      </w:r>
      <w:proofErr w:type="spellStart"/>
      <w:r w:rsidRPr="009B2A01">
        <w:rPr>
          <w:rFonts w:ascii="Garamond" w:hAnsi="Garamond"/>
          <w:sz w:val="24"/>
        </w:rPr>
        <w:t>të</w:t>
      </w:r>
      <w:proofErr w:type="spellEnd"/>
      <w:r w:rsidRPr="009B2A01">
        <w:rPr>
          <w:rFonts w:ascii="Garamond" w:hAnsi="Garamond"/>
          <w:sz w:val="24"/>
        </w:rPr>
        <w:t xml:space="preserve"> drejtave të pronësisë për pronën shtet, në favor të pronarit privat. </w:t>
      </w:r>
    </w:p>
    <w:p w14:paraId="7AB51620" w14:textId="19C0F0D3" w:rsidR="00601AA0" w:rsidRPr="009B2A01" w:rsidRDefault="00601AA0" w:rsidP="00601AA0">
      <w:pPr>
        <w:spacing w:after="0" w:line="240" w:lineRule="auto"/>
        <w:ind w:firstLine="284"/>
        <w:jc w:val="both"/>
        <w:rPr>
          <w:rFonts w:ascii="Garamond" w:hAnsi="Garamond"/>
          <w:sz w:val="24"/>
        </w:rPr>
      </w:pPr>
      <w:r w:rsidRPr="009B2A01">
        <w:rPr>
          <w:rFonts w:ascii="Garamond" w:hAnsi="Garamond"/>
          <w:sz w:val="24"/>
        </w:rPr>
        <w:t>11. Bashkia Durrës, brenda 30 (tridhjetë) ditëve nga data e hyrjes në fuqi të vendimit të Këshillit të Ministrave për shpronësimin, i kërkon Agjencisë Shtetërore të Kadastrës të kryejë regjistrimin e pasurive, pronë private, të shpronësuara, sipas legjislacionit në fuqi dhe referuar aktmarrëveshjes së lidhur.</w:t>
      </w:r>
    </w:p>
    <w:p w14:paraId="0A0BE65A" w14:textId="218A132A" w:rsidR="00601AA0" w:rsidRPr="009B2A01" w:rsidRDefault="00601AA0" w:rsidP="00601AA0">
      <w:pPr>
        <w:spacing w:after="0" w:line="240" w:lineRule="auto"/>
        <w:ind w:firstLine="284"/>
        <w:jc w:val="both"/>
        <w:rPr>
          <w:rFonts w:ascii="Garamond" w:hAnsi="Garamond"/>
          <w:sz w:val="24"/>
        </w:rPr>
      </w:pPr>
      <w:r w:rsidRPr="009B2A01">
        <w:rPr>
          <w:rFonts w:ascii="Garamond" w:hAnsi="Garamond"/>
          <w:sz w:val="24"/>
        </w:rPr>
        <w:t>12. Gjatë periudhës së zbatimit të projektit (përfundimit të punimeve) qytetarët, nëse nuk kanë në pronësi ose në posedim objekte të tjera banimi, do të strehohen nga njësia e vetëqeverisjes vendore, nëpërmjet programeve të rindërtimit, të parashikuara në aktin normativ nr.</w:t>
      </w:r>
      <w:r w:rsidR="009B2A01">
        <w:rPr>
          <w:rFonts w:ascii="Garamond" w:hAnsi="Garamond"/>
          <w:sz w:val="24"/>
        </w:rPr>
        <w:t xml:space="preserve"> </w:t>
      </w:r>
      <w:r w:rsidRPr="009B2A01">
        <w:rPr>
          <w:rFonts w:ascii="Garamond" w:hAnsi="Garamond"/>
          <w:sz w:val="24"/>
        </w:rPr>
        <w:t xml:space="preserve">9, datë 16.12.2019, të Këshillit të Ministrave, </w:t>
      </w:r>
      <w:r w:rsidR="001C3ADF">
        <w:rPr>
          <w:rFonts w:ascii="Garamond" w:hAnsi="Garamond"/>
          <w:sz w:val="24"/>
        </w:rPr>
        <w:t>“</w:t>
      </w:r>
      <w:r w:rsidRPr="009B2A01">
        <w:rPr>
          <w:rFonts w:ascii="Garamond" w:hAnsi="Garamond"/>
          <w:sz w:val="24"/>
        </w:rPr>
        <w:t>Për përballimin e pa</w:t>
      </w:r>
      <w:r w:rsidR="009B2A01">
        <w:rPr>
          <w:rFonts w:ascii="Garamond" w:hAnsi="Garamond"/>
          <w:sz w:val="24"/>
        </w:rPr>
        <w:t>sojave të fatkeqësisë natyrore</w:t>
      </w:r>
      <w:r w:rsidR="001C3ADF">
        <w:rPr>
          <w:rFonts w:ascii="Garamond" w:hAnsi="Garamond"/>
          <w:sz w:val="24"/>
        </w:rPr>
        <w:t>”</w:t>
      </w:r>
      <w:r w:rsidRPr="009B2A01">
        <w:rPr>
          <w:rFonts w:ascii="Garamond" w:hAnsi="Garamond"/>
          <w:sz w:val="24"/>
        </w:rPr>
        <w:t xml:space="preserve"> ose në legjislacionin në fuqi për strehimin social.</w:t>
      </w:r>
    </w:p>
    <w:p w14:paraId="1E607E33" w14:textId="3CF3AC33" w:rsidR="00601AA0" w:rsidRPr="009B2A01" w:rsidRDefault="00601AA0" w:rsidP="00601AA0">
      <w:pPr>
        <w:spacing w:after="0" w:line="240" w:lineRule="auto"/>
        <w:ind w:firstLine="284"/>
        <w:jc w:val="both"/>
        <w:rPr>
          <w:rFonts w:ascii="Garamond" w:hAnsi="Garamond"/>
          <w:sz w:val="24"/>
        </w:rPr>
      </w:pPr>
      <w:r w:rsidRPr="009B2A01">
        <w:rPr>
          <w:rFonts w:ascii="Garamond" w:hAnsi="Garamond"/>
          <w:sz w:val="24"/>
        </w:rPr>
        <w:t xml:space="preserve">13. Agjencia Shtetërore e Kadastrës pezullon të gjitha transaksionet me pasuritë e shpronësuara, deri në momentin kur do të realizohet procesi i hedhjes së gjurmës së projektit mbi hartat </w:t>
      </w:r>
      <w:proofErr w:type="spellStart"/>
      <w:r w:rsidRPr="009B2A01">
        <w:rPr>
          <w:rFonts w:ascii="Garamond" w:hAnsi="Garamond"/>
          <w:sz w:val="24"/>
        </w:rPr>
        <w:t>kadastrale</w:t>
      </w:r>
      <w:proofErr w:type="spellEnd"/>
      <w:r w:rsidRPr="009B2A01">
        <w:rPr>
          <w:rFonts w:ascii="Garamond" w:hAnsi="Garamond"/>
          <w:sz w:val="24"/>
        </w:rPr>
        <w:t xml:space="preserve"> dhe kalimi i pronësisë në favor të Bashkisë Durrës për pasuritë e shpronësuara.</w:t>
      </w:r>
    </w:p>
    <w:p w14:paraId="12159DD6" w14:textId="106C66E3" w:rsidR="00601AA0" w:rsidRPr="009B2A01" w:rsidRDefault="00601AA0" w:rsidP="00601AA0">
      <w:pPr>
        <w:spacing w:after="0" w:line="240" w:lineRule="auto"/>
        <w:ind w:firstLine="284"/>
        <w:jc w:val="both"/>
        <w:rPr>
          <w:rFonts w:ascii="Garamond" w:hAnsi="Garamond"/>
          <w:sz w:val="24"/>
        </w:rPr>
      </w:pPr>
      <w:r w:rsidRPr="009B2A01">
        <w:rPr>
          <w:rFonts w:ascii="Garamond" w:hAnsi="Garamond"/>
          <w:sz w:val="24"/>
        </w:rPr>
        <w:t>14. Shpenzimet procedurale, në vlerën 70 000 (shtatëdhjetë mijë) lekë, përballohen nga buxheti i miratuar për Ministrinë e Infrastrukturës dhe Energjisë.</w:t>
      </w:r>
    </w:p>
    <w:p w14:paraId="6BDC7BFA" w14:textId="4D1C7482" w:rsidR="00601AA0" w:rsidRPr="009B2A01" w:rsidRDefault="00601AA0" w:rsidP="00601AA0">
      <w:pPr>
        <w:spacing w:after="0" w:line="240" w:lineRule="auto"/>
        <w:ind w:firstLine="284"/>
        <w:jc w:val="both"/>
        <w:rPr>
          <w:rFonts w:ascii="Garamond" w:hAnsi="Garamond"/>
          <w:sz w:val="24"/>
        </w:rPr>
      </w:pPr>
      <w:r w:rsidRPr="009B2A01">
        <w:rPr>
          <w:rFonts w:ascii="Garamond" w:hAnsi="Garamond"/>
          <w:sz w:val="24"/>
        </w:rPr>
        <w:t>15. Ngarkohen Ministria e Infrastrukturës dhe Energjisë, Ministria e Financave, Agjencia Shtetërore e Kada</w:t>
      </w:r>
      <w:r w:rsidR="009B2A01">
        <w:rPr>
          <w:rFonts w:ascii="Garamond" w:hAnsi="Garamond"/>
          <w:sz w:val="24"/>
        </w:rPr>
        <w:t>strës, Drejtoria Vendore Durrës–Kavajë–</w:t>
      </w:r>
      <w:r w:rsidRPr="009B2A01">
        <w:rPr>
          <w:rFonts w:ascii="Garamond" w:hAnsi="Garamond"/>
          <w:sz w:val="24"/>
        </w:rPr>
        <w:t>Krujë, Bashkia Durrës dhe Drejtoria e Administrimit dhe Mbrojtjes së Tokës pranë Këshillit të Qarkut Durrës për zbatimin e këtij vendimi.</w:t>
      </w:r>
    </w:p>
    <w:p w14:paraId="340FDBEA" w14:textId="77777777" w:rsidR="00601AA0" w:rsidRPr="009B2A01" w:rsidRDefault="00601AA0" w:rsidP="00601AA0">
      <w:pPr>
        <w:spacing w:after="0" w:line="240" w:lineRule="auto"/>
        <w:ind w:firstLine="284"/>
        <w:jc w:val="both"/>
        <w:rPr>
          <w:rFonts w:ascii="Garamond" w:hAnsi="Garamond"/>
          <w:sz w:val="24"/>
        </w:rPr>
      </w:pPr>
      <w:r w:rsidRPr="009B2A01">
        <w:rPr>
          <w:rFonts w:ascii="Garamond" w:hAnsi="Garamond"/>
          <w:sz w:val="24"/>
        </w:rPr>
        <w:t>Ky vendim hyn në fuqi menjëherë dhe botohet në Fletoren Zyrtare.</w:t>
      </w:r>
    </w:p>
    <w:p w14:paraId="78CE4B7F" w14:textId="5003D70B" w:rsidR="002865D1" w:rsidRPr="009B2A01" w:rsidRDefault="002865D1" w:rsidP="00601AA0">
      <w:pPr>
        <w:spacing w:after="0" w:line="240" w:lineRule="auto"/>
        <w:ind w:firstLine="284"/>
        <w:jc w:val="both"/>
        <w:rPr>
          <w:rFonts w:ascii="Garamond" w:hAnsi="Garamond"/>
          <w:sz w:val="24"/>
        </w:rPr>
      </w:pPr>
    </w:p>
    <w:p w14:paraId="3077CFBF" w14:textId="77777777" w:rsidR="00601AA0" w:rsidRPr="009B2A01" w:rsidRDefault="00601AA0" w:rsidP="00601AA0">
      <w:pPr>
        <w:spacing w:after="0" w:line="240" w:lineRule="auto"/>
        <w:ind w:firstLine="284"/>
        <w:jc w:val="right"/>
        <w:rPr>
          <w:rFonts w:ascii="Garamond" w:hAnsi="Garamond"/>
          <w:sz w:val="24"/>
        </w:rPr>
      </w:pPr>
      <w:r w:rsidRPr="009B2A01">
        <w:rPr>
          <w:rFonts w:ascii="Garamond" w:hAnsi="Garamond"/>
          <w:sz w:val="24"/>
        </w:rPr>
        <w:t xml:space="preserve">KRYEMINISTËR </w:t>
      </w:r>
    </w:p>
    <w:p w14:paraId="7F69AD59" w14:textId="77777777" w:rsidR="00601AA0" w:rsidRPr="009B2A01" w:rsidRDefault="00601AA0" w:rsidP="00601AA0">
      <w:pPr>
        <w:spacing w:after="0" w:line="240" w:lineRule="auto"/>
        <w:ind w:firstLine="284"/>
        <w:jc w:val="right"/>
        <w:rPr>
          <w:rFonts w:ascii="Garamond" w:hAnsi="Garamond"/>
          <w:b/>
          <w:sz w:val="24"/>
        </w:rPr>
      </w:pPr>
      <w:r w:rsidRPr="009B2A01">
        <w:rPr>
          <w:rFonts w:ascii="Garamond" w:hAnsi="Garamond"/>
          <w:b/>
          <w:sz w:val="24"/>
        </w:rPr>
        <w:t xml:space="preserve">Edi </w:t>
      </w:r>
      <w:proofErr w:type="spellStart"/>
      <w:r w:rsidRPr="009B2A01">
        <w:rPr>
          <w:rFonts w:ascii="Garamond" w:hAnsi="Garamond"/>
          <w:b/>
          <w:sz w:val="24"/>
        </w:rPr>
        <w:t>Rama</w:t>
      </w:r>
      <w:proofErr w:type="spellEnd"/>
    </w:p>
    <w:p w14:paraId="6E35A079" w14:textId="4AE1ACE0" w:rsidR="00CF5A6D" w:rsidRPr="009B2A01" w:rsidRDefault="00CF5A6D" w:rsidP="006028FA">
      <w:pPr>
        <w:spacing w:after="0" w:line="240" w:lineRule="auto"/>
        <w:ind w:firstLine="284"/>
        <w:jc w:val="center"/>
        <w:rPr>
          <w:rFonts w:ascii="Garamond" w:hAnsi="Garamond"/>
          <w:sz w:val="24"/>
        </w:rPr>
      </w:pPr>
    </w:p>
    <w:p w14:paraId="4EB1E8F0" w14:textId="1A4217AE" w:rsidR="00456E33" w:rsidRPr="009B2A01" w:rsidRDefault="00456E33" w:rsidP="006028FA">
      <w:pPr>
        <w:spacing w:after="0" w:line="240" w:lineRule="auto"/>
        <w:ind w:firstLine="284"/>
        <w:jc w:val="center"/>
        <w:rPr>
          <w:rFonts w:ascii="Garamond" w:hAnsi="Garamond"/>
          <w:sz w:val="24"/>
        </w:rPr>
      </w:pPr>
    </w:p>
    <w:p w14:paraId="7493358A" w14:textId="4E79EC56" w:rsidR="00456E33" w:rsidRPr="009B2A01" w:rsidRDefault="00456E33" w:rsidP="006028FA">
      <w:pPr>
        <w:spacing w:after="0" w:line="240" w:lineRule="auto"/>
        <w:ind w:firstLine="284"/>
        <w:jc w:val="center"/>
        <w:rPr>
          <w:rFonts w:ascii="Garamond" w:hAnsi="Garamond"/>
          <w:sz w:val="24"/>
        </w:rPr>
      </w:pPr>
    </w:p>
    <w:p w14:paraId="366C8D2A" w14:textId="7D7049A3" w:rsidR="00456E33" w:rsidRPr="009B2A01" w:rsidRDefault="00456E33" w:rsidP="006028FA">
      <w:pPr>
        <w:spacing w:after="0" w:line="240" w:lineRule="auto"/>
        <w:ind w:firstLine="284"/>
        <w:jc w:val="center"/>
        <w:rPr>
          <w:rFonts w:ascii="Garamond" w:hAnsi="Garamond"/>
          <w:sz w:val="24"/>
        </w:rPr>
      </w:pPr>
    </w:p>
    <w:p w14:paraId="57C5FA0F" w14:textId="6116F76D" w:rsidR="00456E33" w:rsidRPr="009B2A01" w:rsidRDefault="00456E33" w:rsidP="006028FA">
      <w:pPr>
        <w:spacing w:after="0" w:line="240" w:lineRule="auto"/>
        <w:ind w:firstLine="284"/>
        <w:jc w:val="center"/>
        <w:rPr>
          <w:rFonts w:ascii="Garamond" w:hAnsi="Garamond"/>
          <w:sz w:val="24"/>
        </w:rPr>
      </w:pPr>
    </w:p>
    <w:p w14:paraId="491EF29B" w14:textId="434DEE43" w:rsidR="00456E33" w:rsidRPr="009B2A01" w:rsidRDefault="00456E33" w:rsidP="006028FA">
      <w:pPr>
        <w:spacing w:after="0" w:line="240" w:lineRule="auto"/>
        <w:ind w:firstLine="284"/>
        <w:jc w:val="center"/>
        <w:rPr>
          <w:rFonts w:ascii="Garamond" w:hAnsi="Garamond"/>
          <w:sz w:val="24"/>
        </w:rPr>
      </w:pPr>
    </w:p>
    <w:p w14:paraId="1FBA64E5" w14:textId="4CBD75E4" w:rsidR="00456E33" w:rsidRPr="009B2A01" w:rsidRDefault="00456E33" w:rsidP="006028FA">
      <w:pPr>
        <w:spacing w:after="0" w:line="240" w:lineRule="auto"/>
        <w:ind w:firstLine="284"/>
        <w:jc w:val="center"/>
        <w:rPr>
          <w:rFonts w:ascii="Garamond" w:hAnsi="Garamond"/>
          <w:sz w:val="24"/>
        </w:rPr>
      </w:pPr>
    </w:p>
    <w:p w14:paraId="70C88CD3" w14:textId="77777777" w:rsidR="00456E33" w:rsidRPr="009B2A01" w:rsidRDefault="00456E33" w:rsidP="006028FA">
      <w:pPr>
        <w:spacing w:after="0" w:line="240" w:lineRule="auto"/>
        <w:ind w:firstLine="284"/>
        <w:jc w:val="center"/>
        <w:rPr>
          <w:rFonts w:ascii="Garamond" w:hAnsi="Garamond"/>
          <w:sz w:val="24"/>
        </w:rPr>
        <w:sectPr w:rsidR="00456E33" w:rsidRPr="009B2A01" w:rsidSect="007D0F90">
          <w:headerReference w:type="default" r:id="rId11"/>
          <w:footerReference w:type="default" r:id="rId12"/>
          <w:pgSz w:w="11906" w:h="16838" w:code="9"/>
          <w:pgMar w:top="1440" w:right="1440" w:bottom="1350" w:left="1440" w:header="720" w:footer="720" w:gutter="0"/>
          <w:cols w:space="720"/>
          <w:docGrid w:linePitch="360"/>
        </w:sectPr>
      </w:pPr>
    </w:p>
    <w:p w14:paraId="3E5D8E53" w14:textId="2A538DEF" w:rsidR="00601AA0" w:rsidRPr="009B2A01" w:rsidRDefault="006028FA" w:rsidP="006028FA">
      <w:pPr>
        <w:spacing w:after="0" w:line="240" w:lineRule="auto"/>
        <w:ind w:firstLine="284"/>
        <w:jc w:val="center"/>
        <w:rPr>
          <w:rFonts w:ascii="Garamond" w:hAnsi="Garamond"/>
          <w:sz w:val="24"/>
        </w:rPr>
      </w:pPr>
      <w:r w:rsidRPr="009B2A01">
        <w:rPr>
          <w:rFonts w:ascii="Garamond" w:hAnsi="Garamond"/>
          <w:sz w:val="24"/>
        </w:rPr>
        <w:lastRenderedPageBreak/>
        <w:t>LISTA EMËRORE</w:t>
      </w:r>
      <w:r w:rsidR="000E6A1E">
        <w:rPr>
          <w:rFonts w:ascii="Garamond" w:hAnsi="Garamond"/>
          <w:sz w:val="24"/>
        </w:rPr>
        <w:t xml:space="preserve"> </w:t>
      </w:r>
      <w:r w:rsidRPr="009B2A01">
        <w:rPr>
          <w:rFonts w:ascii="Garamond" w:hAnsi="Garamond"/>
          <w:sz w:val="24"/>
        </w:rPr>
        <w:t xml:space="preserve">E PRONARËVE QË SHPRONËSOHEN NGA PROCESI I </w:t>
      </w:r>
      <w:r w:rsidR="009B2A01" w:rsidRPr="009B2A01">
        <w:rPr>
          <w:rFonts w:ascii="Garamond" w:hAnsi="Garamond"/>
          <w:sz w:val="24"/>
        </w:rPr>
        <w:t>RINDËRTIMIT</w:t>
      </w:r>
      <w:r w:rsidRPr="009B2A01">
        <w:rPr>
          <w:rFonts w:ascii="Garamond" w:hAnsi="Garamond"/>
          <w:sz w:val="24"/>
        </w:rPr>
        <w:t xml:space="preserve"> NË ZONËN E RE PËR ZHVILLIM</w:t>
      </w:r>
      <w:r w:rsidR="000E6A1E">
        <w:rPr>
          <w:rFonts w:ascii="Garamond" w:hAnsi="Garamond"/>
          <w:sz w:val="24"/>
        </w:rPr>
        <w:t xml:space="preserve"> </w:t>
      </w:r>
      <w:proofErr w:type="spellStart"/>
      <w:r w:rsidRPr="009B2A01">
        <w:rPr>
          <w:rFonts w:ascii="Garamond" w:hAnsi="Garamond"/>
          <w:sz w:val="24"/>
        </w:rPr>
        <w:t>SPITALL</w:t>
      </w:r>
      <w:r w:rsidR="009B2A01" w:rsidRPr="009B2A01">
        <w:rPr>
          <w:rFonts w:ascii="Garamond" w:hAnsi="Garamond"/>
          <w:sz w:val="24"/>
        </w:rPr>
        <w:t>Ë</w:t>
      </w:r>
      <w:proofErr w:type="spellEnd"/>
      <w:r w:rsidRPr="009B2A01">
        <w:rPr>
          <w:rFonts w:ascii="Garamond" w:hAnsi="Garamond"/>
          <w:sz w:val="24"/>
        </w:rPr>
        <w:t xml:space="preserve">, RRUGA </w:t>
      </w:r>
      <w:r w:rsidR="001C3ADF">
        <w:rPr>
          <w:rFonts w:ascii="Garamond" w:hAnsi="Garamond"/>
          <w:sz w:val="24"/>
        </w:rPr>
        <w:t>“</w:t>
      </w:r>
      <w:proofErr w:type="spellStart"/>
      <w:r w:rsidRPr="009B2A01">
        <w:rPr>
          <w:rFonts w:ascii="Garamond" w:hAnsi="Garamond"/>
          <w:sz w:val="24"/>
        </w:rPr>
        <w:t>AZEM</w:t>
      </w:r>
      <w:proofErr w:type="spellEnd"/>
      <w:r w:rsidRPr="009B2A01">
        <w:rPr>
          <w:rFonts w:ascii="Garamond" w:hAnsi="Garamond"/>
          <w:sz w:val="24"/>
        </w:rPr>
        <w:t xml:space="preserve"> </w:t>
      </w:r>
      <w:proofErr w:type="spellStart"/>
      <w:r w:rsidRPr="009B2A01">
        <w:rPr>
          <w:rFonts w:ascii="Garamond" w:hAnsi="Garamond"/>
          <w:sz w:val="24"/>
        </w:rPr>
        <w:t>HAJDARI</w:t>
      </w:r>
      <w:proofErr w:type="spellEnd"/>
      <w:r w:rsidR="001C3ADF">
        <w:rPr>
          <w:rFonts w:ascii="Garamond" w:hAnsi="Garamond"/>
          <w:sz w:val="24"/>
        </w:rPr>
        <w:t>”</w:t>
      </w:r>
      <w:r w:rsidRPr="009B2A01">
        <w:rPr>
          <w:rFonts w:ascii="Garamond" w:hAnsi="Garamond"/>
          <w:sz w:val="24"/>
        </w:rPr>
        <w:t xml:space="preserve"> DHE RRUGA </w:t>
      </w:r>
      <w:r w:rsidR="001C3ADF">
        <w:rPr>
          <w:rFonts w:ascii="Garamond" w:hAnsi="Garamond"/>
          <w:sz w:val="24"/>
        </w:rPr>
        <w:t>“</w:t>
      </w:r>
      <w:r w:rsidRPr="009B2A01">
        <w:rPr>
          <w:rFonts w:ascii="Garamond" w:hAnsi="Garamond"/>
          <w:sz w:val="24"/>
        </w:rPr>
        <w:t>VALA E DETIT</w:t>
      </w:r>
      <w:r w:rsidR="001C3ADF">
        <w:rPr>
          <w:rFonts w:ascii="Garamond" w:hAnsi="Garamond"/>
          <w:sz w:val="24"/>
        </w:rPr>
        <w:t>”</w:t>
      </w:r>
      <w:r w:rsidRPr="009B2A01">
        <w:rPr>
          <w:rFonts w:ascii="Garamond" w:hAnsi="Garamond"/>
          <w:sz w:val="24"/>
        </w:rPr>
        <w:t>, BASHKIA</w:t>
      </w:r>
      <w:r w:rsidR="000E6A1E">
        <w:rPr>
          <w:rFonts w:ascii="Garamond" w:hAnsi="Garamond"/>
          <w:sz w:val="24"/>
        </w:rPr>
        <w:t xml:space="preserve"> </w:t>
      </w:r>
      <w:r w:rsidR="009B2A01" w:rsidRPr="009B2A01">
        <w:rPr>
          <w:rFonts w:ascii="Garamond" w:hAnsi="Garamond"/>
          <w:sz w:val="24"/>
        </w:rPr>
        <w:t>DURRËS</w:t>
      </w:r>
    </w:p>
    <w:p w14:paraId="2D9A6979" w14:textId="17CD1735" w:rsidR="00456E33" w:rsidRPr="009B2A01" w:rsidRDefault="00456E33" w:rsidP="006028FA">
      <w:pPr>
        <w:spacing w:after="0" w:line="240" w:lineRule="auto"/>
        <w:ind w:firstLine="284"/>
        <w:jc w:val="center"/>
        <w:rPr>
          <w:rFonts w:ascii="Garamond" w:hAnsi="Garamond"/>
          <w:sz w:val="24"/>
        </w:rPr>
      </w:pPr>
    </w:p>
    <w:tbl>
      <w:tblPr>
        <w:tblW w:w="5686" w:type="pct"/>
        <w:jc w:val="center"/>
        <w:tblLayout w:type="fixed"/>
        <w:tblLook w:val="04A0" w:firstRow="1" w:lastRow="0" w:firstColumn="1" w:lastColumn="0" w:noHBand="0" w:noVBand="1"/>
      </w:tblPr>
      <w:tblGrid>
        <w:gridCol w:w="576"/>
        <w:gridCol w:w="490"/>
        <w:gridCol w:w="476"/>
        <w:gridCol w:w="492"/>
        <w:gridCol w:w="425"/>
        <w:gridCol w:w="437"/>
        <w:gridCol w:w="428"/>
        <w:gridCol w:w="437"/>
        <w:gridCol w:w="437"/>
        <w:gridCol w:w="437"/>
        <w:gridCol w:w="437"/>
        <w:gridCol w:w="702"/>
        <w:gridCol w:w="441"/>
        <w:gridCol w:w="450"/>
        <w:gridCol w:w="533"/>
        <w:gridCol w:w="546"/>
        <w:gridCol w:w="441"/>
        <w:gridCol w:w="450"/>
        <w:gridCol w:w="520"/>
        <w:gridCol w:w="588"/>
        <w:gridCol w:w="441"/>
        <w:gridCol w:w="450"/>
        <w:gridCol w:w="441"/>
        <w:gridCol w:w="437"/>
        <w:gridCol w:w="6"/>
        <w:gridCol w:w="434"/>
        <w:gridCol w:w="450"/>
        <w:gridCol w:w="517"/>
        <w:gridCol w:w="524"/>
        <w:gridCol w:w="709"/>
        <w:gridCol w:w="702"/>
        <w:gridCol w:w="450"/>
        <w:gridCol w:w="661"/>
      </w:tblGrid>
      <w:tr w:rsidR="001C3346" w:rsidRPr="00BB05AE" w14:paraId="094DB7F3" w14:textId="77777777" w:rsidTr="0003481E">
        <w:trPr>
          <w:trHeight w:val="180"/>
          <w:jc w:val="center"/>
        </w:trPr>
        <w:tc>
          <w:tcPr>
            <w:tcW w:w="180" w:type="pct"/>
            <w:vMerge w:val="restart"/>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5280B75"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Nr.</w:t>
            </w:r>
          </w:p>
        </w:tc>
        <w:tc>
          <w:tcPr>
            <w:tcW w:w="1627" w:type="pct"/>
            <w:gridSpan w:val="11"/>
            <w:tcBorders>
              <w:top w:val="single" w:sz="4" w:space="0" w:color="auto"/>
              <w:left w:val="nil"/>
              <w:bottom w:val="single" w:sz="4" w:space="0" w:color="auto"/>
              <w:right w:val="single" w:sz="4" w:space="0" w:color="auto"/>
            </w:tcBorders>
            <w:shd w:val="clear" w:color="000000" w:fill="D9E1F2"/>
            <w:vAlign w:val="center"/>
            <w:hideMark/>
          </w:tcPr>
          <w:p w14:paraId="1C4C8A1B" w14:textId="1CCACE05" w:rsidR="00456E33" w:rsidRPr="00BB05AE" w:rsidRDefault="00BB05AE"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Të dhëna mbi statusin juridik të pasurisë</w:t>
            </w:r>
          </w:p>
        </w:tc>
        <w:tc>
          <w:tcPr>
            <w:tcW w:w="2624" w:type="pct"/>
            <w:gridSpan w:val="18"/>
            <w:tcBorders>
              <w:top w:val="single" w:sz="4" w:space="0" w:color="auto"/>
              <w:left w:val="nil"/>
              <w:bottom w:val="single" w:sz="4" w:space="0" w:color="auto"/>
              <w:right w:val="single" w:sz="4" w:space="0" w:color="auto"/>
            </w:tcBorders>
            <w:shd w:val="clear" w:color="000000" w:fill="D9E1F2"/>
            <w:vAlign w:val="center"/>
            <w:hideMark/>
          </w:tcPr>
          <w:p w14:paraId="3F5AF85D" w14:textId="6D06E219" w:rsidR="00456E33" w:rsidRPr="00BB05AE" w:rsidRDefault="000E6A1E" w:rsidP="00BB05AE">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 </w:t>
            </w:r>
            <w:r w:rsidR="00BB05AE" w:rsidRPr="00BB05AE">
              <w:rPr>
                <w:rFonts w:ascii="Garamond" w:eastAsia="Times New Roman" w:hAnsi="Garamond" w:cs="Arial"/>
                <w:b/>
                <w:bCs/>
                <w:sz w:val="6"/>
                <w:szCs w:val="6"/>
                <w:lang w:eastAsia="sq-AL"/>
              </w:rPr>
              <w:t xml:space="preserve">Vlerësimet </w:t>
            </w:r>
            <w:r w:rsidR="00BB05AE">
              <w:rPr>
                <w:rFonts w:ascii="Garamond" w:eastAsia="Times New Roman" w:hAnsi="Garamond" w:cs="Arial"/>
                <w:b/>
                <w:bCs/>
                <w:sz w:val="6"/>
                <w:szCs w:val="6"/>
                <w:lang w:eastAsia="sq-AL"/>
              </w:rPr>
              <w:t>për shpronësim sipas llojin</w:t>
            </w:r>
            <w:r w:rsidR="00BB05AE" w:rsidRPr="00BB05AE">
              <w:rPr>
                <w:rFonts w:ascii="Garamond" w:eastAsia="Times New Roman" w:hAnsi="Garamond" w:cs="Arial"/>
                <w:b/>
                <w:bCs/>
                <w:sz w:val="6"/>
                <w:szCs w:val="6"/>
                <w:lang w:eastAsia="sq-AL"/>
              </w:rPr>
              <w:t xml:space="preserve"> </w:t>
            </w:r>
            <w:r w:rsidR="00BB05AE">
              <w:rPr>
                <w:rFonts w:ascii="Garamond" w:eastAsia="Times New Roman" w:hAnsi="Garamond" w:cs="Arial"/>
                <w:b/>
                <w:bCs/>
                <w:sz w:val="6"/>
                <w:szCs w:val="6"/>
                <w:lang w:eastAsia="sq-AL"/>
              </w:rPr>
              <w:t>e</w:t>
            </w:r>
            <w:r w:rsidR="00BB05AE" w:rsidRPr="00BB05AE">
              <w:rPr>
                <w:rFonts w:ascii="Garamond" w:eastAsia="Times New Roman" w:hAnsi="Garamond" w:cs="Arial"/>
                <w:b/>
                <w:bCs/>
                <w:sz w:val="6"/>
                <w:szCs w:val="6"/>
                <w:lang w:eastAsia="sq-AL"/>
              </w:rPr>
              <w:t xml:space="preserve"> pasurisë</w:t>
            </w:r>
          </w:p>
        </w:tc>
        <w:tc>
          <w:tcPr>
            <w:tcW w:w="220" w:type="pct"/>
            <w:tcBorders>
              <w:top w:val="single" w:sz="4" w:space="0" w:color="auto"/>
              <w:left w:val="single" w:sz="4" w:space="0" w:color="auto"/>
              <w:bottom w:val="single" w:sz="4" w:space="0" w:color="auto"/>
              <w:right w:val="single" w:sz="4" w:space="0" w:color="auto"/>
            </w:tcBorders>
            <w:shd w:val="clear" w:color="000000" w:fill="D9E1F2"/>
            <w:vAlign w:val="center"/>
            <w:hideMark/>
          </w:tcPr>
          <w:p w14:paraId="1FF6D75C" w14:textId="3EA06FC0" w:rsidR="00456E33" w:rsidRPr="00BB05AE" w:rsidRDefault="00F55DA2" w:rsidP="00262DEF">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Shpronësimi</w:t>
            </w:r>
            <w:r w:rsidR="00456E33" w:rsidRPr="00BB05AE">
              <w:rPr>
                <w:rFonts w:ascii="Garamond" w:eastAsia="Times New Roman" w:hAnsi="Garamond" w:cs="Arial"/>
                <w:b/>
                <w:bCs/>
                <w:sz w:val="6"/>
                <w:szCs w:val="6"/>
                <w:lang w:eastAsia="sq-AL"/>
              </w:rPr>
              <w:t xml:space="preserve"> dhe/ose </w:t>
            </w:r>
            <w:r w:rsidRPr="00BB05AE">
              <w:rPr>
                <w:rFonts w:ascii="Garamond" w:eastAsia="Times New Roman" w:hAnsi="Garamond" w:cs="Arial"/>
                <w:b/>
                <w:bCs/>
                <w:sz w:val="6"/>
                <w:szCs w:val="6"/>
                <w:lang w:eastAsia="sq-AL"/>
              </w:rPr>
              <w:t>shkëmbimi</w:t>
            </w:r>
            <w:r w:rsidR="00456E33" w:rsidRPr="00BB05AE">
              <w:rPr>
                <w:rFonts w:ascii="Garamond" w:eastAsia="Times New Roman" w:hAnsi="Garamond" w:cs="Arial"/>
                <w:b/>
                <w:bCs/>
                <w:sz w:val="6"/>
                <w:szCs w:val="6"/>
                <w:lang w:eastAsia="sq-AL"/>
              </w:rPr>
              <w:t xml:space="preserve"> sipas </w:t>
            </w:r>
            <w:r w:rsidR="00262DEF" w:rsidRPr="00BB05AE">
              <w:rPr>
                <w:rFonts w:ascii="Garamond" w:eastAsia="Times New Roman" w:hAnsi="Garamond" w:cs="Arial"/>
                <w:b/>
                <w:bCs/>
                <w:sz w:val="6"/>
                <w:szCs w:val="6"/>
                <w:lang w:eastAsia="sq-AL"/>
              </w:rPr>
              <w:t>k</w:t>
            </w:r>
            <w:r w:rsidR="00456E33" w:rsidRPr="00BB05AE">
              <w:rPr>
                <w:rFonts w:ascii="Garamond" w:eastAsia="Times New Roman" w:hAnsi="Garamond" w:cs="Arial"/>
                <w:b/>
                <w:bCs/>
                <w:sz w:val="6"/>
                <w:szCs w:val="6"/>
                <w:lang w:eastAsia="sq-AL"/>
              </w:rPr>
              <w:t xml:space="preserve">reut </w:t>
            </w:r>
            <w:proofErr w:type="spellStart"/>
            <w:r w:rsidR="00456E33" w:rsidRPr="00BB05AE">
              <w:rPr>
                <w:rFonts w:ascii="Garamond" w:eastAsia="Times New Roman" w:hAnsi="Garamond" w:cs="Arial"/>
                <w:b/>
                <w:bCs/>
                <w:sz w:val="6"/>
                <w:szCs w:val="6"/>
                <w:lang w:eastAsia="sq-AL"/>
              </w:rPr>
              <w:t>II</w:t>
            </w:r>
            <w:proofErr w:type="spellEnd"/>
            <w:r w:rsidR="00262DEF" w:rsidRPr="00BB05AE">
              <w:rPr>
                <w:rFonts w:ascii="Garamond" w:eastAsia="Times New Roman" w:hAnsi="Garamond" w:cs="Arial"/>
                <w:b/>
                <w:bCs/>
                <w:sz w:val="6"/>
                <w:szCs w:val="6"/>
                <w:lang w:eastAsia="sq-AL"/>
              </w:rPr>
              <w:t>,</w:t>
            </w:r>
            <w:r w:rsidR="00456E33" w:rsidRPr="00BB05AE">
              <w:rPr>
                <w:rFonts w:ascii="Garamond" w:eastAsia="Times New Roman" w:hAnsi="Garamond" w:cs="Arial"/>
                <w:b/>
                <w:bCs/>
                <w:sz w:val="6"/>
                <w:szCs w:val="6"/>
                <w:lang w:eastAsia="sq-AL"/>
              </w:rPr>
              <w:t xml:space="preserve"> t</w:t>
            </w:r>
            <w:r w:rsidR="00262DEF" w:rsidRPr="00BB05AE">
              <w:rPr>
                <w:rFonts w:ascii="Garamond" w:eastAsia="Times New Roman" w:hAnsi="Garamond" w:cs="Arial"/>
                <w:b/>
                <w:bCs/>
                <w:sz w:val="6"/>
                <w:szCs w:val="6"/>
                <w:lang w:eastAsia="sq-AL"/>
              </w:rPr>
              <w:t>ë</w:t>
            </w:r>
            <w:r w:rsidR="00456E33" w:rsidRPr="00BB05AE">
              <w:rPr>
                <w:rFonts w:ascii="Garamond" w:eastAsia="Times New Roman" w:hAnsi="Garamond" w:cs="Arial"/>
                <w:b/>
                <w:bCs/>
                <w:sz w:val="6"/>
                <w:szCs w:val="6"/>
                <w:lang w:eastAsia="sq-AL"/>
              </w:rPr>
              <w:t xml:space="preserve"> </w:t>
            </w:r>
            <w:proofErr w:type="spellStart"/>
            <w:r w:rsidR="00456E33" w:rsidRPr="00BB05AE">
              <w:rPr>
                <w:rFonts w:ascii="Garamond" w:eastAsia="Times New Roman" w:hAnsi="Garamond" w:cs="Arial"/>
                <w:b/>
                <w:bCs/>
                <w:sz w:val="6"/>
                <w:szCs w:val="6"/>
                <w:lang w:eastAsia="sq-AL"/>
              </w:rPr>
              <w:t>VKM</w:t>
            </w:r>
            <w:proofErr w:type="spellEnd"/>
            <w:r w:rsidR="00456E33" w:rsidRPr="00BB05AE">
              <w:rPr>
                <w:rFonts w:ascii="Garamond" w:eastAsia="Times New Roman" w:hAnsi="Garamond" w:cs="Arial"/>
                <w:b/>
                <w:bCs/>
                <w:sz w:val="6"/>
                <w:szCs w:val="6"/>
                <w:lang w:eastAsia="sq-AL"/>
              </w:rPr>
              <w:t xml:space="preserve"> </w:t>
            </w:r>
            <w:r w:rsidR="00262DEF" w:rsidRPr="00BB05AE">
              <w:rPr>
                <w:rFonts w:ascii="Garamond" w:eastAsia="Times New Roman" w:hAnsi="Garamond" w:cs="Arial"/>
                <w:b/>
                <w:bCs/>
                <w:sz w:val="6"/>
                <w:szCs w:val="6"/>
                <w:lang w:eastAsia="sq-AL"/>
              </w:rPr>
              <w:t>–s</w:t>
            </w:r>
            <w:r w:rsidR="00262DEF" w:rsidRPr="00BB05AE">
              <w:rPr>
                <w:rFonts w:ascii="Garamond" w:eastAsia="Times New Roman" w:hAnsi="Garamond" w:cs="Arial"/>
                <w:b/>
                <w:bCs/>
                <w:sz w:val="6"/>
                <w:szCs w:val="6"/>
                <w:lang w:eastAsia="sq-AL"/>
              </w:rPr>
              <w:t>ë</w:t>
            </w:r>
            <w:r w:rsidR="00262DEF" w:rsidRPr="00BB05AE">
              <w:rPr>
                <w:rFonts w:ascii="Garamond" w:eastAsia="Times New Roman" w:hAnsi="Garamond" w:cs="Arial"/>
                <w:b/>
                <w:bCs/>
                <w:sz w:val="6"/>
                <w:szCs w:val="6"/>
                <w:lang w:eastAsia="sq-AL"/>
              </w:rPr>
              <w:t xml:space="preserve"> nr. </w:t>
            </w:r>
            <w:r w:rsidR="00456E33" w:rsidRPr="00BB05AE">
              <w:rPr>
                <w:rFonts w:ascii="Garamond" w:eastAsia="Times New Roman" w:hAnsi="Garamond" w:cs="Arial"/>
                <w:b/>
                <w:bCs/>
                <w:sz w:val="6"/>
                <w:szCs w:val="6"/>
                <w:lang w:eastAsia="sq-AL"/>
              </w:rPr>
              <w:t>7, dat</w:t>
            </w:r>
            <w:r w:rsidR="00262DEF" w:rsidRPr="00BB05AE">
              <w:rPr>
                <w:rFonts w:ascii="Garamond" w:eastAsia="Times New Roman" w:hAnsi="Garamond" w:cs="Arial"/>
                <w:b/>
                <w:bCs/>
                <w:sz w:val="6"/>
                <w:szCs w:val="6"/>
                <w:lang w:eastAsia="sq-AL"/>
              </w:rPr>
              <w:t>ë</w:t>
            </w:r>
            <w:r w:rsidR="00262DEF" w:rsidRPr="00BB05AE">
              <w:rPr>
                <w:rFonts w:ascii="Garamond" w:eastAsia="Times New Roman" w:hAnsi="Garamond" w:cs="Arial"/>
                <w:b/>
                <w:bCs/>
                <w:sz w:val="6"/>
                <w:szCs w:val="6"/>
                <w:lang w:eastAsia="sq-AL"/>
              </w:rPr>
              <w:t xml:space="preserve"> 6.</w:t>
            </w:r>
            <w:r w:rsidR="00456E33" w:rsidRPr="00BB05AE">
              <w:rPr>
                <w:rFonts w:ascii="Garamond" w:eastAsia="Times New Roman" w:hAnsi="Garamond" w:cs="Arial"/>
                <w:b/>
                <w:bCs/>
                <w:sz w:val="6"/>
                <w:szCs w:val="6"/>
                <w:lang w:eastAsia="sq-AL"/>
              </w:rPr>
              <w:t>1.2020</w:t>
            </w:r>
          </w:p>
        </w:tc>
        <w:tc>
          <w:tcPr>
            <w:tcW w:w="141" w:type="pct"/>
            <w:tcBorders>
              <w:top w:val="single" w:sz="4" w:space="0" w:color="auto"/>
              <w:left w:val="single" w:sz="4" w:space="0" w:color="auto"/>
              <w:bottom w:val="single" w:sz="4" w:space="0" w:color="auto"/>
              <w:right w:val="single" w:sz="4" w:space="0" w:color="auto"/>
            </w:tcBorders>
            <w:shd w:val="clear" w:color="000000" w:fill="D9E1F2"/>
            <w:vAlign w:val="center"/>
            <w:hideMark/>
          </w:tcPr>
          <w:p w14:paraId="5BB0BA83" w14:textId="0C2FB676"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Vlera totale</w:t>
            </w:r>
            <w:r w:rsidR="000E6A1E" w:rsidRPr="00BB05AE">
              <w:rPr>
                <w:rFonts w:ascii="Garamond" w:eastAsia="Times New Roman" w:hAnsi="Garamond" w:cs="Arial"/>
                <w:b/>
                <w:bCs/>
                <w:sz w:val="6"/>
                <w:szCs w:val="6"/>
                <w:lang w:eastAsia="sq-AL"/>
              </w:rPr>
              <w:t xml:space="preserve"> </w:t>
            </w:r>
            <w:r w:rsidR="00F55DA2" w:rsidRPr="00BB05AE">
              <w:rPr>
                <w:rFonts w:ascii="Garamond" w:eastAsia="Times New Roman" w:hAnsi="Garamond" w:cs="Arial"/>
                <w:b/>
                <w:bCs/>
                <w:sz w:val="6"/>
                <w:szCs w:val="6"/>
                <w:lang w:eastAsia="sq-AL"/>
              </w:rPr>
              <w:t>për</w:t>
            </w:r>
            <w:r w:rsidRPr="00BB05AE">
              <w:rPr>
                <w:rFonts w:ascii="Garamond" w:eastAsia="Times New Roman" w:hAnsi="Garamond" w:cs="Arial"/>
                <w:b/>
                <w:bCs/>
                <w:sz w:val="6"/>
                <w:szCs w:val="6"/>
                <w:lang w:eastAsia="sq-AL"/>
              </w:rPr>
              <w:t xml:space="preserve"> </w:t>
            </w:r>
            <w:r w:rsidR="00F55DA2" w:rsidRPr="00BB05AE">
              <w:rPr>
                <w:rFonts w:ascii="Garamond" w:eastAsia="Times New Roman" w:hAnsi="Garamond" w:cs="Arial"/>
                <w:b/>
                <w:bCs/>
                <w:sz w:val="6"/>
                <w:szCs w:val="6"/>
                <w:lang w:eastAsia="sq-AL"/>
              </w:rPr>
              <w:t>shpronësim</w:t>
            </w:r>
          </w:p>
        </w:tc>
        <w:tc>
          <w:tcPr>
            <w:tcW w:w="208" w:type="pct"/>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25F0287B" w14:textId="7701DD57" w:rsidR="00456E33" w:rsidRPr="00BB05AE" w:rsidRDefault="00262DEF"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Komente </w:t>
            </w:r>
          </w:p>
        </w:tc>
      </w:tr>
      <w:tr w:rsidR="001C3346" w:rsidRPr="00BB05AE" w14:paraId="750067A6" w14:textId="77777777" w:rsidTr="0003481E">
        <w:trPr>
          <w:trHeight w:val="180"/>
          <w:jc w:val="center"/>
        </w:trPr>
        <w:tc>
          <w:tcPr>
            <w:tcW w:w="180" w:type="pct"/>
            <w:vMerge/>
            <w:tcBorders>
              <w:top w:val="single" w:sz="4" w:space="0" w:color="auto"/>
              <w:left w:val="single" w:sz="4" w:space="0" w:color="auto"/>
              <w:bottom w:val="single" w:sz="4" w:space="0" w:color="auto"/>
              <w:right w:val="single" w:sz="4" w:space="0" w:color="auto"/>
            </w:tcBorders>
            <w:vAlign w:val="center"/>
            <w:hideMark/>
          </w:tcPr>
          <w:p w14:paraId="0596A0C6"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456" w:type="pct"/>
            <w:gridSpan w:val="3"/>
            <w:tcBorders>
              <w:top w:val="single" w:sz="4" w:space="0" w:color="auto"/>
              <w:left w:val="nil"/>
              <w:bottom w:val="single" w:sz="4" w:space="0" w:color="auto"/>
              <w:right w:val="single" w:sz="4" w:space="0" w:color="auto"/>
            </w:tcBorders>
            <w:shd w:val="clear" w:color="000000" w:fill="D9E1F2"/>
            <w:noWrap/>
            <w:vAlign w:val="center"/>
            <w:hideMark/>
          </w:tcPr>
          <w:p w14:paraId="7EA287F2" w14:textId="43DCD8A4"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B. </w:t>
            </w:r>
            <w:r w:rsidR="00BB05AE" w:rsidRPr="00BB05AE">
              <w:rPr>
                <w:rFonts w:ascii="Garamond" w:eastAsia="Times New Roman" w:hAnsi="Garamond" w:cs="Arial"/>
                <w:b/>
                <w:bCs/>
                <w:sz w:val="6"/>
                <w:szCs w:val="6"/>
                <w:lang w:eastAsia="sq-AL"/>
              </w:rPr>
              <w:t>Të dhënat e titullit të pronësisë</w:t>
            </w:r>
          </w:p>
        </w:tc>
        <w:tc>
          <w:tcPr>
            <w:tcW w:w="1171" w:type="pct"/>
            <w:gridSpan w:val="8"/>
            <w:tcBorders>
              <w:top w:val="single" w:sz="4" w:space="0" w:color="auto"/>
              <w:left w:val="nil"/>
              <w:bottom w:val="single" w:sz="4" w:space="0" w:color="auto"/>
              <w:right w:val="single" w:sz="4" w:space="0" w:color="000000"/>
            </w:tcBorders>
            <w:shd w:val="clear" w:color="000000" w:fill="D9E1F2"/>
            <w:vAlign w:val="center"/>
            <w:hideMark/>
          </w:tcPr>
          <w:p w14:paraId="3C463BB6" w14:textId="06BCA234"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A. </w:t>
            </w:r>
            <w:r w:rsidR="00BB05AE" w:rsidRPr="00BB05AE">
              <w:rPr>
                <w:rFonts w:ascii="Garamond" w:eastAsia="Times New Roman" w:hAnsi="Garamond" w:cs="Arial"/>
                <w:b/>
                <w:bCs/>
                <w:sz w:val="6"/>
                <w:szCs w:val="6"/>
                <w:lang w:eastAsia="sq-AL"/>
              </w:rPr>
              <w:t xml:space="preserve">Të dhënat e pasurisë </w:t>
            </w:r>
          </w:p>
        </w:tc>
        <w:tc>
          <w:tcPr>
            <w:tcW w:w="617" w:type="pct"/>
            <w:gridSpan w:val="4"/>
            <w:tcBorders>
              <w:top w:val="single" w:sz="4" w:space="0" w:color="auto"/>
              <w:left w:val="nil"/>
              <w:bottom w:val="single" w:sz="4" w:space="0" w:color="auto"/>
              <w:right w:val="single" w:sz="4" w:space="0" w:color="auto"/>
            </w:tcBorders>
            <w:shd w:val="clear" w:color="000000" w:fill="D9E1F2"/>
            <w:vAlign w:val="center"/>
            <w:hideMark/>
          </w:tcPr>
          <w:p w14:paraId="6D6D8510" w14:textId="26043361"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Shpronësim tokë </w:t>
            </w:r>
            <w:r w:rsidR="001C3ADF" w:rsidRPr="00BB05AE">
              <w:rPr>
                <w:rFonts w:ascii="Garamond" w:eastAsia="Times New Roman" w:hAnsi="Garamond" w:cs="Arial"/>
                <w:b/>
                <w:bCs/>
                <w:sz w:val="6"/>
                <w:szCs w:val="6"/>
                <w:lang w:eastAsia="sq-AL"/>
              </w:rPr>
              <w:t>“</w:t>
            </w:r>
            <w:r w:rsidRPr="00BB05AE">
              <w:rPr>
                <w:rFonts w:ascii="Garamond" w:eastAsia="Times New Roman" w:hAnsi="Garamond" w:cs="Arial"/>
                <w:b/>
                <w:bCs/>
                <w:sz w:val="6"/>
                <w:szCs w:val="6"/>
                <w:lang w:eastAsia="sq-AL"/>
              </w:rPr>
              <w:t>arë, kullotë, livadh</w:t>
            </w:r>
            <w:r w:rsidR="001C3ADF" w:rsidRPr="00BB05AE">
              <w:rPr>
                <w:rFonts w:ascii="Garamond" w:eastAsia="Times New Roman" w:hAnsi="Garamond" w:cs="Arial"/>
                <w:b/>
                <w:bCs/>
                <w:sz w:val="6"/>
                <w:szCs w:val="6"/>
                <w:lang w:eastAsia="sq-AL"/>
              </w:rPr>
              <w:t>”</w:t>
            </w:r>
          </w:p>
        </w:tc>
        <w:tc>
          <w:tcPr>
            <w:tcW w:w="626" w:type="pct"/>
            <w:gridSpan w:val="4"/>
            <w:tcBorders>
              <w:top w:val="single" w:sz="4" w:space="0" w:color="auto"/>
              <w:left w:val="nil"/>
              <w:bottom w:val="single" w:sz="4" w:space="0" w:color="auto"/>
              <w:right w:val="single" w:sz="4" w:space="0" w:color="auto"/>
            </w:tcBorders>
            <w:shd w:val="clear" w:color="000000" w:fill="D9E1F2"/>
            <w:noWrap/>
            <w:vAlign w:val="center"/>
            <w:hideMark/>
          </w:tcPr>
          <w:p w14:paraId="1D96AFC0" w14:textId="0BED305B"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Shpronësim tokë </w:t>
            </w:r>
            <w:r w:rsidR="001C3ADF" w:rsidRPr="00BB05AE">
              <w:rPr>
                <w:rFonts w:ascii="Garamond" w:eastAsia="Times New Roman" w:hAnsi="Garamond" w:cs="Arial"/>
                <w:b/>
                <w:bCs/>
                <w:sz w:val="6"/>
                <w:szCs w:val="6"/>
                <w:lang w:eastAsia="sq-AL"/>
              </w:rPr>
              <w:t>“</w:t>
            </w:r>
            <w:r w:rsidRPr="00BB05AE">
              <w:rPr>
                <w:rFonts w:ascii="Garamond" w:eastAsia="Times New Roman" w:hAnsi="Garamond" w:cs="Arial"/>
                <w:b/>
                <w:bCs/>
                <w:sz w:val="6"/>
                <w:szCs w:val="6"/>
                <w:lang w:eastAsia="sq-AL"/>
              </w:rPr>
              <w:t>truall</w:t>
            </w:r>
            <w:r w:rsidR="001C3ADF" w:rsidRPr="00BB05AE">
              <w:rPr>
                <w:rFonts w:ascii="Garamond" w:eastAsia="Times New Roman" w:hAnsi="Garamond" w:cs="Arial"/>
                <w:b/>
                <w:bCs/>
                <w:sz w:val="6"/>
                <w:szCs w:val="6"/>
                <w:lang w:eastAsia="sq-AL"/>
              </w:rPr>
              <w:t>”</w:t>
            </w:r>
          </w:p>
        </w:tc>
        <w:tc>
          <w:tcPr>
            <w:tcW w:w="554" w:type="pct"/>
            <w:gridSpan w:val="4"/>
            <w:tcBorders>
              <w:top w:val="single" w:sz="4" w:space="0" w:color="auto"/>
              <w:left w:val="nil"/>
              <w:bottom w:val="single" w:sz="4" w:space="0" w:color="auto"/>
              <w:right w:val="single" w:sz="4" w:space="0" w:color="auto"/>
            </w:tcBorders>
            <w:shd w:val="clear" w:color="000000" w:fill="D9E1F2"/>
            <w:vAlign w:val="center"/>
            <w:hideMark/>
          </w:tcPr>
          <w:p w14:paraId="38E112D2"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Ndërtesë banimi (shtëpi)</w:t>
            </w:r>
          </w:p>
        </w:tc>
        <w:tc>
          <w:tcPr>
            <w:tcW w:w="605" w:type="pct"/>
            <w:gridSpan w:val="5"/>
            <w:tcBorders>
              <w:top w:val="single" w:sz="4" w:space="0" w:color="auto"/>
              <w:left w:val="nil"/>
              <w:bottom w:val="single" w:sz="4" w:space="0" w:color="auto"/>
              <w:right w:val="single" w:sz="4" w:space="0" w:color="auto"/>
            </w:tcBorders>
            <w:shd w:val="clear" w:color="000000" w:fill="D9E1F2"/>
            <w:vAlign w:val="center"/>
            <w:hideMark/>
          </w:tcPr>
          <w:p w14:paraId="2D9BD35D" w14:textId="4E793323" w:rsidR="00456E33" w:rsidRPr="00BB05AE" w:rsidRDefault="00F55DA2"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Ndërtesë </w:t>
            </w:r>
            <w:proofErr w:type="spellStart"/>
            <w:r w:rsidRPr="00BB05AE">
              <w:rPr>
                <w:rFonts w:ascii="Garamond" w:eastAsia="Times New Roman" w:hAnsi="Garamond" w:cs="Arial"/>
                <w:b/>
                <w:bCs/>
                <w:sz w:val="6"/>
                <w:szCs w:val="6"/>
                <w:lang w:eastAsia="sq-AL"/>
              </w:rPr>
              <w:t>jo</w:t>
            </w:r>
            <w:r w:rsidR="00456E33" w:rsidRPr="00BB05AE">
              <w:rPr>
                <w:rFonts w:ascii="Garamond" w:eastAsia="Times New Roman" w:hAnsi="Garamond" w:cs="Arial"/>
                <w:b/>
                <w:bCs/>
                <w:sz w:val="6"/>
                <w:szCs w:val="6"/>
                <w:lang w:eastAsia="sq-AL"/>
              </w:rPr>
              <w:t>banimi</w:t>
            </w:r>
            <w:proofErr w:type="spellEnd"/>
          </w:p>
        </w:tc>
        <w:tc>
          <w:tcPr>
            <w:tcW w:w="222" w:type="pct"/>
            <w:tcBorders>
              <w:top w:val="nil"/>
              <w:left w:val="single" w:sz="4" w:space="0" w:color="auto"/>
              <w:bottom w:val="single" w:sz="4" w:space="0" w:color="auto"/>
              <w:right w:val="single" w:sz="4" w:space="0" w:color="auto"/>
            </w:tcBorders>
            <w:shd w:val="clear" w:color="000000" w:fill="D9E1F2"/>
            <w:vAlign w:val="center"/>
            <w:hideMark/>
          </w:tcPr>
          <w:p w14:paraId="4E085ECA" w14:textId="20A5AD68"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 </w:t>
            </w:r>
            <w:r w:rsidR="00F55DA2" w:rsidRPr="00BB05AE">
              <w:rPr>
                <w:rFonts w:ascii="Garamond" w:eastAsia="Times New Roman" w:hAnsi="Garamond" w:cs="Arial"/>
                <w:b/>
                <w:bCs/>
                <w:sz w:val="6"/>
                <w:szCs w:val="6"/>
                <w:lang w:eastAsia="sq-AL"/>
              </w:rPr>
              <w:t>Përllogaritja</w:t>
            </w:r>
            <w:r w:rsidRPr="00BB05AE">
              <w:rPr>
                <w:rFonts w:ascii="Garamond" w:eastAsia="Times New Roman" w:hAnsi="Garamond" w:cs="Arial"/>
                <w:b/>
                <w:bCs/>
                <w:sz w:val="6"/>
                <w:szCs w:val="6"/>
                <w:lang w:eastAsia="sq-AL"/>
              </w:rPr>
              <w:t xml:space="preserve"> e </w:t>
            </w:r>
            <w:r w:rsidR="00F55DA2" w:rsidRPr="00BB05AE">
              <w:rPr>
                <w:rFonts w:ascii="Garamond" w:eastAsia="Times New Roman" w:hAnsi="Garamond" w:cs="Arial"/>
                <w:b/>
                <w:bCs/>
                <w:sz w:val="6"/>
                <w:szCs w:val="6"/>
                <w:lang w:eastAsia="sq-AL"/>
              </w:rPr>
              <w:t>masës</w:t>
            </w:r>
            <w:r w:rsidRPr="00BB05AE">
              <w:rPr>
                <w:rFonts w:ascii="Garamond" w:eastAsia="Times New Roman" w:hAnsi="Garamond" w:cs="Arial"/>
                <w:b/>
                <w:bCs/>
                <w:sz w:val="6"/>
                <w:szCs w:val="6"/>
                <w:lang w:eastAsia="sq-AL"/>
              </w:rPr>
              <w:t xml:space="preserve"> s</w:t>
            </w:r>
            <w:r w:rsidR="00262DEF" w:rsidRPr="00BB05AE">
              <w:rPr>
                <w:rFonts w:ascii="Garamond" w:eastAsia="Times New Roman" w:hAnsi="Garamond" w:cs="Arial"/>
                <w:b/>
                <w:bCs/>
                <w:sz w:val="6"/>
                <w:szCs w:val="6"/>
                <w:lang w:eastAsia="sq-AL"/>
              </w:rPr>
              <w:t>ë</w:t>
            </w:r>
            <w:r w:rsidRPr="00BB05AE">
              <w:rPr>
                <w:rFonts w:ascii="Garamond" w:eastAsia="Times New Roman" w:hAnsi="Garamond" w:cs="Arial"/>
                <w:b/>
                <w:bCs/>
                <w:sz w:val="6"/>
                <w:szCs w:val="6"/>
                <w:lang w:eastAsia="sq-AL"/>
              </w:rPr>
              <w:t xml:space="preserve"> </w:t>
            </w:r>
            <w:r w:rsidR="00F55DA2" w:rsidRPr="00BB05AE">
              <w:rPr>
                <w:rFonts w:ascii="Garamond" w:eastAsia="Times New Roman" w:hAnsi="Garamond" w:cs="Arial"/>
                <w:b/>
                <w:bCs/>
                <w:sz w:val="6"/>
                <w:szCs w:val="6"/>
                <w:lang w:eastAsia="sq-AL"/>
              </w:rPr>
              <w:t>shpërblimit</w:t>
            </w:r>
            <w:r w:rsidRPr="00BB05AE">
              <w:rPr>
                <w:rFonts w:ascii="Garamond" w:eastAsia="Times New Roman" w:hAnsi="Garamond" w:cs="Arial"/>
                <w:b/>
                <w:bCs/>
                <w:sz w:val="6"/>
                <w:szCs w:val="6"/>
                <w:lang w:eastAsia="sq-AL"/>
              </w:rPr>
              <w:t xml:space="preserve"> t</w:t>
            </w:r>
            <w:r w:rsidR="00262DEF" w:rsidRPr="00BB05AE">
              <w:rPr>
                <w:rFonts w:ascii="Garamond" w:eastAsia="Times New Roman" w:hAnsi="Garamond" w:cs="Arial"/>
                <w:b/>
                <w:bCs/>
                <w:sz w:val="6"/>
                <w:szCs w:val="6"/>
                <w:lang w:eastAsia="sq-AL"/>
              </w:rPr>
              <w:t>ë</w:t>
            </w:r>
            <w:r w:rsidRPr="00BB05AE">
              <w:rPr>
                <w:rFonts w:ascii="Garamond" w:eastAsia="Times New Roman" w:hAnsi="Garamond" w:cs="Arial"/>
                <w:b/>
                <w:bCs/>
                <w:sz w:val="6"/>
                <w:szCs w:val="6"/>
                <w:lang w:eastAsia="sq-AL"/>
              </w:rPr>
              <w:t xml:space="preserve"> pasurive pron</w:t>
            </w:r>
            <w:r w:rsidR="00262DEF" w:rsidRPr="00BB05AE">
              <w:rPr>
                <w:rFonts w:ascii="Garamond" w:eastAsia="Times New Roman" w:hAnsi="Garamond" w:cs="Arial"/>
                <w:b/>
                <w:bCs/>
                <w:sz w:val="6"/>
                <w:szCs w:val="6"/>
                <w:lang w:eastAsia="sq-AL"/>
              </w:rPr>
              <w:t>ë</w:t>
            </w:r>
            <w:r w:rsidRPr="00BB05AE">
              <w:rPr>
                <w:rFonts w:ascii="Garamond" w:eastAsia="Times New Roman" w:hAnsi="Garamond" w:cs="Arial"/>
                <w:b/>
                <w:bCs/>
                <w:sz w:val="6"/>
                <w:szCs w:val="6"/>
                <w:lang w:eastAsia="sq-AL"/>
              </w:rPr>
              <w:t xml:space="preserve"> private q</w:t>
            </w:r>
            <w:r w:rsidR="00262DEF" w:rsidRPr="00BB05AE">
              <w:rPr>
                <w:rFonts w:ascii="Garamond" w:eastAsia="Times New Roman" w:hAnsi="Garamond" w:cs="Arial"/>
                <w:b/>
                <w:bCs/>
                <w:sz w:val="6"/>
                <w:szCs w:val="6"/>
                <w:lang w:eastAsia="sq-AL"/>
              </w:rPr>
              <w:t>ë</w:t>
            </w:r>
            <w:r w:rsidRPr="00BB05AE">
              <w:rPr>
                <w:rFonts w:ascii="Garamond" w:eastAsia="Times New Roman" w:hAnsi="Garamond" w:cs="Arial"/>
                <w:b/>
                <w:bCs/>
                <w:sz w:val="6"/>
                <w:szCs w:val="6"/>
                <w:lang w:eastAsia="sq-AL"/>
              </w:rPr>
              <w:t xml:space="preserve"> </w:t>
            </w:r>
            <w:r w:rsidR="00F55DA2" w:rsidRPr="00BB05AE">
              <w:rPr>
                <w:rFonts w:ascii="Garamond" w:eastAsia="Times New Roman" w:hAnsi="Garamond" w:cs="Arial"/>
                <w:b/>
                <w:bCs/>
                <w:sz w:val="6"/>
                <w:szCs w:val="6"/>
                <w:lang w:eastAsia="sq-AL"/>
              </w:rPr>
              <w:t>shpronësohen</w:t>
            </w:r>
          </w:p>
        </w:tc>
        <w:tc>
          <w:tcPr>
            <w:tcW w:w="220" w:type="pct"/>
            <w:tcBorders>
              <w:top w:val="single" w:sz="4" w:space="0" w:color="auto"/>
              <w:left w:val="single" w:sz="4" w:space="0" w:color="auto"/>
              <w:bottom w:val="single" w:sz="4" w:space="0" w:color="auto"/>
              <w:right w:val="single" w:sz="4" w:space="0" w:color="auto"/>
            </w:tcBorders>
            <w:vAlign w:val="center"/>
            <w:hideMark/>
          </w:tcPr>
          <w:p w14:paraId="32295A94"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1" w:type="pct"/>
            <w:tcBorders>
              <w:top w:val="single" w:sz="4" w:space="0" w:color="auto"/>
              <w:left w:val="single" w:sz="4" w:space="0" w:color="auto"/>
              <w:bottom w:val="single" w:sz="4" w:space="0" w:color="auto"/>
              <w:right w:val="single" w:sz="4" w:space="0" w:color="auto"/>
            </w:tcBorders>
            <w:vAlign w:val="center"/>
            <w:hideMark/>
          </w:tcPr>
          <w:p w14:paraId="7784A885"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208" w:type="pct"/>
            <w:tcBorders>
              <w:top w:val="single" w:sz="4" w:space="0" w:color="auto"/>
              <w:left w:val="single" w:sz="4" w:space="0" w:color="auto"/>
              <w:bottom w:val="single" w:sz="4" w:space="0" w:color="auto"/>
              <w:right w:val="single" w:sz="4" w:space="0" w:color="auto"/>
            </w:tcBorders>
            <w:vAlign w:val="center"/>
            <w:hideMark/>
          </w:tcPr>
          <w:p w14:paraId="3741DE78" w14:textId="77777777" w:rsidR="00456E33" w:rsidRPr="00BB05AE" w:rsidRDefault="00456E33" w:rsidP="00456E33">
            <w:pPr>
              <w:spacing w:after="0" w:line="240" w:lineRule="auto"/>
              <w:rPr>
                <w:rFonts w:ascii="Garamond" w:eastAsia="Times New Roman" w:hAnsi="Garamond" w:cs="Arial"/>
                <w:b/>
                <w:bCs/>
                <w:sz w:val="6"/>
                <w:szCs w:val="6"/>
                <w:lang w:eastAsia="sq-AL"/>
              </w:rPr>
            </w:pPr>
          </w:p>
        </w:tc>
      </w:tr>
      <w:tr w:rsidR="0003481E" w:rsidRPr="00BB05AE" w14:paraId="12DA769D" w14:textId="77777777" w:rsidTr="0003481E">
        <w:trPr>
          <w:trHeight w:val="464"/>
          <w:jc w:val="center"/>
        </w:trPr>
        <w:tc>
          <w:tcPr>
            <w:tcW w:w="180" w:type="pct"/>
            <w:vMerge/>
            <w:tcBorders>
              <w:top w:val="single" w:sz="4" w:space="0" w:color="auto"/>
              <w:left w:val="single" w:sz="4" w:space="0" w:color="auto"/>
              <w:bottom w:val="single" w:sz="4" w:space="0" w:color="auto"/>
              <w:right w:val="single" w:sz="4" w:space="0" w:color="auto"/>
            </w:tcBorders>
            <w:vAlign w:val="center"/>
            <w:hideMark/>
          </w:tcPr>
          <w:p w14:paraId="2B954524"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53" w:type="pct"/>
            <w:vMerge w:val="restart"/>
            <w:tcBorders>
              <w:top w:val="nil"/>
              <w:left w:val="single" w:sz="4" w:space="0" w:color="auto"/>
              <w:bottom w:val="single" w:sz="4" w:space="0" w:color="auto"/>
              <w:right w:val="single" w:sz="4" w:space="0" w:color="auto"/>
            </w:tcBorders>
            <w:shd w:val="clear" w:color="000000" w:fill="D9E1F2"/>
            <w:vAlign w:val="center"/>
            <w:hideMark/>
          </w:tcPr>
          <w:p w14:paraId="188A370B"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Emri</w:t>
            </w:r>
          </w:p>
        </w:tc>
        <w:tc>
          <w:tcPr>
            <w:tcW w:w="149" w:type="pct"/>
            <w:vMerge w:val="restart"/>
            <w:tcBorders>
              <w:top w:val="nil"/>
              <w:left w:val="single" w:sz="4" w:space="0" w:color="auto"/>
              <w:bottom w:val="single" w:sz="4" w:space="0" w:color="auto"/>
              <w:right w:val="single" w:sz="4" w:space="0" w:color="auto"/>
            </w:tcBorders>
            <w:shd w:val="clear" w:color="000000" w:fill="D9E1F2"/>
            <w:noWrap/>
            <w:vAlign w:val="center"/>
            <w:hideMark/>
          </w:tcPr>
          <w:p w14:paraId="096E66FC"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Atësia</w:t>
            </w:r>
          </w:p>
        </w:tc>
        <w:tc>
          <w:tcPr>
            <w:tcW w:w="153" w:type="pct"/>
            <w:vMerge w:val="restart"/>
            <w:tcBorders>
              <w:top w:val="nil"/>
              <w:left w:val="single" w:sz="4" w:space="0" w:color="auto"/>
              <w:bottom w:val="single" w:sz="4" w:space="0" w:color="auto"/>
              <w:right w:val="single" w:sz="4" w:space="0" w:color="auto"/>
            </w:tcBorders>
            <w:shd w:val="clear" w:color="000000" w:fill="D9E1F2"/>
            <w:noWrap/>
            <w:vAlign w:val="center"/>
            <w:hideMark/>
          </w:tcPr>
          <w:p w14:paraId="6B7177AF"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Mbiemri</w:t>
            </w:r>
          </w:p>
        </w:tc>
        <w:tc>
          <w:tcPr>
            <w:tcW w:w="133" w:type="pct"/>
            <w:vMerge w:val="restart"/>
            <w:tcBorders>
              <w:top w:val="nil"/>
              <w:left w:val="single" w:sz="4" w:space="0" w:color="auto"/>
              <w:bottom w:val="single" w:sz="4" w:space="0" w:color="auto"/>
              <w:right w:val="single" w:sz="4" w:space="0" w:color="auto"/>
            </w:tcBorders>
            <w:shd w:val="clear" w:color="000000" w:fill="D9E1F2"/>
            <w:vAlign w:val="center"/>
            <w:hideMark/>
          </w:tcPr>
          <w:p w14:paraId="7B095FDE"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proofErr w:type="spellStart"/>
            <w:r w:rsidRPr="00BB05AE">
              <w:rPr>
                <w:rFonts w:ascii="Garamond" w:eastAsia="Times New Roman" w:hAnsi="Garamond" w:cs="Arial"/>
                <w:b/>
                <w:bCs/>
                <w:sz w:val="6"/>
                <w:szCs w:val="6"/>
                <w:lang w:eastAsia="sq-AL"/>
              </w:rPr>
              <w:t>ZK</w:t>
            </w:r>
            <w:proofErr w:type="spellEnd"/>
          </w:p>
        </w:tc>
        <w:tc>
          <w:tcPr>
            <w:tcW w:w="137" w:type="pct"/>
            <w:vMerge w:val="restart"/>
            <w:tcBorders>
              <w:top w:val="nil"/>
              <w:left w:val="single" w:sz="4" w:space="0" w:color="auto"/>
              <w:bottom w:val="single" w:sz="4" w:space="0" w:color="auto"/>
              <w:right w:val="single" w:sz="4" w:space="0" w:color="auto"/>
            </w:tcBorders>
            <w:shd w:val="clear" w:color="000000" w:fill="D9E1F2"/>
            <w:vAlign w:val="center"/>
            <w:hideMark/>
          </w:tcPr>
          <w:p w14:paraId="31AFCC0C" w14:textId="6A45D209" w:rsidR="00456E33" w:rsidRPr="00BB05AE" w:rsidRDefault="00456E33" w:rsidP="00262DEF">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Nr. </w:t>
            </w:r>
            <w:r w:rsidR="00262DEF" w:rsidRPr="00BB05AE">
              <w:rPr>
                <w:rFonts w:ascii="Garamond" w:eastAsia="Times New Roman" w:hAnsi="Garamond" w:cs="Arial"/>
                <w:b/>
                <w:bCs/>
                <w:sz w:val="6"/>
                <w:szCs w:val="6"/>
                <w:lang w:eastAsia="sq-AL"/>
              </w:rPr>
              <w:t>p</w:t>
            </w:r>
            <w:r w:rsidRPr="00BB05AE">
              <w:rPr>
                <w:rFonts w:ascii="Garamond" w:eastAsia="Times New Roman" w:hAnsi="Garamond" w:cs="Arial"/>
                <w:b/>
                <w:bCs/>
                <w:sz w:val="6"/>
                <w:szCs w:val="6"/>
                <w:lang w:eastAsia="sq-AL"/>
              </w:rPr>
              <w:t>as.</w:t>
            </w:r>
          </w:p>
        </w:tc>
        <w:tc>
          <w:tcPr>
            <w:tcW w:w="134" w:type="pct"/>
            <w:vMerge w:val="restart"/>
            <w:tcBorders>
              <w:top w:val="nil"/>
              <w:left w:val="single" w:sz="4" w:space="0" w:color="auto"/>
              <w:bottom w:val="single" w:sz="4" w:space="0" w:color="auto"/>
              <w:right w:val="single" w:sz="4" w:space="0" w:color="auto"/>
            </w:tcBorders>
            <w:shd w:val="clear" w:color="000000" w:fill="D9E1F2"/>
            <w:vAlign w:val="center"/>
            <w:hideMark/>
          </w:tcPr>
          <w:p w14:paraId="4033C0B3"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Vol </w:t>
            </w:r>
          </w:p>
        </w:tc>
        <w:tc>
          <w:tcPr>
            <w:tcW w:w="137" w:type="pct"/>
            <w:vMerge w:val="restart"/>
            <w:tcBorders>
              <w:top w:val="nil"/>
              <w:left w:val="single" w:sz="4" w:space="0" w:color="auto"/>
              <w:bottom w:val="single" w:sz="4" w:space="0" w:color="auto"/>
              <w:right w:val="single" w:sz="4" w:space="0" w:color="auto"/>
            </w:tcBorders>
            <w:shd w:val="clear" w:color="000000" w:fill="D9E1F2"/>
            <w:vAlign w:val="center"/>
            <w:hideMark/>
          </w:tcPr>
          <w:p w14:paraId="1C7472CA" w14:textId="4389539D" w:rsidR="00456E33" w:rsidRPr="00BB05AE" w:rsidRDefault="00F55DA2"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F.</w:t>
            </w:r>
          </w:p>
        </w:tc>
        <w:tc>
          <w:tcPr>
            <w:tcW w:w="137" w:type="pct"/>
            <w:vMerge w:val="restart"/>
            <w:tcBorders>
              <w:top w:val="nil"/>
              <w:left w:val="single" w:sz="4" w:space="0" w:color="auto"/>
              <w:bottom w:val="single" w:sz="4" w:space="0" w:color="auto"/>
              <w:right w:val="single" w:sz="4" w:space="0" w:color="auto"/>
            </w:tcBorders>
            <w:shd w:val="clear" w:color="000000" w:fill="D9E1F2"/>
            <w:vAlign w:val="center"/>
            <w:hideMark/>
          </w:tcPr>
          <w:p w14:paraId="3A64681B" w14:textId="7AAE3914"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Lloji i </w:t>
            </w:r>
            <w:r w:rsidR="00F55DA2" w:rsidRPr="00BB05AE">
              <w:rPr>
                <w:rFonts w:ascii="Garamond" w:eastAsia="Times New Roman" w:hAnsi="Garamond" w:cs="Arial"/>
                <w:b/>
                <w:bCs/>
                <w:sz w:val="6"/>
                <w:szCs w:val="6"/>
                <w:lang w:eastAsia="sq-AL"/>
              </w:rPr>
              <w:t>pasurisë</w:t>
            </w:r>
          </w:p>
        </w:tc>
        <w:tc>
          <w:tcPr>
            <w:tcW w:w="137" w:type="pct"/>
            <w:vMerge w:val="restart"/>
            <w:tcBorders>
              <w:top w:val="nil"/>
              <w:left w:val="single" w:sz="4" w:space="0" w:color="auto"/>
              <w:bottom w:val="single" w:sz="4" w:space="0" w:color="auto"/>
              <w:right w:val="single" w:sz="4" w:space="0" w:color="auto"/>
            </w:tcBorders>
            <w:shd w:val="clear" w:color="000000" w:fill="D9E1F2"/>
            <w:vAlign w:val="center"/>
            <w:hideMark/>
          </w:tcPr>
          <w:p w14:paraId="38FA9A8B" w14:textId="57CAF39A" w:rsidR="00456E33" w:rsidRPr="00BB05AE" w:rsidRDefault="00456E33" w:rsidP="00262DEF">
            <w:pPr>
              <w:spacing w:after="0" w:line="240" w:lineRule="auto"/>
              <w:jc w:val="center"/>
              <w:rPr>
                <w:rFonts w:ascii="Garamond" w:eastAsia="Times New Roman" w:hAnsi="Garamond" w:cs="Arial"/>
                <w:b/>
                <w:bCs/>
                <w:sz w:val="6"/>
                <w:szCs w:val="6"/>
                <w:lang w:eastAsia="sq-AL"/>
              </w:rPr>
            </w:pPr>
            <w:proofErr w:type="spellStart"/>
            <w:r w:rsidRPr="00BB05AE">
              <w:rPr>
                <w:rFonts w:ascii="Garamond" w:eastAsia="Times New Roman" w:hAnsi="Garamond" w:cs="Arial"/>
                <w:b/>
                <w:bCs/>
                <w:sz w:val="6"/>
                <w:szCs w:val="6"/>
                <w:lang w:eastAsia="sq-AL"/>
              </w:rPr>
              <w:t>Sip</w:t>
            </w:r>
            <w:proofErr w:type="spellEnd"/>
            <w:r w:rsidRPr="00BB05AE">
              <w:rPr>
                <w:rFonts w:ascii="Garamond" w:eastAsia="Times New Roman" w:hAnsi="Garamond" w:cs="Arial"/>
                <w:b/>
                <w:bCs/>
                <w:sz w:val="6"/>
                <w:szCs w:val="6"/>
                <w:lang w:eastAsia="sq-AL"/>
              </w:rPr>
              <w:t xml:space="preserve">. </w:t>
            </w:r>
            <w:r w:rsidR="00262DEF" w:rsidRPr="00BB05AE">
              <w:rPr>
                <w:rFonts w:ascii="Garamond" w:eastAsia="Times New Roman" w:hAnsi="Garamond" w:cs="Arial"/>
                <w:b/>
                <w:bCs/>
                <w:sz w:val="6"/>
                <w:szCs w:val="6"/>
                <w:lang w:eastAsia="sq-AL"/>
              </w:rPr>
              <w:t>t</w:t>
            </w:r>
            <w:r w:rsidRPr="00BB05AE">
              <w:rPr>
                <w:rFonts w:ascii="Garamond" w:eastAsia="Times New Roman" w:hAnsi="Garamond" w:cs="Arial"/>
                <w:b/>
                <w:bCs/>
                <w:sz w:val="6"/>
                <w:szCs w:val="6"/>
                <w:lang w:eastAsia="sq-AL"/>
              </w:rPr>
              <w:t>otale (m</w:t>
            </w:r>
            <w:r w:rsidRPr="00BB05AE">
              <w:rPr>
                <w:rFonts w:ascii="Garamond" w:eastAsia="Times New Roman" w:hAnsi="Garamond" w:cs="Arial"/>
                <w:b/>
                <w:bCs/>
                <w:sz w:val="6"/>
                <w:szCs w:val="6"/>
                <w:vertAlign w:val="superscript"/>
                <w:lang w:eastAsia="sq-AL"/>
              </w:rPr>
              <w:t>2</w:t>
            </w:r>
            <w:r w:rsidRPr="00BB05AE">
              <w:rPr>
                <w:rFonts w:ascii="Garamond" w:eastAsia="Times New Roman" w:hAnsi="Garamond" w:cs="Arial"/>
                <w:b/>
                <w:bCs/>
                <w:sz w:val="6"/>
                <w:szCs w:val="6"/>
                <w:lang w:eastAsia="sq-AL"/>
              </w:rPr>
              <w:t>)</w:t>
            </w:r>
          </w:p>
        </w:tc>
        <w:tc>
          <w:tcPr>
            <w:tcW w:w="137" w:type="pct"/>
            <w:vMerge w:val="restart"/>
            <w:tcBorders>
              <w:top w:val="nil"/>
              <w:left w:val="single" w:sz="4" w:space="0" w:color="auto"/>
              <w:bottom w:val="single" w:sz="4" w:space="0" w:color="auto"/>
              <w:right w:val="single" w:sz="4" w:space="0" w:color="auto"/>
            </w:tcBorders>
            <w:shd w:val="clear" w:color="000000" w:fill="D9E1F2"/>
            <w:vAlign w:val="center"/>
            <w:hideMark/>
          </w:tcPr>
          <w:p w14:paraId="01078BF5" w14:textId="2EB0C1E0" w:rsidR="00456E33" w:rsidRPr="00BB05AE" w:rsidRDefault="00F55DA2"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Sipërfaqja</w:t>
            </w:r>
            <w:r w:rsidR="00456E33" w:rsidRPr="00BB05AE">
              <w:rPr>
                <w:rFonts w:ascii="Garamond" w:eastAsia="Times New Roman" w:hAnsi="Garamond" w:cs="Arial"/>
                <w:b/>
                <w:bCs/>
                <w:sz w:val="6"/>
                <w:szCs w:val="6"/>
                <w:lang w:eastAsia="sq-AL"/>
              </w:rPr>
              <w:t xml:space="preserve"> e </w:t>
            </w:r>
            <w:r w:rsidRPr="00BB05AE">
              <w:rPr>
                <w:rFonts w:ascii="Garamond" w:eastAsia="Times New Roman" w:hAnsi="Garamond" w:cs="Arial"/>
                <w:b/>
                <w:bCs/>
                <w:sz w:val="6"/>
                <w:szCs w:val="6"/>
                <w:lang w:eastAsia="sq-AL"/>
              </w:rPr>
              <w:t>pasurisë</w:t>
            </w:r>
            <w:r w:rsidR="00456E33" w:rsidRPr="00BB05AE">
              <w:rPr>
                <w:rFonts w:ascii="Garamond" w:eastAsia="Times New Roman" w:hAnsi="Garamond" w:cs="Arial"/>
                <w:b/>
                <w:bCs/>
                <w:sz w:val="6"/>
                <w:szCs w:val="6"/>
                <w:lang w:eastAsia="sq-AL"/>
              </w:rPr>
              <w:t xml:space="preserve"> sipas </w:t>
            </w:r>
            <w:proofErr w:type="spellStart"/>
            <w:r w:rsidR="00456E33" w:rsidRPr="00BB05AE">
              <w:rPr>
                <w:rFonts w:ascii="Garamond" w:eastAsia="Times New Roman" w:hAnsi="Garamond" w:cs="Arial"/>
                <w:b/>
                <w:bCs/>
                <w:sz w:val="6"/>
                <w:szCs w:val="6"/>
                <w:lang w:eastAsia="sq-AL"/>
              </w:rPr>
              <w:t>LN</w:t>
            </w:r>
            <w:proofErr w:type="spellEnd"/>
            <w:r w:rsidR="00456E33" w:rsidRPr="00BB05AE">
              <w:rPr>
                <w:rFonts w:ascii="Garamond" w:eastAsia="Times New Roman" w:hAnsi="Garamond" w:cs="Arial"/>
                <w:b/>
                <w:bCs/>
                <w:sz w:val="6"/>
                <w:szCs w:val="6"/>
                <w:lang w:eastAsia="sq-AL"/>
              </w:rPr>
              <w:t xml:space="preserve"> (m</w:t>
            </w:r>
            <w:r w:rsidR="00456E33" w:rsidRPr="00BB05AE">
              <w:rPr>
                <w:rFonts w:ascii="Garamond" w:eastAsia="Times New Roman" w:hAnsi="Garamond" w:cs="Arial"/>
                <w:b/>
                <w:bCs/>
                <w:sz w:val="6"/>
                <w:szCs w:val="6"/>
                <w:vertAlign w:val="superscript"/>
                <w:lang w:eastAsia="sq-AL"/>
              </w:rPr>
              <w:t>2</w:t>
            </w:r>
            <w:r w:rsidR="00456E33" w:rsidRPr="00BB05AE">
              <w:rPr>
                <w:rFonts w:ascii="Garamond" w:eastAsia="Times New Roman" w:hAnsi="Garamond" w:cs="Arial"/>
                <w:b/>
                <w:bCs/>
                <w:sz w:val="6"/>
                <w:szCs w:val="6"/>
                <w:lang w:eastAsia="sq-AL"/>
              </w:rPr>
              <w:t>)</w:t>
            </w:r>
          </w:p>
        </w:tc>
        <w:tc>
          <w:tcPr>
            <w:tcW w:w="220" w:type="pct"/>
            <w:vMerge w:val="restart"/>
            <w:tcBorders>
              <w:top w:val="nil"/>
              <w:left w:val="single" w:sz="4" w:space="0" w:color="auto"/>
              <w:bottom w:val="single" w:sz="4" w:space="0" w:color="000000"/>
              <w:right w:val="single" w:sz="4" w:space="0" w:color="auto"/>
            </w:tcBorders>
            <w:shd w:val="clear" w:color="000000" w:fill="D9E1F2"/>
            <w:vAlign w:val="center"/>
            <w:hideMark/>
          </w:tcPr>
          <w:p w14:paraId="1990F818" w14:textId="1CA1F913" w:rsidR="00456E33" w:rsidRPr="00BB05AE" w:rsidRDefault="00262DEF"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Seksioni </w:t>
            </w:r>
            <w:proofErr w:type="spellStart"/>
            <w:r w:rsidR="00456E33" w:rsidRPr="00BB05AE">
              <w:rPr>
                <w:rFonts w:ascii="Garamond" w:eastAsia="Times New Roman" w:hAnsi="Garamond" w:cs="Arial"/>
                <w:b/>
                <w:bCs/>
                <w:sz w:val="6"/>
                <w:szCs w:val="6"/>
                <w:lang w:eastAsia="sq-AL"/>
              </w:rPr>
              <w:t>C+D+E</w:t>
            </w:r>
            <w:proofErr w:type="spellEnd"/>
            <w:r w:rsidR="00456E33" w:rsidRPr="00BB05AE">
              <w:rPr>
                <w:rFonts w:ascii="Garamond" w:eastAsia="Times New Roman" w:hAnsi="Garamond" w:cs="Arial"/>
                <w:b/>
                <w:bCs/>
                <w:sz w:val="6"/>
                <w:szCs w:val="6"/>
                <w:lang w:eastAsia="sq-AL"/>
              </w:rPr>
              <w:t xml:space="preserve"> ose </w:t>
            </w:r>
            <w:r w:rsidRPr="00BB05AE">
              <w:rPr>
                <w:rFonts w:ascii="Garamond" w:eastAsia="Times New Roman" w:hAnsi="Garamond" w:cs="Arial"/>
                <w:b/>
                <w:bCs/>
                <w:sz w:val="6"/>
                <w:szCs w:val="6"/>
                <w:lang w:eastAsia="sq-AL"/>
              </w:rPr>
              <w:t xml:space="preserve">përshkrimi </w:t>
            </w:r>
            <w:r w:rsidR="00456E33" w:rsidRPr="00BB05AE">
              <w:rPr>
                <w:rFonts w:ascii="Garamond" w:eastAsia="Times New Roman" w:hAnsi="Garamond" w:cs="Arial"/>
                <w:b/>
                <w:bCs/>
                <w:sz w:val="6"/>
                <w:szCs w:val="6"/>
                <w:lang w:eastAsia="sq-AL"/>
              </w:rPr>
              <w:t xml:space="preserve">i </w:t>
            </w:r>
            <w:r w:rsidR="00F55DA2" w:rsidRPr="00BB05AE">
              <w:rPr>
                <w:rFonts w:ascii="Garamond" w:eastAsia="Times New Roman" w:hAnsi="Garamond" w:cs="Arial"/>
                <w:b/>
                <w:bCs/>
                <w:sz w:val="6"/>
                <w:szCs w:val="6"/>
                <w:lang w:eastAsia="sq-AL"/>
              </w:rPr>
              <w:t>veçantë</w:t>
            </w:r>
          </w:p>
        </w:tc>
        <w:tc>
          <w:tcPr>
            <w:tcW w:w="138" w:type="pct"/>
            <w:vMerge w:val="restart"/>
            <w:tcBorders>
              <w:top w:val="nil"/>
              <w:left w:val="single" w:sz="4" w:space="0" w:color="auto"/>
              <w:bottom w:val="single" w:sz="4" w:space="0" w:color="auto"/>
              <w:right w:val="single" w:sz="4" w:space="0" w:color="auto"/>
            </w:tcBorders>
            <w:shd w:val="clear" w:color="000000" w:fill="D9E1F2"/>
            <w:vAlign w:val="center"/>
            <w:hideMark/>
          </w:tcPr>
          <w:p w14:paraId="698A6C23" w14:textId="3539FD8C" w:rsidR="00456E33" w:rsidRPr="00BB05AE" w:rsidRDefault="00456E33" w:rsidP="00456E33">
            <w:pPr>
              <w:spacing w:after="0" w:line="240" w:lineRule="auto"/>
              <w:jc w:val="center"/>
              <w:rPr>
                <w:rFonts w:ascii="Garamond" w:eastAsia="Times New Roman" w:hAnsi="Garamond" w:cs="Arial"/>
                <w:b/>
                <w:bCs/>
                <w:sz w:val="6"/>
                <w:szCs w:val="6"/>
                <w:lang w:eastAsia="sq-AL"/>
              </w:rPr>
            </w:pPr>
            <w:proofErr w:type="spellStart"/>
            <w:r w:rsidRPr="00BB05AE">
              <w:rPr>
                <w:rFonts w:ascii="Garamond" w:eastAsia="Times New Roman" w:hAnsi="Garamond" w:cs="Arial"/>
                <w:b/>
                <w:bCs/>
                <w:sz w:val="6"/>
                <w:szCs w:val="6"/>
                <w:lang w:eastAsia="sq-AL"/>
              </w:rPr>
              <w:t>Sip</w:t>
            </w:r>
            <w:proofErr w:type="spellEnd"/>
            <w:r w:rsidRPr="00BB05AE">
              <w:rPr>
                <w:rFonts w:ascii="Garamond" w:eastAsia="Times New Roman" w:hAnsi="Garamond" w:cs="Arial"/>
                <w:b/>
                <w:bCs/>
                <w:sz w:val="6"/>
                <w:szCs w:val="6"/>
                <w:lang w:eastAsia="sq-AL"/>
              </w:rPr>
              <w:t xml:space="preserve">. </w:t>
            </w:r>
            <w:proofErr w:type="spellStart"/>
            <w:r w:rsidR="00262DEF" w:rsidRPr="00BB05AE">
              <w:rPr>
                <w:rFonts w:ascii="Garamond" w:eastAsia="Times New Roman" w:hAnsi="Garamond" w:cs="Arial"/>
                <w:b/>
                <w:bCs/>
                <w:sz w:val="6"/>
                <w:szCs w:val="6"/>
                <w:lang w:eastAsia="sq-AL"/>
              </w:rPr>
              <w:t>konf</w:t>
            </w:r>
            <w:proofErr w:type="spellEnd"/>
            <w:r w:rsidRPr="00BB05AE">
              <w:rPr>
                <w:rFonts w:ascii="Garamond" w:eastAsia="Times New Roman" w:hAnsi="Garamond" w:cs="Arial"/>
                <w:b/>
                <w:bCs/>
                <w:sz w:val="6"/>
                <w:szCs w:val="6"/>
                <w:lang w:eastAsia="sq-AL"/>
              </w:rPr>
              <w:t xml:space="preserve">. </w:t>
            </w:r>
            <w:r w:rsidR="00262DEF" w:rsidRPr="00BB05AE">
              <w:rPr>
                <w:rFonts w:ascii="Garamond" w:eastAsia="Times New Roman" w:hAnsi="Garamond" w:cs="Arial"/>
                <w:b/>
                <w:bCs/>
                <w:sz w:val="6"/>
                <w:szCs w:val="6"/>
                <w:lang w:eastAsia="sq-AL"/>
              </w:rPr>
              <w:t xml:space="preserve">nga </w:t>
            </w:r>
            <w:r w:rsidRPr="00BB05AE">
              <w:rPr>
                <w:rFonts w:ascii="Garamond" w:eastAsia="Times New Roman" w:hAnsi="Garamond" w:cs="Arial"/>
                <w:b/>
                <w:bCs/>
                <w:sz w:val="6"/>
                <w:szCs w:val="6"/>
                <w:lang w:eastAsia="sq-AL"/>
              </w:rPr>
              <w:t xml:space="preserve">ASHK </w:t>
            </w:r>
            <w:r w:rsidR="00F55DA2" w:rsidRPr="00BB05AE">
              <w:rPr>
                <w:rFonts w:ascii="Garamond" w:eastAsia="Times New Roman" w:hAnsi="Garamond" w:cs="Arial"/>
                <w:b/>
                <w:bCs/>
                <w:sz w:val="6"/>
                <w:szCs w:val="6"/>
                <w:lang w:eastAsia="sq-AL"/>
              </w:rPr>
              <w:t>Durrës</w:t>
            </w:r>
            <w:r w:rsidRPr="00BB05AE">
              <w:rPr>
                <w:rFonts w:ascii="Garamond" w:eastAsia="Times New Roman" w:hAnsi="Garamond" w:cs="Arial"/>
                <w:b/>
                <w:bCs/>
                <w:sz w:val="6"/>
                <w:szCs w:val="6"/>
                <w:lang w:eastAsia="sq-AL"/>
              </w:rPr>
              <w:br/>
              <w:t>(m</w:t>
            </w:r>
            <w:r w:rsidRPr="00BB05AE">
              <w:rPr>
                <w:rFonts w:ascii="Garamond" w:eastAsia="Times New Roman" w:hAnsi="Garamond" w:cs="Arial"/>
                <w:b/>
                <w:bCs/>
                <w:sz w:val="6"/>
                <w:szCs w:val="6"/>
                <w:vertAlign w:val="superscript"/>
                <w:lang w:eastAsia="sq-AL"/>
              </w:rPr>
              <w:t>2</w:t>
            </w:r>
            <w:r w:rsidRPr="00BB05AE">
              <w:rPr>
                <w:rFonts w:ascii="Garamond" w:eastAsia="Times New Roman" w:hAnsi="Garamond" w:cs="Arial"/>
                <w:b/>
                <w:bCs/>
                <w:sz w:val="6"/>
                <w:szCs w:val="6"/>
                <w:lang w:eastAsia="sq-AL"/>
              </w:rPr>
              <w:t>)</w:t>
            </w:r>
          </w:p>
        </w:tc>
        <w:tc>
          <w:tcPr>
            <w:tcW w:w="141" w:type="pct"/>
            <w:vMerge w:val="restart"/>
            <w:tcBorders>
              <w:top w:val="nil"/>
              <w:left w:val="single" w:sz="4" w:space="0" w:color="auto"/>
              <w:bottom w:val="single" w:sz="4" w:space="0" w:color="auto"/>
              <w:right w:val="single" w:sz="4" w:space="0" w:color="auto"/>
            </w:tcBorders>
            <w:shd w:val="clear" w:color="000000" w:fill="D9E1F2"/>
            <w:vAlign w:val="center"/>
            <w:hideMark/>
          </w:tcPr>
          <w:p w14:paraId="7E6361A0" w14:textId="6572EEC2" w:rsidR="00456E33" w:rsidRPr="00BB05AE" w:rsidRDefault="00456E33" w:rsidP="00456E33">
            <w:pPr>
              <w:spacing w:after="0" w:line="240" w:lineRule="auto"/>
              <w:jc w:val="center"/>
              <w:rPr>
                <w:rFonts w:ascii="Garamond" w:eastAsia="Times New Roman" w:hAnsi="Garamond" w:cs="Arial"/>
                <w:b/>
                <w:bCs/>
                <w:sz w:val="6"/>
                <w:szCs w:val="6"/>
                <w:lang w:eastAsia="sq-AL"/>
              </w:rPr>
            </w:pPr>
            <w:proofErr w:type="spellStart"/>
            <w:r w:rsidRPr="00BB05AE">
              <w:rPr>
                <w:rFonts w:ascii="Garamond" w:eastAsia="Times New Roman" w:hAnsi="Garamond" w:cs="Arial"/>
                <w:b/>
                <w:bCs/>
                <w:sz w:val="6"/>
                <w:szCs w:val="6"/>
                <w:lang w:eastAsia="sq-AL"/>
              </w:rPr>
              <w:t>Sip</w:t>
            </w:r>
            <w:proofErr w:type="spellEnd"/>
            <w:r w:rsidRPr="00BB05AE">
              <w:rPr>
                <w:rFonts w:ascii="Garamond" w:eastAsia="Times New Roman" w:hAnsi="Garamond" w:cs="Arial"/>
                <w:b/>
                <w:bCs/>
                <w:sz w:val="6"/>
                <w:szCs w:val="6"/>
                <w:lang w:eastAsia="sq-AL"/>
              </w:rPr>
              <w:t xml:space="preserve">. </w:t>
            </w:r>
            <w:r w:rsidR="00F55DA2" w:rsidRPr="00BB05AE">
              <w:rPr>
                <w:rFonts w:ascii="Garamond" w:eastAsia="Times New Roman" w:hAnsi="Garamond" w:cs="Arial"/>
                <w:b/>
                <w:bCs/>
                <w:sz w:val="6"/>
                <w:szCs w:val="6"/>
                <w:lang w:eastAsia="sq-AL"/>
              </w:rPr>
              <w:t>për</w:t>
            </w:r>
            <w:r w:rsidRPr="00BB05AE">
              <w:rPr>
                <w:rFonts w:ascii="Garamond" w:eastAsia="Times New Roman" w:hAnsi="Garamond" w:cs="Arial"/>
                <w:b/>
                <w:bCs/>
                <w:sz w:val="6"/>
                <w:szCs w:val="6"/>
                <w:lang w:eastAsia="sq-AL"/>
              </w:rPr>
              <w:t xml:space="preserve"> </w:t>
            </w:r>
            <w:r w:rsidR="00F55DA2" w:rsidRPr="00BB05AE">
              <w:rPr>
                <w:rFonts w:ascii="Garamond" w:eastAsia="Times New Roman" w:hAnsi="Garamond" w:cs="Arial"/>
                <w:b/>
                <w:bCs/>
                <w:sz w:val="6"/>
                <w:szCs w:val="6"/>
                <w:lang w:eastAsia="sq-AL"/>
              </w:rPr>
              <w:t>shpronësim</w:t>
            </w:r>
            <w:r w:rsidRPr="00BB05AE">
              <w:rPr>
                <w:rFonts w:ascii="Garamond" w:eastAsia="Times New Roman" w:hAnsi="Garamond" w:cs="Arial"/>
                <w:b/>
                <w:bCs/>
                <w:sz w:val="6"/>
                <w:szCs w:val="6"/>
                <w:lang w:eastAsia="sq-AL"/>
              </w:rPr>
              <w:t xml:space="preserve"> sipas planit t</w:t>
            </w:r>
            <w:r w:rsidR="00262DEF" w:rsidRPr="00BB05AE">
              <w:rPr>
                <w:rFonts w:ascii="Garamond" w:eastAsia="Times New Roman" w:hAnsi="Garamond" w:cs="Arial"/>
                <w:b/>
                <w:bCs/>
                <w:sz w:val="6"/>
                <w:szCs w:val="6"/>
                <w:lang w:eastAsia="sq-AL"/>
              </w:rPr>
              <w:t>ë</w:t>
            </w:r>
            <w:r w:rsidRPr="00BB05AE">
              <w:rPr>
                <w:rFonts w:ascii="Garamond" w:eastAsia="Times New Roman" w:hAnsi="Garamond" w:cs="Arial"/>
                <w:b/>
                <w:bCs/>
                <w:sz w:val="6"/>
                <w:szCs w:val="6"/>
                <w:lang w:eastAsia="sq-AL"/>
              </w:rPr>
              <w:t xml:space="preserve"> </w:t>
            </w:r>
            <w:r w:rsidR="00F55DA2" w:rsidRPr="00BB05AE">
              <w:rPr>
                <w:rFonts w:ascii="Garamond" w:eastAsia="Times New Roman" w:hAnsi="Garamond" w:cs="Arial"/>
                <w:b/>
                <w:bCs/>
                <w:sz w:val="6"/>
                <w:szCs w:val="6"/>
                <w:lang w:eastAsia="sq-AL"/>
              </w:rPr>
              <w:t>shpronësimit</w:t>
            </w:r>
            <w:r w:rsidRPr="00BB05AE">
              <w:rPr>
                <w:rFonts w:ascii="Garamond" w:eastAsia="Times New Roman" w:hAnsi="Garamond" w:cs="Arial"/>
                <w:b/>
                <w:bCs/>
                <w:sz w:val="6"/>
                <w:szCs w:val="6"/>
                <w:lang w:eastAsia="sq-AL"/>
              </w:rPr>
              <w:t xml:space="preserve"> - infrastruktura</w:t>
            </w:r>
            <w:r w:rsidRPr="00BB05AE">
              <w:rPr>
                <w:rFonts w:ascii="Garamond" w:eastAsia="Times New Roman" w:hAnsi="Garamond" w:cs="Arial"/>
                <w:b/>
                <w:bCs/>
                <w:sz w:val="6"/>
                <w:szCs w:val="6"/>
                <w:lang w:eastAsia="sq-AL"/>
              </w:rPr>
              <w:br/>
              <w:t>(m</w:t>
            </w:r>
            <w:r w:rsidRPr="00BB05AE">
              <w:rPr>
                <w:rFonts w:ascii="Garamond" w:eastAsia="Times New Roman" w:hAnsi="Garamond" w:cs="Arial"/>
                <w:b/>
                <w:bCs/>
                <w:sz w:val="6"/>
                <w:szCs w:val="6"/>
                <w:vertAlign w:val="superscript"/>
                <w:lang w:eastAsia="sq-AL"/>
              </w:rPr>
              <w:t>2</w:t>
            </w:r>
            <w:r w:rsidRPr="00BB05AE">
              <w:rPr>
                <w:rFonts w:ascii="Garamond" w:eastAsia="Times New Roman" w:hAnsi="Garamond" w:cs="Arial"/>
                <w:b/>
                <w:bCs/>
                <w:sz w:val="6"/>
                <w:szCs w:val="6"/>
                <w:lang w:eastAsia="sq-AL"/>
              </w:rPr>
              <w:t>)</w:t>
            </w:r>
          </w:p>
        </w:tc>
        <w:tc>
          <w:tcPr>
            <w:tcW w:w="167" w:type="pct"/>
            <w:vMerge w:val="restart"/>
            <w:tcBorders>
              <w:top w:val="nil"/>
              <w:left w:val="single" w:sz="4" w:space="0" w:color="auto"/>
              <w:bottom w:val="single" w:sz="4" w:space="0" w:color="auto"/>
              <w:right w:val="single" w:sz="4" w:space="0" w:color="auto"/>
            </w:tcBorders>
            <w:shd w:val="clear" w:color="000000" w:fill="D9E1F2"/>
            <w:vAlign w:val="center"/>
            <w:hideMark/>
          </w:tcPr>
          <w:p w14:paraId="45A536A7" w14:textId="349EB525"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Çmimi</w:t>
            </w:r>
            <w:r w:rsidR="000E6A1E" w:rsidRPr="00BB05AE">
              <w:rPr>
                <w:rFonts w:ascii="Garamond" w:eastAsia="Times New Roman" w:hAnsi="Garamond" w:cs="Arial"/>
                <w:b/>
                <w:bCs/>
                <w:sz w:val="6"/>
                <w:szCs w:val="6"/>
                <w:lang w:eastAsia="sq-AL"/>
              </w:rPr>
              <w:t xml:space="preserve"> </w:t>
            </w:r>
            <w:r w:rsidRPr="00BB05AE">
              <w:rPr>
                <w:rFonts w:ascii="Garamond" w:eastAsia="Times New Roman" w:hAnsi="Garamond" w:cs="Arial"/>
                <w:b/>
                <w:bCs/>
                <w:sz w:val="6"/>
                <w:szCs w:val="6"/>
                <w:lang w:eastAsia="sq-AL"/>
              </w:rPr>
              <w:t xml:space="preserve">sipas </w:t>
            </w:r>
            <w:r w:rsidR="00F55DA2" w:rsidRPr="00BB05AE">
              <w:rPr>
                <w:rFonts w:ascii="Garamond" w:eastAsia="Times New Roman" w:hAnsi="Garamond" w:cs="Arial"/>
                <w:b/>
                <w:bCs/>
                <w:sz w:val="6"/>
                <w:szCs w:val="6"/>
                <w:lang w:eastAsia="sq-AL"/>
              </w:rPr>
              <w:t>shkresës</w:t>
            </w:r>
            <w:r w:rsidRPr="00BB05AE">
              <w:rPr>
                <w:rFonts w:ascii="Garamond" w:eastAsia="Times New Roman" w:hAnsi="Garamond" w:cs="Arial"/>
                <w:b/>
                <w:bCs/>
                <w:sz w:val="6"/>
                <w:szCs w:val="6"/>
                <w:lang w:eastAsia="sq-AL"/>
              </w:rPr>
              <w:t xml:space="preserve"> se</w:t>
            </w:r>
            <w:r w:rsidR="000E6A1E" w:rsidRPr="00BB05AE">
              <w:rPr>
                <w:rFonts w:ascii="Garamond" w:eastAsia="Times New Roman" w:hAnsi="Garamond" w:cs="Arial"/>
                <w:b/>
                <w:bCs/>
                <w:sz w:val="6"/>
                <w:szCs w:val="6"/>
                <w:lang w:eastAsia="sq-AL"/>
              </w:rPr>
              <w:t xml:space="preserve"> </w:t>
            </w:r>
            <w:r w:rsidRPr="00BB05AE">
              <w:rPr>
                <w:rFonts w:ascii="Garamond" w:eastAsia="Times New Roman" w:hAnsi="Garamond" w:cs="Arial"/>
                <w:b/>
                <w:bCs/>
                <w:sz w:val="6"/>
                <w:szCs w:val="6"/>
                <w:lang w:eastAsia="sq-AL"/>
              </w:rPr>
              <w:t xml:space="preserve">ASHK </w:t>
            </w:r>
            <w:r w:rsidR="00F55DA2" w:rsidRPr="00BB05AE">
              <w:rPr>
                <w:rFonts w:ascii="Garamond" w:eastAsia="Times New Roman" w:hAnsi="Garamond" w:cs="Arial"/>
                <w:b/>
                <w:bCs/>
                <w:sz w:val="6"/>
                <w:szCs w:val="6"/>
                <w:lang w:eastAsia="sq-AL"/>
              </w:rPr>
              <w:t>Durrës</w:t>
            </w:r>
            <w:r w:rsidRPr="00BB05AE">
              <w:rPr>
                <w:rFonts w:ascii="Garamond" w:eastAsia="Times New Roman" w:hAnsi="Garamond" w:cs="Arial"/>
                <w:b/>
                <w:bCs/>
                <w:sz w:val="6"/>
                <w:szCs w:val="6"/>
                <w:lang w:eastAsia="sq-AL"/>
              </w:rPr>
              <w:t xml:space="preserve"> nr. 6411/1</w:t>
            </w:r>
            <w:r w:rsidR="00262DEF" w:rsidRPr="00BB05AE">
              <w:rPr>
                <w:rFonts w:ascii="Garamond" w:eastAsia="Times New Roman" w:hAnsi="Garamond" w:cs="Arial"/>
                <w:b/>
                <w:bCs/>
                <w:sz w:val="6"/>
                <w:szCs w:val="6"/>
                <w:lang w:eastAsia="sq-AL"/>
              </w:rPr>
              <w:t>,</w:t>
            </w:r>
            <w:r w:rsidR="001C3ADF" w:rsidRPr="00BB05AE">
              <w:rPr>
                <w:rFonts w:ascii="Garamond" w:eastAsia="Times New Roman" w:hAnsi="Garamond" w:cs="Arial"/>
                <w:b/>
                <w:bCs/>
                <w:sz w:val="6"/>
                <w:szCs w:val="6"/>
                <w:lang w:eastAsia="sq-AL"/>
              </w:rPr>
              <w:t xml:space="preserve"> datë</w:t>
            </w:r>
            <w:r w:rsidR="00BB05AE" w:rsidRPr="00BB05AE">
              <w:rPr>
                <w:rFonts w:ascii="Garamond" w:eastAsia="Times New Roman" w:hAnsi="Garamond" w:cs="Arial"/>
                <w:b/>
                <w:bCs/>
                <w:sz w:val="6"/>
                <w:szCs w:val="6"/>
                <w:lang w:eastAsia="sq-AL"/>
              </w:rPr>
              <w:t xml:space="preserve"> </w:t>
            </w:r>
            <w:r w:rsidRPr="00BB05AE">
              <w:rPr>
                <w:rFonts w:ascii="Garamond" w:eastAsia="Times New Roman" w:hAnsi="Garamond" w:cs="Arial"/>
                <w:b/>
                <w:bCs/>
                <w:sz w:val="6"/>
                <w:szCs w:val="6"/>
                <w:lang w:eastAsia="sq-AL"/>
              </w:rPr>
              <w:t>13.9.2022</w:t>
            </w:r>
            <w:r w:rsidRPr="00BB05AE">
              <w:rPr>
                <w:rFonts w:ascii="Garamond" w:eastAsia="Times New Roman" w:hAnsi="Garamond" w:cs="Arial"/>
                <w:b/>
                <w:bCs/>
                <w:sz w:val="6"/>
                <w:szCs w:val="6"/>
                <w:lang w:eastAsia="sq-AL"/>
              </w:rPr>
              <w:br/>
              <w:t>(lekë/m</w:t>
            </w:r>
            <w:r w:rsidRPr="00BB05AE">
              <w:rPr>
                <w:rFonts w:ascii="Garamond" w:eastAsia="Times New Roman" w:hAnsi="Garamond" w:cs="Arial"/>
                <w:b/>
                <w:bCs/>
                <w:sz w:val="6"/>
                <w:szCs w:val="6"/>
                <w:vertAlign w:val="superscript"/>
                <w:lang w:eastAsia="sq-AL"/>
              </w:rPr>
              <w:t>2</w:t>
            </w:r>
            <w:r w:rsidRPr="00BB05AE">
              <w:rPr>
                <w:rFonts w:ascii="Garamond" w:eastAsia="Times New Roman" w:hAnsi="Garamond" w:cs="Arial"/>
                <w:b/>
                <w:bCs/>
                <w:sz w:val="6"/>
                <w:szCs w:val="6"/>
                <w:lang w:eastAsia="sq-AL"/>
              </w:rPr>
              <w:t>)</w:t>
            </w:r>
          </w:p>
        </w:tc>
        <w:tc>
          <w:tcPr>
            <w:tcW w:w="171" w:type="pct"/>
            <w:vMerge w:val="restart"/>
            <w:tcBorders>
              <w:top w:val="nil"/>
              <w:left w:val="single" w:sz="4" w:space="0" w:color="auto"/>
              <w:bottom w:val="single" w:sz="4" w:space="0" w:color="auto"/>
              <w:right w:val="single" w:sz="4" w:space="0" w:color="auto"/>
            </w:tcBorders>
            <w:shd w:val="clear" w:color="000000" w:fill="D9E1F2"/>
            <w:vAlign w:val="center"/>
            <w:hideMark/>
          </w:tcPr>
          <w:p w14:paraId="6E2E8480"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Vlera </w:t>
            </w:r>
            <w:r w:rsidRPr="00BB05AE">
              <w:rPr>
                <w:rFonts w:ascii="Garamond" w:eastAsia="Times New Roman" w:hAnsi="Garamond" w:cs="Arial"/>
                <w:b/>
                <w:bCs/>
                <w:sz w:val="6"/>
                <w:szCs w:val="6"/>
                <w:lang w:eastAsia="sq-AL"/>
              </w:rPr>
              <w:br/>
              <w:t>(lekë)</w:t>
            </w:r>
          </w:p>
        </w:tc>
        <w:tc>
          <w:tcPr>
            <w:tcW w:w="138" w:type="pct"/>
            <w:vMerge w:val="restart"/>
            <w:tcBorders>
              <w:top w:val="nil"/>
              <w:left w:val="single" w:sz="4" w:space="0" w:color="auto"/>
              <w:bottom w:val="single" w:sz="4" w:space="0" w:color="auto"/>
              <w:right w:val="single" w:sz="4" w:space="0" w:color="auto"/>
            </w:tcBorders>
            <w:shd w:val="clear" w:color="000000" w:fill="D9E1F2"/>
            <w:vAlign w:val="center"/>
            <w:hideMark/>
          </w:tcPr>
          <w:p w14:paraId="099E088E" w14:textId="7137D405" w:rsidR="00456E33" w:rsidRPr="00BB05AE" w:rsidRDefault="00456E33" w:rsidP="00456E33">
            <w:pPr>
              <w:spacing w:after="0" w:line="240" w:lineRule="auto"/>
              <w:jc w:val="center"/>
              <w:rPr>
                <w:rFonts w:ascii="Garamond" w:eastAsia="Times New Roman" w:hAnsi="Garamond" w:cs="Arial"/>
                <w:b/>
                <w:bCs/>
                <w:sz w:val="6"/>
                <w:szCs w:val="6"/>
                <w:lang w:eastAsia="sq-AL"/>
              </w:rPr>
            </w:pPr>
            <w:proofErr w:type="spellStart"/>
            <w:r w:rsidRPr="00BB05AE">
              <w:rPr>
                <w:rFonts w:ascii="Garamond" w:eastAsia="Times New Roman" w:hAnsi="Garamond" w:cs="Arial"/>
                <w:b/>
                <w:bCs/>
                <w:sz w:val="6"/>
                <w:szCs w:val="6"/>
                <w:lang w:eastAsia="sq-AL"/>
              </w:rPr>
              <w:t>Sip</w:t>
            </w:r>
            <w:proofErr w:type="spellEnd"/>
            <w:r w:rsidRPr="00BB05AE">
              <w:rPr>
                <w:rFonts w:ascii="Garamond" w:eastAsia="Times New Roman" w:hAnsi="Garamond" w:cs="Arial"/>
                <w:b/>
                <w:bCs/>
                <w:sz w:val="6"/>
                <w:szCs w:val="6"/>
                <w:lang w:eastAsia="sq-AL"/>
              </w:rPr>
              <w:t xml:space="preserve">. </w:t>
            </w:r>
            <w:proofErr w:type="spellStart"/>
            <w:r w:rsidR="00262DEF" w:rsidRPr="00BB05AE">
              <w:rPr>
                <w:rFonts w:ascii="Garamond" w:eastAsia="Times New Roman" w:hAnsi="Garamond" w:cs="Arial"/>
                <w:b/>
                <w:bCs/>
                <w:sz w:val="6"/>
                <w:szCs w:val="6"/>
                <w:lang w:eastAsia="sq-AL"/>
              </w:rPr>
              <w:t>konf</w:t>
            </w:r>
            <w:proofErr w:type="spellEnd"/>
            <w:r w:rsidRPr="00BB05AE">
              <w:rPr>
                <w:rFonts w:ascii="Garamond" w:eastAsia="Times New Roman" w:hAnsi="Garamond" w:cs="Arial"/>
                <w:b/>
                <w:bCs/>
                <w:sz w:val="6"/>
                <w:szCs w:val="6"/>
                <w:lang w:eastAsia="sq-AL"/>
              </w:rPr>
              <w:t xml:space="preserve">. </w:t>
            </w:r>
            <w:r w:rsidR="00262DEF" w:rsidRPr="00BB05AE">
              <w:rPr>
                <w:rFonts w:ascii="Garamond" w:eastAsia="Times New Roman" w:hAnsi="Garamond" w:cs="Arial"/>
                <w:b/>
                <w:bCs/>
                <w:sz w:val="6"/>
                <w:szCs w:val="6"/>
                <w:lang w:eastAsia="sq-AL"/>
              </w:rPr>
              <w:t xml:space="preserve">nga </w:t>
            </w:r>
            <w:r w:rsidRPr="00BB05AE">
              <w:rPr>
                <w:rFonts w:ascii="Garamond" w:eastAsia="Times New Roman" w:hAnsi="Garamond" w:cs="Arial"/>
                <w:b/>
                <w:bCs/>
                <w:sz w:val="6"/>
                <w:szCs w:val="6"/>
                <w:lang w:eastAsia="sq-AL"/>
              </w:rPr>
              <w:t xml:space="preserve">ASHK </w:t>
            </w:r>
            <w:r w:rsidR="00262DEF" w:rsidRPr="00BB05AE">
              <w:rPr>
                <w:rFonts w:ascii="Garamond" w:eastAsia="Times New Roman" w:hAnsi="Garamond" w:cs="Arial"/>
                <w:b/>
                <w:bCs/>
                <w:sz w:val="6"/>
                <w:szCs w:val="6"/>
                <w:lang w:eastAsia="sq-AL"/>
              </w:rPr>
              <w:t>Durrës</w:t>
            </w:r>
            <w:r w:rsidRPr="00BB05AE">
              <w:rPr>
                <w:rFonts w:ascii="Garamond" w:eastAsia="Times New Roman" w:hAnsi="Garamond" w:cs="Arial"/>
                <w:b/>
                <w:bCs/>
                <w:sz w:val="6"/>
                <w:szCs w:val="6"/>
                <w:lang w:eastAsia="sq-AL"/>
              </w:rPr>
              <w:br/>
              <w:t>(m</w:t>
            </w:r>
            <w:r w:rsidRPr="00BB05AE">
              <w:rPr>
                <w:rFonts w:ascii="Garamond" w:eastAsia="Times New Roman" w:hAnsi="Garamond" w:cs="Arial"/>
                <w:b/>
                <w:bCs/>
                <w:sz w:val="6"/>
                <w:szCs w:val="6"/>
                <w:vertAlign w:val="superscript"/>
                <w:lang w:eastAsia="sq-AL"/>
              </w:rPr>
              <w:t>2</w:t>
            </w:r>
            <w:r w:rsidRPr="00BB05AE">
              <w:rPr>
                <w:rFonts w:ascii="Garamond" w:eastAsia="Times New Roman" w:hAnsi="Garamond" w:cs="Arial"/>
                <w:b/>
                <w:bCs/>
                <w:sz w:val="6"/>
                <w:szCs w:val="6"/>
                <w:lang w:eastAsia="sq-AL"/>
              </w:rPr>
              <w:t>)</w:t>
            </w:r>
          </w:p>
        </w:tc>
        <w:tc>
          <w:tcPr>
            <w:tcW w:w="141" w:type="pct"/>
            <w:vMerge w:val="restart"/>
            <w:tcBorders>
              <w:top w:val="nil"/>
              <w:left w:val="single" w:sz="4" w:space="0" w:color="auto"/>
              <w:bottom w:val="single" w:sz="4" w:space="0" w:color="auto"/>
              <w:right w:val="single" w:sz="4" w:space="0" w:color="auto"/>
            </w:tcBorders>
            <w:shd w:val="clear" w:color="000000" w:fill="D9E1F2"/>
            <w:vAlign w:val="center"/>
            <w:hideMark/>
          </w:tcPr>
          <w:p w14:paraId="0EBAF25A" w14:textId="03FAC9E5" w:rsidR="00456E33" w:rsidRPr="00BB05AE" w:rsidRDefault="00456E33" w:rsidP="00BB05AE">
            <w:pPr>
              <w:spacing w:after="0" w:line="240" w:lineRule="auto"/>
              <w:jc w:val="center"/>
              <w:rPr>
                <w:rFonts w:ascii="Garamond" w:eastAsia="Times New Roman" w:hAnsi="Garamond" w:cs="Arial"/>
                <w:b/>
                <w:bCs/>
                <w:sz w:val="6"/>
                <w:szCs w:val="6"/>
                <w:lang w:eastAsia="sq-AL"/>
              </w:rPr>
            </w:pPr>
            <w:proofErr w:type="spellStart"/>
            <w:r w:rsidRPr="00BB05AE">
              <w:rPr>
                <w:rFonts w:ascii="Garamond" w:eastAsia="Times New Roman" w:hAnsi="Garamond" w:cs="Arial"/>
                <w:b/>
                <w:bCs/>
                <w:sz w:val="6"/>
                <w:szCs w:val="6"/>
                <w:lang w:eastAsia="sq-AL"/>
              </w:rPr>
              <w:t>Sip</w:t>
            </w:r>
            <w:proofErr w:type="spellEnd"/>
            <w:r w:rsidRPr="00BB05AE">
              <w:rPr>
                <w:rFonts w:ascii="Garamond" w:eastAsia="Times New Roman" w:hAnsi="Garamond" w:cs="Arial"/>
                <w:b/>
                <w:bCs/>
                <w:sz w:val="6"/>
                <w:szCs w:val="6"/>
                <w:lang w:eastAsia="sq-AL"/>
              </w:rPr>
              <w:t xml:space="preserve">. </w:t>
            </w:r>
            <w:r w:rsidR="00F55DA2" w:rsidRPr="00BB05AE">
              <w:rPr>
                <w:rFonts w:ascii="Garamond" w:eastAsia="Times New Roman" w:hAnsi="Garamond" w:cs="Arial"/>
                <w:b/>
                <w:bCs/>
                <w:sz w:val="6"/>
                <w:szCs w:val="6"/>
                <w:lang w:eastAsia="sq-AL"/>
              </w:rPr>
              <w:t>për</w:t>
            </w:r>
            <w:r w:rsidRPr="00BB05AE">
              <w:rPr>
                <w:rFonts w:ascii="Garamond" w:eastAsia="Times New Roman" w:hAnsi="Garamond" w:cs="Arial"/>
                <w:b/>
                <w:bCs/>
                <w:sz w:val="6"/>
                <w:szCs w:val="6"/>
                <w:lang w:eastAsia="sq-AL"/>
              </w:rPr>
              <w:t xml:space="preserve"> </w:t>
            </w:r>
            <w:r w:rsidR="00F55DA2" w:rsidRPr="00BB05AE">
              <w:rPr>
                <w:rFonts w:ascii="Garamond" w:eastAsia="Times New Roman" w:hAnsi="Garamond" w:cs="Arial"/>
                <w:b/>
                <w:bCs/>
                <w:sz w:val="6"/>
                <w:szCs w:val="6"/>
                <w:lang w:eastAsia="sq-AL"/>
              </w:rPr>
              <w:t>shpronësim</w:t>
            </w:r>
            <w:r w:rsidRPr="00BB05AE">
              <w:rPr>
                <w:rFonts w:ascii="Garamond" w:eastAsia="Times New Roman" w:hAnsi="Garamond" w:cs="Arial"/>
                <w:b/>
                <w:bCs/>
                <w:sz w:val="6"/>
                <w:szCs w:val="6"/>
                <w:lang w:eastAsia="sq-AL"/>
              </w:rPr>
              <w:t xml:space="preserve"> sipas planit t</w:t>
            </w:r>
            <w:r w:rsidR="00BB05AE" w:rsidRPr="00BB05AE">
              <w:rPr>
                <w:rFonts w:ascii="Garamond" w:eastAsia="Times New Roman" w:hAnsi="Garamond" w:cs="Arial"/>
                <w:b/>
                <w:bCs/>
                <w:sz w:val="6"/>
                <w:szCs w:val="6"/>
                <w:lang w:eastAsia="sq-AL"/>
              </w:rPr>
              <w:t>ë</w:t>
            </w:r>
            <w:r w:rsidRPr="00BB05AE">
              <w:rPr>
                <w:rFonts w:ascii="Garamond" w:eastAsia="Times New Roman" w:hAnsi="Garamond" w:cs="Arial"/>
                <w:b/>
                <w:bCs/>
                <w:sz w:val="6"/>
                <w:szCs w:val="6"/>
                <w:lang w:eastAsia="sq-AL"/>
              </w:rPr>
              <w:t xml:space="preserve"> </w:t>
            </w:r>
            <w:r w:rsidR="00F55DA2" w:rsidRPr="00BB05AE">
              <w:rPr>
                <w:rFonts w:ascii="Garamond" w:eastAsia="Times New Roman" w:hAnsi="Garamond" w:cs="Arial"/>
                <w:b/>
                <w:bCs/>
                <w:sz w:val="6"/>
                <w:szCs w:val="6"/>
                <w:lang w:eastAsia="sq-AL"/>
              </w:rPr>
              <w:t>shpronësimit</w:t>
            </w:r>
            <w:r w:rsidRPr="00BB05AE">
              <w:rPr>
                <w:rFonts w:ascii="Garamond" w:eastAsia="Times New Roman" w:hAnsi="Garamond" w:cs="Arial"/>
                <w:b/>
                <w:bCs/>
                <w:sz w:val="6"/>
                <w:szCs w:val="6"/>
                <w:lang w:eastAsia="sq-AL"/>
              </w:rPr>
              <w:t xml:space="preserve"> - infrastruktura</w:t>
            </w:r>
            <w:r w:rsidRPr="00BB05AE">
              <w:rPr>
                <w:rFonts w:ascii="Garamond" w:eastAsia="Times New Roman" w:hAnsi="Garamond" w:cs="Arial"/>
                <w:b/>
                <w:bCs/>
                <w:sz w:val="6"/>
                <w:szCs w:val="6"/>
                <w:lang w:eastAsia="sq-AL"/>
              </w:rPr>
              <w:br/>
              <w:t>(m</w:t>
            </w:r>
            <w:r w:rsidRPr="00BB05AE">
              <w:rPr>
                <w:rFonts w:ascii="Garamond" w:eastAsia="Times New Roman" w:hAnsi="Garamond" w:cs="Arial"/>
                <w:b/>
                <w:bCs/>
                <w:sz w:val="6"/>
                <w:szCs w:val="6"/>
                <w:vertAlign w:val="superscript"/>
                <w:lang w:eastAsia="sq-AL"/>
              </w:rPr>
              <w:t>2</w:t>
            </w:r>
            <w:r w:rsidRPr="00BB05AE">
              <w:rPr>
                <w:rFonts w:ascii="Garamond" w:eastAsia="Times New Roman" w:hAnsi="Garamond" w:cs="Arial"/>
                <w:b/>
                <w:bCs/>
                <w:sz w:val="6"/>
                <w:szCs w:val="6"/>
                <w:lang w:eastAsia="sq-AL"/>
              </w:rPr>
              <w:t>)</w:t>
            </w:r>
          </w:p>
        </w:tc>
        <w:tc>
          <w:tcPr>
            <w:tcW w:w="163" w:type="pct"/>
            <w:vMerge w:val="restart"/>
            <w:tcBorders>
              <w:top w:val="nil"/>
              <w:left w:val="single" w:sz="4" w:space="0" w:color="auto"/>
              <w:bottom w:val="single" w:sz="4" w:space="0" w:color="auto"/>
              <w:right w:val="single" w:sz="4" w:space="0" w:color="auto"/>
            </w:tcBorders>
            <w:shd w:val="clear" w:color="000000" w:fill="D9E1F2"/>
            <w:vAlign w:val="center"/>
            <w:hideMark/>
          </w:tcPr>
          <w:p w14:paraId="34F0141A" w14:textId="00FD9656"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Çmimi </w:t>
            </w:r>
            <w:r w:rsidRPr="00BB05AE">
              <w:rPr>
                <w:rFonts w:ascii="Garamond" w:eastAsia="Times New Roman" w:hAnsi="Garamond" w:cs="Arial"/>
                <w:b/>
                <w:bCs/>
                <w:sz w:val="6"/>
                <w:szCs w:val="6"/>
                <w:lang w:eastAsia="sq-AL"/>
              </w:rPr>
              <w:br/>
              <w:t xml:space="preserve">sipas </w:t>
            </w:r>
            <w:proofErr w:type="spellStart"/>
            <w:r w:rsidRPr="00BB05AE">
              <w:rPr>
                <w:rFonts w:ascii="Garamond" w:eastAsia="Times New Roman" w:hAnsi="Garamond" w:cs="Arial"/>
                <w:b/>
                <w:bCs/>
                <w:sz w:val="6"/>
                <w:szCs w:val="6"/>
                <w:lang w:eastAsia="sq-AL"/>
              </w:rPr>
              <w:t>VKM</w:t>
            </w:r>
            <w:proofErr w:type="spellEnd"/>
            <w:r w:rsidR="00262DEF" w:rsidRPr="00BB05AE">
              <w:rPr>
                <w:rFonts w:ascii="Garamond" w:eastAsia="Times New Roman" w:hAnsi="Garamond" w:cs="Arial"/>
                <w:b/>
                <w:bCs/>
                <w:sz w:val="6"/>
                <w:szCs w:val="6"/>
                <w:lang w:eastAsia="sq-AL"/>
              </w:rPr>
              <w:t>-s</w:t>
            </w:r>
            <w:r w:rsidR="00262DEF" w:rsidRPr="00BB05AE">
              <w:rPr>
                <w:rFonts w:ascii="Garamond" w:eastAsia="Times New Roman" w:hAnsi="Garamond" w:cs="Arial"/>
                <w:b/>
                <w:bCs/>
                <w:sz w:val="6"/>
                <w:szCs w:val="6"/>
                <w:lang w:eastAsia="sq-AL"/>
              </w:rPr>
              <w:t>ë</w:t>
            </w:r>
            <w:r w:rsidRPr="00BB05AE">
              <w:rPr>
                <w:rFonts w:ascii="Garamond" w:eastAsia="Times New Roman" w:hAnsi="Garamond" w:cs="Arial"/>
                <w:b/>
                <w:bCs/>
                <w:sz w:val="6"/>
                <w:szCs w:val="6"/>
                <w:lang w:eastAsia="sq-AL"/>
              </w:rPr>
              <w:t xml:space="preserve"> nr. 89</w:t>
            </w:r>
            <w:r w:rsidR="00262DEF" w:rsidRPr="00BB05AE">
              <w:rPr>
                <w:rFonts w:ascii="Garamond" w:eastAsia="Times New Roman" w:hAnsi="Garamond" w:cs="Arial"/>
                <w:b/>
                <w:bCs/>
                <w:sz w:val="6"/>
                <w:szCs w:val="6"/>
                <w:lang w:eastAsia="sq-AL"/>
              </w:rPr>
              <w:t>,</w:t>
            </w:r>
            <w:r w:rsidR="000E6A1E" w:rsidRPr="00BB05AE">
              <w:rPr>
                <w:rFonts w:ascii="Garamond" w:eastAsia="Times New Roman" w:hAnsi="Garamond" w:cs="Arial"/>
                <w:b/>
                <w:bCs/>
                <w:sz w:val="6"/>
                <w:szCs w:val="6"/>
                <w:lang w:eastAsia="sq-AL"/>
              </w:rPr>
              <w:t xml:space="preserve"> </w:t>
            </w:r>
            <w:r w:rsidRPr="00BB05AE">
              <w:rPr>
                <w:rFonts w:ascii="Garamond" w:eastAsia="Times New Roman" w:hAnsi="Garamond" w:cs="Arial"/>
                <w:b/>
                <w:bCs/>
                <w:sz w:val="6"/>
                <w:szCs w:val="6"/>
                <w:lang w:eastAsia="sq-AL"/>
              </w:rPr>
              <w:t>dat</w:t>
            </w:r>
            <w:r w:rsidR="00262DEF" w:rsidRPr="00BB05AE">
              <w:rPr>
                <w:rFonts w:ascii="Garamond" w:eastAsia="Times New Roman" w:hAnsi="Garamond" w:cs="Arial"/>
                <w:b/>
                <w:bCs/>
                <w:sz w:val="6"/>
                <w:szCs w:val="6"/>
                <w:lang w:eastAsia="sq-AL"/>
              </w:rPr>
              <w:t>ë</w:t>
            </w:r>
            <w:r w:rsidR="00262DEF" w:rsidRPr="00BB05AE">
              <w:rPr>
                <w:rFonts w:ascii="Garamond" w:eastAsia="Times New Roman" w:hAnsi="Garamond" w:cs="Arial"/>
                <w:b/>
                <w:bCs/>
                <w:sz w:val="6"/>
                <w:szCs w:val="6"/>
                <w:lang w:eastAsia="sq-AL"/>
              </w:rPr>
              <w:t xml:space="preserve"> 3.</w:t>
            </w:r>
            <w:r w:rsidRPr="00BB05AE">
              <w:rPr>
                <w:rFonts w:ascii="Garamond" w:eastAsia="Times New Roman" w:hAnsi="Garamond" w:cs="Arial"/>
                <w:b/>
                <w:bCs/>
                <w:sz w:val="6"/>
                <w:szCs w:val="6"/>
                <w:lang w:eastAsia="sq-AL"/>
              </w:rPr>
              <w:t>2.2016 (lekë/m</w:t>
            </w:r>
            <w:r w:rsidRPr="00BB05AE">
              <w:rPr>
                <w:rFonts w:ascii="Garamond" w:eastAsia="Times New Roman" w:hAnsi="Garamond" w:cs="Arial"/>
                <w:b/>
                <w:bCs/>
                <w:sz w:val="6"/>
                <w:szCs w:val="6"/>
                <w:vertAlign w:val="superscript"/>
                <w:lang w:eastAsia="sq-AL"/>
              </w:rPr>
              <w:t>2</w:t>
            </w:r>
            <w:r w:rsidRPr="00BB05AE">
              <w:rPr>
                <w:rFonts w:ascii="Garamond" w:eastAsia="Times New Roman" w:hAnsi="Garamond" w:cs="Arial"/>
                <w:b/>
                <w:bCs/>
                <w:sz w:val="6"/>
                <w:szCs w:val="6"/>
                <w:lang w:eastAsia="sq-AL"/>
              </w:rPr>
              <w:t>)</w:t>
            </w:r>
          </w:p>
        </w:tc>
        <w:tc>
          <w:tcPr>
            <w:tcW w:w="184" w:type="pct"/>
            <w:vMerge w:val="restart"/>
            <w:tcBorders>
              <w:top w:val="nil"/>
              <w:left w:val="single" w:sz="4" w:space="0" w:color="auto"/>
              <w:bottom w:val="single" w:sz="4" w:space="0" w:color="auto"/>
              <w:right w:val="single" w:sz="4" w:space="0" w:color="auto"/>
            </w:tcBorders>
            <w:shd w:val="clear" w:color="000000" w:fill="D9E1F2"/>
            <w:vAlign w:val="center"/>
            <w:hideMark/>
          </w:tcPr>
          <w:p w14:paraId="79400621"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Vlera </w:t>
            </w:r>
            <w:r w:rsidRPr="00BB05AE">
              <w:rPr>
                <w:rFonts w:ascii="Garamond" w:eastAsia="Times New Roman" w:hAnsi="Garamond" w:cs="Arial"/>
                <w:b/>
                <w:bCs/>
                <w:sz w:val="6"/>
                <w:szCs w:val="6"/>
                <w:lang w:eastAsia="sq-AL"/>
              </w:rPr>
              <w:br/>
              <w:t>(lekë)</w:t>
            </w:r>
          </w:p>
        </w:tc>
        <w:tc>
          <w:tcPr>
            <w:tcW w:w="138" w:type="pct"/>
            <w:vMerge w:val="restart"/>
            <w:tcBorders>
              <w:top w:val="nil"/>
              <w:left w:val="single" w:sz="4" w:space="0" w:color="auto"/>
              <w:bottom w:val="single" w:sz="4" w:space="0" w:color="auto"/>
              <w:right w:val="single" w:sz="4" w:space="0" w:color="auto"/>
            </w:tcBorders>
            <w:shd w:val="clear" w:color="000000" w:fill="D9E1F2"/>
            <w:vAlign w:val="center"/>
            <w:hideMark/>
          </w:tcPr>
          <w:p w14:paraId="28381447" w14:textId="2D15277E" w:rsidR="00456E33" w:rsidRPr="00BB05AE" w:rsidRDefault="00456E33" w:rsidP="00456E33">
            <w:pPr>
              <w:spacing w:after="0" w:line="240" w:lineRule="auto"/>
              <w:jc w:val="center"/>
              <w:rPr>
                <w:rFonts w:ascii="Garamond" w:eastAsia="Times New Roman" w:hAnsi="Garamond" w:cs="Arial"/>
                <w:b/>
                <w:bCs/>
                <w:sz w:val="6"/>
                <w:szCs w:val="6"/>
                <w:lang w:eastAsia="sq-AL"/>
              </w:rPr>
            </w:pPr>
            <w:proofErr w:type="spellStart"/>
            <w:r w:rsidRPr="00BB05AE">
              <w:rPr>
                <w:rFonts w:ascii="Garamond" w:eastAsia="Times New Roman" w:hAnsi="Garamond" w:cs="Arial"/>
                <w:b/>
                <w:bCs/>
                <w:sz w:val="6"/>
                <w:szCs w:val="6"/>
                <w:lang w:eastAsia="sq-AL"/>
              </w:rPr>
              <w:t>Sip</w:t>
            </w:r>
            <w:proofErr w:type="spellEnd"/>
            <w:r w:rsidRPr="00BB05AE">
              <w:rPr>
                <w:rFonts w:ascii="Garamond" w:eastAsia="Times New Roman" w:hAnsi="Garamond" w:cs="Arial"/>
                <w:b/>
                <w:bCs/>
                <w:sz w:val="6"/>
                <w:szCs w:val="6"/>
                <w:lang w:eastAsia="sq-AL"/>
              </w:rPr>
              <w:t xml:space="preserve">. </w:t>
            </w:r>
            <w:proofErr w:type="spellStart"/>
            <w:r w:rsidR="00262DEF" w:rsidRPr="00BB05AE">
              <w:rPr>
                <w:rFonts w:ascii="Garamond" w:eastAsia="Times New Roman" w:hAnsi="Garamond" w:cs="Arial"/>
                <w:b/>
                <w:bCs/>
                <w:sz w:val="6"/>
                <w:szCs w:val="6"/>
                <w:lang w:eastAsia="sq-AL"/>
              </w:rPr>
              <w:t>ndërt</w:t>
            </w:r>
            <w:proofErr w:type="spellEnd"/>
            <w:r w:rsidR="00262DEF" w:rsidRPr="00BB05AE">
              <w:rPr>
                <w:rFonts w:ascii="Garamond" w:eastAsia="Times New Roman" w:hAnsi="Garamond" w:cs="Arial"/>
                <w:b/>
                <w:bCs/>
                <w:sz w:val="6"/>
                <w:szCs w:val="6"/>
                <w:lang w:eastAsia="sq-AL"/>
              </w:rPr>
              <w:t xml:space="preserve">. </w:t>
            </w:r>
            <w:proofErr w:type="spellStart"/>
            <w:r w:rsidR="00262DEF" w:rsidRPr="00BB05AE">
              <w:rPr>
                <w:rFonts w:ascii="Garamond" w:eastAsia="Times New Roman" w:hAnsi="Garamond" w:cs="Arial"/>
                <w:b/>
                <w:bCs/>
                <w:sz w:val="6"/>
                <w:szCs w:val="6"/>
                <w:lang w:eastAsia="sq-AL"/>
              </w:rPr>
              <w:t>konf</w:t>
            </w:r>
            <w:proofErr w:type="spellEnd"/>
            <w:r w:rsidR="00262DEF" w:rsidRPr="00BB05AE">
              <w:rPr>
                <w:rFonts w:ascii="Garamond" w:eastAsia="Times New Roman" w:hAnsi="Garamond" w:cs="Arial"/>
                <w:b/>
                <w:bCs/>
                <w:sz w:val="6"/>
                <w:szCs w:val="6"/>
                <w:lang w:eastAsia="sq-AL"/>
              </w:rPr>
              <w:t xml:space="preserve">. nga </w:t>
            </w:r>
            <w:r w:rsidRPr="00BB05AE">
              <w:rPr>
                <w:rFonts w:ascii="Garamond" w:eastAsia="Times New Roman" w:hAnsi="Garamond" w:cs="Arial"/>
                <w:b/>
                <w:bCs/>
                <w:sz w:val="6"/>
                <w:szCs w:val="6"/>
                <w:lang w:eastAsia="sq-AL"/>
              </w:rPr>
              <w:t xml:space="preserve">ASHK </w:t>
            </w:r>
            <w:r w:rsidR="00F55DA2" w:rsidRPr="00BB05AE">
              <w:rPr>
                <w:rFonts w:ascii="Garamond" w:eastAsia="Times New Roman" w:hAnsi="Garamond" w:cs="Arial"/>
                <w:b/>
                <w:bCs/>
                <w:sz w:val="6"/>
                <w:szCs w:val="6"/>
                <w:lang w:eastAsia="sq-AL"/>
              </w:rPr>
              <w:t>Durrës</w:t>
            </w:r>
            <w:r w:rsidRPr="00BB05AE">
              <w:rPr>
                <w:rFonts w:ascii="Garamond" w:eastAsia="Times New Roman" w:hAnsi="Garamond" w:cs="Arial"/>
                <w:b/>
                <w:bCs/>
                <w:sz w:val="6"/>
                <w:szCs w:val="6"/>
                <w:lang w:eastAsia="sq-AL"/>
              </w:rPr>
              <w:br/>
              <w:t>(m</w:t>
            </w:r>
            <w:r w:rsidRPr="00BB05AE">
              <w:rPr>
                <w:rFonts w:ascii="Garamond" w:eastAsia="Times New Roman" w:hAnsi="Garamond" w:cs="Arial"/>
                <w:b/>
                <w:bCs/>
                <w:sz w:val="6"/>
                <w:szCs w:val="6"/>
                <w:vertAlign w:val="superscript"/>
                <w:lang w:eastAsia="sq-AL"/>
              </w:rPr>
              <w:t>2</w:t>
            </w:r>
            <w:r w:rsidRPr="00BB05AE">
              <w:rPr>
                <w:rFonts w:ascii="Garamond" w:eastAsia="Times New Roman" w:hAnsi="Garamond" w:cs="Arial"/>
                <w:b/>
                <w:bCs/>
                <w:sz w:val="6"/>
                <w:szCs w:val="6"/>
                <w:lang w:eastAsia="sq-AL"/>
              </w:rPr>
              <w:t>)</w:t>
            </w:r>
          </w:p>
        </w:tc>
        <w:tc>
          <w:tcPr>
            <w:tcW w:w="141" w:type="pct"/>
            <w:vMerge w:val="restart"/>
            <w:tcBorders>
              <w:top w:val="nil"/>
              <w:left w:val="single" w:sz="4" w:space="0" w:color="auto"/>
              <w:bottom w:val="single" w:sz="4" w:space="0" w:color="auto"/>
              <w:right w:val="single" w:sz="4" w:space="0" w:color="auto"/>
            </w:tcBorders>
            <w:shd w:val="clear" w:color="000000" w:fill="D9E1F2"/>
            <w:vAlign w:val="center"/>
            <w:hideMark/>
          </w:tcPr>
          <w:p w14:paraId="0A6EBE0A" w14:textId="4D2C4F1A" w:rsidR="00456E33" w:rsidRPr="00BB05AE" w:rsidRDefault="00456E33" w:rsidP="00456E33">
            <w:pPr>
              <w:spacing w:after="0" w:line="240" w:lineRule="auto"/>
              <w:jc w:val="center"/>
              <w:rPr>
                <w:rFonts w:ascii="Garamond" w:eastAsia="Times New Roman" w:hAnsi="Garamond" w:cs="Arial"/>
                <w:b/>
                <w:bCs/>
                <w:sz w:val="6"/>
                <w:szCs w:val="6"/>
                <w:lang w:eastAsia="sq-AL"/>
              </w:rPr>
            </w:pPr>
            <w:proofErr w:type="spellStart"/>
            <w:r w:rsidRPr="00BB05AE">
              <w:rPr>
                <w:rFonts w:ascii="Garamond" w:eastAsia="Times New Roman" w:hAnsi="Garamond" w:cs="Arial"/>
                <w:b/>
                <w:bCs/>
                <w:sz w:val="6"/>
                <w:szCs w:val="6"/>
                <w:lang w:eastAsia="sq-AL"/>
              </w:rPr>
              <w:t>Sip</w:t>
            </w:r>
            <w:proofErr w:type="spellEnd"/>
            <w:r w:rsidRPr="00BB05AE">
              <w:rPr>
                <w:rFonts w:ascii="Garamond" w:eastAsia="Times New Roman" w:hAnsi="Garamond" w:cs="Arial"/>
                <w:b/>
                <w:bCs/>
                <w:sz w:val="6"/>
                <w:szCs w:val="6"/>
                <w:lang w:eastAsia="sq-AL"/>
              </w:rPr>
              <w:t xml:space="preserve">. </w:t>
            </w:r>
            <w:r w:rsidR="00F55DA2" w:rsidRPr="00BB05AE">
              <w:rPr>
                <w:rFonts w:ascii="Garamond" w:eastAsia="Times New Roman" w:hAnsi="Garamond" w:cs="Arial"/>
                <w:b/>
                <w:bCs/>
                <w:sz w:val="6"/>
                <w:szCs w:val="6"/>
                <w:lang w:eastAsia="sq-AL"/>
              </w:rPr>
              <w:t>për</w:t>
            </w:r>
            <w:r w:rsidRPr="00BB05AE">
              <w:rPr>
                <w:rFonts w:ascii="Garamond" w:eastAsia="Times New Roman" w:hAnsi="Garamond" w:cs="Arial"/>
                <w:b/>
                <w:bCs/>
                <w:sz w:val="6"/>
                <w:szCs w:val="6"/>
                <w:lang w:eastAsia="sq-AL"/>
              </w:rPr>
              <w:t xml:space="preserve"> </w:t>
            </w:r>
            <w:r w:rsidR="00F55DA2" w:rsidRPr="00BB05AE">
              <w:rPr>
                <w:rFonts w:ascii="Garamond" w:eastAsia="Times New Roman" w:hAnsi="Garamond" w:cs="Arial"/>
                <w:b/>
                <w:bCs/>
                <w:sz w:val="6"/>
                <w:szCs w:val="6"/>
                <w:lang w:eastAsia="sq-AL"/>
              </w:rPr>
              <w:t>shpronësim</w:t>
            </w:r>
            <w:r w:rsidRPr="00BB05AE">
              <w:rPr>
                <w:rFonts w:ascii="Garamond" w:eastAsia="Times New Roman" w:hAnsi="Garamond" w:cs="Arial"/>
                <w:b/>
                <w:bCs/>
                <w:sz w:val="6"/>
                <w:szCs w:val="6"/>
                <w:lang w:eastAsia="sq-AL"/>
              </w:rPr>
              <w:t xml:space="preserve"> sipas planit t</w:t>
            </w:r>
            <w:r w:rsidR="00262DEF" w:rsidRPr="00BB05AE">
              <w:rPr>
                <w:rFonts w:ascii="Garamond" w:eastAsia="Times New Roman" w:hAnsi="Garamond" w:cs="Arial"/>
                <w:b/>
                <w:bCs/>
                <w:sz w:val="6"/>
                <w:szCs w:val="6"/>
                <w:lang w:eastAsia="sq-AL"/>
              </w:rPr>
              <w:t>ë</w:t>
            </w:r>
            <w:r w:rsidRPr="00BB05AE">
              <w:rPr>
                <w:rFonts w:ascii="Garamond" w:eastAsia="Times New Roman" w:hAnsi="Garamond" w:cs="Arial"/>
                <w:b/>
                <w:bCs/>
                <w:sz w:val="6"/>
                <w:szCs w:val="6"/>
                <w:lang w:eastAsia="sq-AL"/>
              </w:rPr>
              <w:t xml:space="preserve"> </w:t>
            </w:r>
            <w:r w:rsidR="00F55DA2" w:rsidRPr="00BB05AE">
              <w:rPr>
                <w:rFonts w:ascii="Garamond" w:eastAsia="Times New Roman" w:hAnsi="Garamond" w:cs="Arial"/>
                <w:b/>
                <w:bCs/>
                <w:sz w:val="6"/>
                <w:szCs w:val="6"/>
                <w:lang w:eastAsia="sq-AL"/>
              </w:rPr>
              <w:t>shpronësimit</w:t>
            </w:r>
            <w:r w:rsidRPr="00BB05AE">
              <w:rPr>
                <w:rFonts w:ascii="Garamond" w:eastAsia="Times New Roman" w:hAnsi="Garamond" w:cs="Arial"/>
                <w:b/>
                <w:bCs/>
                <w:sz w:val="6"/>
                <w:szCs w:val="6"/>
                <w:lang w:eastAsia="sq-AL"/>
              </w:rPr>
              <w:t xml:space="preserve"> - infrastruktura</w:t>
            </w:r>
            <w:r w:rsidRPr="00BB05AE">
              <w:rPr>
                <w:rFonts w:ascii="Garamond" w:eastAsia="Times New Roman" w:hAnsi="Garamond" w:cs="Arial"/>
                <w:b/>
                <w:bCs/>
                <w:sz w:val="6"/>
                <w:szCs w:val="6"/>
                <w:lang w:eastAsia="sq-AL"/>
              </w:rPr>
              <w:br/>
              <w:t>(m</w:t>
            </w:r>
            <w:r w:rsidRPr="00BB05AE">
              <w:rPr>
                <w:rFonts w:ascii="Garamond" w:eastAsia="Times New Roman" w:hAnsi="Garamond" w:cs="Arial"/>
                <w:b/>
                <w:bCs/>
                <w:sz w:val="6"/>
                <w:szCs w:val="6"/>
                <w:vertAlign w:val="superscript"/>
                <w:lang w:eastAsia="sq-AL"/>
              </w:rPr>
              <w:t>2</w:t>
            </w:r>
            <w:r w:rsidRPr="00BB05AE">
              <w:rPr>
                <w:rFonts w:ascii="Garamond" w:eastAsia="Times New Roman" w:hAnsi="Garamond" w:cs="Arial"/>
                <w:b/>
                <w:bCs/>
                <w:sz w:val="6"/>
                <w:szCs w:val="6"/>
                <w:lang w:eastAsia="sq-AL"/>
              </w:rPr>
              <w:t>)</w:t>
            </w:r>
          </w:p>
        </w:tc>
        <w:tc>
          <w:tcPr>
            <w:tcW w:w="138" w:type="pct"/>
            <w:vMerge w:val="restart"/>
            <w:tcBorders>
              <w:top w:val="nil"/>
              <w:left w:val="single" w:sz="4" w:space="0" w:color="auto"/>
              <w:bottom w:val="single" w:sz="4" w:space="0" w:color="auto"/>
              <w:right w:val="single" w:sz="4" w:space="0" w:color="auto"/>
            </w:tcBorders>
            <w:shd w:val="clear" w:color="000000" w:fill="D9E1F2"/>
            <w:vAlign w:val="center"/>
            <w:hideMark/>
          </w:tcPr>
          <w:p w14:paraId="557D3BBB" w14:textId="31E1F6C3"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Çmimi sipas </w:t>
            </w:r>
            <w:r w:rsidR="00F55DA2" w:rsidRPr="00BB05AE">
              <w:rPr>
                <w:rFonts w:ascii="Garamond" w:eastAsia="Times New Roman" w:hAnsi="Garamond" w:cs="Arial"/>
                <w:b/>
                <w:bCs/>
                <w:sz w:val="6"/>
                <w:szCs w:val="6"/>
                <w:lang w:eastAsia="sq-AL"/>
              </w:rPr>
              <w:t>shkresës</w:t>
            </w:r>
            <w:r w:rsidRPr="00BB05AE">
              <w:rPr>
                <w:rFonts w:ascii="Garamond" w:eastAsia="Times New Roman" w:hAnsi="Garamond" w:cs="Arial"/>
                <w:b/>
                <w:bCs/>
                <w:sz w:val="6"/>
                <w:szCs w:val="6"/>
                <w:lang w:eastAsia="sq-AL"/>
              </w:rPr>
              <w:t xml:space="preserve"> s</w:t>
            </w:r>
            <w:r w:rsidR="00262DEF" w:rsidRPr="00BB05AE">
              <w:rPr>
                <w:rFonts w:ascii="Garamond" w:eastAsia="Times New Roman" w:hAnsi="Garamond" w:cs="Arial"/>
                <w:b/>
                <w:bCs/>
                <w:sz w:val="6"/>
                <w:szCs w:val="6"/>
                <w:lang w:eastAsia="sq-AL"/>
              </w:rPr>
              <w:t>ë</w:t>
            </w:r>
            <w:r w:rsidR="000E6A1E" w:rsidRPr="00BB05AE">
              <w:rPr>
                <w:rFonts w:ascii="Garamond" w:eastAsia="Times New Roman" w:hAnsi="Garamond" w:cs="Arial"/>
                <w:b/>
                <w:bCs/>
                <w:sz w:val="6"/>
                <w:szCs w:val="6"/>
                <w:lang w:eastAsia="sq-AL"/>
              </w:rPr>
              <w:t xml:space="preserve"> </w:t>
            </w:r>
            <w:r w:rsidRPr="00BB05AE">
              <w:rPr>
                <w:rFonts w:ascii="Garamond" w:eastAsia="Times New Roman" w:hAnsi="Garamond" w:cs="Arial"/>
                <w:b/>
                <w:bCs/>
                <w:sz w:val="6"/>
                <w:szCs w:val="6"/>
                <w:lang w:eastAsia="sq-AL"/>
              </w:rPr>
              <w:t xml:space="preserve">ASHK </w:t>
            </w:r>
            <w:r w:rsidR="00F55DA2" w:rsidRPr="00BB05AE">
              <w:rPr>
                <w:rFonts w:ascii="Garamond" w:eastAsia="Times New Roman" w:hAnsi="Garamond" w:cs="Arial"/>
                <w:b/>
                <w:bCs/>
                <w:sz w:val="6"/>
                <w:szCs w:val="6"/>
                <w:lang w:eastAsia="sq-AL"/>
              </w:rPr>
              <w:t>Durrës</w:t>
            </w:r>
            <w:r w:rsidRPr="00BB05AE">
              <w:rPr>
                <w:rFonts w:ascii="Garamond" w:eastAsia="Times New Roman" w:hAnsi="Garamond" w:cs="Arial"/>
                <w:b/>
                <w:bCs/>
                <w:sz w:val="6"/>
                <w:szCs w:val="6"/>
                <w:lang w:eastAsia="sq-AL"/>
              </w:rPr>
              <w:t xml:space="preserve"> nr. 6187/1</w:t>
            </w:r>
            <w:r w:rsidR="00262DEF" w:rsidRPr="00BB05AE">
              <w:rPr>
                <w:rFonts w:ascii="Garamond" w:eastAsia="Times New Roman" w:hAnsi="Garamond" w:cs="Arial"/>
                <w:b/>
                <w:bCs/>
                <w:sz w:val="6"/>
                <w:szCs w:val="6"/>
                <w:lang w:eastAsia="sq-AL"/>
              </w:rPr>
              <w:t>,</w:t>
            </w:r>
            <w:r w:rsidR="001C3ADF" w:rsidRPr="00BB05AE">
              <w:rPr>
                <w:rFonts w:ascii="Garamond" w:eastAsia="Times New Roman" w:hAnsi="Garamond" w:cs="Arial"/>
                <w:b/>
                <w:bCs/>
                <w:sz w:val="6"/>
                <w:szCs w:val="6"/>
                <w:lang w:eastAsia="sq-AL"/>
              </w:rPr>
              <w:t xml:space="preserve"> datë</w:t>
            </w:r>
            <w:r w:rsidR="00BB05AE" w:rsidRPr="00BB05AE">
              <w:rPr>
                <w:rFonts w:ascii="Garamond" w:eastAsia="Times New Roman" w:hAnsi="Garamond" w:cs="Arial"/>
                <w:b/>
                <w:bCs/>
                <w:sz w:val="6"/>
                <w:szCs w:val="6"/>
                <w:lang w:eastAsia="sq-AL"/>
              </w:rPr>
              <w:t xml:space="preserve"> </w:t>
            </w:r>
            <w:r w:rsidRPr="00BB05AE">
              <w:rPr>
                <w:rFonts w:ascii="Garamond" w:eastAsia="Times New Roman" w:hAnsi="Garamond" w:cs="Arial"/>
                <w:b/>
                <w:bCs/>
                <w:sz w:val="6"/>
                <w:szCs w:val="6"/>
                <w:lang w:eastAsia="sq-AL"/>
              </w:rPr>
              <w:t>9.9.2022</w:t>
            </w:r>
            <w:r w:rsidRPr="00BB05AE">
              <w:rPr>
                <w:rFonts w:ascii="Garamond" w:eastAsia="Times New Roman" w:hAnsi="Garamond" w:cs="Arial"/>
                <w:b/>
                <w:bCs/>
                <w:sz w:val="6"/>
                <w:szCs w:val="6"/>
                <w:lang w:eastAsia="sq-AL"/>
              </w:rPr>
              <w:br/>
              <w:t>(lekë/m</w:t>
            </w:r>
            <w:r w:rsidRPr="00BB05AE">
              <w:rPr>
                <w:rFonts w:ascii="Garamond" w:eastAsia="Times New Roman" w:hAnsi="Garamond" w:cs="Arial"/>
                <w:b/>
                <w:bCs/>
                <w:sz w:val="6"/>
                <w:szCs w:val="6"/>
                <w:vertAlign w:val="superscript"/>
                <w:lang w:eastAsia="sq-AL"/>
              </w:rPr>
              <w:t>2</w:t>
            </w:r>
            <w:r w:rsidRPr="00BB05AE">
              <w:rPr>
                <w:rFonts w:ascii="Garamond" w:eastAsia="Times New Roman" w:hAnsi="Garamond" w:cs="Arial"/>
                <w:b/>
                <w:bCs/>
                <w:sz w:val="6"/>
                <w:szCs w:val="6"/>
                <w:lang w:eastAsia="sq-AL"/>
              </w:rPr>
              <w:t>)</w:t>
            </w:r>
          </w:p>
        </w:tc>
        <w:tc>
          <w:tcPr>
            <w:tcW w:w="139" w:type="pct"/>
            <w:gridSpan w:val="2"/>
            <w:vMerge w:val="restart"/>
            <w:tcBorders>
              <w:top w:val="nil"/>
              <w:left w:val="single" w:sz="4" w:space="0" w:color="auto"/>
              <w:bottom w:val="single" w:sz="4" w:space="0" w:color="auto"/>
              <w:right w:val="single" w:sz="4" w:space="0" w:color="auto"/>
            </w:tcBorders>
            <w:shd w:val="clear" w:color="000000" w:fill="D9E1F2"/>
            <w:vAlign w:val="center"/>
            <w:hideMark/>
          </w:tcPr>
          <w:p w14:paraId="40695451"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Vlera </w:t>
            </w:r>
            <w:r w:rsidRPr="00BB05AE">
              <w:rPr>
                <w:rFonts w:ascii="Garamond" w:eastAsia="Times New Roman" w:hAnsi="Garamond" w:cs="Arial"/>
                <w:b/>
                <w:bCs/>
                <w:sz w:val="6"/>
                <w:szCs w:val="6"/>
                <w:lang w:eastAsia="sq-AL"/>
              </w:rPr>
              <w:br/>
              <w:t>(lekë)</w:t>
            </w:r>
          </w:p>
        </w:tc>
        <w:tc>
          <w:tcPr>
            <w:tcW w:w="136" w:type="pct"/>
            <w:vMerge w:val="restart"/>
            <w:tcBorders>
              <w:top w:val="nil"/>
              <w:left w:val="single" w:sz="4" w:space="0" w:color="auto"/>
              <w:bottom w:val="single" w:sz="4" w:space="0" w:color="auto"/>
              <w:right w:val="single" w:sz="4" w:space="0" w:color="auto"/>
            </w:tcBorders>
            <w:shd w:val="clear" w:color="000000" w:fill="D9E1F2"/>
            <w:vAlign w:val="center"/>
            <w:hideMark/>
          </w:tcPr>
          <w:p w14:paraId="23D48A09" w14:textId="4066BFA4" w:rsidR="00456E33" w:rsidRPr="00BB05AE" w:rsidRDefault="00456E33" w:rsidP="00456E33">
            <w:pPr>
              <w:spacing w:after="0" w:line="240" w:lineRule="auto"/>
              <w:jc w:val="center"/>
              <w:rPr>
                <w:rFonts w:ascii="Garamond" w:eastAsia="Times New Roman" w:hAnsi="Garamond" w:cs="Arial"/>
                <w:b/>
                <w:bCs/>
                <w:sz w:val="6"/>
                <w:szCs w:val="6"/>
                <w:lang w:eastAsia="sq-AL"/>
              </w:rPr>
            </w:pPr>
            <w:proofErr w:type="spellStart"/>
            <w:r w:rsidRPr="00BB05AE">
              <w:rPr>
                <w:rFonts w:ascii="Garamond" w:eastAsia="Times New Roman" w:hAnsi="Garamond" w:cs="Arial"/>
                <w:b/>
                <w:bCs/>
                <w:sz w:val="6"/>
                <w:szCs w:val="6"/>
                <w:lang w:eastAsia="sq-AL"/>
              </w:rPr>
              <w:t>Sip</w:t>
            </w:r>
            <w:proofErr w:type="spellEnd"/>
            <w:r w:rsidRPr="00BB05AE">
              <w:rPr>
                <w:rFonts w:ascii="Garamond" w:eastAsia="Times New Roman" w:hAnsi="Garamond" w:cs="Arial"/>
                <w:b/>
                <w:bCs/>
                <w:sz w:val="6"/>
                <w:szCs w:val="6"/>
                <w:lang w:eastAsia="sq-AL"/>
              </w:rPr>
              <w:t xml:space="preserve">. </w:t>
            </w:r>
            <w:proofErr w:type="spellStart"/>
            <w:r w:rsidR="00262DEF" w:rsidRPr="00BB05AE">
              <w:rPr>
                <w:rFonts w:ascii="Garamond" w:eastAsia="Times New Roman" w:hAnsi="Garamond" w:cs="Arial"/>
                <w:b/>
                <w:bCs/>
                <w:sz w:val="6"/>
                <w:szCs w:val="6"/>
                <w:lang w:eastAsia="sq-AL"/>
              </w:rPr>
              <w:t>ndërt</w:t>
            </w:r>
            <w:proofErr w:type="spellEnd"/>
            <w:r w:rsidR="00262DEF" w:rsidRPr="00BB05AE">
              <w:rPr>
                <w:rFonts w:ascii="Garamond" w:eastAsia="Times New Roman" w:hAnsi="Garamond" w:cs="Arial"/>
                <w:b/>
                <w:bCs/>
                <w:sz w:val="6"/>
                <w:szCs w:val="6"/>
                <w:lang w:eastAsia="sq-AL"/>
              </w:rPr>
              <w:t xml:space="preserve">. </w:t>
            </w:r>
            <w:proofErr w:type="spellStart"/>
            <w:r w:rsidR="00262DEF" w:rsidRPr="00BB05AE">
              <w:rPr>
                <w:rFonts w:ascii="Garamond" w:eastAsia="Times New Roman" w:hAnsi="Garamond" w:cs="Arial"/>
                <w:b/>
                <w:bCs/>
                <w:sz w:val="6"/>
                <w:szCs w:val="6"/>
                <w:lang w:eastAsia="sq-AL"/>
              </w:rPr>
              <w:t>konf</w:t>
            </w:r>
            <w:proofErr w:type="spellEnd"/>
            <w:r w:rsidRPr="00BB05AE">
              <w:rPr>
                <w:rFonts w:ascii="Garamond" w:eastAsia="Times New Roman" w:hAnsi="Garamond" w:cs="Arial"/>
                <w:b/>
                <w:bCs/>
                <w:sz w:val="6"/>
                <w:szCs w:val="6"/>
                <w:lang w:eastAsia="sq-AL"/>
              </w:rPr>
              <w:t xml:space="preserve">. nga ASHK </w:t>
            </w:r>
            <w:r w:rsidR="00F55DA2" w:rsidRPr="00BB05AE">
              <w:rPr>
                <w:rFonts w:ascii="Garamond" w:eastAsia="Times New Roman" w:hAnsi="Garamond" w:cs="Arial"/>
                <w:b/>
                <w:bCs/>
                <w:sz w:val="6"/>
                <w:szCs w:val="6"/>
                <w:lang w:eastAsia="sq-AL"/>
              </w:rPr>
              <w:t>Durrës</w:t>
            </w:r>
            <w:r w:rsidRPr="00BB05AE">
              <w:rPr>
                <w:rFonts w:ascii="Garamond" w:eastAsia="Times New Roman" w:hAnsi="Garamond" w:cs="Arial"/>
                <w:b/>
                <w:bCs/>
                <w:sz w:val="6"/>
                <w:szCs w:val="6"/>
                <w:lang w:eastAsia="sq-AL"/>
              </w:rPr>
              <w:br/>
              <w:t>(m</w:t>
            </w:r>
            <w:r w:rsidRPr="00BB05AE">
              <w:rPr>
                <w:rFonts w:ascii="Garamond" w:eastAsia="Times New Roman" w:hAnsi="Garamond" w:cs="Arial"/>
                <w:b/>
                <w:bCs/>
                <w:sz w:val="6"/>
                <w:szCs w:val="6"/>
                <w:vertAlign w:val="superscript"/>
                <w:lang w:eastAsia="sq-AL"/>
              </w:rPr>
              <w:t>2</w:t>
            </w:r>
            <w:r w:rsidRPr="00BB05AE">
              <w:rPr>
                <w:rFonts w:ascii="Garamond" w:eastAsia="Times New Roman" w:hAnsi="Garamond" w:cs="Arial"/>
                <w:b/>
                <w:bCs/>
                <w:sz w:val="6"/>
                <w:szCs w:val="6"/>
                <w:lang w:eastAsia="sq-AL"/>
              </w:rPr>
              <w:t>)</w:t>
            </w:r>
          </w:p>
        </w:tc>
        <w:tc>
          <w:tcPr>
            <w:tcW w:w="141" w:type="pct"/>
            <w:vMerge w:val="restart"/>
            <w:tcBorders>
              <w:top w:val="nil"/>
              <w:left w:val="single" w:sz="4" w:space="0" w:color="auto"/>
              <w:bottom w:val="single" w:sz="4" w:space="0" w:color="auto"/>
              <w:right w:val="single" w:sz="4" w:space="0" w:color="auto"/>
            </w:tcBorders>
            <w:shd w:val="clear" w:color="000000" w:fill="D9E1F2"/>
            <w:vAlign w:val="center"/>
            <w:hideMark/>
          </w:tcPr>
          <w:p w14:paraId="2BC0303F" w14:textId="515846FD" w:rsidR="00456E33" w:rsidRPr="00BB05AE" w:rsidRDefault="00456E33" w:rsidP="00456E33">
            <w:pPr>
              <w:spacing w:after="0" w:line="240" w:lineRule="auto"/>
              <w:jc w:val="center"/>
              <w:rPr>
                <w:rFonts w:ascii="Garamond" w:eastAsia="Times New Roman" w:hAnsi="Garamond" w:cs="Arial"/>
                <w:b/>
                <w:bCs/>
                <w:sz w:val="6"/>
                <w:szCs w:val="6"/>
                <w:lang w:eastAsia="sq-AL"/>
              </w:rPr>
            </w:pPr>
            <w:proofErr w:type="spellStart"/>
            <w:r w:rsidRPr="00BB05AE">
              <w:rPr>
                <w:rFonts w:ascii="Garamond" w:eastAsia="Times New Roman" w:hAnsi="Garamond" w:cs="Arial"/>
                <w:b/>
                <w:bCs/>
                <w:sz w:val="6"/>
                <w:szCs w:val="6"/>
                <w:lang w:eastAsia="sq-AL"/>
              </w:rPr>
              <w:t>Sip</w:t>
            </w:r>
            <w:proofErr w:type="spellEnd"/>
            <w:r w:rsidRPr="00BB05AE">
              <w:rPr>
                <w:rFonts w:ascii="Garamond" w:eastAsia="Times New Roman" w:hAnsi="Garamond" w:cs="Arial"/>
                <w:b/>
                <w:bCs/>
                <w:sz w:val="6"/>
                <w:szCs w:val="6"/>
                <w:lang w:eastAsia="sq-AL"/>
              </w:rPr>
              <w:t xml:space="preserve">. </w:t>
            </w:r>
            <w:r w:rsidR="00F55DA2" w:rsidRPr="00BB05AE">
              <w:rPr>
                <w:rFonts w:ascii="Garamond" w:eastAsia="Times New Roman" w:hAnsi="Garamond" w:cs="Arial"/>
                <w:b/>
                <w:bCs/>
                <w:sz w:val="6"/>
                <w:szCs w:val="6"/>
                <w:lang w:eastAsia="sq-AL"/>
              </w:rPr>
              <w:t>për</w:t>
            </w:r>
            <w:r w:rsidRPr="00BB05AE">
              <w:rPr>
                <w:rFonts w:ascii="Garamond" w:eastAsia="Times New Roman" w:hAnsi="Garamond" w:cs="Arial"/>
                <w:b/>
                <w:bCs/>
                <w:sz w:val="6"/>
                <w:szCs w:val="6"/>
                <w:lang w:eastAsia="sq-AL"/>
              </w:rPr>
              <w:t xml:space="preserve"> </w:t>
            </w:r>
            <w:r w:rsidR="00F55DA2" w:rsidRPr="00BB05AE">
              <w:rPr>
                <w:rFonts w:ascii="Garamond" w:eastAsia="Times New Roman" w:hAnsi="Garamond" w:cs="Arial"/>
                <w:b/>
                <w:bCs/>
                <w:sz w:val="6"/>
                <w:szCs w:val="6"/>
                <w:lang w:eastAsia="sq-AL"/>
              </w:rPr>
              <w:t>shpronësim</w:t>
            </w:r>
            <w:r w:rsidRPr="00BB05AE">
              <w:rPr>
                <w:rFonts w:ascii="Garamond" w:eastAsia="Times New Roman" w:hAnsi="Garamond" w:cs="Arial"/>
                <w:b/>
                <w:bCs/>
                <w:sz w:val="6"/>
                <w:szCs w:val="6"/>
                <w:lang w:eastAsia="sq-AL"/>
              </w:rPr>
              <w:t xml:space="preserve"> sipas planit t</w:t>
            </w:r>
            <w:r w:rsidR="00262DEF" w:rsidRPr="00BB05AE">
              <w:rPr>
                <w:rFonts w:ascii="Garamond" w:eastAsia="Times New Roman" w:hAnsi="Garamond" w:cs="Arial"/>
                <w:b/>
                <w:bCs/>
                <w:sz w:val="6"/>
                <w:szCs w:val="6"/>
                <w:lang w:eastAsia="sq-AL"/>
              </w:rPr>
              <w:t>ë</w:t>
            </w:r>
            <w:r w:rsidRPr="00BB05AE">
              <w:rPr>
                <w:rFonts w:ascii="Garamond" w:eastAsia="Times New Roman" w:hAnsi="Garamond" w:cs="Arial"/>
                <w:b/>
                <w:bCs/>
                <w:sz w:val="6"/>
                <w:szCs w:val="6"/>
                <w:lang w:eastAsia="sq-AL"/>
              </w:rPr>
              <w:t xml:space="preserve"> </w:t>
            </w:r>
            <w:r w:rsidR="00F55DA2" w:rsidRPr="00BB05AE">
              <w:rPr>
                <w:rFonts w:ascii="Garamond" w:eastAsia="Times New Roman" w:hAnsi="Garamond" w:cs="Arial"/>
                <w:b/>
                <w:bCs/>
                <w:sz w:val="6"/>
                <w:szCs w:val="6"/>
                <w:lang w:eastAsia="sq-AL"/>
              </w:rPr>
              <w:t>shpronësimit</w:t>
            </w:r>
            <w:r w:rsidRPr="00BB05AE">
              <w:rPr>
                <w:rFonts w:ascii="Garamond" w:eastAsia="Times New Roman" w:hAnsi="Garamond" w:cs="Arial"/>
                <w:b/>
                <w:bCs/>
                <w:sz w:val="6"/>
                <w:szCs w:val="6"/>
                <w:lang w:eastAsia="sq-AL"/>
              </w:rPr>
              <w:t xml:space="preserve"> </w:t>
            </w:r>
            <w:r w:rsidR="00262DEF" w:rsidRPr="00BB05AE">
              <w:rPr>
                <w:rFonts w:ascii="Garamond" w:eastAsia="Times New Roman" w:hAnsi="Garamond" w:cs="Arial"/>
                <w:b/>
                <w:bCs/>
                <w:sz w:val="6"/>
                <w:szCs w:val="6"/>
                <w:lang w:eastAsia="sq-AL"/>
              </w:rPr>
              <w:t>–</w:t>
            </w:r>
            <w:r w:rsidRPr="00BB05AE">
              <w:rPr>
                <w:rFonts w:ascii="Garamond" w:eastAsia="Times New Roman" w:hAnsi="Garamond" w:cs="Arial"/>
                <w:b/>
                <w:bCs/>
                <w:sz w:val="6"/>
                <w:szCs w:val="6"/>
                <w:lang w:eastAsia="sq-AL"/>
              </w:rPr>
              <w:t xml:space="preserve"> infrastruktura</w:t>
            </w:r>
            <w:r w:rsidRPr="00BB05AE">
              <w:rPr>
                <w:rFonts w:ascii="Garamond" w:eastAsia="Times New Roman" w:hAnsi="Garamond" w:cs="Arial"/>
                <w:b/>
                <w:bCs/>
                <w:sz w:val="6"/>
                <w:szCs w:val="6"/>
                <w:lang w:eastAsia="sq-AL"/>
              </w:rPr>
              <w:br/>
              <w:t>(m</w:t>
            </w:r>
            <w:r w:rsidRPr="00BB05AE">
              <w:rPr>
                <w:rFonts w:ascii="Garamond" w:eastAsia="Times New Roman" w:hAnsi="Garamond" w:cs="Arial"/>
                <w:b/>
                <w:bCs/>
                <w:sz w:val="6"/>
                <w:szCs w:val="6"/>
                <w:vertAlign w:val="superscript"/>
                <w:lang w:eastAsia="sq-AL"/>
              </w:rPr>
              <w:t>2</w:t>
            </w:r>
            <w:r w:rsidRPr="00BB05AE">
              <w:rPr>
                <w:rFonts w:ascii="Garamond" w:eastAsia="Times New Roman" w:hAnsi="Garamond" w:cs="Arial"/>
                <w:b/>
                <w:bCs/>
                <w:sz w:val="6"/>
                <w:szCs w:val="6"/>
                <w:lang w:eastAsia="sq-AL"/>
              </w:rPr>
              <w:t>)</w:t>
            </w:r>
          </w:p>
        </w:tc>
        <w:tc>
          <w:tcPr>
            <w:tcW w:w="162" w:type="pct"/>
            <w:vMerge w:val="restart"/>
            <w:tcBorders>
              <w:top w:val="nil"/>
              <w:left w:val="single" w:sz="4" w:space="0" w:color="auto"/>
              <w:bottom w:val="single" w:sz="4" w:space="0" w:color="auto"/>
              <w:right w:val="single" w:sz="4" w:space="0" w:color="auto"/>
            </w:tcBorders>
            <w:shd w:val="clear" w:color="000000" w:fill="D9E1F2"/>
            <w:vAlign w:val="center"/>
            <w:hideMark/>
          </w:tcPr>
          <w:p w14:paraId="0707A47A" w14:textId="6C326720"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Çmimi sipas </w:t>
            </w:r>
            <w:proofErr w:type="spellStart"/>
            <w:r w:rsidRPr="00BB05AE">
              <w:rPr>
                <w:rFonts w:ascii="Garamond" w:eastAsia="Times New Roman" w:hAnsi="Garamond" w:cs="Arial"/>
                <w:b/>
                <w:bCs/>
                <w:sz w:val="6"/>
                <w:szCs w:val="6"/>
                <w:lang w:eastAsia="sq-AL"/>
              </w:rPr>
              <w:t>UKM</w:t>
            </w:r>
            <w:proofErr w:type="spellEnd"/>
            <w:r w:rsidR="00262DEF" w:rsidRPr="00BB05AE">
              <w:rPr>
                <w:rFonts w:ascii="Garamond" w:eastAsia="Times New Roman" w:hAnsi="Garamond" w:cs="Arial"/>
                <w:b/>
                <w:bCs/>
                <w:sz w:val="6"/>
                <w:szCs w:val="6"/>
                <w:lang w:eastAsia="sq-AL"/>
              </w:rPr>
              <w:t>-s</w:t>
            </w:r>
            <w:r w:rsidR="00262DEF" w:rsidRPr="00BB05AE">
              <w:rPr>
                <w:rFonts w:ascii="Garamond" w:eastAsia="Times New Roman" w:hAnsi="Garamond" w:cs="Arial"/>
                <w:b/>
                <w:bCs/>
                <w:sz w:val="6"/>
                <w:szCs w:val="6"/>
                <w:lang w:eastAsia="sq-AL"/>
              </w:rPr>
              <w:t>ë</w:t>
            </w:r>
            <w:r w:rsidRPr="00BB05AE">
              <w:rPr>
                <w:rFonts w:ascii="Garamond" w:eastAsia="Times New Roman" w:hAnsi="Garamond" w:cs="Arial"/>
                <w:b/>
                <w:bCs/>
                <w:sz w:val="6"/>
                <w:szCs w:val="6"/>
                <w:lang w:eastAsia="sq-AL"/>
              </w:rPr>
              <w:t xml:space="preserve"> nr.</w:t>
            </w:r>
            <w:r w:rsidR="00262DEF" w:rsidRPr="00BB05AE">
              <w:rPr>
                <w:rFonts w:ascii="Garamond" w:eastAsia="Times New Roman" w:hAnsi="Garamond" w:cs="Arial"/>
                <w:b/>
                <w:bCs/>
                <w:sz w:val="6"/>
                <w:szCs w:val="6"/>
                <w:lang w:eastAsia="sq-AL"/>
              </w:rPr>
              <w:t xml:space="preserve"> </w:t>
            </w:r>
            <w:r w:rsidRPr="00BB05AE">
              <w:rPr>
                <w:rFonts w:ascii="Garamond" w:eastAsia="Times New Roman" w:hAnsi="Garamond" w:cs="Arial"/>
                <w:b/>
                <w:bCs/>
                <w:sz w:val="6"/>
                <w:szCs w:val="6"/>
                <w:lang w:eastAsia="sq-AL"/>
              </w:rPr>
              <w:t>3, dat</w:t>
            </w:r>
            <w:r w:rsidR="00262DEF" w:rsidRPr="00BB05AE">
              <w:rPr>
                <w:rFonts w:ascii="Garamond" w:eastAsia="Times New Roman" w:hAnsi="Garamond" w:cs="Arial"/>
                <w:b/>
                <w:bCs/>
                <w:sz w:val="6"/>
                <w:szCs w:val="6"/>
                <w:lang w:eastAsia="sq-AL"/>
              </w:rPr>
              <w:t>ë</w:t>
            </w:r>
            <w:r w:rsidRPr="00BB05AE">
              <w:rPr>
                <w:rFonts w:ascii="Garamond" w:eastAsia="Times New Roman" w:hAnsi="Garamond" w:cs="Arial"/>
                <w:b/>
                <w:bCs/>
                <w:sz w:val="6"/>
                <w:szCs w:val="6"/>
                <w:lang w:eastAsia="sq-AL"/>
              </w:rPr>
              <w:t xml:space="preserve"> 28.12.2016 </w:t>
            </w:r>
            <w:r w:rsidRPr="00BB05AE">
              <w:rPr>
                <w:rFonts w:ascii="Garamond" w:eastAsia="Times New Roman" w:hAnsi="Garamond" w:cs="Arial"/>
                <w:b/>
                <w:bCs/>
                <w:sz w:val="6"/>
                <w:szCs w:val="6"/>
                <w:lang w:eastAsia="sq-AL"/>
              </w:rPr>
              <w:br/>
              <w:t>(lekë/m</w:t>
            </w:r>
            <w:r w:rsidRPr="00BB05AE">
              <w:rPr>
                <w:rFonts w:ascii="Garamond" w:eastAsia="Times New Roman" w:hAnsi="Garamond" w:cs="Arial"/>
                <w:b/>
                <w:bCs/>
                <w:sz w:val="6"/>
                <w:szCs w:val="6"/>
                <w:vertAlign w:val="superscript"/>
                <w:lang w:eastAsia="sq-AL"/>
              </w:rPr>
              <w:t>2</w:t>
            </w:r>
            <w:r w:rsidRPr="00BB05AE">
              <w:rPr>
                <w:rFonts w:ascii="Garamond" w:eastAsia="Times New Roman" w:hAnsi="Garamond" w:cs="Arial"/>
                <w:b/>
                <w:bCs/>
                <w:sz w:val="6"/>
                <w:szCs w:val="6"/>
                <w:lang w:eastAsia="sq-AL"/>
              </w:rPr>
              <w:t>)</w:t>
            </w:r>
          </w:p>
        </w:tc>
        <w:tc>
          <w:tcPr>
            <w:tcW w:w="164" w:type="pct"/>
            <w:vMerge w:val="restart"/>
            <w:tcBorders>
              <w:top w:val="nil"/>
              <w:left w:val="single" w:sz="4" w:space="0" w:color="auto"/>
              <w:bottom w:val="single" w:sz="4" w:space="0" w:color="auto"/>
              <w:right w:val="single" w:sz="4" w:space="0" w:color="auto"/>
            </w:tcBorders>
            <w:shd w:val="clear" w:color="000000" w:fill="D9E1F2"/>
            <w:vAlign w:val="center"/>
            <w:hideMark/>
          </w:tcPr>
          <w:p w14:paraId="4B3D89A7"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Vlera </w:t>
            </w:r>
            <w:r w:rsidRPr="00BB05AE">
              <w:rPr>
                <w:rFonts w:ascii="Garamond" w:eastAsia="Times New Roman" w:hAnsi="Garamond" w:cs="Arial"/>
                <w:b/>
                <w:bCs/>
                <w:sz w:val="6"/>
                <w:szCs w:val="6"/>
                <w:lang w:eastAsia="sq-AL"/>
              </w:rPr>
              <w:br/>
              <w:t>(lekë)</w:t>
            </w:r>
          </w:p>
        </w:tc>
        <w:tc>
          <w:tcPr>
            <w:tcW w:w="222" w:type="pct"/>
            <w:vMerge w:val="restart"/>
            <w:tcBorders>
              <w:top w:val="nil"/>
              <w:left w:val="single" w:sz="4" w:space="0" w:color="auto"/>
              <w:bottom w:val="single" w:sz="4" w:space="0" w:color="auto"/>
              <w:right w:val="single" w:sz="4" w:space="0" w:color="auto"/>
            </w:tcBorders>
            <w:vAlign w:val="center"/>
            <w:hideMark/>
          </w:tcPr>
          <w:p w14:paraId="12D6A164"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220" w:type="pct"/>
            <w:vMerge w:val="restart"/>
            <w:tcBorders>
              <w:top w:val="single" w:sz="4" w:space="0" w:color="auto"/>
              <w:left w:val="single" w:sz="4" w:space="0" w:color="auto"/>
              <w:bottom w:val="single" w:sz="4" w:space="0" w:color="auto"/>
              <w:right w:val="single" w:sz="4" w:space="0" w:color="auto"/>
            </w:tcBorders>
            <w:vAlign w:val="center"/>
            <w:hideMark/>
          </w:tcPr>
          <w:p w14:paraId="4EFA2503"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1" w:type="pct"/>
            <w:vMerge w:val="restart"/>
            <w:tcBorders>
              <w:top w:val="single" w:sz="4" w:space="0" w:color="auto"/>
              <w:left w:val="single" w:sz="4" w:space="0" w:color="auto"/>
              <w:bottom w:val="single" w:sz="4" w:space="0" w:color="auto"/>
              <w:right w:val="single" w:sz="4" w:space="0" w:color="auto"/>
            </w:tcBorders>
            <w:vAlign w:val="center"/>
            <w:hideMark/>
          </w:tcPr>
          <w:p w14:paraId="6D6AB9F5"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208" w:type="pct"/>
            <w:vMerge w:val="restart"/>
            <w:tcBorders>
              <w:top w:val="single" w:sz="4" w:space="0" w:color="auto"/>
              <w:left w:val="single" w:sz="4" w:space="0" w:color="auto"/>
              <w:bottom w:val="single" w:sz="4" w:space="0" w:color="auto"/>
              <w:right w:val="single" w:sz="4" w:space="0" w:color="auto"/>
            </w:tcBorders>
            <w:vAlign w:val="center"/>
            <w:hideMark/>
          </w:tcPr>
          <w:p w14:paraId="326CCBFD" w14:textId="77777777" w:rsidR="00456E33" w:rsidRPr="00BB05AE" w:rsidRDefault="00456E33" w:rsidP="00456E33">
            <w:pPr>
              <w:spacing w:after="0" w:line="240" w:lineRule="auto"/>
              <w:rPr>
                <w:rFonts w:ascii="Garamond" w:eastAsia="Times New Roman" w:hAnsi="Garamond" w:cs="Arial"/>
                <w:b/>
                <w:bCs/>
                <w:sz w:val="6"/>
                <w:szCs w:val="6"/>
                <w:lang w:eastAsia="sq-AL"/>
              </w:rPr>
            </w:pPr>
          </w:p>
        </w:tc>
      </w:tr>
      <w:tr w:rsidR="0003481E" w:rsidRPr="00BB05AE" w14:paraId="070419F2" w14:textId="77777777" w:rsidTr="0003481E">
        <w:trPr>
          <w:trHeight w:val="464"/>
          <w:jc w:val="center"/>
        </w:trPr>
        <w:tc>
          <w:tcPr>
            <w:tcW w:w="180" w:type="pct"/>
            <w:vMerge/>
            <w:tcBorders>
              <w:top w:val="single" w:sz="4" w:space="0" w:color="auto"/>
              <w:left w:val="single" w:sz="4" w:space="0" w:color="auto"/>
              <w:bottom w:val="single" w:sz="4" w:space="0" w:color="auto"/>
              <w:right w:val="single" w:sz="4" w:space="0" w:color="auto"/>
            </w:tcBorders>
            <w:vAlign w:val="center"/>
            <w:hideMark/>
          </w:tcPr>
          <w:p w14:paraId="6205265F"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53" w:type="pct"/>
            <w:vMerge/>
            <w:tcBorders>
              <w:top w:val="nil"/>
              <w:left w:val="single" w:sz="4" w:space="0" w:color="auto"/>
              <w:bottom w:val="single" w:sz="4" w:space="0" w:color="auto"/>
              <w:right w:val="single" w:sz="4" w:space="0" w:color="auto"/>
            </w:tcBorders>
            <w:vAlign w:val="center"/>
            <w:hideMark/>
          </w:tcPr>
          <w:p w14:paraId="7A9DF355"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9" w:type="pct"/>
            <w:vMerge/>
            <w:tcBorders>
              <w:top w:val="nil"/>
              <w:left w:val="single" w:sz="4" w:space="0" w:color="auto"/>
              <w:bottom w:val="single" w:sz="4" w:space="0" w:color="auto"/>
              <w:right w:val="single" w:sz="4" w:space="0" w:color="auto"/>
            </w:tcBorders>
            <w:vAlign w:val="center"/>
            <w:hideMark/>
          </w:tcPr>
          <w:p w14:paraId="188D0881"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53" w:type="pct"/>
            <w:vMerge/>
            <w:tcBorders>
              <w:top w:val="nil"/>
              <w:left w:val="single" w:sz="4" w:space="0" w:color="auto"/>
              <w:bottom w:val="single" w:sz="4" w:space="0" w:color="auto"/>
              <w:right w:val="single" w:sz="4" w:space="0" w:color="auto"/>
            </w:tcBorders>
            <w:vAlign w:val="center"/>
            <w:hideMark/>
          </w:tcPr>
          <w:p w14:paraId="758C03D1"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177B69A8"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7" w:type="pct"/>
            <w:vMerge/>
            <w:tcBorders>
              <w:top w:val="nil"/>
              <w:left w:val="single" w:sz="4" w:space="0" w:color="auto"/>
              <w:bottom w:val="single" w:sz="4" w:space="0" w:color="auto"/>
              <w:right w:val="single" w:sz="4" w:space="0" w:color="auto"/>
            </w:tcBorders>
            <w:vAlign w:val="center"/>
            <w:hideMark/>
          </w:tcPr>
          <w:p w14:paraId="749107E7"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4" w:type="pct"/>
            <w:vMerge/>
            <w:tcBorders>
              <w:top w:val="nil"/>
              <w:left w:val="single" w:sz="4" w:space="0" w:color="auto"/>
              <w:bottom w:val="single" w:sz="4" w:space="0" w:color="auto"/>
              <w:right w:val="single" w:sz="4" w:space="0" w:color="auto"/>
            </w:tcBorders>
            <w:vAlign w:val="center"/>
            <w:hideMark/>
          </w:tcPr>
          <w:p w14:paraId="7AE919C2"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7" w:type="pct"/>
            <w:vMerge/>
            <w:tcBorders>
              <w:top w:val="nil"/>
              <w:left w:val="single" w:sz="4" w:space="0" w:color="auto"/>
              <w:bottom w:val="single" w:sz="4" w:space="0" w:color="auto"/>
              <w:right w:val="single" w:sz="4" w:space="0" w:color="auto"/>
            </w:tcBorders>
            <w:vAlign w:val="center"/>
            <w:hideMark/>
          </w:tcPr>
          <w:p w14:paraId="5B8E1698"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7" w:type="pct"/>
            <w:vMerge/>
            <w:tcBorders>
              <w:top w:val="nil"/>
              <w:left w:val="single" w:sz="4" w:space="0" w:color="auto"/>
              <w:bottom w:val="single" w:sz="4" w:space="0" w:color="auto"/>
              <w:right w:val="single" w:sz="4" w:space="0" w:color="auto"/>
            </w:tcBorders>
            <w:vAlign w:val="center"/>
            <w:hideMark/>
          </w:tcPr>
          <w:p w14:paraId="7505AD71"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7" w:type="pct"/>
            <w:vMerge/>
            <w:tcBorders>
              <w:top w:val="nil"/>
              <w:left w:val="single" w:sz="4" w:space="0" w:color="auto"/>
              <w:bottom w:val="single" w:sz="4" w:space="0" w:color="auto"/>
              <w:right w:val="single" w:sz="4" w:space="0" w:color="auto"/>
            </w:tcBorders>
            <w:vAlign w:val="center"/>
            <w:hideMark/>
          </w:tcPr>
          <w:p w14:paraId="75DBBB4A"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7" w:type="pct"/>
            <w:vMerge/>
            <w:tcBorders>
              <w:top w:val="nil"/>
              <w:left w:val="single" w:sz="4" w:space="0" w:color="auto"/>
              <w:bottom w:val="single" w:sz="4" w:space="0" w:color="auto"/>
              <w:right w:val="single" w:sz="4" w:space="0" w:color="auto"/>
            </w:tcBorders>
            <w:vAlign w:val="center"/>
            <w:hideMark/>
          </w:tcPr>
          <w:p w14:paraId="09ACEDD0"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220" w:type="pct"/>
            <w:vMerge/>
            <w:tcBorders>
              <w:top w:val="nil"/>
              <w:left w:val="single" w:sz="4" w:space="0" w:color="auto"/>
              <w:bottom w:val="single" w:sz="4" w:space="0" w:color="000000"/>
              <w:right w:val="single" w:sz="4" w:space="0" w:color="auto"/>
            </w:tcBorders>
            <w:vAlign w:val="center"/>
            <w:hideMark/>
          </w:tcPr>
          <w:p w14:paraId="4A2BF5A4"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8" w:type="pct"/>
            <w:vMerge/>
            <w:tcBorders>
              <w:top w:val="nil"/>
              <w:left w:val="single" w:sz="4" w:space="0" w:color="auto"/>
              <w:bottom w:val="single" w:sz="4" w:space="0" w:color="auto"/>
              <w:right w:val="single" w:sz="4" w:space="0" w:color="auto"/>
            </w:tcBorders>
            <w:vAlign w:val="center"/>
            <w:hideMark/>
          </w:tcPr>
          <w:p w14:paraId="137B6D72"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1" w:type="pct"/>
            <w:vMerge/>
            <w:tcBorders>
              <w:top w:val="nil"/>
              <w:left w:val="single" w:sz="4" w:space="0" w:color="auto"/>
              <w:bottom w:val="single" w:sz="4" w:space="0" w:color="auto"/>
              <w:right w:val="single" w:sz="4" w:space="0" w:color="auto"/>
            </w:tcBorders>
            <w:vAlign w:val="center"/>
            <w:hideMark/>
          </w:tcPr>
          <w:p w14:paraId="0122723A"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2184DD4F"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71" w:type="pct"/>
            <w:vMerge/>
            <w:tcBorders>
              <w:top w:val="nil"/>
              <w:left w:val="single" w:sz="4" w:space="0" w:color="auto"/>
              <w:bottom w:val="single" w:sz="4" w:space="0" w:color="auto"/>
              <w:right w:val="single" w:sz="4" w:space="0" w:color="auto"/>
            </w:tcBorders>
            <w:vAlign w:val="center"/>
            <w:hideMark/>
          </w:tcPr>
          <w:p w14:paraId="012AE90F"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8" w:type="pct"/>
            <w:vMerge/>
            <w:tcBorders>
              <w:top w:val="nil"/>
              <w:left w:val="single" w:sz="4" w:space="0" w:color="auto"/>
              <w:bottom w:val="single" w:sz="4" w:space="0" w:color="auto"/>
              <w:right w:val="single" w:sz="4" w:space="0" w:color="auto"/>
            </w:tcBorders>
            <w:vAlign w:val="center"/>
            <w:hideMark/>
          </w:tcPr>
          <w:p w14:paraId="663B9CC1"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1" w:type="pct"/>
            <w:vMerge/>
            <w:tcBorders>
              <w:top w:val="nil"/>
              <w:left w:val="single" w:sz="4" w:space="0" w:color="auto"/>
              <w:bottom w:val="single" w:sz="4" w:space="0" w:color="auto"/>
              <w:right w:val="single" w:sz="4" w:space="0" w:color="auto"/>
            </w:tcBorders>
            <w:vAlign w:val="center"/>
            <w:hideMark/>
          </w:tcPr>
          <w:p w14:paraId="17F9986F"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63" w:type="pct"/>
            <w:vMerge/>
            <w:tcBorders>
              <w:top w:val="nil"/>
              <w:left w:val="single" w:sz="4" w:space="0" w:color="auto"/>
              <w:bottom w:val="single" w:sz="4" w:space="0" w:color="auto"/>
              <w:right w:val="single" w:sz="4" w:space="0" w:color="auto"/>
            </w:tcBorders>
            <w:vAlign w:val="center"/>
            <w:hideMark/>
          </w:tcPr>
          <w:p w14:paraId="5D598867"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84" w:type="pct"/>
            <w:vMerge/>
            <w:tcBorders>
              <w:top w:val="nil"/>
              <w:left w:val="single" w:sz="4" w:space="0" w:color="auto"/>
              <w:bottom w:val="single" w:sz="4" w:space="0" w:color="auto"/>
              <w:right w:val="single" w:sz="4" w:space="0" w:color="auto"/>
            </w:tcBorders>
            <w:vAlign w:val="center"/>
            <w:hideMark/>
          </w:tcPr>
          <w:p w14:paraId="4ED2CC75"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8" w:type="pct"/>
            <w:vMerge/>
            <w:tcBorders>
              <w:top w:val="nil"/>
              <w:left w:val="single" w:sz="4" w:space="0" w:color="auto"/>
              <w:bottom w:val="single" w:sz="4" w:space="0" w:color="auto"/>
              <w:right w:val="single" w:sz="4" w:space="0" w:color="auto"/>
            </w:tcBorders>
            <w:vAlign w:val="center"/>
            <w:hideMark/>
          </w:tcPr>
          <w:p w14:paraId="07FA73B5"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1" w:type="pct"/>
            <w:vMerge/>
            <w:tcBorders>
              <w:top w:val="nil"/>
              <w:left w:val="single" w:sz="4" w:space="0" w:color="auto"/>
              <w:bottom w:val="single" w:sz="4" w:space="0" w:color="auto"/>
              <w:right w:val="single" w:sz="4" w:space="0" w:color="auto"/>
            </w:tcBorders>
            <w:vAlign w:val="center"/>
            <w:hideMark/>
          </w:tcPr>
          <w:p w14:paraId="2E359A02"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8" w:type="pct"/>
            <w:vMerge/>
            <w:tcBorders>
              <w:top w:val="nil"/>
              <w:left w:val="single" w:sz="4" w:space="0" w:color="auto"/>
              <w:bottom w:val="single" w:sz="4" w:space="0" w:color="auto"/>
              <w:right w:val="single" w:sz="4" w:space="0" w:color="auto"/>
            </w:tcBorders>
            <w:vAlign w:val="center"/>
            <w:hideMark/>
          </w:tcPr>
          <w:p w14:paraId="5961FB7E"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9" w:type="pct"/>
            <w:gridSpan w:val="2"/>
            <w:vMerge/>
            <w:tcBorders>
              <w:top w:val="nil"/>
              <w:left w:val="single" w:sz="4" w:space="0" w:color="auto"/>
              <w:bottom w:val="single" w:sz="4" w:space="0" w:color="auto"/>
              <w:right w:val="single" w:sz="4" w:space="0" w:color="auto"/>
            </w:tcBorders>
            <w:vAlign w:val="center"/>
            <w:hideMark/>
          </w:tcPr>
          <w:p w14:paraId="1EF9F687"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6" w:type="pct"/>
            <w:vMerge/>
            <w:tcBorders>
              <w:top w:val="nil"/>
              <w:left w:val="single" w:sz="4" w:space="0" w:color="auto"/>
              <w:bottom w:val="single" w:sz="4" w:space="0" w:color="auto"/>
              <w:right w:val="single" w:sz="4" w:space="0" w:color="auto"/>
            </w:tcBorders>
            <w:vAlign w:val="center"/>
            <w:hideMark/>
          </w:tcPr>
          <w:p w14:paraId="76736624"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1" w:type="pct"/>
            <w:vMerge/>
            <w:tcBorders>
              <w:top w:val="nil"/>
              <w:left w:val="single" w:sz="4" w:space="0" w:color="auto"/>
              <w:bottom w:val="single" w:sz="4" w:space="0" w:color="auto"/>
              <w:right w:val="single" w:sz="4" w:space="0" w:color="auto"/>
            </w:tcBorders>
            <w:vAlign w:val="center"/>
            <w:hideMark/>
          </w:tcPr>
          <w:p w14:paraId="44226FC2"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62" w:type="pct"/>
            <w:vMerge/>
            <w:tcBorders>
              <w:top w:val="nil"/>
              <w:left w:val="single" w:sz="4" w:space="0" w:color="auto"/>
              <w:bottom w:val="single" w:sz="4" w:space="0" w:color="auto"/>
              <w:right w:val="single" w:sz="4" w:space="0" w:color="auto"/>
            </w:tcBorders>
            <w:vAlign w:val="center"/>
            <w:hideMark/>
          </w:tcPr>
          <w:p w14:paraId="782648E7"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64" w:type="pct"/>
            <w:vMerge/>
            <w:tcBorders>
              <w:top w:val="nil"/>
              <w:left w:val="single" w:sz="4" w:space="0" w:color="auto"/>
              <w:bottom w:val="single" w:sz="4" w:space="0" w:color="auto"/>
              <w:right w:val="single" w:sz="4" w:space="0" w:color="auto"/>
            </w:tcBorders>
            <w:vAlign w:val="center"/>
            <w:hideMark/>
          </w:tcPr>
          <w:p w14:paraId="6FC7C78B"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5E3F02A0"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325499F4"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1" w:type="pct"/>
            <w:vMerge/>
            <w:tcBorders>
              <w:top w:val="single" w:sz="4" w:space="0" w:color="auto"/>
              <w:left w:val="single" w:sz="4" w:space="0" w:color="auto"/>
              <w:bottom w:val="single" w:sz="4" w:space="0" w:color="auto"/>
              <w:right w:val="single" w:sz="4" w:space="0" w:color="auto"/>
            </w:tcBorders>
            <w:vAlign w:val="center"/>
            <w:hideMark/>
          </w:tcPr>
          <w:p w14:paraId="72A2F9B5"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71528D50" w14:textId="77777777" w:rsidR="00456E33" w:rsidRPr="00BB05AE" w:rsidRDefault="00456E33" w:rsidP="00456E33">
            <w:pPr>
              <w:spacing w:after="0" w:line="240" w:lineRule="auto"/>
              <w:rPr>
                <w:rFonts w:ascii="Garamond" w:eastAsia="Times New Roman" w:hAnsi="Garamond" w:cs="Arial"/>
                <w:b/>
                <w:bCs/>
                <w:sz w:val="6"/>
                <w:szCs w:val="6"/>
                <w:lang w:eastAsia="sq-AL"/>
              </w:rPr>
            </w:pPr>
          </w:p>
        </w:tc>
      </w:tr>
      <w:tr w:rsidR="0003481E" w:rsidRPr="00BB05AE" w14:paraId="3688AB99" w14:textId="77777777" w:rsidTr="0003481E">
        <w:trPr>
          <w:trHeight w:val="464"/>
          <w:jc w:val="center"/>
        </w:trPr>
        <w:tc>
          <w:tcPr>
            <w:tcW w:w="180" w:type="pct"/>
            <w:vMerge/>
            <w:tcBorders>
              <w:top w:val="single" w:sz="4" w:space="0" w:color="auto"/>
              <w:left w:val="single" w:sz="4" w:space="0" w:color="auto"/>
              <w:bottom w:val="single" w:sz="4" w:space="0" w:color="auto"/>
              <w:right w:val="single" w:sz="4" w:space="0" w:color="auto"/>
            </w:tcBorders>
            <w:vAlign w:val="center"/>
            <w:hideMark/>
          </w:tcPr>
          <w:p w14:paraId="43641156"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53" w:type="pct"/>
            <w:vMerge/>
            <w:tcBorders>
              <w:top w:val="nil"/>
              <w:left w:val="single" w:sz="4" w:space="0" w:color="auto"/>
              <w:bottom w:val="single" w:sz="4" w:space="0" w:color="auto"/>
              <w:right w:val="single" w:sz="4" w:space="0" w:color="auto"/>
            </w:tcBorders>
            <w:vAlign w:val="center"/>
            <w:hideMark/>
          </w:tcPr>
          <w:p w14:paraId="70F9E176"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9" w:type="pct"/>
            <w:vMerge/>
            <w:tcBorders>
              <w:top w:val="nil"/>
              <w:left w:val="single" w:sz="4" w:space="0" w:color="auto"/>
              <w:bottom w:val="single" w:sz="4" w:space="0" w:color="auto"/>
              <w:right w:val="single" w:sz="4" w:space="0" w:color="auto"/>
            </w:tcBorders>
            <w:vAlign w:val="center"/>
            <w:hideMark/>
          </w:tcPr>
          <w:p w14:paraId="3D4B682C"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53" w:type="pct"/>
            <w:vMerge/>
            <w:tcBorders>
              <w:top w:val="nil"/>
              <w:left w:val="single" w:sz="4" w:space="0" w:color="auto"/>
              <w:bottom w:val="single" w:sz="4" w:space="0" w:color="auto"/>
              <w:right w:val="single" w:sz="4" w:space="0" w:color="auto"/>
            </w:tcBorders>
            <w:vAlign w:val="center"/>
            <w:hideMark/>
          </w:tcPr>
          <w:p w14:paraId="10E84704"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39F90E90"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7" w:type="pct"/>
            <w:vMerge/>
            <w:tcBorders>
              <w:top w:val="nil"/>
              <w:left w:val="single" w:sz="4" w:space="0" w:color="auto"/>
              <w:bottom w:val="single" w:sz="4" w:space="0" w:color="auto"/>
              <w:right w:val="single" w:sz="4" w:space="0" w:color="auto"/>
            </w:tcBorders>
            <w:vAlign w:val="center"/>
            <w:hideMark/>
          </w:tcPr>
          <w:p w14:paraId="22B0874D"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4" w:type="pct"/>
            <w:vMerge/>
            <w:tcBorders>
              <w:top w:val="nil"/>
              <w:left w:val="single" w:sz="4" w:space="0" w:color="auto"/>
              <w:bottom w:val="single" w:sz="4" w:space="0" w:color="auto"/>
              <w:right w:val="single" w:sz="4" w:space="0" w:color="auto"/>
            </w:tcBorders>
            <w:vAlign w:val="center"/>
            <w:hideMark/>
          </w:tcPr>
          <w:p w14:paraId="69435868"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7" w:type="pct"/>
            <w:vMerge/>
            <w:tcBorders>
              <w:top w:val="nil"/>
              <w:left w:val="single" w:sz="4" w:space="0" w:color="auto"/>
              <w:bottom w:val="single" w:sz="4" w:space="0" w:color="auto"/>
              <w:right w:val="single" w:sz="4" w:space="0" w:color="auto"/>
            </w:tcBorders>
            <w:vAlign w:val="center"/>
            <w:hideMark/>
          </w:tcPr>
          <w:p w14:paraId="57A379E7"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7" w:type="pct"/>
            <w:vMerge/>
            <w:tcBorders>
              <w:top w:val="nil"/>
              <w:left w:val="single" w:sz="4" w:space="0" w:color="auto"/>
              <w:bottom w:val="single" w:sz="4" w:space="0" w:color="auto"/>
              <w:right w:val="single" w:sz="4" w:space="0" w:color="auto"/>
            </w:tcBorders>
            <w:vAlign w:val="center"/>
            <w:hideMark/>
          </w:tcPr>
          <w:p w14:paraId="358870E1"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7" w:type="pct"/>
            <w:vMerge/>
            <w:tcBorders>
              <w:top w:val="nil"/>
              <w:left w:val="single" w:sz="4" w:space="0" w:color="auto"/>
              <w:bottom w:val="single" w:sz="4" w:space="0" w:color="auto"/>
              <w:right w:val="single" w:sz="4" w:space="0" w:color="auto"/>
            </w:tcBorders>
            <w:vAlign w:val="center"/>
            <w:hideMark/>
          </w:tcPr>
          <w:p w14:paraId="4E5F3909"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7" w:type="pct"/>
            <w:vMerge/>
            <w:tcBorders>
              <w:top w:val="nil"/>
              <w:left w:val="single" w:sz="4" w:space="0" w:color="auto"/>
              <w:bottom w:val="single" w:sz="4" w:space="0" w:color="auto"/>
              <w:right w:val="single" w:sz="4" w:space="0" w:color="auto"/>
            </w:tcBorders>
            <w:vAlign w:val="center"/>
            <w:hideMark/>
          </w:tcPr>
          <w:p w14:paraId="361BEB2E"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220" w:type="pct"/>
            <w:vMerge/>
            <w:tcBorders>
              <w:top w:val="nil"/>
              <w:left w:val="single" w:sz="4" w:space="0" w:color="auto"/>
              <w:bottom w:val="single" w:sz="4" w:space="0" w:color="000000"/>
              <w:right w:val="single" w:sz="4" w:space="0" w:color="auto"/>
            </w:tcBorders>
            <w:vAlign w:val="center"/>
            <w:hideMark/>
          </w:tcPr>
          <w:p w14:paraId="681A268A"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8" w:type="pct"/>
            <w:vMerge/>
            <w:tcBorders>
              <w:top w:val="nil"/>
              <w:left w:val="single" w:sz="4" w:space="0" w:color="auto"/>
              <w:bottom w:val="single" w:sz="4" w:space="0" w:color="auto"/>
              <w:right w:val="single" w:sz="4" w:space="0" w:color="auto"/>
            </w:tcBorders>
            <w:vAlign w:val="center"/>
            <w:hideMark/>
          </w:tcPr>
          <w:p w14:paraId="4E456C60"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1" w:type="pct"/>
            <w:vMerge/>
            <w:tcBorders>
              <w:top w:val="nil"/>
              <w:left w:val="single" w:sz="4" w:space="0" w:color="auto"/>
              <w:bottom w:val="single" w:sz="4" w:space="0" w:color="auto"/>
              <w:right w:val="single" w:sz="4" w:space="0" w:color="auto"/>
            </w:tcBorders>
            <w:vAlign w:val="center"/>
            <w:hideMark/>
          </w:tcPr>
          <w:p w14:paraId="585B7C76"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48C28FB0"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71" w:type="pct"/>
            <w:vMerge/>
            <w:tcBorders>
              <w:top w:val="nil"/>
              <w:left w:val="single" w:sz="4" w:space="0" w:color="auto"/>
              <w:bottom w:val="single" w:sz="4" w:space="0" w:color="auto"/>
              <w:right w:val="single" w:sz="4" w:space="0" w:color="auto"/>
            </w:tcBorders>
            <w:vAlign w:val="center"/>
            <w:hideMark/>
          </w:tcPr>
          <w:p w14:paraId="6B0F1E17"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8" w:type="pct"/>
            <w:vMerge/>
            <w:tcBorders>
              <w:top w:val="nil"/>
              <w:left w:val="single" w:sz="4" w:space="0" w:color="auto"/>
              <w:bottom w:val="single" w:sz="4" w:space="0" w:color="auto"/>
              <w:right w:val="single" w:sz="4" w:space="0" w:color="auto"/>
            </w:tcBorders>
            <w:vAlign w:val="center"/>
            <w:hideMark/>
          </w:tcPr>
          <w:p w14:paraId="3E023950"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1" w:type="pct"/>
            <w:vMerge/>
            <w:tcBorders>
              <w:top w:val="nil"/>
              <w:left w:val="single" w:sz="4" w:space="0" w:color="auto"/>
              <w:bottom w:val="single" w:sz="4" w:space="0" w:color="auto"/>
              <w:right w:val="single" w:sz="4" w:space="0" w:color="auto"/>
            </w:tcBorders>
            <w:vAlign w:val="center"/>
            <w:hideMark/>
          </w:tcPr>
          <w:p w14:paraId="765D8DB2"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63" w:type="pct"/>
            <w:vMerge/>
            <w:tcBorders>
              <w:top w:val="nil"/>
              <w:left w:val="single" w:sz="4" w:space="0" w:color="auto"/>
              <w:bottom w:val="single" w:sz="4" w:space="0" w:color="auto"/>
              <w:right w:val="single" w:sz="4" w:space="0" w:color="auto"/>
            </w:tcBorders>
            <w:vAlign w:val="center"/>
            <w:hideMark/>
          </w:tcPr>
          <w:p w14:paraId="7E11EB7C"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84" w:type="pct"/>
            <w:vMerge/>
            <w:tcBorders>
              <w:top w:val="nil"/>
              <w:left w:val="single" w:sz="4" w:space="0" w:color="auto"/>
              <w:bottom w:val="single" w:sz="4" w:space="0" w:color="auto"/>
              <w:right w:val="single" w:sz="4" w:space="0" w:color="auto"/>
            </w:tcBorders>
            <w:vAlign w:val="center"/>
            <w:hideMark/>
          </w:tcPr>
          <w:p w14:paraId="1083DDC6"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8" w:type="pct"/>
            <w:vMerge/>
            <w:tcBorders>
              <w:top w:val="nil"/>
              <w:left w:val="single" w:sz="4" w:space="0" w:color="auto"/>
              <w:bottom w:val="single" w:sz="4" w:space="0" w:color="auto"/>
              <w:right w:val="single" w:sz="4" w:space="0" w:color="auto"/>
            </w:tcBorders>
            <w:vAlign w:val="center"/>
            <w:hideMark/>
          </w:tcPr>
          <w:p w14:paraId="2DDFB3CC"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1" w:type="pct"/>
            <w:vMerge/>
            <w:tcBorders>
              <w:top w:val="nil"/>
              <w:left w:val="single" w:sz="4" w:space="0" w:color="auto"/>
              <w:bottom w:val="single" w:sz="4" w:space="0" w:color="auto"/>
              <w:right w:val="single" w:sz="4" w:space="0" w:color="auto"/>
            </w:tcBorders>
            <w:vAlign w:val="center"/>
            <w:hideMark/>
          </w:tcPr>
          <w:p w14:paraId="7A015BCB"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8" w:type="pct"/>
            <w:vMerge/>
            <w:tcBorders>
              <w:top w:val="nil"/>
              <w:left w:val="single" w:sz="4" w:space="0" w:color="auto"/>
              <w:bottom w:val="single" w:sz="4" w:space="0" w:color="auto"/>
              <w:right w:val="single" w:sz="4" w:space="0" w:color="auto"/>
            </w:tcBorders>
            <w:vAlign w:val="center"/>
            <w:hideMark/>
          </w:tcPr>
          <w:p w14:paraId="212B6DEA"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9" w:type="pct"/>
            <w:gridSpan w:val="2"/>
            <w:vMerge/>
            <w:tcBorders>
              <w:top w:val="nil"/>
              <w:left w:val="single" w:sz="4" w:space="0" w:color="auto"/>
              <w:bottom w:val="single" w:sz="4" w:space="0" w:color="auto"/>
              <w:right w:val="single" w:sz="4" w:space="0" w:color="auto"/>
            </w:tcBorders>
            <w:vAlign w:val="center"/>
            <w:hideMark/>
          </w:tcPr>
          <w:p w14:paraId="1A246488"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6" w:type="pct"/>
            <w:vMerge/>
            <w:tcBorders>
              <w:top w:val="nil"/>
              <w:left w:val="single" w:sz="4" w:space="0" w:color="auto"/>
              <w:bottom w:val="single" w:sz="4" w:space="0" w:color="auto"/>
              <w:right w:val="single" w:sz="4" w:space="0" w:color="auto"/>
            </w:tcBorders>
            <w:vAlign w:val="center"/>
            <w:hideMark/>
          </w:tcPr>
          <w:p w14:paraId="01316391"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1" w:type="pct"/>
            <w:vMerge/>
            <w:tcBorders>
              <w:top w:val="nil"/>
              <w:left w:val="single" w:sz="4" w:space="0" w:color="auto"/>
              <w:bottom w:val="single" w:sz="4" w:space="0" w:color="auto"/>
              <w:right w:val="single" w:sz="4" w:space="0" w:color="auto"/>
            </w:tcBorders>
            <w:vAlign w:val="center"/>
            <w:hideMark/>
          </w:tcPr>
          <w:p w14:paraId="5EC560F4"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62" w:type="pct"/>
            <w:vMerge/>
            <w:tcBorders>
              <w:top w:val="nil"/>
              <w:left w:val="single" w:sz="4" w:space="0" w:color="auto"/>
              <w:bottom w:val="single" w:sz="4" w:space="0" w:color="auto"/>
              <w:right w:val="single" w:sz="4" w:space="0" w:color="auto"/>
            </w:tcBorders>
            <w:vAlign w:val="center"/>
            <w:hideMark/>
          </w:tcPr>
          <w:p w14:paraId="55256215"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64" w:type="pct"/>
            <w:vMerge/>
            <w:tcBorders>
              <w:top w:val="nil"/>
              <w:left w:val="single" w:sz="4" w:space="0" w:color="auto"/>
              <w:bottom w:val="single" w:sz="4" w:space="0" w:color="auto"/>
              <w:right w:val="single" w:sz="4" w:space="0" w:color="auto"/>
            </w:tcBorders>
            <w:vAlign w:val="center"/>
            <w:hideMark/>
          </w:tcPr>
          <w:p w14:paraId="1630A516"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6339EE38"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4074C125"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1" w:type="pct"/>
            <w:vMerge/>
            <w:tcBorders>
              <w:top w:val="single" w:sz="4" w:space="0" w:color="auto"/>
              <w:left w:val="single" w:sz="4" w:space="0" w:color="auto"/>
              <w:bottom w:val="single" w:sz="4" w:space="0" w:color="auto"/>
              <w:right w:val="single" w:sz="4" w:space="0" w:color="auto"/>
            </w:tcBorders>
            <w:vAlign w:val="center"/>
            <w:hideMark/>
          </w:tcPr>
          <w:p w14:paraId="5A228A5F"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7A2347DC" w14:textId="77777777" w:rsidR="00456E33" w:rsidRPr="00BB05AE" w:rsidRDefault="00456E33" w:rsidP="00456E33">
            <w:pPr>
              <w:spacing w:after="0" w:line="240" w:lineRule="auto"/>
              <w:rPr>
                <w:rFonts w:ascii="Garamond" w:eastAsia="Times New Roman" w:hAnsi="Garamond" w:cs="Arial"/>
                <w:b/>
                <w:bCs/>
                <w:sz w:val="6"/>
                <w:szCs w:val="6"/>
                <w:lang w:eastAsia="sq-AL"/>
              </w:rPr>
            </w:pPr>
          </w:p>
        </w:tc>
      </w:tr>
      <w:tr w:rsidR="0003481E" w:rsidRPr="00BB05AE" w14:paraId="5F631411" w14:textId="77777777" w:rsidTr="0003481E">
        <w:trPr>
          <w:trHeight w:val="464"/>
          <w:jc w:val="center"/>
        </w:trPr>
        <w:tc>
          <w:tcPr>
            <w:tcW w:w="180" w:type="pct"/>
            <w:vMerge/>
            <w:tcBorders>
              <w:top w:val="single" w:sz="4" w:space="0" w:color="auto"/>
              <w:left w:val="single" w:sz="4" w:space="0" w:color="auto"/>
              <w:bottom w:val="single" w:sz="4" w:space="0" w:color="auto"/>
              <w:right w:val="single" w:sz="4" w:space="0" w:color="auto"/>
            </w:tcBorders>
            <w:vAlign w:val="center"/>
            <w:hideMark/>
          </w:tcPr>
          <w:p w14:paraId="342BDCFB"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53" w:type="pct"/>
            <w:vMerge/>
            <w:tcBorders>
              <w:top w:val="nil"/>
              <w:left w:val="single" w:sz="4" w:space="0" w:color="auto"/>
              <w:bottom w:val="single" w:sz="4" w:space="0" w:color="auto"/>
              <w:right w:val="single" w:sz="4" w:space="0" w:color="auto"/>
            </w:tcBorders>
            <w:vAlign w:val="center"/>
            <w:hideMark/>
          </w:tcPr>
          <w:p w14:paraId="11C95F34"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9" w:type="pct"/>
            <w:vMerge/>
            <w:tcBorders>
              <w:top w:val="nil"/>
              <w:left w:val="single" w:sz="4" w:space="0" w:color="auto"/>
              <w:bottom w:val="single" w:sz="4" w:space="0" w:color="auto"/>
              <w:right w:val="single" w:sz="4" w:space="0" w:color="auto"/>
            </w:tcBorders>
            <w:vAlign w:val="center"/>
            <w:hideMark/>
          </w:tcPr>
          <w:p w14:paraId="75561572"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53" w:type="pct"/>
            <w:vMerge/>
            <w:tcBorders>
              <w:top w:val="nil"/>
              <w:left w:val="single" w:sz="4" w:space="0" w:color="auto"/>
              <w:bottom w:val="single" w:sz="4" w:space="0" w:color="auto"/>
              <w:right w:val="single" w:sz="4" w:space="0" w:color="auto"/>
            </w:tcBorders>
            <w:vAlign w:val="center"/>
            <w:hideMark/>
          </w:tcPr>
          <w:p w14:paraId="0281A22A"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3" w:type="pct"/>
            <w:vMerge/>
            <w:tcBorders>
              <w:top w:val="nil"/>
              <w:left w:val="single" w:sz="4" w:space="0" w:color="auto"/>
              <w:bottom w:val="single" w:sz="4" w:space="0" w:color="auto"/>
              <w:right w:val="single" w:sz="4" w:space="0" w:color="auto"/>
            </w:tcBorders>
            <w:vAlign w:val="center"/>
            <w:hideMark/>
          </w:tcPr>
          <w:p w14:paraId="4236E087"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7" w:type="pct"/>
            <w:vMerge/>
            <w:tcBorders>
              <w:top w:val="nil"/>
              <w:left w:val="single" w:sz="4" w:space="0" w:color="auto"/>
              <w:bottom w:val="single" w:sz="4" w:space="0" w:color="auto"/>
              <w:right w:val="single" w:sz="4" w:space="0" w:color="auto"/>
            </w:tcBorders>
            <w:vAlign w:val="center"/>
            <w:hideMark/>
          </w:tcPr>
          <w:p w14:paraId="4E506885"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4" w:type="pct"/>
            <w:vMerge/>
            <w:tcBorders>
              <w:top w:val="nil"/>
              <w:left w:val="single" w:sz="4" w:space="0" w:color="auto"/>
              <w:bottom w:val="single" w:sz="4" w:space="0" w:color="auto"/>
              <w:right w:val="single" w:sz="4" w:space="0" w:color="auto"/>
            </w:tcBorders>
            <w:vAlign w:val="center"/>
            <w:hideMark/>
          </w:tcPr>
          <w:p w14:paraId="7DC6A01D"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7" w:type="pct"/>
            <w:vMerge/>
            <w:tcBorders>
              <w:top w:val="nil"/>
              <w:left w:val="single" w:sz="4" w:space="0" w:color="auto"/>
              <w:bottom w:val="single" w:sz="4" w:space="0" w:color="auto"/>
              <w:right w:val="single" w:sz="4" w:space="0" w:color="auto"/>
            </w:tcBorders>
            <w:vAlign w:val="center"/>
            <w:hideMark/>
          </w:tcPr>
          <w:p w14:paraId="47F964A8"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7" w:type="pct"/>
            <w:vMerge/>
            <w:tcBorders>
              <w:top w:val="nil"/>
              <w:left w:val="single" w:sz="4" w:space="0" w:color="auto"/>
              <w:bottom w:val="single" w:sz="4" w:space="0" w:color="auto"/>
              <w:right w:val="single" w:sz="4" w:space="0" w:color="auto"/>
            </w:tcBorders>
            <w:vAlign w:val="center"/>
            <w:hideMark/>
          </w:tcPr>
          <w:p w14:paraId="45975F11"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7" w:type="pct"/>
            <w:vMerge/>
            <w:tcBorders>
              <w:top w:val="nil"/>
              <w:left w:val="single" w:sz="4" w:space="0" w:color="auto"/>
              <w:bottom w:val="single" w:sz="4" w:space="0" w:color="auto"/>
              <w:right w:val="single" w:sz="4" w:space="0" w:color="auto"/>
            </w:tcBorders>
            <w:vAlign w:val="center"/>
            <w:hideMark/>
          </w:tcPr>
          <w:p w14:paraId="5B26E771"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7" w:type="pct"/>
            <w:vMerge/>
            <w:tcBorders>
              <w:top w:val="nil"/>
              <w:left w:val="single" w:sz="4" w:space="0" w:color="auto"/>
              <w:bottom w:val="single" w:sz="4" w:space="0" w:color="auto"/>
              <w:right w:val="single" w:sz="4" w:space="0" w:color="auto"/>
            </w:tcBorders>
            <w:vAlign w:val="center"/>
            <w:hideMark/>
          </w:tcPr>
          <w:p w14:paraId="7E89B2D6"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220" w:type="pct"/>
            <w:vMerge/>
            <w:tcBorders>
              <w:top w:val="nil"/>
              <w:left w:val="single" w:sz="4" w:space="0" w:color="auto"/>
              <w:bottom w:val="single" w:sz="4" w:space="0" w:color="000000"/>
              <w:right w:val="single" w:sz="4" w:space="0" w:color="auto"/>
            </w:tcBorders>
            <w:vAlign w:val="center"/>
            <w:hideMark/>
          </w:tcPr>
          <w:p w14:paraId="039EC551"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8" w:type="pct"/>
            <w:vMerge/>
            <w:tcBorders>
              <w:top w:val="nil"/>
              <w:left w:val="single" w:sz="4" w:space="0" w:color="auto"/>
              <w:bottom w:val="single" w:sz="4" w:space="0" w:color="auto"/>
              <w:right w:val="single" w:sz="4" w:space="0" w:color="auto"/>
            </w:tcBorders>
            <w:vAlign w:val="center"/>
            <w:hideMark/>
          </w:tcPr>
          <w:p w14:paraId="7D04546B"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1" w:type="pct"/>
            <w:vMerge/>
            <w:tcBorders>
              <w:top w:val="nil"/>
              <w:left w:val="single" w:sz="4" w:space="0" w:color="auto"/>
              <w:bottom w:val="single" w:sz="4" w:space="0" w:color="auto"/>
              <w:right w:val="single" w:sz="4" w:space="0" w:color="auto"/>
            </w:tcBorders>
            <w:vAlign w:val="center"/>
            <w:hideMark/>
          </w:tcPr>
          <w:p w14:paraId="2A277C37"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47D520D2"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71" w:type="pct"/>
            <w:vMerge/>
            <w:tcBorders>
              <w:top w:val="nil"/>
              <w:left w:val="single" w:sz="4" w:space="0" w:color="auto"/>
              <w:bottom w:val="single" w:sz="4" w:space="0" w:color="auto"/>
              <w:right w:val="single" w:sz="4" w:space="0" w:color="auto"/>
            </w:tcBorders>
            <w:vAlign w:val="center"/>
            <w:hideMark/>
          </w:tcPr>
          <w:p w14:paraId="56590622"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8" w:type="pct"/>
            <w:vMerge/>
            <w:tcBorders>
              <w:top w:val="nil"/>
              <w:left w:val="single" w:sz="4" w:space="0" w:color="auto"/>
              <w:bottom w:val="single" w:sz="4" w:space="0" w:color="auto"/>
              <w:right w:val="single" w:sz="4" w:space="0" w:color="auto"/>
            </w:tcBorders>
            <w:vAlign w:val="center"/>
            <w:hideMark/>
          </w:tcPr>
          <w:p w14:paraId="304D2B22"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1" w:type="pct"/>
            <w:vMerge/>
            <w:tcBorders>
              <w:top w:val="nil"/>
              <w:left w:val="single" w:sz="4" w:space="0" w:color="auto"/>
              <w:bottom w:val="single" w:sz="4" w:space="0" w:color="auto"/>
              <w:right w:val="single" w:sz="4" w:space="0" w:color="auto"/>
            </w:tcBorders>
            <w:vAlign w:val="center"/>
            <w:hideMark/>
          </w:tcPr>
          <w:p w14:paraId="1B7C7698"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63" w:type="pct"/>
            <w:vMerge/>
            <w:tcBorders>
              <w:top w:val="nil"/>
              <w:left w:val="single" w:sz="4" w:space="0" w:color="auto"/>
              <w:bottom w:val="single" w:sz="4" w:space="0" w:color="auto"/>
              <w:right w:val="single" w:sz="4" w:space="0" w:color="auto"/>
            </w:tcBorders>
            <w:vAlign w:val="center"/>
            <w:hideMark/>
          </w:tcPr>
          <w:p w14:paraId="10DE6463"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84" w:type="pct"/>
            <w:vMerge/>
            <w:tcBorders>
              <w:top w:val="nil"/>
              <w:left w:val="single" w:sz="4" w:space="0" w:color="auto"/>
              <w:bottom w:val="single" w:sz="4" w:space="0" w:color="auto"/>
              <w:right w:val="single" w:sz="4" w:space="0" w:color="auto"/>
            </w:tcBorders>
            <w:vAlign w:val="center"/>
            <w:hideMark/>
          </w:tcPr>
          <w:p w14:paraId="3EBDE229"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8" w:type="pct"/>
            <w:vMerge/>
            <w:tcBorders>
              <w:top w:val="nil"/>
              <w:left w:val="single" w:sz="4" w:space="0" w:color="auto"/>
              <w:bottom w:val="single" w:sz="4" w:space="0" w:color="auto"/>
              <w:right w:val="single" w:sz="4" w:space="0" w:color="auto"/>
            </w:tcBorders>
            <w:vAlign w:val="center"/>
            <w:hideMark/>
          </w:tcPr>
          <w:p w14:paraId="159A2194"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1" w:type="pct"/>
            <w:vMerge/>
            <w:tcBorders>
              <w:top w:val="nil"/>
              <w:left w:val="single" w:sz="4" w:space="0" w:color="auto"/>
              <w:bottom w:val="single" w:sz="4" w:space="0" w:color="auto"/>
              <w:right w:val="single" w:sz="4" w:space="0" w:color="auto"/>
            </w:tcBorders>
            <w:vAlign w:val="center"/>
            <w:hideMark/>
          </w:tcPr>
          <w:p w14:paraId="5506E6B5"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8" w:type="pct"/>
            <w:vMerge/>
            <w:tcBorders>
              <w:top w:val="nil"/>
              <w:left w:val="single" w:sz="4" w:space="0" w:color="auto"/>
              <w:bottom w:val="single" w:sz="4" w:space="0" w:color="auto"/>
              <w:right w:val="single" w:sz="4" w:space="0" w:color="auto"/>
            </w:tcBorders>
            <w:vAlign w:val="center"/>
            <w:hideMark/>
          </w:tcPr>
          <w:p w14:paraId="04CD9396"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9" w:type="pct"/>
            <w:gridSpan w:val="2"/>
            <w:vMerge/>
            <w:tcBorders>
              <w:top w:val="nil"/>
              <w:left w:val="single" w:sz="4" w:space="0" w:color="auto"/>
              <w:bottom w:val="single" w:sz="4" w:space="0" w:color="auto"/>
              <w:right w:val="single" w:sz="4" w:space="0" w:color="auto"/>
            </w:tcBorders>
            <w:vAlign w:val="center"/>
            <w:hideMark/>
          </w:tcPr>
          <w:p w14:paraId="5DA38F32"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36" w:type="pct"/>
            <w:vMerge/>
            <w:tcBorders>
              <w:top w:val="nil"/>
              <w:left w:val="single" w:sz="4" w:space="0" w:color="auto"/>
              <w:bottom w:val="single" w:sz="4" w:space="0" w:color="auto"/>
              <w:right w:val="single" w:sz="4" w:space="0" w:color="auto"/>
            </w:tcBorders>
            <w:vAlign w:val="center"/>
            <w:hideMark/>
          </w:tcPr>
          <w:p w14:paraId="66B969B9"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1" w:type="pct"/>
            <w:vMerge/>
            <w:tcBorders>
              <w:top w:val="nil"/>
              <w:left w:val="single" w:sz="4" w:space="0" w:color="auto"/>
              <w:bottom w:val="single" w:sz="4" w:space="0" w:color="auto"/>
              <w:right w:val="single" w:sz="4" w:space="0" w:color="auto"/>
            </w:tcBorders>
            <w:vAlign w:val="center"/>
            <w:hideMark/>
          </w:tcPr>
          <w:p w14:paraId="7219C202"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62" w:type="pct"/>
            <w:vMerge/>
            <w:tcBorders>
              <w:top w:val="nil"/>
              <w:left w:val="single" w:sz="4" w:space="0" w:color="auto"/>
              <w:bottom w:val="single" w:sz="4" w:space="0" w:color="auto"/>
              <w:right w:val="single" w:sz="4" w:space="0" w:color="auto"/>
            </w:tcBorders>
            <w:vAlign w:val="center"/>
            <w:hideMark/>
          </w:tcPr>
          <w:p w14:paraId="6134C4D4"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64" w:type="pct"/>
            <w:vMerge/>
            <w:tcBorders>
              <w:top w:val="nil"/>
              <w:left w:val="single" w:sz="4" w:space="0" w:color="auto"/>
              <w:bottom w:val="single" w:sz="4" w:space="0" w:color="auto"/>
              <w:right w:val="single" w:sz="4" w:space="0" w:color="auto"/>
            </w:tcBorders>
            <w:vAlign w:val="center"/>
            <w:hideMark/>
          </w:tcPr>
          <w:p w14:paraId="406FEDD4"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2103BEAD"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27B6B277"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141" w:type="pct"/>
            <w:vMerge/>
            <w:tcBorders>
              <w:top w:val="single" w:sz="4" w:space="0" w:color="auto"/>
              <w:left w:val="single" w:sz="4" w:space="0" w:color="auto"/>
              <w:bottom w:val="single" w:sz="4" w:space="0" w:color="auto"/>
              <w:right w:val="single" w:sz="4" w:space="0" w:color="auto"/>
            </w:tcBorders>
            <w:vAlign w:val="center"/>
            <w:hideMark/>
          </w:tcPr>
          <w:p w14:paraId="26E93AE0" w14:textId="77777777" w:rsidR="00456E33" w:rsidRPr="00BB05AE" w:rsidRDefault="00456E33" w:rsidP="00456E33">
            <w:pPr>
              <w:spacing w:after="0" w:line="240" w:lineRule="auto"/>
              <w:rPr>
                <w:rFonts w:ascii="Garamond" w:eastAsia="Times New Roman" w:hAnsi="Garamond" w:cs="Arial"/>
                <w:b/>
                <w:bCs/>
                <w:sz w:val="6"/>
                <w:szCs w:val="6"/>
                <w:lang w:eastAsia="sq-AL"/>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5C846D54" w14:textId="77777777" w:rsidR="00456E33" w:rsidRPr="00BB05AE" w:rsidRDefault="00456E33" w:rsidP="00456E33">
            <w:pPr>
              <w:spacing w:after="0" w:line="240" w:lineRule="auto"/>
              <w:rPr>
                <w:rFonts w:ascii="Garamond" w:eastAsia="Times New Roman" w:hAnsi="Garamond" w:cs="Arial"/>
                <w:b/>
                <w:bCs/>
                <w:sz w:val="6"/>
                <w:szCs w:val="6"/>
                <w:lang w:eastAsia="sq-AL"/>
              </w:rPr>
            </w:pPr>
          </w:p>
        </w:tc>
      </w:tr>
      <w:tr w:rsidR="0003481E" w:rsidRPr="00BB05AE" w14:paraId="64383FD8"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000000" w:fill="F8CBAD"/>
            <w:noWrap/>
            <w:vAlign w:val="center"/>
            <w:hideMark/>
          </w:tcPr>
          <w:p w14:paraId="7705C73C" w14:textId="7DB1DFDF"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1. PRONA PRIVATE </w:t>
            </w:r>
            <w:r w:rsidR="00262DEF" w:rsidRPr="00BB05AE">
              <w:rPr>
                <w:rFonts w:ascii="Garamond" w:eastAsia="Times New Roman" w:hAnsi="Garamond" w:cs="Arial"/>
                <w:b/>
                <w:bCs/>
                <w:sz w:val="6"/>
                <w:szCs w:val="6"/>
                <w:lang w:eastAsia="sq-AL"/>
              </w:rPr>
              <w:t>–</w:t>
            </w:r>
            <w:r w:rsidRPr="00BB05AE">
              <w:rPr>
                <w:rFonts w:ascii="Garamond" w:eastAsia="Times New Roman" w:hAnsi="Garamond" w:cs="Arial"/>
                <w:b/>
                <w:bCs/>
                <w:sz w:val="6"/>
                <w:szCs w:val="6"/>
                <w:lang w:eastAsia="sq-AL"/>
              </w:rPr>
              <w:t xml:space="preserve"> RRUGA </w:t>
            </w:r>
            <w:r w:rsidR="001C3ADF" w:rsidRPr="00BB05AE">
              <w:rPr>
                <w:rFonts w:ascii="Garamond" w:eastAsia="Times New Roman" w:hAnsi="Garamond" w:cs="Arial"/>
                <w:b/>
                <w:bCs/>
                <w:sz w:val="6"/>
                <w:szCs w:val="6"/>
                <w:lang w:eastAsia="sq-AL"/>
              </w:rPr>
              <w:t>“</w:t>
            </w:r>
            <w:proofErr w:type="spellStart"/>
            <w:r w:rsidRPr="00BB05AE">
              <w:rPr>
                <w:rFonts w:ascii="Garamond" w:eastAsia="Times New Roman" w:hAnsi="Garamond" w:cs="Arial"/>
                <w:b/>
                <w:bCs/>
                <w:sz w:val="6"/>
                <w:szCs w:val="6"/>
                <w:lang w:eastAsia="sq-AL"/>
              </w:rPr>
              <w:t>AZEM</w:t>
            </w:r>
            <w:proofErr w:type="spellEnd"/>
            <w:r w:rsidRPr="00BB05AE">
              <w:rPr>
                <w:rFonts w:ascii="Garamond" w:eastAsia="Times New Roman" w:hAnsi="Garamond" w:cs="Arial"/>
                <w:b/>
                <w:bCs/>
                <w:sz w:val="6"/>
                <w:szCs w:val="6"/>
                <w:lang w:eastAsia="sq-AL"/>
              </w:rPr>
              <w:t xml:space="preserve"> </w:t>
            </w:r>
            <w:proofErr w:type="spellStart"/>
            <w:r w:rsidRPr="00BB05AE">
              <w:rPr>
                <w:rFonts w:ascii="Garamond" w:eastAsia="Times New Roman" w:hAnsi="Garamond" w:cs="Arial"/>
                <w:b/>
                <w:bCs/>
                <w:sz w:val="6"/>
                <w:szCs w:val="6"/>
                <w:lang w:eastAsia="sq-AL"/>
              </w:rPr>
              <w:t>HAJDARI</w:t>
            </w:r>
            <w:proofErr w:type="spellEnd"/>
            <w:r w:rsidR="001C3ADF" w:rsidRPr="00BB05AE">
              <w:rPr>
                <w:rFonts w:ascii="Garamond" w:eastAsia="Times New Roman" w:hAnsi="Garamond" w:cs="Arial"/>
                <w:b/>
                <w:bCs/>
                <w:sz w:val="6"/>
                <w:szCs w:val="6"/>
                <w:lang w:eastAsia="sq-AL"/>
              </w:rPr>
              <w:t>”</w:t>
            </w:r>
          </w:p>
        </w:tc>
        <w:tc>
          <w:tcPr>
            <w:tcW w:w="153" w:type="pct"/>
            <w:tcBorders>
              <w:top w:val="nil"/>
              <w:left w:val="nil"/>
              <w:bottom w:val="single" w:sz="4" w:space="0" w:color="auto"/>
              <w:right w:val="single" w:sz="4" w:space="0" w:color="auto"/>
            </w:tcBorders>
            <w:shd w:val="clear" w:color="000000" w:fill="F8CBAD"/>
            <w:vAlign w:val="center"/>
            <w:hideMark/>
          </w:tcPr>
          <w:p w14:paraId="33B93AB0" w14:textId="77777777"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9" w:type="pct"/>
            <w:tcBorders>
              <w:top w:val="nil"/>
              <w:left w:val="nil"/>
              <w:bottom w:val="single" w:sz="4" w:space="0" w:color="auto"/>
              <w:right w:val="single" w:sz="4" w:space="0" w:color="auto"/>
            </w:tcBorders>
            <w:shd w:val="clear" w:color="000000" w:fill="F8CBAD"/>
            <w:noWrap/>
            <w:vAlign w:val="center"/>
            <w:hideMark/>
          </w:tcPr>
          <w:p w14:paraId="640D4F5F" w14:textId="77777777"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53" w:type="pct"/>
            <w:tcBorders>
              <w:top w:val="nil"/>
              <w:left w:val="nil"/>
              <w:bottom w:val="single" w:sz="4" w:space="0" w:color="auto"/>
              <w:right w:val="single" w:sz="4" w:space="0" w:color="auto"/>
            </w:tcBorders>
            <w:shd w:val="clear" w:color="000000" w:fill="F8CBAD"/>
            <w:noWrap/>
            <w:vAlign w:val="center"/>
            <w:hideMark/>
          </w:tcPr>
          <w:p w14:paraId="6DAADCC1" w14:textId="77777777"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3" w:type="pct"/>
            <w:tcBorders>
              <w:top w:val="nil"/>
              <w:left w:val="nil"/>
              <w:bottom w:val="single" w:sz="4" w:space="0" w:color="auto"/>
              <w:right w:val="single" w:sz="4" w:space="0" w:color="auto"/>
            </w:tcBorders>
            <w:shd w:val="clear" w:color="000000" w:fill="F8CBAD"/>
            <w:noWrap/>
            <w:vAlign w:val="center"/>
            <w:hideMark/>
          </w:tcPr>
          <w:p w14:paraId="4EE3D1DF" w14:textId="77777777"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7" w:type="pct"/>
            <w:tcBorders>
              <w:top w:val="nil"/>
              <w:left w:val="nil"/>
              <w:bottom w:val="single" w:sz="4" w:space="0" w:color="auto"/>
              <w:right w:val="single" w:sz="4" w:space="0" w:color="auto"/>
            </w:tcBorders>
            <w:shd w:val="clear" w:color="000000" w:fill="F8CBAD"/>
            <w:noWrap/>
            <w:vAlign w:val="center"/>
            <w:hideMark/>
          </w:tcPr>
          <w:p w14:paraId="14F7384C"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4" w:type="pct"/>
            <w:tcBorders>
              <w:top w:val="nil"/>
              <w:left w:val="nil"/>
              <w:bottom w:val="single" w:sz="4" w:space="0" w:color="auto"/>
              <w:right w:val="single" w:sz="4" w:space="0" w:color="auto"/>
            </w:tcBorders>
            <w:shd w:val="clear" w:color="000000" w:fill="F8CBAD"/>
            <w:noWrap/>
            <w:vAlign w:val="center"/>
            <w:hideMark/>
          </w:tcPr>
          <w:p w14:paraId="6B377EBE"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7" w:type="pct"/>
            <w:tcBorders>
              <w:top w:val="nil"/>
              <w:left w:val="nil"/>
              <w:bottom w:val="single" w:sz="4" w:space="0" w:color="auto"/>
              <w:right w:val="single" w:sz="4" w:space="0" w:color="auto"/>
            </w:tcBorders>
            <w:shd w:val="clear" w:color="000000" w:fill="F8CBAD"/>
            <w:noWrap/>
            <w:vAlign w:val="center"/>
            <w:hideMark/>
          </w:tcPr>
          <w:p w14:paraId="4B0635A2"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7" w:type="pct"/>
            <w:tcBorders>
              <w:top w:val="nil"/>
              <w:left w:val="nil"/>
              <w:bottom w:val="single" w:sz="4" w:space="0" w:color="auto"/>
              <w:right w:val="single" w:sz="4" w:space="0" w:color="auto"/>
            </w:tcBorders>
            <w:shd w:val="clear" w:color="000000" w:fill="F8CBAD"/>
            <w:noWrap/>
            <w:vAlign w:val="center"/>
            <w:hideMark/>
          </w:tcPr>
          <w:p w14:paraId="4844765F" w14:textId="77777777"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7" w:type="pct"/>
            <w:tcBorders>
              <w:top w:val="nil"/>
              <w:left w:val="nil"/>
              <w:bottom w:val="single" w:sz="4" w:space="0" w:color="auto"/>
              <w:right w:val="single" w:sz="4" w:space="0" w:color="auto"/>
            </w:tcBorders>
            <w:shd w:val="clear" w:color="000000" w:fill="F8CBAD"/>
            <w:noWrap/>
            <w:vAlign w:val="center"/>
            <w:hideMark/>
          </w:tcPr>
          <w:p w14:paraId="057DF148"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7" w:type="pct"/>
            <w:tcBorders>
              <w:top w:val="nil"/>
              <w:left w:val="nil"/>
              <w:bottom w:val="single" w:sz="4" w:space="0" w:color="auto"/>
              <w:right w:val="single" w:sz="4" w:space="0" w:color="auto"/>
            </w:tcBorders>
            <w:shd w:val="clear" w:color="000000" w:fill="F8CBAD"/>
            <w:noWrap/>
            <w:vAlign w:val="center"/>
            <w:hideMark/>
          </w:tcPr>
          <w:p w14:paraId="4B9E17AB"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220" w:type="pct"/>
            <w:tcBorders>
              <w:top w:val="nil"/>
              <w:left w:val="nil"/>
              <w:bottom w:val="single" w:sz="4" w:space="0" w:color="auto"/>
              <w:right w:val="single" w:sz="4" w:space="0" w:color="auto"/>
            </w:tcBorders>
            <w:shd w:val="clear" w:color="000000" w:fill="F8CBAD"/>
            <w:noWrap/>
            <w:vAlign w:val="center"/>
            <w:hideMark/>
          </w:tcPr>
          <w:p w14:paraId="0AFEE406" w14:textId="77777777"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8" w:type="pct"/>
            <w:tcBorders>
              <w:top w:val="nil"/>
              <w:left w:val="nil"/>
              <w:bottom w:val="single" w:sz="4" w:space="0" w:color="auto"/>
              <w:right w:val="single" w:sz="4" w:space="0" w:color="auto"/>
            </w:tcBorders>
            <w:shd w:val="clear" w:color="000000" w:fill="F8CBAD"/>
            <w:noWrap/>
            <w:vAlign w:val="center"/>
            <w:hideMark/>
          </w:tcPr>
          <w:p w14:paraId="6F7E790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000000" w:fill="F8CBAD"/>
            <w:noWrap/>
            <w:vAlign w:val="center"/>
            <w:hideMark/>
          </w:tcPr>
          <w:p w14:paraId="61F6840B"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11,072</w:t>
            </w:r>
          </w:p>
        </w:tc>
        <w:tc>
          <w:tcPr>
            <w:tcW w:w="167" w:type="pct"/>
            <w:tcBorders>
              <w:top w:val="nil"/>
              <w:left w:val="nil"/>
              <w:bottom w:val="single" w:sz="4" w:space="0" w:color="auto"/>
              <w:right w:val="single" w:sz="4" w:space="0" w:color="auto"/>
            </w:tcBorders>
            <w:shd w:val="clear" w:color="000000" w:fill="F8CBAD"/>
            <w:noWrap/>
            <w:vAlign w:val="center"/>
            <w:hideMark/>
          </w:tcPr>
          <w:p w14:paraId="49348D4F"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71" w:type="pct"/>
            <w:tcBorders>
              <w:top w:val="nil"/>
              <w:left w:val="nil"/>
              <w:bottom w:val="single" w:sz="4" w:space="0" w:color="auto"/>
              <w:right w:val="single" w:sz="4" w:space="0" w:color="auto"/>
            </w:tcBorders>
            <w:shd w:val="clear" w:color="000000" w:fill="F8CBAD"/>
            <w:noWrap/>
            <w:vAlign w:val="center"/>
            <w:hideMark/>
          </w:tcPr>
          <w:p w14:paraId="001DFE73"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18,521,312</w:t>
            </w:r>
          </w:p>
        </w:tc>
        <w:tc>
          <w:tcPr>
            <w:tcW w:w="138" w:type="pct"/>
            <w:tcBorders>
              <w:top w:val="nil"/>
              <w:left w:val="nil"/>
              <w:bottom w:val="single" w:sz="4" w:space="0" w:color="auto"/>
              <w:right w:val="single" w:sz="4" w:space="0" w:color="auto"/>
            </w:tcBorders>
            <w:shd w:val="clear" w:color="000000" w:fill="F8CBAD"/>
            <w:noWrap/>
            <w:vAlign w:val="center"/>
            <w:hideMark/>
          </w:tcPr>
          <w:p w14:paraId="19B720BA"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000000" w:fill="F8CBAD"/>
            <w:noWrap/>
            <w:vAlign w:val="center"/>
            <w:hideMark/>
          </w:tcPr>
          <w:p w14:paraId="216F33B9"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2,028</w:t>
            </w:r>
          </w:p>
        </w:tc>
        <w:tc>
          <w:tcPr>
            <w:tcW w:w="163" w:type="pct"/>
            <w:tcBorders>
              <w:top w:val="nil"/>
              <w:left w:val="nil"/>
              <w:bottom w:val="single" w:sz="4" w:space="0" w:color="auto"/>
              <w:right w:val="single" w:sz="4" w:space="0" w:color="auto"/>
            </w:tcBorders>
            <w:shd w:val="clear" w:color="000000" w:fill="F8CBAD"/>
            <w:noWrap/>
            <w:vAlign w:val="center"/>
            <w:hideMark/>
          </w:tcPr>
          <w:p w14:paraId="4220123C"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84" w:type="pct"/>
            <w:tcBorders>
              <w:top w:val="nil"/>
              <w:left w:val="nil"/>
              <w:bottom w:val="single" w:sz="4" w:space="0" w:color="auto"/>
              <w:right w:val="single" w:sz="4" w:space="0" w:color="auto"/>
            </w:tcBorders>
            <w:shd w:val="clear" w:color="000000" w:fill="F8CBAD"/>
            <w:noWrap/>
            <w:vAlign w:val="center"/>
            <w:hideMark/>
          </w:tcPr>
          <w:p w14:paraId="63686588"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32,137,685</w:t>
            </w:r>
          </w:p>
        </w:tc>
        <w:tc>
          <w:tcPr>
            <w:tcW w:w="138" w:type="pct"/>
            <w:tcBorders>
              <w:top w:val="nil"/>
              <w:left w:val="nil"/>
              <w:bottom w:val="single" w:sz="4" w:space="0" w:color="auto"/>
              <w:right w:val="single" w:sz="4" w:space="0" w:color="auto"/>
            </w:tcBorders>
            <w:shd w:val="clear" w:color="000000" w:fill="F8CBAD"/>
            <w:noWrap/>
            <w:vAlign w:val="center"/>
            <w:hideMark/>
          </w:tcPr>
          <w:p w14:paraId="370BF52A"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000000" w:fill="F8CBAD"/>
            <w:noWrap/>
            <w:vAlign w:val="center"/>
            <w:hideMark/>
          </w:tcPr>
          <w:p w14:paraId="60C90F2B"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1,194</w:t>
            </w:r>
          </w:p>
        </w:tc>
        <w:tc>
          <w:tcPr>
            <w:tcW w:w="138" w:type="pct"/>
            <w:tcBorders>
              <w:top w:val="nil"/>
              <w:left w:val="nil"/>
              <w:bottom w:val="single" w:sz="4" w:space="0" w:color="auto"/>
              <w:right w:val="single" w:sz="4" w:space="0" w:color="auto"/>
            </w:tcBorders>
            <w:shd w:val="clear" w:color="000000" w:fill="F8CBAD"/>
            <w:noWrap/>
            <w:vAlign w:val="center"/>
            <w:hideMark/>
          </w:tcPr>
          <w:p w14:paraId="1C57C655"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9" w:type="pct"/>
            <w:gridSpan w:val="2"/>
            <w:tcBorders>
              <w:top w:val="nil"/>
              <w:left w:val="nil"/>
              <w:bottom w:val="single" w:sz="4" w:space="0" w:color="auto"/>
              <w:right w:val="single" w:sz="4" w:space="0" w:color="auto"/>
            </w:tcBorders>
            <w:shd w:val="clear" w:color="000000" w:fill="F8CBAD"/>
            <w:noWrap/>
            <w:vAlign w:val="center"/>
            <w:hideMark/>
          </w:tcPr>
          <w:p w14:paraId="6E6058F5"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62,710,725</w:t>
            </w:r>
          </w:p>
        </w:tc>
        <w:tc>
          <w:tcPr>
            <w:tcW w:w="136" w:type="pct"/>
            <w:tcBorders>
              <w:top w:val="nil"/>
              <w:left w:val="nil"/>
              <w:bottom w:val="single" w:sz="4" w:space="0" w:color="auto"/>
              <w:right w:val="single" w:sz="4" w:space="0" w:color="auto"/>
            </w:tcBorders>
            <w:shd w:val="clear" w:color="000000" w:fill="F8CBAD"/>
            <w:noWrap/>
            <w:vAlign w:val="center"/>
            <w:hideMark/>
          </w:tcPr>
          <w:p w14:paraId="0141A40C"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000000" w:fill="F8CBAD"/>
            <w:noWrap/>
            <w:vAlign w:val="center"/>
            <w:hideMark/>
          </w:tcPr>
          <w:p w14:paraId="4E3F0958"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184</w:t>
            </w:r>
          </w:p>
        </w:tc>
        <w:tc>
          <w:tcPr>
            <w:tcW w:w="162" w:type="pct"/>
            <w:tcBorders>
              <w:top w:val="nil"/>
              <w:left w:val="nil"/>
              <w:bottom w:val="single" w:sz="4" w:space="0" w:color="auto"/>
              <w:right w:val="single" w:sz="4" w:space="0" w:color="auto"/>
            </w:tcBorders>
            <w:shd w:val="clear" w:color="000000" w:fill="F8CBAD"/>
            <w:noWrap/>
            <w:vAlign w:val="center"/>
            <w:hideMark/>
          </w:tcPr>
          <w:p w14:paraId="63565C85"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64" w:type="pct"/>
            <w:tcBorders>
              <w:top w:val="nil"/>
              <w:left w:val="nil"/>
              <w:bottom w:val="single" w:sz="4" w:space="0" w:color="auto"/>
              <w:right w:val="single" w:sz="4" w:space="0" w:color="auto"/>
            </w:tcBorders>
            <w:shd w:val="clear" w:color="000000" w:fill="F8CBAD"/>
            <w:noWrap/>
            <w:vAlign w:val="center"/>
            <w:hideMark/>
          </w:tcPr>
          <w:p w14:paraId="032840AC"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5,519,457</w:t>
            </w:r>
          </w:p>
        </w:tc>
        <w:tc>
          <w:tcPr>
            <w:tcW w:w="222" w:type="pct"/>
            <w:tcBorders>
              <w:top w:val="nil"/>
              <w:left w:val="nil"/>
              <w:bottom w:val="single" w:sz="4" w:space="0" w:color="auto"/>
              <w:right w:val="single" w:sz="4" w:space="0" w:color="auto"/>
            </w:tcBorders>
            <w:shd w:val="clear" w:color="000000" w:fill="F8CBAD"/>
            <w:noWrap/>
            <w:vAlign w:val="center"/>
            <w:hideMark/>
          </w:tcPr>
          <w:p w14:paraId="3A45BE9B"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118,889,179</w:t>
            </w:r>
          </w:p>
        </w:tc>
        <w:tc>
          <w:tcPr>
            <w:tcW w:w="220" w:type="pct"/>
            <w:tcBorders>
              <w:top w:val="nil"/>
              <w:left w:val="nil"/>
              <w:bottom w:val="single" w:sz="4" w:space="0" w:color="auto"/>
              <w:right w:val="single" w:sz="4" w:space="0" w:color="auto"/>
            </w:tcBorders>
            <w:shd w:val="clear" w:color="000000" w:fill="F8CBAD"/>
            <w:noWrap/>
            <w:vAlign w:val="center"/>
            <w:hideMark/>
          </w:tcPr>
          <w:p w14:paraId="20AE1C07" w14:textId="77777777"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000000" w:fill="F8CBAD"/>
            <w:noWrap/>
            <w:vAlign w:val="center"/>
            <w:hideMark/>
          </w:tcPr>
          <w:p w14:paraId="5275E93F"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93,766,827</w:t>
            </w:r>
          </w:p>
        </w:tc>
        <w:tc>
          <w:tcPr>
            <w:tcW w:w="208" w:type="pct"/>
            <w:tcBorders>
              <w:top w:val="nil"/>
              <w:left w:val="nil"/>
              <w:bottom w:val="single" w:sz="4" w:space="0" w:color="auto"/>
              <w:right w:val="single" w:sz="4" w:space="0" w:color="auto"/>
            </w:tcBorders>
            <w:shd w:val="clear" w:color="000000" w:fill="F8CBAD"/>
            <w:noWrap/>
            <w:vAlign w:val="center"/>
            <w:hideMark/>
          </w:tcPr>
          <w:p w14:paraId="1081F247" w14:textId="77777777"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r>
      <w:tr w:rsidR="0003481E" w:rsidRPr="00BB05AE" w14:paraId="2F133C94"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5CF62832"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1</w:t>
            </w:r>
          </w:p>
        </w:tc>
        <w:tc>
          <w:tcPr>
            <w:tcW w:w="153" w:type="pct"/>
            <w:tcBorders>
              <w:top w:val="nil"/>
              <w:left w:val="nil"/>
              <w:bottom w:val="single" w:sz="4" w:space="0" w:color="auto"/>
              <w:right w:val="single" w:sz="4" w:space="0" w:color="auto"/>
            </w:tcBorders>
            <w:shd w:val="clear" w:color="auto" w:fill="auto"/>
            <w:vAlign w:val="center"/>
            <w:hideMark/>
          </w:tcPr>
          <w:p w14:paraId="6A70E120"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ADRIATIK</w:t>
            </w:r>
          </w:p>
        </w:tc>
        <w:tc>
          <w:tcPr>
            <w:tcW w:w="149" w:type="pct"/>
            <w:tcBorders>
              <w:top w:val="nil"/>
              <w:left w:val="nil"/>
              <w:bottom w:val="single" w:sz="4" w:space="0" w:color="auto"/>
              <w:right w:val="single" w:sz="4" w:space="0" w:color="auto"/>
            </w:tcBorders>
            <w:shd w:val="clear" w:color="auto" w:fill="auto"/>
            <w:noWrap/>
            <w:vAlign w:val="center"/>
            <w:hideMark/>
          </w:tcPr>
          <w:p w14:paraId="07797619"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JASHAR</w:t>
            </w:r>
            <w:proofErr w:type="spellEnd"/>
          </w:p>
        </w:tc>
        <w:tc>
          <w:tcPr>
            <w:tcW w:w="153" w:type="pct"/>
            <w:tcBorders>
              <w:top w:val="nil"/>
              <w:left w:val="nil"/>
              <w:bottom w:val="single" w:sz="4" w:space="0" w:color="auto"/>
              <w:right w:val="single" w:sz="4" w:space="0" w:color="auto"/>
            </w:tcBorders>
            <w:shd w:val="clear" w:color="auto" w:fill="auto"/>
            <w:vAlign w:val="center"/>
            <w:hideMark/>
          </w:tcPr>
          <w:p w14:paraId="59B45F05"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LALOLLARI</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77AE16A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8511</w:t>
            </w:r>
          </w:p>
        </w:tc>
        <w:tc>
          <w:tcPr>
            <w:tcW w:w="137" w:type="pct"/>
            <w:tcBorders>
              <w:top w:val="nil"/>
              <w:left w:val="nil"/>
              <w:bottom w:val="single" w:sz="4" w:space="0" w:color="auto"/>
              <w:right w:val="single" w:sz="4" w:space="0" w:color="auto"/>
            </w:tcBorders>
            <w:shd w:val="clear" w:color="auto" w:fill="auto"/>
            <w:noWrap/>
            <w:vAlign w:val="center"/>
            <w:hideMark/>
          </w:tcPr>
          <w:p w14:paraId="6CA8350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11/147</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0C07FDA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8511020146</w:t>
            </w:r>
          </w:p>
        </w:tc>
        <w:tc>
          <w:tcPr>
            <w:tcW w:w="137" w:type="pct"/>
            <w:tcBorders>
              <w:top w:val="nil"/>
              <w:left w:val="nil"/>
              <w:bottom w:val="single" w:sz="4" w:space="0" w:color="auto"/>
              <w:right w:val="single" w:sz="4" w:space="0" w:color="auto"/>
            </w:tcBorders>
            <w:shd w:val="clear" w:color="auto" w:fill="auto"/>
            <w:noWrap/>
            <w:vAlign w:val="center"/>
            <w:hideMark/>
          </w:tcPr>
          <w:p w14:paraId="299BBA7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TRUALL</w:t>
            </w:r>
          </w:p>
        </w:tc>
        <w:tc>
          <w:tcPr>
            <w:tcW w:w="137" w:type="pct"/>
            <w:tcBorders>
              <w:top w:val="nil"/>
              <w:left w:val="nil"/>
              <w:bottom w:val="single" w:sz="4" w:space="0" w:color="auto"/>
              <w:right w:val="single" w:sz="4" w:space="0" w:color="auto"/>
            </w:tcBorders>
            <w:shd w:val="clear" w:color="auto" w:fill="auto"/>
            <w:vAlign w:val="center"/>
            <w:hideMark/>
          </w:tcPr>
          <w:p w14:paraId="564DB1FC" w14:textId="46471FE8" w:rsidR="00456E33" w:rsidRPr="00BB05AE" w:rsidRDefault="00456E33" w:rsidP="00262DEF">
            <w:pPr>
              <w:spacing w:after="0" w:line="240" w:lineRule="auto"/>
              <w:jc w:val="center"/>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Sip</w:t>
            </w:r>
            <w:proofErr w:type="spellEnd"/>
            <w:r w:rsidRPr="00BB05AE">
              <w:rPr>
                <w:rFonts w:ascii="Garamond" w:eastAsia="Times New Roman" w:hAnsi="Garamond" w:cs="Arial"/>
                <w:sz w:val="6"/>
                <w:szCs w:val="6"/>
                <w:lang w:eastAsia="sq-AL"/>
              </w:rPr>
              <w:t>. totale: 381m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br/>
              <w:t>nga t</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cilat:</w:t>
            </w:r>
            <w:r w:rsidRPr="00BB05AE">
              <w:rPr>
                <w:rFonts w:ascii="Garamond" w:eastAsia="Times New Roman" w:hAnsi="Garamond" w:cs="Arial"/>
                <w:sz w:val="6"/>
                <w:szCs w:val="6"/>
                <w:lang w:eastAsia="sq-AL"/>
              </w:rPr>
              <w:br/>
            </w:r>
            <w:r w:rsidR="00262DEF" w:rsidRPr="00BB05AE">
              <w:rPr>
                <w:rFonts w:ascii="Garamond" w:eastAsia="Times New Roman" w:hAnsi="Garamond" w:cs="Arial"/>
                <w:sz w:val="6"/>
                <w:szCs w:val="6"/>
                <w:lang w:eastAsia="sq-AL"/>
              </w:rPr>
              <w:t>t</w:t>
            </w:r>
            <w:r w:rsidRPr="00BB05AE">
              <w:rPr>
                <w:rFonts w:ascii="Garamond" w:eastAsia="Times New Roman" w:hAnsi="Garamond" w:cs="Arial"/>
                <w:sz w:val="6"/>
                <w:szCs w:val="6"/>
                <w:lang w:eastAsia="sq-AL"/>
              </w:rPr>
              <w:t>ruall: 381</w:t>
            </w:r>
            <w:r w:rsidR="00262DEF"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m</w:t>
            </w:r>
            <w:r w:rsidRPr="00BB05AE">
              <w:rPr>
                <w:rFonts w:ascii="Garamond" w:eastAsia="Times New Roman" w:hAnsi="Garamond" w:cs="Arial"/>
                <w:sz w:val="6"/>
                <w:szCs w:val="6"/>
                <w:vertAlign w:val="superscript"/>
                <w:lang w:eastAsia="sq-AL"/>
              </w:rPr>
              <w:t>2</w:t>
            </w:r>
            <w:r w:rsidR="00262DE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br/>
            </w:r>
            <w:r w:rsidR="00262DEF" w:rsidRPr="00BB05AE">
              <w:rPr>
                <w:rFonts w:ascii="Garamond" w:eastAsia="Times New Roman" w:hAnsi="Garamond" w:cs="Arial"/>
                <w:sz w:val="6"/>
                <w:szCs w:val="6"/>
                <w:lang w:eastAsia="sq-AL"/>
              </w:rPr>
              <w:t>ndërtesë</w:t>
            </w:r>
            <w:r w:rsidRPr="00BB05AE">
              <w:rPr>
                <w:rFonts w:ascii="Garamond" w:eastAsia="Times New Roman" w:hAnsi="Garamond" w:cs="Arial"/>
                <w:sz w:val="6"/>
                <w:szCs w:val="6"/>
                <w:lang w:eastAsia="sq-AL"/>
              </w:rPr>
              <w:t>: 203</w:t>
            </w:r>
            <w:r w:rsidR="00262DEF"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m</w:t>
            </w:r>
            <w:r w:rsidRPr="00BB05AE">
              <w:rPr>
                <w:rFonts w:ascii="Garamond" w:eastAsia="Times New Roman" w:hAnsi="Garamond" w:cs="Arial"/>
                <w:sz w:val="6"/>
                <w:szCs w:val="6"/>
                <w:vertAlign w:val="superscript"/>
                <w:lang w:eastAsia="sq-AL"/>
              </w:rPr>
              <w:t>2</w:t>
            </w:r>
            <w:r w:rsidR="00262DEF" w:rsidRPr="00BB05AE">
              <w:rPr>
                <w:rFonts w:ascii="Garamond" w:eastAsia="Times New Roman" w:hAnsi="Garamond" w:cs="Arial"/>
                <w:sz w:val="6"/>
                <w:szCs w:val="6"/>
                <w:lang w:eastAsia="sq-AL"/>
              </w:rPr>
              <w:t>.</w:t>
            </w:r>
          </w:p>
        </w:tc>
        <w:tc>
          <w:tcPr>
            <w:tcW w:w="137" w:type="pct"/>
            <w:tcBorders>
              <w:top w:val="nil"/>
              <w:left w:val="nil"/>
              <w:bottom w:val="single" w:sz="4" w:space="0" w:color="auto"/>
              <w:right w:val="single" w:sz="4" w:space="0" w:color="auto"/>
            </w:tcBorders>
            <w:shd w:val="clear" w:color="auto" w:fill="auto"/>
            <w:vAlign w:val="center"/>
            <w:hideMark/>
          </w:tcPr>
          <w:p w14:paraId="7DB1FE5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3076473D" w14:textId="66522304" w:rsidR="00456E33" w:rsidRPr="00BB05AE" w:rsidRDefault="00262DEF" w:rsidP="00262DEF">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Regjistruar</w:t>
            </w:r>
            <w:r w:rsidR="00456E33" w:rsidRPr="00BB05AE">
              <w:rPr>
                <w:rFonts w:ascii="Garamond" w:eastAsia="Times New Roman" w:hAnsi="Garamond" w:cs="Arial"/>
                <w:sz w:val="6"/>
                <w:szCs w:val="6"/>
                <w:lang w:eastAsia="sq-AL"/>
              </w:rPr>
              <w:t>: nr. 14933</w:t>
            </w:r>
            <w:r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11.</w:t>
            </w:r>
            <w:r w:rsidR="00456E33" w:rsidRPr="00BB05AE">
              <w:rPr>
                <w:rFonts w:ascii="Garamond" w:eastAsia="Times New Roman" w:hAnsi="Garamond" w:cs="Arial"/>
                <w:sz w:val="6"/>
                <w:szCs w:val="6"/>
                <w:lang w:eastAsia="sq-AL"/>
              </w:rPr>
              <w:t>5.2021</w:t>
            </w:r>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br/>
              <w:t>Godin</w:t>
            </w:r>
            <w:r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banimi 1 kat + aktivitet.</w:t>
            </w:r>
            <w:r w:rsidR="00456E33" w:rsidRPr="00BB05AE">
              <w:rPr>
                <w:rFonts w:ascii="Garamond" w:eastAsia="Times New Roman" w:hAnsi="Garamond" w:cs="Arial"/>
                <w:sz w:val="6"/>
                <w:szCs w:val="6"/>
                <w:lang w:eastAsia="sq-AL"/>
              </w:rPr>
              <w:br/>
            </w:r>
            <w:proofErr w:type="spellStart"/>
            <w:r w:rsidR="00456E33" w:rsidRPr="00BB05AE">
              <w:rPr>
                <w:rFonts w:ascii="Garamond" w:eastAsia="Times New Roman" w:hAnsi="Garamond" w:cs="Arial"/>
                <w:sz w:val="6"/>
                <w:szCs w:val="6"/>
                <w:lang w:eastAsia="sq-AL"/>
              </w:rPr>
              <w:t>Sip</w:t>
            </w:r>
            <w:proofErr w:type="spellEnd"/>
            <w:r w:rsidR="00456E33" w:rsidRPr="00BB05AE">
              <w:rPr>
                <w:rFonts w:ascii="Garamond" w:eastAsia="Times New Roman" w:hAnsi="Garamond" w:cs="Arial"/>
                <w:sz w:val="6"/>
                <w:szCs w:val="6"/>
                <w:lang w:eastAsia="sq-AL"/>
              </w:rPr>
              <w:t xml:space="preserve">. katit </w:t>
            </w:r>
            <w:r w:rsidRPr="00BB05AE">
              <w:rPr>
                <w:rFonts w:ascii="Garamond" w:eastAsia="Times New Roman" w:hAnsi="Garamond" w:cs="Arial"/>
                <w:sz w:val="6"/>
                <w:szCs w:val="6"/>
                <w:lang w:eastAsia="sq-AL"/>
              </w:rPr>
              <w:t>përdhe</w:t>
            </w:r>
            <w:r w:rsidR="00456E33" w:rsidRPr="00BB05AE">
              <w:rPr>
                <w:rFonts w:ascii="Garamond" w:eastAsia="Times New Roman" w:hAnsi="Garamond" w:cs="Arial"/>
                <w:sz w:val="6"/>
                <w:szCs w:val="6"/>
                <w:lang w:eastAsia="sq-AL"/>
              </w:rPr>
              <w:t xml:space="preserve"> 137 m</w:t>
            </w:r>
            <w:r w:rsidR="00456E33" w:rsidRPr="00BB05AE">
              <w:rPr>
                <w:rFonts w:ascii="Garamond" w:eastAsia="Times New Roman" w:hAnsi="Garamond" w:cs="Arial"/>
                <w:sz w:val="6"/>
                <w:szCs w:val="6"/>
                <w:vertAlign w:val="superscript"/>
                <w:lang w:eastAsia="sq-AL"/>
              </w:rPr>
              <w:t>2</w:t>
            </w:r>
            <w:r w:rsidR="00456E33" w:rsidRPr="00BB05AE">
              <w:rPr>
                <w:rFonts w:ascii="Garamond" w:eastAsia="Times New Roman" w:hAnsi="Garamond" w:cs="Arial"/>
                <w:sz w:val="6"/>
                <w:szCs w:val="6"/>
                <w:lang w:eastAsia="sq-AL"/>
              </w:rPr>
              <w:t xml:space="preserve"> banim, dhe 66 m</w:t>
            </w:r>
            <w:r w:rsidR="00456E33" w:rsidRPr="00BB05AE">
              <w:rPr>
                <w:rFonts w:ascii="Garamond" w:eastAsia="Times New Roman" w:hAnsi="Garamond" w:cs="Arial"/>
                <w:sz w:val="6"/>
                <w:szCs w:val="6"/>
                <w:vertAlign w:val="superscript"/>
                <w:lang w:eastAsia="sq-AL"/>
              </w:rPr>
              <w:t>2</w:t>
            </w:r>
            <w:r w:rsidR="00456E33" w:rsidRPr="00BB05AE">
              <w:rPr>
                <w:rFonts w:ascii="Garamond" w:eastAsia="Times New Roman" w:hAnsi="Garamond" w:cs="Arial"/>
                <w:sz w:val="6"/>
                <w:szCs w:val="6"/>
                <w:lang w:eastAsia="sq-AL"/>
              </w:rPr>
              <w:t xml:space="preserve"> social-ekonomik</w:t>
            </w:r>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br/>
              <w:t>Leje legalizimi shtes</w:t>
            </w:r>
            <w:r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vertikale n</w:t>
            </w:r>
            <w:r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objektin ekzistues </w:t>
            </w:r>
            <w:r w:rsidR="00456E33" w:rsidRPr="00BB05AE">
              <w:rPr>
                <w:rFonts w:ascii="Garamond" w:eastAsia="Times New Roman" w:hAnsi="Garamond" w:cs="Arial"/>
                <w:sz w:val="6"/>
                <w:szCs w:val="6"/>
                <w:lang w:eastAsia="sq-AL"/>
              </w:rPr>
              <w:br/>
              <w:t xml:space="preserve">Kati </w:t>
            </w:r>
            <w:r w:rsidRPr="00BB05AE">
              <w:rPr>
                <w:rFonts w:ascii="Garamond" w:eastAsia="Times New Roman" w:hAnsi="Garamond" w:cs="Arial"/>
                <w:sz w:val="6"/>
                <w:szCs w:val="6"/>
                <w:lang w:eastAsia="sq-AL"/>
              </w:rPr>
              <w:t xml:space="preserve">i </w:t>
            </w:r>
            <w:r w:rsidR="00456E33" w:rsidRPr="00BB05AE">
              <w:rPr>
                <w:rFonts w:ascii="Garamond" w:eastAsia="Times New Roman" w:hAnsi="Garamond" w:cs="Arial"/>
                <w:sz w:val="6"/>
                <w:szCs w:val="6"/>
                <w:lang w:eastAsia="sq-AL"/>
              </w:rPr>
              <w:t>par</w:t>
            </w:r>
            <w:r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216m</w:t>
            </w:r>
            <w:r w:rsidR="00456E33" w:rsidRPr="00BB05AE">
              <w:rPr>
                <w:rFonts w:ascii="Garamond" w:eastAsia="Times New Roman" w:hAnsi="Garamond" w:cs="Arial"/>
                <w:sz w:val="6"/>
                <w:szCs w:val="6"/>
                <w:vertAlign w:val="superscript"/>
                <w:lang w:eastAsia="sq-AL"/>
              </w:rPr>
              <w:t>2</w:t>
            </w:r>
            <w:r w:rsidR="000E6A1E"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r</w:t>
            </w:r>
            <w:r w:rsidR="00456E33" w:rsidRPr="00BB05AE">
              <w:rPr>
                <w:rFonts w:ascii="Garamond" w:eastAsia="Times New Roman" w:hAnsi="Garamond" w:cs="Arial"/>
                <w:sz w:val="6"/>
                <w:szCs w:val="6"/>
                <w:lang w:eastAsia="sq-AL"/>
              </w:rPr>
              <w:t>ef</w:t>
            </w:r>
            <w:proofErr w:type="spellEnd"/>
            <w:r w:rsidR="00456E33" w:rsidRPr="00BB05AE">
              <w:rPr>
                <w:rFonts w:ascii="Garamond" w:eastAsia="Times New Roman" w:hAnsi="Garamond" w:cs="Arial"/>
                <w:sz w:val="6"/>
                <w:szCs w:val="6"/>
                <w:lang w:eastAsia="sq-AL"/>
              </w:rPr>
              <w:t>. 14933</w:t>
            </w:r>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br/>
              <w:t>Me leje legalizimi nr. 225616</w:t>
            </w:r>
            <w:r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30.11.2016</w:t>
            </w:r>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br/>
              <w:t>Godine banimi 1 kat + aktivitet 1 kat</w:t>
            </w:r>
            <w:r w:rsidR="00456E33" w:rsidRPr="00BB05AE">
              <w:rPr>
                <w:rFonts w:ascii="Garamond" w:eastAsia="Times New Roman" w:hAnsi="Garamond" w:cs="Arial"/>
                <w:sz w:val="6"/>
                <w:szCs w:val="6"/>
                <w:lang w:eastAsia="sq-AL"/>
              </w:rPr>
              <w:br/>
            </w:r>
            <w:proofErr w:type="spellStart"/>
            <w:r w:rsidR="00456E33" w:rsidRPr="00BB05AE">
              <w:rPr>
                <w:rFonts w:ascii="Garamond" w:eastAsia="Times New Roman" w:hAnsi="Garamond" w:cs="Arial"/>
                <w:sz w:val="6"/>
                <w:szCs w:val="6"/>
                <w:lang w:eastAsia="sq-AL"/>
              </w:rPr>
              <w:t>Sip</w:t>
            </w:r>
            <w:proofErr w:type="spellEnd"/>
            <w:r w:rsidR="00456E33"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k</w:t>
            </w:r>
            <w:r w:rsidR="00456E33" w:rsidRPr="00BB05AE">
              <w:rPr>
                <w:rFonts w:ascii="Garamond" w:eastAsia="Times New Roman" w:hAnsi="Garamond" w:cs="Arial"/>
                <w:sz w:val="6"/>
                <w:szCs w:val="6"/>
                <w:lang w:eastAsia="sq-AL"/>
              </w:rPr>
              <w:t>t</w:t>
            </w:r>
            <w:proofErr w:type="spellEnd"/>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përdhe</w:t>
            </w:r>
            <w:r w:rsidR="00456E33" w:rsidRPr="00BB05AE">
              <w:rPr>
                <w:rFonts w:ascii="Garamond" w:eastAsia="Times New Roman" w:hAnsi="Garamond" w:cs="Arial"/>
                <w:sz w:val="6"/>
                <w:szCs w:val="6"/>
                <w:lang w:eastAsia="sq-AL"/>
              </w:rPr>
              <w:t xml:space="preserve"> = 137 m</w:t>
            </w:r>
            <w:r w:rsidR="00456E33" w:rsidRPr="00BB05AE">
              <w:rPr>
                <w:rFonts w:ascii="Garamond" w:eastAsia="Times New Roman" w:hAnsi="Garamond" w:cs="Arial"/>
                <w:sz w:val="6"/>
                <w:szCs w:val="6"/>
                <w:vertAlign w:val="superscript"/>
                <w:lang w:eastAsia="sq-AL"/>
              </w:rPr>
              <w:t>2</w:t>
            </w:r>
            <w:r w:rsidR="00456E33" w:rsidRPr="00BB05AE">
              <w:rPr>
                <w:rFonts w:ascii="Garamond" w:eastAsia="Times New Roman" w:hAnsi="Garamond" w:cs="Arial"/>
                <w:sz w:val="6"/>
                <w:szCs w:val="6"/>
                <w:lang w:eastAsia="sq-AL"/>
              </w:rPr>
              <w:br/>
            </w:r>
            <w:proofErr w:type="spellStart"/>
            <w:r w:rsidR="00456E33" w:rsidRPr="00BB05AE">
              <w:rPr>
                <w:rFonts w:ascii="Garamond" w:eastAsia="Times New Roman" w:hAnsi="Garamond" w:cs="Arial"/>
                <w:sz w:val="6"/>
                <w:szCs w:val="6"/>
                <w:lang w:eastAsia="sq-AL"/>
              </w:rPr>
              <w:t>Sip</w:t>
            </w:r>
            <w:proofErr w:type="spellEnd"/>
            <w:r w:rsidR="00456E33"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k</w:t>
            </w:r>
            <w:r w:rsidR="00456E33" w:rsidRPr="00BB05AE">
              <w:rPr>
                <w:rFonts w:ascii="Garamond" w:eastAsia="Times New Roman" w:hAnsi="Garamond" w:cs="Arial"/>
                <w:sz w:val="6"/>
                <w:szCs w:val="6"/>
                <w:lang w:eastAsia="sq-AL"/>
              </w:rPr>
              <w:t>t</w:t>
            </w:r>
            <w:proofErr w:type="spellEnd"/>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përdhe</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soc</w:t>
            </w:r>
            <w:proofErr w:type="spellEnd"/>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-ekonomike = 66 m</w:t>
            </w:r>
            <w:r w:rsidR="00456E33" w:rsidRPr="00BB05AE">
              <w:rPr>
                <w:rFonts w:ascii="Garamond" w:eastAsia="Times New Roman" w:hAnsi="Garamond" w:cs="Arial"/>
                <w:sz w:val="6"/>
                <w:szCs w:val="6"/>
                <w:vertAlign w:val="superscript"/>
                <w:lang w:eastAsia="sq-AL"/>
              </w:rPr>
              <w:t>2</w:t>
            </w:r>
          </w:p>
        </w:tc>
        <w:tc>
          <w:tcPr>
            <w:tcW w:w="138" w:type="pct"/>
            <w:tcBorders>
              <w:top w:val="nil"/>
              <w:left w:val="nil"/>
              <w:bottom w:val="single" w:sz="4" w:space="0" w:color="auto"/>
              <w:right w:val="single" w:sz="4" w:space="0" w:color="auto"/>
            </w:tcBorders>
            <w:shd w:val="clear" w:color="auto" w:fill="auto"/>
            <w:noWrap/>
            <w:vAlign w:val="center"/>
            <w:hideMark/>
          </w:tcPr>
          <w:p w14:paraId="4497B28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AA87D7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7CE246A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0FBE2BC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0DA2050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381.00</w:t>
            </w:r>
          </w:p>
        </w:tc>
        <w:tc>
          <w:tcPr>
            <w:tcW w:w="141" w:type="pct"/>
            <w:tcBorders>
              <w:top w:val="nil"/>
              <w:left w:val="nil"/>
              <w:bottom w:val="single" w:sz="4" w:space="0" w:color="auto"/>
              <w:right w:val="single" w:sz="4" w:space="0" w:color="auto"/>
            </w:tcBorders>
            <w:shd w:val="clear" w:color="auto" w:fill="auto"/>
            <w:noWrap/>
            <w:vAlign w:val="center"/>
            <w:hideMark/>
          </w:tcPr>
          <w:p w14:paraId="1BA6A21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368.88</w:t>
            </w:r>
          </w:p>
        </w:tc>
        <w:tc>
          <w:tcPr>
            <w:tcW w:w="163" w:type="pct"/>
            <w:tcBorders>
              <w:top w:val="nil"/>
              <w:left w:val="nil"/>
              <w:bottom w:val="single" w:sz="4" w:space="0" w:color="auto"/>
              <w:right w:val="single" w:sz="4" w:space="0" w:color="auto"/>
            </w:tcBorders>
            <w:shd w:val="clear" w:color="auto" w:fill="auto"/>
            <w:noWrap/>
            <w:vAlign w:val="center"/>
            <w:hideMark/>
          </w:tcPr>
          <w:p w14:paraId="62A47AE8" w14:textId="33A17830"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16,619 </w:t>
            </w:r>
          </w:p>
        </w:tc>
        <w:tc>
          <w:tcPr>
            <w:tcW w:w="184" w:type="pct"/>
            <w:tcBorders>
              <w:top w:val="nil"/>
              <w:left w:val="nil"/>
              <w:bottom w:val="single" w:sz="4" w:space="0" w:color="auto"/>
              <w:right w:val="single" w:sz="4" w:space="0" w:color="auto"/>
            </w:tcBorders>
            <w:shd w:val="clear" w:color="auto" w:fill="auto"/>
            <w:noWrap/>
            <w:vAlign w:val="center"/>
            <w:hideMark/>
          </w:tcPr>
          <w:p w14:paraId="5B0C057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6,130,417</w:t>
            </w:r>
          </w:p>
        </w:tc>
        <w:tc>
          <w:tcPr>
            <w:tcW w:w="138" w:type="pct"/>
            <w:tcBorders>
              <w:top w:val="nil"/>
              <w:left w:val="nil"/>
              <w:bottom w:val="single" w:sz="4" w:space="0" w:color="auto"/>
              <w:right w:val="single" w:sz="4" w:space="0" w:color="auto"/>
            </w:tcBorders>
            <w:shd w:val="clear" w:color="auto" w:fill="auto"/>
            <w:noWrap/>
            <w:vAlign w:val="center"/>
            <w:hideMark/>
          </w:tcPr>
          <w:p w14:paraId="773AE21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353.00</w:t>
            </w:r>
          </w:p>
        </w:tc>
        <w:tc>
          <w:tcPr>
            <w:tcW w:w="141" w:type="pct"/>
            <w:tcBorders>
              <w:top w:val="nil"/>
              <w:left w:val="nil"/>
              <w:bottom w:val="single" w:sz="4" w:space="0" w:color="auto"/>
              <w:right w:val="single" w:sz="4" w:space="0" w:color="auto"/>
            </w:tcBorders>
            <w:shd w:val="clear" w:color="auto" w:fill="auto"/>
            <w:noWrap/>
            <w:vAlign w:val="center"/>
            <w:hideMark/>
          </w:tcPr>
          <w:p w14:paraId="28FFDB0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353.00</w:t>
            </w:r>
          </w:p>
        </w:tc>
        <w:tc>
          <w:tcPr>
            <w:tcW w:w="138" w:type="pct"/>
            <w:tcBorders>
              <w:top w:val="nil"/>
              <w:left w:val="nil"/>
              <w:bottom w:val="single" w:sz="4" w:space="0" w:color="auto"/>
              <w:right w:val="single" w:sz="4" w:space="0" w:color="auto"/>
            </w:tcBorders>
            <w:shd w:val="clear" w:color="auto" w:fill="auto"/>
            <w:noWrap/>
            <w:vAlign w:val="center"/>
            <w:hideMark/>
          </w:tcPr>
          <w:p w14:paraId="7A836E2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52,500</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1F2554E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18,532,500</w:t>
            </w:r>
          </w:p>
        </w:tc>
        <w:tc>
          <w:tcPr>
            <w:tcW w:w="136" w:type="pct"/>
            <w:tcBorders>
              <w:top w:val="nil"/>
              <w:left w:val="nil"/>
              <w:bottom w:val="single" w:sz="4" w:space="0" w:color="auto"/>
              <w:right w:val="single" w:sz="4" w:space="0" w:color="auto"/>
            </w:tcBorders>
            <w:shd w:val="clear" w:color="auto" w:fill="auto"/>
            <w:noWrap/>
            <w:vAlign w:val="center"/>
            <w:hideMark/>
          </w:tcPr>
          <w:p w14:paraId="763755F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66.00</w:t>
            </w:r>
          </w:p>
        </w:tc>
        <w:tc>
          <w:tcPr>
            <w:tcW w:w="141" w:type="pct"/>
            <w:tcBorders>
              <w:top w:val="nil"/>
              <w:left w:val="nil"/>
              <w:bottom w:val="single" w:sz="4" w:space="0" w:color="auto"/>
              <w:right w:val="single" w:sz="4" w:space="0" w:color="auto"/>
            </w:tcBorders>
            <w:shd w:val="clear" w:color="auto" w:fill="auto"/>
            <w:noWrap/>
            <w:vAlign w:val="center"/>
            <w:hideMark/>
          </w:tcPr>
          <w:p w14:paraId="43E9F77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66.00</w:t>
            </w:r>
          </w:p>
        </w:tc>
        <w:tc>
          <w:tcPr>
            <w:tcW w:w="162" w:type="pct"/>
            <w:tcBorders>
              <w:top w:val="nil"/>
              <w:left w:val="nil"/>
              <w:bottom w:val="single" w:sz="4" w:space="0" w:color="auto"/>
              <w:right w:val="single" w:sz="4" w:space="0" w:color="auto"/>
            </w:tcBorders>
            <w:shd w:val="clear" w:color="auto" w:fill="auto"/>
            <w:noWrap/>
            <w:vAlign w:val="center"/>
            <w:hideMark/>
          </w:tcPr>
          <w:p w14:paraId="01C676B5" w14:textId="43F416A5"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32,105 </w:t>
            </w:r>
          </w:p>
        </w:tc>
        <w:tc>
          <w:tcPr>
            <w:tcW w:w="164" w:type="pct"/>
            <w:tcBorders>
              <w:top w:val="nil"/>
              <w:left w:val="nil"/>
              <w:bottom w:val="single" w:sz="4" w:space="0" w:color="auto"/>
              <w:right w:val="single" w:sz="4" w:space="0" w:color="auto"/>
            </w:tcBorders>
            <w:shd w:val="clear" w:color="auto" w:fill="auto"/>
            <w:noWrap/>
            <w:vAlign w:val="center"/>
            <w:hideMark/>
          </w:tcPr>
          <w:p w14:paraId="35C4AA4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1,557,608</w:t>
            </w:r>
          </w:p>
        </w:tc>
        <w:tc>
          <w:tcPr>
            <w:tcW w:w="222" w:type="pct"/>
            <w:tcBorders>
              <w:top w:val="nil"/>
              <w:left w:val="nil"/>
              <w:bottom w:val="single" w:sz="4" w:space="0" w:color="auto"/>
              <w:right w:val="single" w:sz="4" w:space="0" w:color="auto"/>
            </w:tcBorders>
            <w:shd w:val="clear" w:color="auto" w:fill="auto"/>
            <w:noWrap/>
            <w:vAlign w:val="center"/>
            <w:hideMark/>
          </w:tcPr>
          <w:p w14:paraId="54C4A22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26,220,525</w:t>
            </w:r>
          </w:p>
        </w:tc>
        <w:tc>
          <w:tcPr>
            <w:tcW w:w="220" w:type="pct"/>
            <w:tcBorders>
              <w:top w:val="nil"/>
              <w:left w:val="nil"/>
              <w:bottom w:val="single" w:sz="4" w:space="0" w:color="auto"/>
              <w:right w:val="single" w:sz="4" w:space="0" w:color="auto"/>
            </w:tcBorders>
            <w:shd w:val="clear" w:color="auto" w:fill="auto"/>
            <w:vAlign w:val="center"/>
            <w:hideMark/>
          </w:tcPr>
          <w:p w14:paraId="168CE25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Kompensim monetar</w:t>
            </w:r>
          </w:p>
        </w:tc>
        <w:tc>
          <w:tcPr>
            <w:tcW w:w="141" w:type="pct"/>
            <w:tcBorders>
              <w:top w:val="nil"/>
              <w:left w:val="nil"/>
              <w:bottom w:val="single" w:sz="4" w:space="0" w:color="auto"/>
              <w:right w:val="single" w:sz="4" w:space="0" w:color="auto"/>
            </w:tcBorders>
            <w:shd w:val="clear" w:color="auto" w:fill="auto"/>
            <w:noWrap/>
            <w:vAlign w:val="center"/>
            <w:hideMark/>
          </w:tcPr>
          <w:p w14:paraId="35D51F3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26,220,525</w:t>
            </w:r>
          </w:p>
        </w:tc>
        <w:tc>
          <w:tcPr>
            <w:tcW w:w="208" w:type="pct"/>
            <w:tcBorders>
              <w:top w:val="nil"/>
              <w:left w:val="nil"/>
              <w:bottom w:val="single" w:sz="4" w:space="0" w:color="auto"/>
              <w:right w:val="single" w:sz="4" w:space="0" w:color="auto"/>
            </w:tcBorders>
            <w:shd w:val="clear" w:color="auto" w:fill="auto"/>
            <w:vAlign w:val="bottom"/>
            <w:hideMark/>
          </w:tcPr>
          <w:p w14:paraId="4C1A7BFB"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5FB42C3C"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1007BEED"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2</w:t>
            </w:r>
          </w:p>
        </w:tc>
        <w:tc>
          <w:tcPr>
            <w:tcW w:w="153" w:type="pct"/>
            <w:tcBorders>
              <w:top w:val="nil"/>
              <w:left w:val="nil"/>
              <w:bottom w:val="single" w:sz="4" w:space="0" w:color="auto"/>
              <w:right w:val="single" w:sz="4" w:space="0" w:color="auto"/>
            </w:tcBorders>
            <w:shd w:val="clear" w:color="auto" w:fill="auto"/>
            <w:vAlign w:val="center"/>
            <w:hideMark/>
          </w:tcPr>
          <w:p w14:paraId="143456AD"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VILSON</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36EDF6C0"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SERJAN</w:t>
            </w:r>
            <w:proofErr w:type="spellEnd"/>
          </w:p>
        </w:tc>
        <w:tc>
          <w:tcPr>
            <w:tcW w:w="153" w:type="pct"/>
            <w:tcBorders>
              <w:top w:val="nil"/>
              <w:left w:val="nil"/>
              <w:bottom w:val="single" w:sz="4" w:space="0" w:color="auto"/>
              <w:right w:val="single" w:sz="4" w:space="0" w:color="auto"/>
            </w:tcBorders>
            <w:shd w:val="clear" w:color="auto" w:fill="auto"/>
            <w:vAlign w:val="center"/>
            <w:hideMark/>
          </w:tcPr>
          <w:p w14:paraId="621FFDAA"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BASHLLARI</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00533B6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8511</w:t>
            </w:r>
          </w:p>
        </w:tc>
        <w:tc>
          <w:tcPr>
            <w:tcW w:w="137" w:type="pct"/>
            <w:tcBorders>
              <w:top w:val="nil"/>
              <w:left w:val="nil"/>
              <w:bottom w:val="single" w:sz="4" w:space="0" w:color="auto"/>
              <w:right w:val="single" w:sz="4" w:space="0" w:color="auto"/>
            </w:tcBorders>
            <w:shd w:val="clear" w:color="auto" w:fill="auto"/>
            <w:noWrap/>
            <w:vAlign w:val="center"/>
            <w:hideMark/>
          </w:tcPr>
          <w:p w14:paraId="141A8D5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11/148</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59AC77C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8511037052</w:t>
            </w:r>
          </w:p>
        </w:tc>
        <w:tc>
          <w:tcPr>
            <w:tcW w:w="137" w:type="pct"/>
            <w:tcBorders>
              <w:top w:val="nil"/>
              <w:left w:val="nil"/>
              <w:bottom w:val="single" w:sz="4" w:space="0" w:color="auto"/>
              <w:right w:val="single" w:sz="4" w:space="0" w:color="auto"/>
            </w:tcBorders>
            <w:shd w:val="clear" w:color="auto" w:fill="auto"/>
            <w:noWrap/>
            <w:vAlign w:val="center"/>
            <w:hideMark/>
          </w:tcPr>
          <w:p w14:paraId="487AFDB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TRUALL</w:t>
            </w:r>
          </w:p>
        </w:tc>
        <w:tc>
          <w:tcPr>
            <w:tcW w:w="137" w:type="pct"/>
            <w:tcBorders>
              <w:top w:val="nil"/>
              <w:left w:val="nil"/>
              <w:bottom w:val="single" w:sz="4" w:space="0" w:color="auto"/>
              <w:right w:val="single" w:sz="4" w:space="0" w:color="auto"/>
            </w:tcBorders>
            <w:shd w:val="clear" w:color="auto" w:fill="auto"/>
            <w:vAlign w:val="center"/>
            <w:hideMark/>
          </w:tcPr>
          <w:p w14:paraId="31640FED" w14:textId="1D126F6F" w:rsidR="00456E33" w:rsidRPr="00BB05AE" w:rsidRDefault="00456E33" w:rsidP="00262DEF">
            <w:pPr>
              <w:spacing w:after="0" w:line="240" w:lineRule="auto"/>
              <w:jc w:val="center"/>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Sip</w:t>
            </w:r>
            <w:proofErr w:type="spellEnd"/>
            <w:r w:rsidRPr="00BB05AE">
              <w:rPr>
                <w:rFonts w:ascii="Garamond" w:eastAsia="Times New Roman" w:hAnsi="Garamond" w:cs="Arial"/>
                <w:sz w:val="6"/>
                <w:szCs w:val="6"/>
                <w:lang w:eastAsia="sq-AL"/>
              </w:rPr>
              <w:t>. totale: 269m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br/>
              <w:t>nga t</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cilat:</w:t>
            </w:r>
            <w:r w:rsidRPr="00BB05AE">
              <w:rPr>
                <w:rFonts w:ascii="Garamond" w:eastAsia="Times New Roman" w:hAnsi="Garamond" w:cs="Arial"/>
                <w:sz w:val="6"/>
                <w:szCs w:val="6"/>
                <w:lang w:eastAsia="sq-AL"/>
              </w:rPr>
              <w:br/>
            </w:r>
            <w:r w:rsidR="00262DEF" w:rsidRPr="00BB05AE">
              <w:rPr>
                <w:rFonts w:ascii="Garamond" w:eastAsia="Times New Roman" w:hAnsi="Garamond" w:cs="Arial"/>
                <w:sz w:val="6"/>
                <w:szCs w:val="6"/>
                <w:lang w:eastAsia="sq-AL"/>
              </w:rPr>
              <w:t>t</w:t>
            </w:r>
            <w:r w:rsidRPr="00BB05AE">
              <w:rPr>
                <w:rFonts w:ascii="Garamond" w:eastAsia="Times New Roman" w:hAnsi="Garamond" w:cs="Arial"/>
                <w:sz w:val="6"/>
                <w:szCs w:val="6"/>
                <w:lang w:eastAsia="sq-AL"/>
              </w:rPr>
              <w:t>ruall: 269</w:t>
            </w:r>
            <w:r w:rsidR="00262DEF"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m</w:t>
            </w:r>
            <w:r w:rsidRPr="00BB05AE">
              <w:rPr>
                <w:rFonts w:ascii="Garamond" w:eastAsia="Times New Roman" w:hAnsi="Garamond" w:cs="Arial"/>
                <w:sz w:val="6"/>
                <w:szCs w:val="6"/>
                <w:vertAlign w:val="superscript"/>
                <w:lang w:eastAsia="sq-AL"/>
              </w:rPr>
              <w:t>2</w:t>
            </w:r>
            <w:r w:rsidR="00262DE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br/>
            </w:r>
            <w:r w:rsidR="00262DEF" w:rsidRPr="00BB05AE">
              <w:rPr>
                <w:rFonts w:ascii="Garamond" w:eastAsia="Times New Roman" w:hAnsi="Garamond" w:cs="Arial"/>
                <w:sz w:val="6"/>
                <w:szCs w:val="6"/>
                <w:lang w:eastAsia="sq-AL"/>
              </w:rPr>
              <w:t>ndërtesë</w:t>
            </w:r>
            <w:r w:rsidRPr="00BB05AE">
              <w:rPr>
                <w:rFonts w:ascii="Garamond" w:eastAsia="Times New Roman" w:hAnsi="Garamond" w:cs="Arial"/>
                <w:sz w:val="6"/>
                <w:szCs w:val="6"/>
                <w:lang w:eastAsia="sq-AL"/>
              </w:rPr>
              <w:t>: 118.99m</w:t>
            </w:r>
            <w:r w:rsidRPr="00BB05AE">
              <w:rPr>
                <w:rFonts w:ascii="Garamond" w:eastAsia="Times New Roman" w:hAnsi="Garamond" w:cs="Arial"/>
                <w:sz w:val="6"/>
                <w:szCs w:val="6"/>
                <w:vertAlign w:val="superscript"/>
                <w:lang w:eastAsia="sq-AL"/>
              </w:rPr>
              <w:t>2</w:t>
            </w:r>
            <w:r w:rsidR="00262DEF" w:rsidRPr="00BB05AE">
              <w:rPr>
                <w:rFonts w:ascii="Garamond" w:eastAsia="Times New Roman" w:hAnsi="Garamond" w:cs="Arial"/>
                <w:sz w:val="6"/>
                <w:szCs w:val="6"/>
                <w:lang w:eastAsia="sq-AL"/>
              </w:rPr>
              <w:t>.</w:t>
            </w:r>
          </w:p>
        </w:tc>
        <w:tc>
          <w:tcPr>
            <w:tcW w:w="137" w:type="pct"/>
            <w:tcBorders>
              <w:top w:val="nil"/>
              <w:left w:val="nil"/>
              <w:bottom w:val="single" w:sz="4" w:space="0" w:color="auto"/>
              <w:right w:val="single" w:sz="4" w:space="0" w:color="auto"/>
            </w:tcBorders>
            <w:shd w:val="clear" w:color="auto" w:fill="auto"/>
            <w:vAlign w:val="center"/>
            <w:hideMark/>
          </w:tcPr>
          <w:p w14:paraId="66C3C4A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7F5BEE11"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04C8F33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2C286F1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263B59F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4DF8306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4566A68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269.00</w:t>
            </w:r>
          </w:p>
        </w:tc>
        <w:tc>
          <w:tcPr>
            <w:tcW w:w="141" w:type="pct"/>
            <w:tcBorders>
              <w:top w:val="nil"/>
              <w:left w:val="nil"/>
              <w:bottom w:val="single" w:sz="4" w:space="0" w:color="auto"/>
              <w:right w:val="single" w:sz="4" w:space="0" w:color="auto"/>
            </w:tcBorders>
            <w:shd w:val="clear" w:color="auto" w:fill="auto"/>
            <w:noWrap/>
            <w:vAlign w:val="center"/>
            <w:hideMark/>
          </w:tcPr>
          <w:p w14:paraId="0E10711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269.00</w:t>
            </w:r>
          </w:p>
        </w:tc>
        <w:tc>
          <w:tcPr>
            <w:tcW w:w="163" w:type="pct"/>
            <w:tcBorders>
              <w:top w:val="nil"/>
              <w:left w:val="nil"/>
              <w:bottom w:val="single" w:sz="4" w:space="0" w:color="auto"/>
              <w:right w:val="single" w:sz="4" w:space="0" w:color="auto"/>
            </w:tcBorders>
            <w:shd w:val="clear" w:color="auto" w:fill="auto"/>
            <w:noWrap/>
            <w:vAlign w:val="center"/>
            <w:hideMark/>
          </w:tcPr>
          <w:p w14:paraId="27CEB76D" w14:textId="5961A658"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16,619 </w:t>
            </w:r>
          </w:p>
        </w:tc>
        <w:tc>
          <w:tcPr>
            <w:tcW w:w="184" w:type="pct"/>
            <w:tcBorders>
              <w:top w:val="nil"/>
              <w:left w:val="nil"/>
              <w:bottom w:val="single" w:sz="4" w:space="0" w:color="auto"/>
              <w:right w:val="single" w:sz="4" w:space="0" w:color="auto"/>
            </w:tcBorders>
            <w:shd w:val="clear" w:color="auto" w:fill="auto"/>
            <w:noWrap/>
            <w:vAlign w:val="center"/>
            <w:hideMark/>
          </w:tcPr>
          <w:p w14:paraId="405F9C0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4,470,511</w:t>
            </w:r>
          </w:p>
        </w:tc>
        <w:tc>
          <w:tcPr>
            <w:tcW w:w="138" w:type="pct"/>
            <w:tcBorders>
              <w:top w:val="nil"/>
              <w:left w:val="nil"/>
              <w:bottom w:val="single" w:sz="4" w:space="0" w:color="auto"/>
              <w:right w:val="single" w:sz="4" w:space="0" w:color="auto"/>
            </w:tcBorders>
            <w:shd w:val="clear" w:color="auto" w:fill="auto"/>
            <w:noWrap/>
            <w:vAlign w:val="center"/>
            <w:hideMark/>
          </w:tcPr>
          <w:p w14:paraId="2EF2753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118.99</w:t>
            </w:r>
          </w:p>
        </w:tc>
        <w:tc>
          <w:tcPr>
            <w:tcW w:w="141" w:type="pct"/>
            <w:tcBorders>
              <w:top w:val="nil"/>
              <w:left w:val="nil"/>
              <w:bottom w:val="single" w:sz="4" w:space="0" w:color="auto"/>
              <w:right w:val="single" w:sz="4" w:space="0" w:color="auto"/>
            </w:tcBorders>
            <w:shd w:val="clear" w:color="auto" w:fill="auto"/>
            <w:noWrap/>
            <w:vAlign w:val="center"/>
            <w:hideMark/>
          </w:tcPr>
          <w:p w14:paraId="2686A3C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118.99</w:t>
            </w:r>
          </w:p>
        </w:tc>
        <w:tc>
          <w:tcPr>
            <w:tcW w:w="138" w:type="pct"/>
            <w:tcBorders>
              <w:top w:val="nil"/>
              <w:left w:val="nil"/>
              <w:bottom w:val="single" w:sz="4" w:space="0" w:color="auto"/>
              <w:right w:val="single" w:sz="4" w:space="0" w:color="auto"/>
            </w:tcBorders>
            <w:shd w:val="clear" w:color="auto" w:fill="auto"/>
            <w:noWrap/>
            <w:vAlign w:val="center"/>
            <w:hideMark/>
          </w:tcPr>
          <w:p w14:paraId="1646E8D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52,500</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395FFD4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6,246,975</w:t>
            </w:r>
          </w:p>
        </w:tc>
        <w:tc>
          <w:tcPr>
            <w:tcW w:w="136" w:type="pct"/>
            <w:tcBorders>
              <w:top w:val="nil"/>
              <w:left w:val="nil"/>
              <w:bottom w:val="single" w:sz="4" w:space="0" w:color="auto"/>
              <w:right w:val="single" w:sz="4" w:space="0" w:color="auto"/>
            </w:tcBorders>
            <w:shd w:val="clear" w:color="auto" w:fill="auto"/>
            <w:noWrap/>
            <w:vAlign w:val="center"/>
            <w:hideMark/>
          </w:tcPr>
          <w:p w14:paraId="3284D0A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2C458F8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03A0075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2D471BA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1BFDB21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10,717,486</w:t>
            </w:r>
          </w:p>
        </w:tc>
        <w:tc>
          <w:tcPr>
            <w:tcW w:w="220" w:type="pct"/>
            <w:tcBorders>
              <w:top w:val="nil"/>
              <w:left w:val="nil"/>
              <w:bottom w:val="single" w:sz="4" w:space="0" w:color="auto"/>
              <w:right w:val="single" w:sz="4" w:space="0" w:color="auto"/>
            </w:tcBorders>
            <w:shd w:val="clear" w:color="auto" w:fill="auto"/>
            <w:vAlign w:val="center"/>
            <w:hideMark/>
          </w:tcPr>
          <w:p w14:paraId="6EA5C198" w14:textId="6157E6B6" w:rsidR="00456E33" w:rsidRPr="00BB05AE" w:rsidRDefault="00F55DA2"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Shkëmbim</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sipërfaqe</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banesën</w:t>
            </w:r>
            <w:r w:rsidR="00456E33" w:rsidRPr="00BB05AE">
              <w:rPr>
                <w:rFonts w:ascii="Garamond" w:eastAsia="Times New Roman" w:hAnsi="Garamond" w:cs="Arial"/>
                <w:sz w:val="6"/>
                <w:szCs w:val="6"/>
                <w:lang w:eastAsia="sq-AL"/>
              </w:rPr>
              <w:t xml:space="preserve"> dhe kompensim monetar </w:t>
            </w:r>
            <w:r w:rsidRPr="00BB05AE">
              <w:rPr>
                <w:rFonts w:ascii="Garamond" w:eastAsia="Times New Roman" w:hAnsi="Garamond" w:cs="Arial"/>
                <w:sz w:val="6"/>
                <w:szCs w:val="6"/>
                <w:lang w:eastAsia="sq-AL"/>
              </w:rPr>
              <w:t>për</w:t>
            </w:r>
            <w:r w:rsidR="00456E33" w:rsidRPr="00BB05AE">
              <w:rPr>
                <w:rFonts w:ascii="Garamond" w:eastAsia="Times New Roman" w:hAnsi="Garamond" w:cs="Arial"/>
                <w:sz w:val="6"/>
                <w:szCs w:val="6"/>
                <w:lang w:eastAsia="sq-AL"/>
              </w:rPr>
              <w:t xml:space="preserve"> truallin</w:t>
            </w:r>
          </w:p>
        </w:tc>
        <w:tc>
          <w:tcPr>
            <w:tcW w:w="141" w:type="pct"/>
            <w:tcBorders>
              <w:top w:val="nil"/>
              <w:left w:val="nil"/>
              <w:bottom w:val="single" w:sz="4" w:space="0" w:color="auto"/>
              <w:right w:val="single" w:sz="4" w:space="0" w:color="auto"/>
            </w:tcBorders>
            <w:shd w:val="clear" w:color="auto" w:fill="auto"/>
            <w:noWrap/>
            <w:vAlign w:val="center"/>
            <w:hideMark/>
          </w:tcPr>
          <w:p w14:paraId="6800C89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4,470,511</w:t>
            </w:r>
          </w:p>
        </w:tc>
        <w:tc>
          <w:tcPr>
            <w:tcW w:w="208" w:type="pct"/>
            <w:tcBorders>
              <w:top w:val="nil"/>
              <w:left w:val="nil"/>
              <w:bottom w:val="single" w:sz="4" w:space="0" w:color="auto"/>
              <w:right w:val="single" w:sz="4" w:space="0" w:color="auto"/>
            </w:tcBorders>
            <w:shd w:val="clear" w:color="auto" w:fill="auto"/>
            <w:vAlign w:val="center"/>
            <w:hideMark/>
          </w:tcPr>
          <w:p w14:paraId="011D64E4" w14:textId="5B5FE64A" w:rsidR="00456E33" w:rsidRPr="00BB05AE" w:rsidRDefault="00456E33" w:rsidP="00262DEF">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Pronari ka </w:t>
            </w:r>
            <w:r w:rsidR="00F55DA2" w:rsidRPr="00BB05AE">
              <w:rPr>
                <w:rFonts w:ascii="Garamond" w:eastAsia="Times New Roman" w:hAnsi="Garamond" w:cs="Arial"/>
                <w:sz w:val="6"/>
                <w:szCs w:val="6"/>
                <w:lang w:eastAsia="sq-AL"/>
              </w:rPr>
              <w:t>nënshkruar</w:t>
            </w:r>
            <w:r w:rsidRPr="00BB05AE">
              <w:rPr>
                <w:rFonts w:ascii="Garamond" w:eastAsia="Times New Roman" w:hAnsi="Garamond" w:cs="Arial"/>
                <w:sz w:val="6"/>
                <w:szCs w:val="6"/>
                <w:lang w:eastAsia="sq-AL"/>
              </w:rPr>
              <w:t xml:space="preserve"> para </w:t>
            </w:r>
            <w:proofErr w:type="spellStart"/>
            <w:r w:rsidRPr="00BB05AE">
              <w:rPr>
                <w:rFonts w:ascii="Garamond" w:eastAsia="Times New Roman" w:hAnsi="Garamond" w:cs="Arial"/>
                <w:sz w:val="6"/>
                <w:szCs w:val="6"/>
                <w:lang w:eastAsia="sq-AL"/>
              </w:rPr>
              <w:t>Noteres</w:t>
            </w:r>
            <w:proofErr w:type="spellEnd"/>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Ines</w:t>
            </w:r>
            <w:proofErr w:type="spellEnd"/>
            <w:r w:rsidRPr="00BB05AE">
              <w:rPr>
                <w:rFonts w:ascii="Garamond" w:eastAsia="Times New Roman" w:hAnsi="Garamond" w:cs="Arial"/>
                <w:sz w:val="6"/>
                <w:szCs w:val="6"/>
                <w:lang w:eastAsia="sq-AL"/>
              </w:rPr>
              <w:t xml:space="preserve"> V. Aleksi </w:t>
            </w:r>
            <w:r w:rsidR="00262DEF" w:rsidRPr="00BB05AE">
              <w:rPr>
                <w:rFonts w:ascii="Garamond" w:eastAsia="Times New Roman" w:hAnsi="Garamond" w:cs="Arial"/>
                <w:sz w:val="6"/>
                <w:szCs w:val="6"/>
                <w:lang w:eastAsia="sq-AL"/>
              </w:rPr>
              <w:t>aktm</w:t>
            </w:r>
            <w:r w:rsidR="00F55DA2" w:rsidRPr="00BB05AE">
              <w:rPr>
                <w:rFonts w:ascii="Garamond" w:eastAsia="Times New Roman" w:hAnsi="Garamond" w:cs="Arial"/>
                <w:sz w:val="6"/>
                <w:szCs w:val="6"/>
                <w:lang w:eastAsia="sq-AL"/>
              </w:rPr>
              <w:t>arrëveshje</w:t>
            </w:r>
            <w:r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p</w:t>
            </w:r>
            <w:r w:rsidRPr="00BB05AE">
              <w:rPr>
                <w:rFonts w:ascii="Garamond" w:eastAsia="Times New Roman" w:hAnsi="Garamond" w:cs="Arial"/>
                <w:sz w:val="6"/>
                <w:szCs w:val="6"/>
                <w:lang w:eastAsia="sq-AL"/>
              </w:rPr>
              <w:t xml:space="preserve">araprake </w:t>
            </w:r>
            <w:r w:rsidR="00F55DA2" w:rsidRPr="00BB05AE">
              <w:rPr>
                <w:rFonts w:ascii="Garamond" w:eastAsia="Times New Roman" w:hAnsi="Garamond" w:cs="Arial"/>
                <w:sz w:val="6"/>
                <w:szCs w:val="6"/>
                <w:lang w:eastAsia="sq-AL"/>
              </w:rPr>
              <w:t>për</w:t>
            </w:r>
            <w:r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kalimin e t</w:t>
            </w:r>
            <w:r w:rsidR="00262DEF" w:rsidRPr="00BB05AE">
              <w:rPr>
                <w:rFonts w:ascii="Garamond" w:eastAsia="Times New Roman" w:hAnsi="Garamond" w:cs="Arial"/>
                <w:sz w:val="6"/>
                <w:szCs w:val="6"/>
                <w:lang w:eastAsia="sq-AL"/>
              </w:rPr>
              <w:t>ë</w:t>
            </w:r>
            <w:r w:rsidR="00262DEF" w:rsidRPr="00BB05AE">
              <w:rPr>
                <w:rFonts w:ascii="Garamond" w:eastAsia="Times New Roman" w:hAnsi="Garamond" w:cs="Arial"/>
                <w:sz w:val="6"/>
                <w:szCs w:val="6"/>
                <w:lang w:eastAsia="sq-AL"/>
              </w:rPr>
              <w:t xml:space="preserve"> drejtës s</w:t>
            </w:r>
            <w:r w:rsidR="00262DEF" w:rsidRPr="00BB05AE">
              <w:rPr>
                <w:rFonts w:ascii="Garamond" w:eastAsia="Times New Roman" w:hAnsi="Garamond" w:cs="Arial"/>
                <w:sz w:val="6"/>
                <w:szCs w:val="6"/>
                <w:lang w:eastAsia="sq-AL"/>
              </w:rPr>
              <w:t>ë</w:t>
            </w:r>
            <w:r w:rsidR="00262DEF" w:rsidRPr="00BB05AE">
              <w:rPr>
                <w:rFonts w:ascii="Garamond" w:eastAsia="Times New Roman" w:hAnsi="Garamond" w:cs="Arial"/>
                <w:sz w:val="6"/>
                <w:szCs w:val="6"/>
                <w:lang w:eastAsia="sq-AL"/>
              </w:rPr>
              <w:t xml:space="preserve"> pronësisë </w:t>
            </w:r>
            <w:r w:rsidRPr="00BB05AE">
              <w:rPr>
                <w:rFonts w:ascii="Garamond" w:eastAsia="Times New Roman" w:hAnsi="Garamond" w:cs="Arial"/>
                <w:sz w:val="6"/>
                <w:szCs w:val="6"/>
                <w:lang w:eastAsia="sq-AL"/>
              </w:rPr>
              <w:t>nr.</w:t>
            </w:r>
            <w:r w:rsidR="00262DEF"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 xml:space="preserve">2004 </w:t>
            </w:r>
            <w:proofErr w:type="spellStart"/>
            <w:r w:rsidRPr="00BB05AE">
              <w:rPr>
                <w:rFonts w:ascii="Garamond" w:eastAsia="Times New Roman" w:hAnsi="Garamond" w:cs="Arial"/>
                <w:sz w:val="6"/>
                <w:szCs w:val="6"/>
                <w:lang w:eastAsia="sq-AL"/>
              </w:rPr>
              <w:t>rep</w:t>
            </w:r>
            <w:proofErr w:type="spellEnd"/>
            <w:r w:rsidRPr="00BB05AE">
              <w:rPr>
                <w:rFonts w:ascii="Garamond" w:eastAsia="Times New Roman" w:hAnsi="Garamond" w:cs="Arial"/>
                <w:sz w:val="6"/>
                <w:szCs w:val="6"/>
                <w:lang w:eastAsia="sq-AL"/>
              </w:rPr>
              <w:t>.</w:t>
            </w:r>
            <w:r w:rsidR="00262DE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n</w:t>
            </w:r>
            <w:r w:rsidRPr="00BB05AE">
              <w:rPr>
                <w:rFonts w:ascii="Garamond" w:eastAsia="Times New Roman" w:hAnsi="Garamond" w:cs="Arial"/>
                <w:sz w:val="6"/>
                <w:szCs w:val="6"/>
                <w:lang w:eastAsia="sq-AL"/>
              </w:rPr>
              <w:t xml:space="preserve">r. 1055 </w:t>
            </w:r>
            <w:proofErr w:type="spellStart"/>
            <w:r w:rsidRPr="00BB05AE">
              <w:rPr>
                <w:rFonts w:ascii="Garamond" w:eastAsia="Times New Roman" w:hAnsi="Garamond" w:cs="Arial"/>
                <w:sz w:val="6"/>
                <w:szCs w:val="6"/>
                <w:lang w:eastAsia="sq-AL"/>
              </w:rPr>
              <w:t>kol</w:t>
            </w:r>
            <w:proofErr w:type="spellEnd"/>
            <w:r w:rsidRPr="00BB05AE">
              <w:rPr>
                <w:rFonts w:ascii="Garamond" w:eastAsia="Times New Roman" w:hAnsi="Garamond" w:cs="Arial"/>
                <w:sz w:val="6"/>
                <w:szCs w:val="6"/>
                <w:lang w:eastAsia="sq-AL"/>
              </w:rPr>
              <w:t>.</w:t>
            </w:r>
            <w:r w:rsidR="00262DEF"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2.</w:t>
            </w:r>
            <w:r w:rsidRPr="00BB05AE">
              <w:rPr>
                <w:rFonts w:ascii="Garamond" w:eastAsia="Times New Roman" w:hAnsi="Garamond" w:cs="Arial"/>
                <w:sz w:val="6"/>
                <w:szCs w:val="6"/>
                <w:lang w:eastAsia="sq-AL"/>
              </w:rPr>
              <w:t>5.2024</w:t>
            </w:r>
            <w:r w:rsidR="000E6A1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 xml:space="preserve">dhe </w:t>
            </w:r>
            <w:r w:rsidR="00262DEF" w:rsidRPr="00BB05AE">
              <w:rPr>
                <w:rFonts w:ascii="Garamond" w:eastAsia="Times New Roman" w:hAnsi="Garamond" w:cs="Arial"/>
                <w:sz w:val="6"/>
                <w:szCs w:val="6"/>
                <w:lang w:eastAsia="sq-AL"/>
              </w:rPr>
              <w:t>d</w:t>
            </w:r>
            <w:r w:rsidRPr="00BB05AE">
              <w:rPr>
                <w:rFonts w:ascii="Garamond" w:eastAsia="Times New Roman" w:hAnsi="Garamond" w:cs="Arial"/>
                <w:sz w:val="6"/>
                <w:szCs w:val="6"/>
                <w:lang w:eastAsia="sq-AL"/>
              </w:rPr>
              <w:t>eklarat</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n</w:t>
            </w:r>
            <w:r w:rsidRPr="00BB05AE">
              <w:rPr>
                <w:rFonts w:ascii="Garamond" w:eastAsia="Times New Roman" w:hAnsi="Garamond" w:cs="Arial"/>
                <w:sz w:val="6"/>
                <w:szCs w:val="6"/>
                <w:lang w:eastAsia="sq-AL"/>
              </w:rPr>
              <w:t>oteriale</w:t>
            </w:r>
            <w:r w:rsidR="000E6A1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 xml:space="preserve">nr. 427 </w:t>
            </w:r>
            <w:proofErr w:type="spellStart"/>
            <w:r w:rsidRPr="00BB05AE">
              <w:rPr>
                <w:rFonts w:ascii="Garamond" w:eastAsia="Times New Roman" w:hAnsi="Garamond" w:cs="Arial"/>
                <w:sz w:val="6"/>
                <w:szCs w:val="6"/>
                <w:lang w:eastAsia="sq-AL"/>
              </w:rPr>
              <w:t>rep</w:t>
            </w:r>
            <w:proofErr w:type="spellEnd"/>
            <w:r w:rsidRPr="00BB05AE">
              <w:rPr>
                <w:rFonts w:ascii="Garamond" w:eastAsia="Times New Roman" w:hAnsi="Garamond" w:cs="Arial"/>
                <w:sz w:val="6"/>
                <w:szCs w:val="6"/>
                <w:lang w:eastAsia="sq-AL"/>
              </w:rPr>
              <w:t>.</w:t>
            </w:r>
            <w:r w:rsidR="00262DE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nr. 198 </w:t>
            </w:r>
            <w:proofErr w:type="spellStart"/>
            <w:r w:rsidRPr="00BB05AE">
              <w:rPr>
                <w:rFonts w:ascii="Garamond" w:eastAsia="Times New Roman" w:hAnsi="Garamond" w:cs="Arial"/>
                <w:sz w:val="6"/>
                <w:szCs w:val="6"/>
                <w:lang w:eastAsia="sq-AL"/>
              </w:rPr>
              <w:t>kol</w:t>
            </w:r>
            <w:proofErr w:type="spellEnd"/>
            <w:r w:rsidRPr="00BB05AE">
              <w:rPr>
                <w:rFonts w:ascii="Garamond" w:eastAsia="Times New Roman" w:hAnsi="Garamond" w:cs="Arial"/>
                <w:sz w:val="6"/>
                <w:szCs w:val="6"/>
                <w:lang w:eastAsia="sq-AL"/>
              </w:rPr>
              <w:t>.</w:t>
            </w:r>
            <w:r w:rsidR="00262DEF"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29.</w:t>
            </w:r>
            <w:r w:rsidRPr="00BB05AE">
              <w:rPr>
                <w:rFonts w:ascii="Garamond" w:eastAsia="Times New Roman" w:hAnsi="Garamond" w:cs="Arial"/>
                <w:sz w:val="6"/>
                <w:szCs w:val="6"/>
                <w:lang w:eastAsia="sq-AL"/>
              </w:rPr>
              <w:t>1.2024</w:t>
            </w:r>
            <w:r w:rsidR="00262DE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para </w:t>
            </w:r>
            <w:proofErr w:type="spellStart"/>
            <w:r w:rsidR="00262DEF" w:rsidRPr="00BB05AE">
              <w:rPr>
                <w:rFonts w:ascii="Garamond" w:eastAsia="Times New Roman" w:hAnsi="Garamond" w:cs="Arial"/>
                <w:sz w:val="6"/>
                <w:szCs w:val="6"/>
                <w:lang w:eastAsia="sq-AL"/>
              </w:rPr>
              <w:t>n</w:t>
            </w:r>
            <w:r w:rsidRPr="00BB05AE">
              <w:rPr>
                <w:rFonts w:ascii="Garamond" w:eastAsia="Times New Roman" w:hAnsi="Garamond" w:cs="Arial"/>
                <w:sz w:val="6"/>
                <w:szCs w:val="6"/>
                <w:lang w:eastAsia="sq-AL"/>
              </w:rPr>
              <w:t>oteres</w:t>
            </w:r>
            <w:proofErr w:type="spellEnd"/>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Ines</w:t>
            </w:r>
            <w:proofErr w:type="spellEnd"/>
            <w:r w:rsidRPr="00BB05AE">
              <w:rPr>
                <w:rFonts w:ascii="Garamond" w:eastAsia="Times New Roman" w:hAnsi="Garamond" w:cs="Arial"/>
                <w:sz w:val="6"/>
                <w:szCs w:val="6"/>
                <w:lang w:eastAsia="sq-AL"/>
              </w:rPr>
              <w:t xml:space="preserve"> V. Aleksi, ku deklaron se pranon </w:t>
            </w:r>
            <w:r w:rsidR="00F55DA2" w:rsidRPr="00BB05AE">
              <w:rPr>
                <w:rFonts w:ascii="Garamond" w:eastAsia="Times New Roman" w:hAnsi="Garamond" w:cs="Arial"/>
                <w:sz w:val="6"/>
                <w:szCs w:val="6"/>
                <w:lang w:eastAsia="sq-AL"/>
              </w:rPr>
              <w:t>shkëmbim</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për</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banesën</w:t>
            </w:r>
            <w:r w:rsidRPr="00BB05AE">
              <w:rPr>
                <w:rFonts w:ascii="Garamond" w:eastAsia="Times New Roman" w:hAnsi="Garamond" w:cs="Arial"/>
                <w:sz w:val="6"/>
                <w:szCs w:val="6"/>
                <w:lang w:eastAsia="sq-AL"/>
              </w:rPr>
              <w:t xml:space="preserve"> dhe </w:t>
            </w:r>
            <w:r w:rsidR="00F55DA2" w:rsidRPr="00BB05AE">
              <w:rPr>
                <w:rFonts w:ascii="Garamond" w:eastAsia="Times New Roman" w:hAnsi="Garamond" w:cs="Arial"/>
                <w:sz w:val="6"/>
                <w:szCs w:val="6"/>
                <w:lang w:eastAsia="sq-AL"/>
              </w:rPr>
              <w:t>shpronësim</w:t>
            </w:r>
            <w:r w:rsidRPr="00BB05AE">
              <w:rPr>
                <w:rFonts w:ascii="Garamond" w:eastAsia="Times New Roman" w:hAnsi="Garamond" w:cs="Arial"/>
                <w:sz w:val="6"/>
                <w:szCs w:val="6"/>
                <w:lang w:eastAsia="sq-AL"/>
              </w:rPr>
              <w:t xml:space="preserve"> n</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vler</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monetare </w:t>
            </w:r>
            <w:r w:rsidR="00F55DA2" w:rsidRPr="00BB05AE">
              <w:rPr>
                <w:rFonts w:ascii="Garamond" w:eastAsia="Times New Roman" w:hAnsi="Garamond" w:cs="Arial"/>
                <w:sz w:val="6"/>
                <w:szCs w:val="6"/>
                <w:lang w:eastAsia="sq-AL"/>
              </w:rPr>
              <w:t>për</w:t>
            </w:r>
            <w:r w:rsidRPr="00BB05AE">
              <w:rPr>
                <w:rFonts w:ascii="Garamond" w:eastAsia="Times New Roman" w:hAnsi="Garamond" w:cs="Arial"/>
                <w:sz w:val="6"/>
                <w:szCs w:val="6"/>
                <w:lang w:eastAsia="sq-AL"/>
              </w:rPr>
              <w:t xml:space="preserve"> truallin. </w:t>
            </w:r>
          </w:p>
        </w:tc>
      </w:tr>
      <w:tr w:rsidR="0003481E" w:rsidRPr="00BB05AE" w14:paraId="57A36FB4"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1E11D67D"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3</w:t>
            </w:r>
          </w:p>
        </w:tc>
        <w:tc>
          <w:tcPr>
            <w:tcW w:w="153" w:type="pct"/>
            <w:tcBorders>
              <w:top w:val="nil"/>
              <w:left w:val="nil"/>
              <w:bottom w:val="single" w:sz="4" w:space="0" w:color="auto"/>
              <w:right w:val="single" w:sz="4" w:space="0" w:color="auto"/>
            </w:tcBorders>
            <w:shd w:val="clear" w:color="auto" w:fill="auto"/>
            <w:vAlign w:val="center"/>
            <w:hideMark/>
          </w:tcPr>
          <w:p w14:paraId="2D5E2C70"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EDUART</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10DB92EA"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SERJAN</w:t>
            </w:r>
            <w:proofErr w:type="spellEnd"/>
          </w:p>
        </w:tc>
        <w:tc>
          <w:tcPr>
            <w:tcW w:w="153" w:type="pct"/>
            <w:tcBorders>
              <w:top w:val="nil"/>
              <w:left w:val="nil"/>
              <w:bottom w:val="single" w:sz="4" w:space="0" w:color="auto"/>
              <w:right w:val="single" w:sz="4" w:space="0" w:color="auto"/>
            </w:tcBorders>
            <w:shd w:val="clear" w:color="auto" w:fill="auto"/>
            <w:vAlign w:val="center"/>
            <w:hideMark/>
          </w:tcPr>
          <w:p w14:paraId="529FE6C2"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BASHLLARI</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5B6492D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8511</w:t>
            </w:r>
          </w:p>
        </w:tc>
        <w:tc>
          <w:tcPr>
            <w:tcW w:w="137" w:type="pct"/>
            <w:tcBorders>
              <w:top w:val="nil"/>
              <w:left w:val="nil"/>
              <w:bottom w:val="single" w:sz="4" w:space="0" w:color="auto"/>
              <w:right w:val="single" w:sz="4" w:space="0" w:color="auto"/>
            </w:tcBorders>
            <w:shd w:val="clear" w:color="auto" w:fill="auto"/>
            <w:noWrap/>
            <w:vAlign w:val="center"/>
            <w:hideMark/>
          </w:tcPr>
          <w:p w14:paraId="3C613CC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11/325</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7966A5B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8511024231</w:t>
            </w:r>
          </w:p>
        </w:tc>
        <w:tc>
          <w:tcPr>
            <w:tcW w:w="137" w:type="pct"/>
            <w:tcBorders>
              <w:top w:val="nil"/>
              <w:left w:val="nil"/>
              <w:bottom w:val="single" w:sz="4" w:space="0" w:color="auto"/>
              <w:right w:val="single" w:sz="4" w:space="0" w:color="auto"/>
            </w:tcBorders>
            <w:shd w:val="clear" w:color="auto" w:fill="auto"/>
            <w:noWrap/>
            <w:vAlign w:val="center"/>
            <w:hideMark/>
          </w:tcPr>
          <w:p w14:paraId="71F0597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TRUALL</w:t>
            </w:r>
          </w:p>
        </w:tc>
        <w:tc>
          <w:tcPr>
            <w:tcW w:w="137" w:type="pct"/>
            <w:tcBorders>
              <w:top w:val="nil"/>
              <w:left w:val="nil"/>
              <w:bottom w:val="single" w:sz="4" w:space="0" w:color="auto"/>
              <w:right w:val="single" w:sz="4" w:space="0" w:color="auto"/>
            </w:tcBorders>
            <w:shd w:val="clear" w:color="auto" w:fill="auto"/>
            <w:vAlign w:val="center"/>
            <w:hideMark/>
          </w:tcPr>
          <w:p w14:paraId="2CA5DB91" w14:textId="3F930278" w:rsidR="00456E33" w:rsidRPr="00BB05AE" w:rsidRDefault="00456E33" w:rsidP="00262DEF">
            <w:pPr>
              <w:spacing w:after="0" w:line="240" w:lineRule="auto"/>
              <w:jc w:val="center"/>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Sip</w:t>
            </w:r>
            <w:proofErr w:type="spellEnd"/>
            <w:r w:rsidRPr="00BB05AE">
              <w:rPr>
                <w:rFonts w:ascii="Garamond" w:eastAsia="Times New Roman" w:hAnsi="Garamond" w:cs="Arial"/>
                <w:sz w:val="6"/>
                <w:szCs w:val="6"/>
                <w:lang w:eastAsia="sq-AL"/>
              </w:rPr>
              <w:t>. totale: 295.76m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br/>
              <w:t>nga t</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cilat:</w:t>
            </w:r>
            <w:r w:rsidRPr="00BB05AE">
              <w:rPr>
                <w:rFonts w:ascii="Garamond" w:eastAsia="Times New Roman" w:hAnsi="Garamond" w:cs="Arial"/>
                <w:sz w:val="6"/>
                <w:szCs w:val="6"/>
                <w:lang w:eastAsia="sq-AL"/>
              </w:rPr>
              <w:br/>
            </w:r>
            <w:r w:rsidR="00262DEF" w:rsidRPr="00BB05AE">
              <w:rPr>
                <w:rFonts w:ascii="Garamond" w:eastAsia="Times New Roman" w:hAnsi="Garamond" w:cs="Arial"/>
                <w:sz w:val="6"/>
                <w:szCs w:val="6"/>
                <w:lang w:eastAsia="sq-AL"/>
              </w:rPr>
              <w:t>t</w:t>
            </w:r>
            <w:r w:rsidRPr="00BB05AE">
              <w:rPr>
                <w:rFonts w:ascii="Garamond" w:eastAsia="Times New Roman" w:hAnsi="Garamond" w:cs="Arial"/>
                <w:sz w:val="6"/>
                <w:szCs w:val="6"/>
                <w:lang w:eastAsia="sq-AL"/>
              </w:rPr>
              <w:t>ruall: 295.76m</w:t>
            </w:r>
            <w:r w:rsidRPr="00BB05AE">
              <w:rPr>
                <w:rFonts w:ascii="Garamond" w:eastAsia="Times New Roman" w:hAnsi="Garamond" w:cs="Arial"/>
                <w:sz w:val="6"/>
                <w:szCs w:val="6"/>
                <w:vertAlign w:val="superscript"/>
                <w:lang w:eastAsia="sq-AL"/>
              </w:rPr>
              <w:t>2</w:t>
            </w:r>
            <w:r w:rsidR="00262DE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br/>
            </w:r>
            <w:r w:rsidR="00262DEF" w:rsidRPr="00BB05AE">
              <w:rPr>
                <w:rFonts w:ascii="Garamond" w:eastAsia="Times New Roman" w:hAnsi="Garamond" w:cs="Arial"/>
                <w:sz w:val="6"/>
                <w:szCs w:val="6"/>
                <w:lang w:eastAsia="sq-AL"/>
              </w:rPr>
              <w:t>ndërtesë</w:t>
            </w:r>
            <w:r w:rsidRPr="00BB05AE">
              <w:rPr>
                <w:rFonts w:ascii="Garamond" w:eastAsia="Times New Roman" w:hAnsi="Garamond" w:cs="Arial"/>
                <w:sz w:val="6"/>
                <w:szCs w:val="6"/>
                <w:lang w:eastAsia="sq-AL"/>
              </w:rPr>
              <w:t>: 102.34m</w:t>
            </w:r>
            <w:r w:rsidRPr="00BB05AE">
              <w:rPr>
                <w:rFonts w:ascii="Garamond" w:eastAsia="Times New Roman" w:hAnsi="Garamond" w:cs="Arial"/>
                <w:sz w:val="6"/>
                <w:szCs w:val="6"/>
                <w:vertAlign w:val="superscript"/>
                <w:lang w:eastAsia="sq-AL"/>
              </w:rPr>
              <w:t>2</w:t>
            </w:r>
            <w:r w:rsidR="00262DEF" w:rsidRPr="00BB05AE">
              <w:rPr>
                <w:rFonts w:ascii="Garamond" w:eastAsia="Times New Roman" w:hAnsi="Garamond" w:cs="Arial"/>
                <w:sz w:val="6"/>
                <w:szCs w:val="6"/>
                <w:lang w:eastAsia="sq-AL"/>
              </w:rPr>
              <w:t>.</w:t>
            </w:r>
          </w:p>
        </w:tc>
        <w:tc>
          <w:tcPr>
            <w:tcW w:w="137" w:type="pct"/>
            <w:tcBorders>
              <w:top w:val="nil"/>
              <w:left w:val="nil"/>
              <w:bottom w:val="single" w:sz="4" w:space="0" w:color="auto"/>
              <w:right w:val="single" w:sz="4" w:space="0" w:color="auto"/>
            </w:tcBorders>
            <w:shd w:val="clear" w:color="auto" w:fill="auto"/>
            <w:vAlign w:val="center"/>
            <w:hideMark/>
          </w:tcPr>
          <w:p w14:paraId="71E5045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79E4866C" w14:textId="5ABCD0B7" w:rsidR="00456E33" w:rsidRPr="00BB05AE" w:rsidRDefault="00456E33" w:rsidP="00262DEF">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6253 </w:t>
            </w:r>
            <w:r w:rsidR="00262DEF" w:rsidRPr="00BB05AE">
              <w:rPr>
                <w:rFonts w:ascii="Garamond" w:eastAsia="Times New Roman" w:hAnsi="Garamond" w:cs="Arial"/>
                <w:sz w:val="6"/>
                <w:szCs w:val="6"/>
                <w:lang w:eastAsia="sq-AL"/>
              </w:rPr>
              <w:t>m</w:t>
            </w:r>
            <w:r w:rsidRPr="00BB05AE">
              <w:rPr>
                <w:rFonts w:ascii="Garamond" w:eastAsia="Times New Roman" w:hAnsi="Garamond" w:cs="Arial"/>
                <w:sz w:val="6"/>
                <w:szCs w:val="6"/>
                <w:lang w:eastAsia="sq-AL"/>
              </w:rPr>
              <w:t>e leje legalizimi nr. 1530672</w:t>
            </w:r>
            <w:r w:rsidR="00262DEF"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4.</w:t>
            </w:r>
            <w:r w:rsidRPr="00BB05AE">
              <w:rPr>
                <w:rFonts w:ascii="Garamond" w:eastAsia="Times New Roman" w:hAnsi="Garamond" w:cs="Arial"/>
                <w:sz w:val="6"/>
                <w:szCs w:val="6"/>
                <w:lang w:eastAsia="sq-AL"/>
              </w:rPr>
              <w:t>3.2016</w:t>
            </w:r>
            <w:r w:rsidR="00262DE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br/>
            </w:r>
            <w:r w:rsidR="00262DEF" w:rsidRPr="00BB05AE">
              <w:rPr>
                <w:rFonts w:ascii="Garamond" w:eastAsia="Times New Roman" w:hAnsi="Garamond" w:cs="Arial"/>
                <w:sz w:val="6"/>
                <w:szCs w:val="6"/>
                <w:lang w:eastAsia="sq-AL"/>
              </w:rPr>
              <w:t>g</w:t>
            </w:r>
            <w:r w:rsidRPr="00BB05AE">
              <w:rPr>
                <w:rFonts w:ascii="Garamond" w:eastAsia="Times New Roman" w:hAnsi="Garamond" w:cs="Arial"/>
                <w:sz w:val="6"/>
                <w:szCs w:val="6"/>
                <w:lang w:eastAsia="sq-AL"/>
              </w:rPr>
              <w:t>odin</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banimi 1 kat.</w:t>
            </w:r>
            <w:r w:rsidRPr="00BB05AE">
              <w:rPr>
                <w:rFonts w:ascii="Garamond" w:eastAsia="Times New Roman" w:hAnsi="Garamond" w:cs="Arial"/>
                <w:sz w:val="6"/>
                <w:szCs w:val="6"/>
                <w:lang w:eastAsia="sq-AL"/>
              </w:rPr>
              <w:br/>
              <w:t>00010648</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25.</w:t>
            </w:r>
            <w:r w:rsidRPr="00BB05AE">
              <w:rPr>
                <w:rFonts w:ascii="Garamond" w:eastAsia="Times New Roman" w:hAnsi="Garamond" w:cs="Arial"/>
                <w:sz w:val="6"/>
                <w:szCs w:val="6"/>
                <w:lang w:eastAsia="sq-AL"/>
              </w:rPr>
              <w:t>3.2016</w:t>
            </w:r>
            <w:r w:rsidR="000E6A1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 xml:space="preserve">Me </w:t>
            </w:r>
            <w:proofErr w:type="spellStart"/>
            <w:r w:rsidRPr="00BB05AE">
              <w:rPr>
                <w:rFonts w:ascii="Garamond" w:eastAsia="Times New Roman" w:hAnsi="Garamond" w:cs="Arial"/>
                <w:sz w:val="6"/>
                <w:szCs w:val="6"/>
                <w:lang w:eastAsia="sq-AL"/>
              </w:rPr>
              <w:t>urdh</w:t>
            </w:r>
            <w:proofErr w:type="spellEnd"/>
            <w:r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r</w:t>
            </w:r>
            <w:r w:rsidRPr="00BB05AE">
              <w:rPr>
                <w:rFonts w:ascii="Garamond" w:eastAsia="Times New Roman" w:hAnsi="Garamond" w:cs="Arial"/>
                <w:sz w:val="6"/>
                <w:szCs w:val="6"/>
                <w:lang w:eastAsia="sq-AL"/>
              </w:rPr>
              <w:t>egj. hiqen kufizimet.</w:t>
            </w:r>
          </w:p>
        </w:tc>
        <w:tc>
          <w:tcPr>
            <w:tcW w:w="138" w:type="pct"/>
            <w:tcBorders>
              <w:top w:val="nil"/>
              <w:left w:val="nil"/>
              <w:bottom w:val="single" w:sz="4" w:space="0" w:color="auto"/>
              <w:right w:val="single" w:sz="4" w:space="0" w:color="auto"/>
            </w:tcBorders>
            <w:shd w:val="clear" w:color="auto" w:fill="auto"/>
            <w:noWrap/>
            <w:vAlign w:val="center"/>
            <w:hideMark/>
          </w:tcPr>
          <w:p w14:paraId="4F05D12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2D3578A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7762239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0AFD176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2A787EE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295.76</w:t>
            </w:r>
          </w:p>
        </w:tc>
        <w:tc>
          <w:tcPr>
            <w:tcW w:w="141" w:type="pct"/>
            <w:tcBorders>
              <w:top w:val="nil"/>
              <w:left w:val="nil"/>
              <w:bottom w:val="single" w:sz="4" w:space="0" w:color="auto"/>
              <w:right w:val="single" w:sz="4" w:space="0" w:color="auto"/>
            </w:tcBorders>
            <w:shd w:val="clear" w:color="auto" w:fill="auto"/>
            <w:noWrap/>
            <w:vAlign w:val="center"/>
            <w:hideMark/>
          </w:tcPr>
          <w:p w14:paraId="6BA9104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292.30</w:t>
            </w:r>
          </w:p>
        </w:tc>
        <w:tc>
          <w:tcPr>
            <w:tcW w:w="163" w:type="pct"/>
            <w:tcBorders>
              <w:top w:val="nil"/>
              <w:left w:val="nil"/>
              <w:bottom w:val="single" w:sz="4" w:space="0" w:color="auto"/>
              <w:right w:val="single" w:sz="4" w:space="0" w:color="auto"/>
            </w:tcBorders>
            <w:shd w:val="clear" w:color="auto" w:fill="auto"/>
            <w:noWrap/>
            <w:vAlign w:val="center"/>
            <w:hideMark/>
          </w:tcPr>
          <w:p w14:paraId="4FE23BA6" w14:textId="194FAF95"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16,619 </w:t>
            </w:r>
          </w:p>
        </w:tc>
        <w:tc>
          <w:tcPr>
            <w:tcW w:w="184" w:type="pct"/>
            <w:tcBorders>
              <w:top w:val="nil"/>
              <w:left w:val="nil"/>
              <w:bottom w:val="single" w:sz="4" w:space="0" w:color="auto"/>
              <w:right w:val="single" w:sz="4" w:space="0" w:color="auto"/>
            </w:tcBorders>
            <w:shd w:val="clear" w:color="auto" w:fill="auto"/>
            <w:noWrap/>
            <w:vAlign w:val="center"/>
            <w:hideMark/>
          </w:tcPr>
          <w:p w14:paraId="351730A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4,857,734</w:t>
            </w:r>
          </w:p>
        </w:tc>
        <w:tc>
          <w:tcPr>
            <w:tcW w:w="138" w:type="pct"/>
            <w:tcBorders>
              <w:top w:val="nil"/>
              <w:left w:val="nil"/>
              <w:bottom w:val="single" w:sz="4" w:space="0" w:color="auto"/>
              <w:right w:val="single" w:sz="4" w:space="0" w:color="auto"/>
            </w:tcBorders>
            <w:shd w:val="clear" w:color="auto" w:fill="auto"/>
            <w:noWrap/>
            <w:vAlign w:val="center"/>
            <w:hideMark/>
          </w:tcPr>
          <w:p w14:paraId="55B1B52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102.34</w:t>
            </w:r>
          </w:p>
        </w:tc>
        <w:tc>
          <w:tcPr>
            <w:tcW w:w="141" w:type="pct"/>
            <w:tcBorders>
              <w:top w:val="nil"/>
              <w:left w:val="nil"/>
              <w:bottom w:val="single" w:sz="4" w:space="0" w:color="auto"/>
              <w:right w:val="single" w:sz="4" w:space="0" w:color="auto"/>
            </w:tcBorders>
            <w:shd w:val="clear" w:color="auto" w:fill="auto"/>
            <w:noWrap/>
            <w:vAlign w:val="center"/>
            <w:hideMark/>
          </w:tcPr>
          <w:p w14:paraId="1D8088F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102.34</w:t>
            </w:r>
          </w:p>
        </w:tc>
        <w:tc>
          <w:tcPr>
            <w:tcW w:w="138" w:type="pct"/>
            <w:tcBorders>
              <w:top w:val="nil"/>
              <w:left w:val="nil"/>
              <w:bottom w:val="single" w:sz="4" w:space="0" w:color="auto"/>
              <w:right w:val="single" w:sz="4" w:space="0" w:color="auto"/>
            </w:tcBorders>
            <w:shd w:val="clear" w:color="auto" w:fill="auto"/>
            <w:noWrap/>
            <w:vAlign w:val="center"/>
            <w:hideMark/>
          </w:tcPr>
          <w:p w14:paraId="6714459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52,500</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0FBEE9C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5,372,850</w:t>
            </w:r>
          </w:p>
        </w:tc>
        <w:tc>
          <w:tcPr>
            <w:tcW w:w="136" w:type="pct"/>
            <w:tcBorders>
              <w:top w:val="nil"/>
              <w:left w:val="nil"/>
              <w:bottom w:val="single" w:sz="4" w:space="0" w:color="auto"/>
              <w:right w:val="single" w:sz="4" w:space="0" w:color="auto"/>
            </w:tcBorders>
            <w:shd w:val="clear" w:color="auto" w:fill="auto"/>
            <w:noWrap/>
            <w:vAlign w:val="center"/>
            <w:hideMark/>
          </w:tcPr>
          <w:p w14:paraId="2A1C5AE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1CD82C4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2C2884C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2979A07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3A0E434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10,230,584</w:t>
            </w:r>
          </w:p>
        </w:tc>
        <w:tc>
          <w:tcPr>
            <w:tcW w:w="220" w:type="pct"/>
            <w:tcBorders>
              <w:top w:val="nil"/>
              <w:left w:val="nil"/>
              <w:bottom w:val="single" w:sz="4" w:space="0" w:color="auto"/>
              <w:right w:val="single" w:sz="4" w:space="0" w:color="auto"/>
            </w:tcBorders>
            <w:shd w:val="clear" w:color="auto" w:fill="auto"/>
            <w:vAlign w:val="center"/>
            <w:hideMark/>
          </w:tcPr>
          <w:p w14:paraId="50380EA0" w14:textId="79287046" w:rsidR="00456E33" w:rsidRPr="00BB05AE" w:rsidRDefault="00F55DA2"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Shkëmbim</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sipërfaqe</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banesën</w:t>
            </w:r>
            <w:r w:rsidR="00456E33" w:rsidRPr="00BB05AE">
              <w:rPr>
                <w:rFonts w:ascii="Garamond" w:eastAsia="Times New Roman" w:hAnsi="Garamond" w:cs="Arial"/>
                <w:sz w:val="6"/>
                <w:szCs w:val="6"/>
                <w:lang w:eastAsia="sq-AL"/>
              </w:rPr>
              <w:t xml:space="preserve"> dhe kompensim monetar </w:t>
            </w:r>
            <w:r w:rsidRPr="00BB05AE">
              <w:rPr>
                <w:rFonts w:ascii="Garamond" w:eastAsia="Times New Roman" w:hAnsi="Garamond" w:cs="Arial"/>
                <w:sz w:val="6"/>
                <w:szCs w:val="6"/>
                <w:lang w:eastAsia="sq-AL"/>
              </w:rPr>
              <w:t>për</w:t>
            </w:r>
            <w:r w:rsidR="00456E33" w:rsidRPr="00BB05AE">
              <w:rPr>
                <w:rFonts w:ascii="Garamond" w:eastAsia="Times New Roman" w:hAnsi="Garamond" w:cs="Arial"/>
                <w:sz w:val="6"/>
                <w:szCs w:val="6"/>
                <w:lang w:eastAsia="sq-AL"/>
              </w:rPr>
              <w:t xml:space="preserve"> truallin</w:t>
            </w:r>
          </w:p>
        </w:tc>
        <w:tc>
          <w:tcPr>
            <w:tcW w:w="141" w:type="pct"/>
            <w:tcBorders>
              <w:top w:val="nil"/>
              <w:left w:val="nil"/>
              <w:bottom w:val="single" w:sz="4" w:space="0" w:color="auto"/>
              <w:right w:val="single" w:sz="4" w:space="0" w:color="auto"/>
            </w:tcBorders>
            <w:shd w:val="clear" w:color="auto" w:fill="auto"/>
            <w:noWrap/>
            <w:vAlign w:val="center"/>
            <w:hideMark/>
          </w:tcPr>
          <w:p w14:paraId="1195F86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4,857,734</w:t>
            </w:r>
          </w:p>
        </w:tc>
        <w:tc>
          <w:tcPr>
            <w:tcW w:w="208" w:type="pct"/>
            <w:tcBorders>
              <w:top w:val="nil"/>
              <w:left w:val="nil"/>
              <w:bottom w:val="single" w:sz="4" w:space="0" w:color="auto"/>
              <w:right w:val="single" w:sz="4" w:space="0" w:color="auto"/>
            </w:tcBorders>
            <w:shd w:val="clear" w:color="auto" w:fill="auto"/>
            <w:vAlign w:val="center"/>
            <w:hideMark/>
          </w:tcPr>
          <w:p w14:paraId="41684171" w14:textId="449D3C0D" w:rsidR="00456E33" w:rsidRPr="00BB05AE" w:rsidRDefault="00456E33" w:rsidP="00262DEF">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Pronari ka </w:t>
            </w:r>
            <w:r w:rsidR="00F55DA2" w:rsidRPr="00BB05AE">
              <w:rPr>
                <w:rFonts w:ascii="Garamond" w:eastAsia="Times New Roman" w:hAnsi="Garamond" w:cs="Arial"/>
                <w:sz w:val="6"/>
                <w:szCs w:val="6"/>
                <w:lang w:eastAsia="sq-AL"/>
              </w:rPr>
              <w:t>nënshkruar</w:t>
            </w:r>
            <w:r w:rsidRPr="00BB05AE">
              <w:rPr>
                <w:rFonts w:ascii="Garamond" w:eastAsia="Times New Roman" w:hAnsi="Garamond" w:cs="Arial"/>
                <w:sz w:val="6"/>
                <w:szCs w:val="6"/>
                <w:lang w:eastAsia="sq-AL"/>
              </w:rPr>
              <w:t xml:space="preserve"> para </w:t>
            </w:r>
            <w:proofErr w:type="spellStart"/>
            <w:r w:rsidRPr="00BB05AE">
              <w:rPr>
                <w:rFonts w:ascii="Garamond" w:eastAsia="Times New Roman" w:hAnsi="Garamond" w:cs="Arial"/>
                <w:sz w:val="6"/>
                <w:szCs w:val="6"/>
                <w:lang w:eastAsia="sq-AL"/>
              </w:rPr>
              <w:t>Noteres</w:t>
            </w:r>
            <w:proofErr w:type="spellEnd"/>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Ines</w:t>
            </w:r>
            <w:proofErr w:type="spellEnd"/>
            <w:r w:rsidRPr="00BB05AE">
              <w:rPr>
                <w:rFonts w:ascii="Garamond" w:eastAsia="Times New Roman" w:hAnsi="Garamond" w:cs="Arial"/>
                <w:sz w:val="6"/>
                <w:szCs w:val="6"/>
                <w:lang w:eastAsia="sq-AL"/>
              </w:rPr>
              <w:t xml:space="preserve"> V. Aleksi </w:t>
            </w:r>
            <w:r w:rsidR="00262DEF" w:rsidRPr="00BB05AE">
              <w:rPr>
                <w:rFonts w:ascii="Garamond" w:eastAsia="Times New Roman" w:hAnsi="Garamond" w:cs="Arial"/>
                <w:sz w:val="6"/>
                <w:szCs w:val="6"/>
                <w:lang w:eastAsia="sq-AL"/>
              </w:rPr>
              <w:t>aktmarrëveshjen paraprake për kalimin e t</w:t>
            </w:r>
            <w:r w:rsidR="00262DEF" w:rsidRPr="00BB05AE">
              <w:rPr>
                <w:rFonts w:ascii="Garamond" w:eastAsia="Times New Roman" w:hAnsi="Garamond" w:cs="Arial"/>
                <w:sz w:val="6"/>
                <w:szCs w:val="6"/>
                <w:lang w:eastAsia="sq-AL"/>
              </w:rPr>
              <w:t>ë</w:t>
            </w:r>
            <w:r w:rsidR="00262DEF" w:rsidRPr="00BB05AE">
              <w:rPr>
                <w:rFonts w:ascii="Garamond" w:eastAsia="Times New Roman" w:hAnsi="Garamond" w:cs="Arial"/>
                <w:sz w:val="6"/>
                <w:szCs w:val="6"/>
                <w:lang w:eastAsia="sq-AL"/>
              </w:rPr>
              <w:t xml:space="preserve"> drejtës s</w:t>
            </w:r>
            <w:r w:rsidR="00262DEF" w:rsidRPr="00BB05AE">
              <w:rPr>
                <w:rFonts w:ascii="Garamond" w:eastAsia="Times New Roman" w:hAnsi="Garamond" w:cs="Arial"/>
                <w:sz w:val="6"/>
                <w:szCs w:val="6"/>
                <w:lang w:eastAsia="sq-AL"/>
              </w:rPr>
              <w:t>ë</w:t>
            </w:r>
            <w:r w:rsidR="00262DEF" w:rsidRPr="00BB05AE">
              <w:rPr>
                <w:rFonts w:ascii="Garamond" w:eastAsia="Times New Roman" w:hAnsi="Garamond" w:cs="Arial"/>
                <w:sz w:val="6"/>
                <w:szCs w:val="6"/>
                <w:lang w:eastAsia="sq-AL"/>
              </w:rPr>
              <w:t xml:space="preserve"> pronësisë </w:t>
            </w:r>
            <w:r w:rsidRPr="00BB05AE">
              <w:rPr>
                <w:rFonts w:ascii="Garamond" w:eastAsia="Times New Roman" w:hAnsi="Garamond" w:cs="Arial"/>
                <w:sz w:val="6"/>
                <w:szCs w:val="6"/>
                <w:lang w:eastAsia="sq-AL"/>
              </w:rPr>
              <w:t>nr.</w:t>
            </w:r>
            <w:r w:rsidR="00262DEF"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 xml:space="preserve">2003 </w:t>
            </w:r>
            <w:proofErr w:type="spellStart"/>
            <w:r w:rsidRPr="00BB05AE">
              <w:rPr>
                <w:rFonts w:ascii="Garamond" w:eastAsia="Times New Roman" w:hAnsi="Garamond" w:cs="Arial"/>
                <w:sz w:val="6"/>
                <w:szCs w:val="6"/>
                <w:lang w:eastAsia="sq-AL"/>
              </w:rPr>
              <w:t>rep</w:t>
            </w:r>
            <w:proofErr w:type="spellEnd"/>
            <w:r w:rsidRPr="00BB05AE">
              <w:rPr>
                <w:rFonts w:ascii="Garamond" w:eastAsia="Times New Roman" w:hAnsi="Garamond" w:cs="Arial"/>
                <w:sz w:val="6"/>
                <w:szCs w:val="6"/>
                <w:lang w:eastAsia="sq-AL"/>
              </w:rPr>
              <w:t>.</w:t>
            </w:r>
            <w:r w:rsidR="00262DE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n</w:t>
            </w:r>
            <w:r w:rsidRPr="00BB05AE">
              <w:rPr>
                <w:rFonts w:ascii="Garamond" w:eastAsia="Times New Roman" w:hAnsi="Garamond" w:cs="Arial"/>
                <w:sz w:val="6"/>
                <w:szCs w:val="6"/>
                <w:lang w:eastAsia="sq-AL"/>
              </w:rPr>
              <w:t xml:space="preserve">r. 1054 </w:t>
            </w:r>
            <w:proofErr w:type="spellStart"/>
            <w:r w:rsidRPr="00BB05AE">
              <w:rPr>
                <w:rFonts w:ascii="Garamond" w:eastAsia="Times New Roman" w:hAnsi="Garamond" w:cs="Arial"/>
                <w:sz w:val="6"/>
                <w:szCs w:val="6"/>
                <w:lang w:eastAsia="sq-AL"/>
              </w:rPr>
              <w:t>kol</w:t>
            </w:r>
            <w:proofErr w:type="spellEnd"/>
            <w:r w:rsidRPr="00BB05AE">
              <w:rPr>
                <w:rFonts w:ascii="Garamond" w:eastAsia="Times New Roman" w:hAnsi="Garamond" w:cs="Arial"/>
                <w:sz w:val="6"/>
                <w:szCs w:val="6"/>
                <w:lang w:eastAsia="sq-AL"/>
              </w:rPr>
              <w:t>.</w:t>
            </w:r>
            <w:r w:rsidR="00262DEF"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2.</w:t>
            </w:r>
            <w:r w:rsidRPr="00BB05AE">
              <w:rPr>
                <w:rFonts w:ascii="Garamond" w:eastAsia="Times New Roman" w:hAnsi="Garamond" w:cs="Arial"/>
                <w:sz w:val="6"/>
                <w:szCs w:val="6"/>
                <w:lang w:eastAsia="sq-AL"/>
              </w:rPr>
              <w:t>5.2024</w:t>
            </w:r>
            <w:r w:rsidR="000E6A1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 xml:space="preserve">dhe </w:t>
            </w:r>
            <w:r w:rsidR="00262DEF" w:rsidRPr="00BB05AE">
              <w:rPr>
                <w:rFonts w:ascii="Garamond" w:eastAsia="Times New Roman" w:hAnsi="Garamond" w:cs="Arial"/>
                <w:sz w:val="6"/>
                <w:szCs w:val="6"/>
                <w:lang w:eastAsia="sq-AL"/>
              </w:rPr>
              <w:t>d</w:t>
            </w:r>
            <w:r w:rsidRPr="00BB05AE">
              <w:rPr>
                <w:rFonts w:ascii="Garamond" w:eastAsia="Times New Roman" w:hAnsi="Garamond" w:cs="Arial"/>
                <w:sz w:val="6"/>
                <w:szCs w:val="6"/>
                <w:lang w:eastAsia="sq-AL"/>
              </w:rPr>
              <w:t>eklarat</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n</w:t>
            </w:r>
            <w:r w:rsidRPr="00BB05AE">
              <w:rPr>
                <w:rFonts w:ascii="Garamond" w:eastAsia="Times New Roman" w:hAnsi="Garamond" w:cs="Arial"/>
                <w:sz w:val="6"/>
                <w:szCs w:val="6"/>
                <w:lang w:eastAsia="sq-AL"/>
              </w:rPr>
              <w:t>oteriale</w:t>
            </w:r>
            <w:r w:rsidR="000E6A1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 xml:space="preserve">nr. 445 </w:t>
            </w:r>
            <w:proofErr w:type="spellStart"/>
            <w:r w:rsidRPr="00BB05AE">
              <w:rPr>
                <w:rFonts w:ascii="Garamond" w:eastAsia="Times New Roman" w:hAnsi="Garamond" w:cs="Arial"/>
                <w:sz w:val="6"/>
                <w:szCs w:val="6"/>
                <w:lang w:eastAsia="sq-AL"/>
              </w:rPr>
              <w:t>rep</w:t>
            </w:r>
            <w:proofErr w:type="spellEnd"/>
            <w:r w:rsidRPr="00BB05AE">
              <w:rPr>
                <w:rFonts w:ascii="Garamond" w:eastAsia="Times New Roman" w:hAnsi="Garamond" w:cs="Arial"/>
                <w:sz w:val="6"/>
                <w:szCs w:val="6"/>
                <w:lang w:eastAsia="sq-AL"/>
              </w:rPr>
              <w:t>.</w:t>
            </w:r>
            <w:r w:rsidR="00262DE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nr. 214 </w:t>
            </w:r>
            <w:proofErr w:type="spellStart"/>
            <w:r w:rsidRPr="00BB05AE">
              <w:rPr>
                <w:rFonts w:ascii="Garamond" w:eastAsia="Times New Roman" w:hAnsi="Garamond" w:cs="Arial"/>
                <w:sz w:val="6"/>
                <w:szCs w:val="6"/>
                <w:lang w:eastAsia="sq-AL"/>
              </w:rPr>
              <w:t>kol</w:t>
            </w:r>
            <w:proofErr w:type="spellEnd"/>
            <w:r w:rsidRPr="00BB05AE">
              <w:rPr>
                <w:rFonts w:ascii="Garamond" w:eastAsia="Times New Roman" w:hAnsi="Garamond" w:cs="Arial"/>
                <w:sz w:val="6"/>
                <w:szCs w:val="6"/>
                <w:lang w:eastAsia="sq-AL"/>
              </w:rPr>
              <w:t>.</w:t>
            </w:r>
            <w:r w:rsidR="00262DEF"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30.</w:t>
            </w:r>
            <w:r w:rsidRPr="00BB05AE">
              <w:rPr>
                <w:rFonts w:ascii="Garamond" w:eastAsia="Times New Roman" w:hAnsi="Garamond" w:cs="Arial"/>
                <w:sz w:val="6"/>
                <w:szCs w:val="6"/>
                <w:lang w:eastAsia="sq-AL"/>
              </w:rPr>
              <w:t>1.2024</w:t>
            </w:r>
            <w:r w:rsidR="00262DE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ku deklaron se pranon </w:t>
            </w:r>
            <w:r w:rsidR="00F55DA2" w:rsidRPr="00BB05AE">
              <w:rPr>
                <w:rFonts w:ascii="Garamond" w:eastAsia="Times New Roman" w:hAnsi="Garamond" w:cs="Arial"/>
                <w:sz w:val="6"/>
                <w:szCs w:val="6"/>
                <w:lang w:eastAsia="sq-AL"/>
              </w:rPr>
              <w:t>shkëmbim</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për</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banesën</w:t>
            </w:r>
            <w:r w:rsidRPr="00BB05AE">
              <w:rPr>
                <w:rFonts w:ascii="Garamond" w:eastAsia="Times New Roman" w:hAnsi="Garamond" w:cs="Arial"/>
                <w:sz w:val="6"/>
                <w:szCs w:val="6"/>
                <w:lang w:eastAsia="sq-AL"/>
              </w:rPr>
              <w:t xml:space="preserve">. </w:t>
            </w:r>
          </w:p>
        </w:tc>
      </w:tr>
      <w:tr w:rsidR="0003481E" w:rsidRPr="00BB05AE" w14:paraId="287ECACD"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34013C8F"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4</w:t>
            </w:r>
          </w:p>
        </w:tc>
        <w:tc>
          <w:tcPr>
            <w:tcW w:w="153" w:type="pct"/>
            <w:tcBorders>
              <w:top w:val="nil"/>
              <w:left w:val="nil"/>
              <w:bottom w:val="single" w:sz="4" w:space="0" w:color="auto"/>
              <w:right w:val="single" w:sz="4" w:space="0" w:color="auto"/>
            </w:tcBorders>
            <w:shd w:val="clear" w:color="auto" w:fill="auto"/>
            <w:vAlign w:val="center"/>
            <w:hideMark/>
          </w:tcPr>
          <w:p w14:paraId="2E7D1091"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BURAMI</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0EF1639E"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RIZA</w:t>
            </w:r>
          </w:p>
        </w:tc>
        <w:tc>
          <w:tcPr>
            <w:tcW w:w="153" w:type="pct"/>
            <w:tcBorders>
              <w:top w:val="nil"/>
              <w:left w:val="nil"/>
              <w:bottom w:val="single" w:sz="4" w:space="0" w:color="auto"/>
              <w:right w:val="single" w:sz="4" w:space="0" w:color="auto"/>
            </w:tcBorders>
            <w:shd w:val="clear" w:color="auto" w:fill="auto"/>
            <w:vAlign w:val="center"/>
            <w:hideMark/>
          </w:tcPr>
          <w:p w14:paraId="5D876F2D"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MERSINLLARI</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2FC0F5D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8511</w:t>
            </w:r>
          </w:p>
        </w:tc>
        <w:tc>
          <w:tcPr>
            <w:tcW w:w="137" w:type="pct"/>
            <w:tcBorders>
              <w:top w:val="nil"/>
              <w:left w:val="nil"/>
              <w:bottom w:val="single" w:sz="4" w:space="0" w:color="auto"/>
              <w:right w:val="single" w:sz="4" w:space="0" w:color="auto"/>
            </w:tcBorders>
            <w:shd w:val="clear" w:color="auto" w:fill="auto"/>
            <w:noWrap/>
            <w:vAlign w:val="center"/>
            <w:hideMark/>
          </w:tcPr>
          <w:p w14:paraId="18A38FB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11/490</w:t>
            </w:r>
          </w:p>
        </w:tc>
        <w:tc>
          <w:tcPr>
            <w:tcW w:w="134" w:type="pct"/>
            <w:tcBorders>
              <w:top w:val="nil"/>
              <w:left w:val="nil"/>
              <w:bottom w:val="single" w:sz="4" w:space="0" w:color="auto"/>
              <w:right w:val="single" w:sz="4" w:space="0" w:color="auto"/>
            </w:tcBorders>
            <w:shd w:val="clear" w:color="auto" w:fill="auto"/>
            <w:noWrap/>
            <w:vAlign w:val="center"/>
            <w:hideMark/>
          </w:tcPr>
          <w:p w14:paraId="55CE620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48</w:t>
            </w:r>
          </w:p>
        </w:tc>
        <w:tc>
          <w:tcPr>
            <w:tcW w:w="137" w:type="pct"/>
            <w:tcBorders>
              <w:top w:val="nil"/>
              <w:left w:val="nil"/>
              <w:bottom w:val="single" w:sz="4" w:space="0" w:color="auto"/>
              <w:right w:val="single" w:sz="4" w:space="0" w:color="auto"/>
            </w:tcBorders>
            <w:shd w:val="clear" w:color="auto" w:fill="auto"/>
            <w:noWrap/>
            <w:vAlign w:val="center"/>
            <w:hideMark/>
          </w:tcPr>
          <w:p w14:paraId="6993D05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w:t>
            </w:r>
          </w:p>
        </w:tc>
        <w:tc>
          <w:tcPr>
            <w:tcW w:w="137" w:type="pct"/>
            <w:tcBorders>
              <w:top w:val="nil"/>
              <w:left w:val="nil"/>
              <w:bottom w:val="single" w:sz="4" w:space="0" w:color="auto"/>
              <w:right w:val="single" w:sz="4" w:space="0" w:color="auto"/>
            </w:tcBorders>
            <w:shd w:val="clear" w:color="auto" w:fill="auto"/>
            <w:noWrap/>
            <w:vAlign w:val="center"/>
            <w:hideMark/>
          </w:tcPr>
          <w:p w14:paraId="66AC174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TRUALL</w:t>
            </w:r>
          </w:p>
        </w:tc>
        <w:tc>
          <w:tcPr>
            <w:tcW w:w="137" w:type="pct"/>
            <w:tcBorders>
              <w:top w:val="nil"/>
              <w:left w:val="nil"/>
              <w:bottom w:val="single" w:sz="4" w:space="0" w:color="auto"/>
              <w:right w:val="single" w:sz="4" w:space="0" w:color="auto"/>
            </w:tcBorders>
            <w:shd w:val="clear" w:color="auto" w:fill="auto"/>
            <w:noWrap/>
            <w:vAlign w:val="center"/>
            <w:hideMark/>
          </w:tcPr>
          <w:p w14:paraId="73060D2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329.00</w:t>
            </w:r>
          </w:p>
        </w:tc>
        <w:tc>
          <w:tcPr>
            <w:tcW w:w="137" w:type="pct"/>
            <w:tcBorders>
              <w:top w:val="nil"/>
              <w:left w:val="nil"/>
              <w:bottom w:val="single" w:sz="4" w:space="0" w:color="auto"/>
              <w:right w:val="single" w:sz="4" w:space="0" w:color="auto"/>
            </w:tcBorders>
            <w:shd w:val="clear" w:color="auto" w:fill="auto"/>
            <w:vAlign w:val="center"/>
            <w:hideMark/>
          </w:tcPr>
          <w:p w14:paraId="4A3395D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38093380" w14:textId="5931AD81" w:rsidR="00456E33" w:rsidRPr="00BB05AE" w:rsidRDefault="00456E33" w:rsidP="00262DEF">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Me leje legalizimi nr. 149692</w:t>
            </w:r>
            <w:r w:rsidR="00262DEF"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11.</w:t>
            </w:r>
            <w:r w:rsidRPr="00BB05AE">
              <w:rPr>
                <w:rFonts w:ascii="Garamond" w:eastAsia="Times New Roman" w:hAnsi="Garamond" w:cs="Arial"/>
                <w:sz w:val="6"/>
                <w:szCs w:val="6"/>
                <w:lang w:eastAsia="sq-AL"/>
              </w:rPr>
              <w:t>2.2016</w:t>
            </w:r>
            <w:r w:rsidR="00262DE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br/>
            </w:r>
            <w:r w:rsidR="00262DEF" w:rsidRPr="00BB05AE">
              <w:rPr>
                <w:rFonts w:ascii="Garamond" w:eastAsia="Times New Roman" w:hAnsi="Garamond" w:cs="Arial"/>
                <w:sz w:val="6"/>
                <w:szCs w:val="6"/>
                <w:lang w:eastAsia="sq-AL"/>
              </w:rPr>
              <w:t>g</w:t>
            </w:r>
            <w:r w:rsidRPr="00BB05AE">
              <w:rPr>
                <w:rFonts w:ascii="Garamond" w:eastAsia="Times New Roman" w:hAnsi="Garamond" w:cs="Arial"/>
                <w:sz w:val="6"/>
                <w:szCs w:val="6"/>
                <w:lang w:eastAsia="sq-AL"/>
              </w:rPr>
              <w:t>odin</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banimi 1 kat.</w:t>
            </w:r>
          </w:p>
        </w:tc>
        <w:tc>
          <w:tcPr>
            <w:tcW w:w="138" w:type="pct"/>
            <w:tcBorders>
              <w:top w:val="nil"/>
              <w:left w:val="nil"/>
              <w:bottom w:val="single" w:sz="4" w:space="0" w:color="auto"/>
              <w:right w:val="single" w:sz="4" w:space="0" w:color="auto"/>
            </w:tcBorders>
            <w:shd w:val="clear" w:color="auto" w:fill="auto"/>
            <w:noWrap/>
            <w:vAlign w:val="center"/>
            <w:hideMark/>
          </w:tcPr>
          <w:p w14:paraId="540984C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C37808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484A009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5A05D3B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2C97B6B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329.00</w:t>
            </w:r>
          </w:p>
        </w:tc>
        <w:tc>
          <w:tcPr>
            <w:tcW w:w="141" w:type="pct"/>
            <w:tcBorders>
              <w:top w:val="nil"/>
              <w:left w:val="nil"/>
              <w:bottom w:val="single" w:sz="4" w:space="0" w:color="auto"/>
              <w:right w:val="single" w:sz="4" w:space="0" w:color="auto"/>
            </w:tcBorders>
            <w:shd w:val="clear" w:color="auto" w:fill="auto"/>
            <w:noWrap/>
            <w:vAlign w:val="center"/>
            <w:hideMark/>
          </w:tcPr>
          <w:p w14:paraId="5348B2B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329.00</w:t>
            </w:r>
          </w:p>
        </w:tc>
        <w:tc>
          <w:tcPr>
            <w:tcW w:w="163" w:type="pct"/>
            <w:tcBorders>
              <w:top w:val="nil"/>
              <w:left w:val="nil"/>
              <w:bottom w:val="single" w:sz="4" w:space="0" w:color="auto"/>
              <w:right w:val="single" w:sz="4" w:space="0" w:color="auto"/>
            </w:tcBorders>
            <w:shd w:val="clear" w:color="auto" w:fill="auto"/>
            <w:noWrap/>
            <w:vAlign w:val="center"/>
            <w:hideMark/>
          </w:tcPr>
          <w:p w14:paraId="26FDE1F7" w14:textId="71E6D8BB"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16,619 </w:t>
            </w:r>
          </w:p>
        </w:tc>
        <w:tc>
          <w:tcPr>
            <w:tcW w:w="184" w:type="pct"/>
            <w:tcBorders>
              <w:top w:val="nil"/>
              <w:left w:val="nil"/>
              <w:bottom w:val="single" w:sz="4" w:space="0" w:color="auto"/>
              <w:right w:val="single" w:sz="4" w:space="0" w:color="auto"/>
            </w:tcBorders>
            <w:shd w:val="clear" w:color="auto" w:fill="auto"/>
            <w:noWrap/>
            <w:vAlign w:val="center"/>
            <w:hideMark/>
          </w:tcPr>
          <w:p w14:paraId="74D28A6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5,467,651</w:t>
            </w:r>
          </w:p>
        </w:tc>
        <w:tc>
          <w:tcPr>
            <w:tcW w:w="138" w:type="pct"/>
            <w:tcBorders>
              <w:top w:val="nil"/>
              <w:left w:val="nil"/>
              <w:bottom w:val="single" w:sz="4" w:space="0" w:color="auto"/>
              <w:right w:val="single" w:sz="4" w:space="0" w:color="auto"/>
            </w:tcBorders>
            <w:shd w:val="clear" w:color="auto" w:fill="auto"/>
            <w:noWrap/>
            <w:vAlign w:val="center"/>
            <w:hideMark/>
          </w:tcPr>
          <w:p w14:paraId="4C13C0A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131.00</w:t>
            </w:r>
          </w:p>
        </w:tc>
        <w:tc>
          <w:tcPr>
            <w:tcW w:w="141" w:type="pct"/>
            <w:tcBorders>
              <w:top w:val="nil"/>
              <w:left w:val="nil"/>
              <w:bottom w:val="single" w:sz="4" w:space="0" w:color="auto"/>
              <w:right w:val="single" w:sz="4" w:space="0" w:color="auto"/>
            </w:tcBorders>
            <w:shd w:val="clear" w:color="auto" w:fill="auto"/>
            <w:noWrap/>
            <w:vAlign w:val="center"/>
            <w:hideMark/>
          </w:tcPr>
          <w:p w14:paraId="2CD25B4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131.00</w:t>
            </w:r>
          </w:p>
        </w:tc>
        <w:tc>
          <w:tcPr>
            <w:tcW w:w="138" w:type="pct"/>
            <w:tcBorders>
              <w:top w:val="nil"/>
              <w:left w:val="nil"/>
              <w:bottom w:val="single" w:sz="4" w:space="0" w:color="auto"/>
              <w:right w:val="single" w:sz="4" w:space="0" w:color="auto"/>
            </w:tcBorders>
            <w:shd w:val="clear" w:color="auto" w:fill="auto"/>
            <w:noWrap/>
            <w:vAlign w:val="center"/>
            <w:hideMark/>
          </w:tcPr>
          <w:p w14:paraId="1D04646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52,500</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4C8C59F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6,877,500</w:t>
            </w:r>
          </w:p>
        </w:tc>
        <w:tc>
          <w:tcPr>
            <w:tcW w:w="136" w:type="pct"/>
            <w:tcBorders>
              <w:top w:val="nil"/>
              <w:left w:val="nil"/>
              <w:bottom w:val="single" w:sz="4" w:space="0" w:color="auto"/>
              <w:right w:val="single" w:sz="4" w:space="0" w:color="auto"/>
            </w:tcBorders>
            <w:shd w:val="clear" w:color="auto" w:fill="auto"/>
            <w:noWrap/>
            <w:vAlign w:val="center"/>
            <w:hideMark/>
          </w:tcPr>
          <w:p w14:paraId="3F6472C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B944DE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537C87C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6B72C63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2D2B512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12,345,151</w:t>
            </w:r>
          </w:p>
        </w:tc>
        <w:tc>
          <w:tcPr>
            <w:tcW w:w="220" w:type="pct"/>
            <w:tcBorders>
              <w:top w:val="nil"/>
              <w:left w:val="nil"/>
              <w:bottom w:val="single" w:sz="4" w:space="0" w:color="auto"/>
              <w:right w:val="single" w:sz="4" w:space="0" w:color="auto"/>
            </w:tcBorders>
            <w:shd w:val="clear" w:color="auto" w:fill="auto"/>
            <w:noWrap/>
            <w:vAlign w:val="center"/>
            <w:hideMark/>
          </w:tcPr>
          <w:p w14:paraId="71D3F8F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6C03DCD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12,345,151</w:t>
            </w:r>
          </w:p>
        </w:tc>
        <w:tc>
          <w:tcPr>
            <w:tcW w:w="208" w:type="pct"/>
            <w:tcBorders>
              <w:top w:val="nil"/>
              <w:left w:val="nil"/>
              <w:bottom w:val="single" w:sz="4" w:space="0" w:color="auto"/>
              <w:right w:val="single" w:sz="4" w:space="0" w:color="auto"/>
            </w:tcBorders>
            <w:shd w:val="clear" w:color="auto" w:fill="auto"/>
            <w:vAlign w:val="bottom"/>
            <w:hideMark/>
          </w:tcPr>
          <w:p w14:paraId="6B3D44A1" w14:textId="79711271" w:rsidR="00456E33" w:rsidRPr="00BB05AE" w:rsidRDefault="00456E33" w:rsidP="00262DEF">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Me </w:t>
            </w:r>
            <w:r w:rsidR="00F55DA2" w:rsidRPr="00BB05AE">
              <w:rPr>
                <w:rFonts w:ascii="Garamond" w:eastAsia="Times New Roman" w:hAnsi="Garamond" w:cs="Arial"/>
                <w:sz w:val="6"/>
                <w:szCs w:val="6"/>
                <w:lang w:eastAsia="sq-AL"/>
              </w:rPr>
              <w:t>shkresën</w:t>
            </w:r>
            <w:r w:rsidRPr="00BB05AE">
              <w:rPr>
                <w:rFonts w:ascii="Garamond" w:eastAsia="Times New Roman" w:hAnsi="Garamond" w:cs="Arial"/>
                <w:sz w:val="6"/>
                <w:szCs w:val="6"/>
                <w:lang w:eastAsia="sq-AL"/>
              </w:rPr>
              <w:t xml:space="preserve"> nr. 123/29</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2</w:t>
            </w:r>
            <w:r w:rsidR="00262DEF" w:rsidRPr="00BB05AE">
              <w:rPr>
                <w:rFonts w:ascii="Garamond" w:eastAsia="Times New Roman" w:hAnsi="Garamond" w:cs="Arial"/>
                <w:sz w:val="6"/>
                <w:szCs w:val="6"/>
                <w:lang w:eastAsia="sq-AL"/>
              </w:rPr>
              <w:t>7.</w:t>
            </w:r>
            <w:r w:rsidRPr="00BB05AE">
              <w:rPr>
                <w:rFonts w:ascii="Garamond" w:eastAsia="Times New Roman" w:hAnsi="Garamond" w:cs="Arial"/>
                <w:sz w:val="6"/>
                <w:szCs w:val="6"/>
                <w:lang w:eastAsia="sq-AL"/>
              </w:rPr>
              <w:t>3.2023, protokolluar n</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FSHZH</w:t>
            </w:r>
            <w:proofErr w:type="spellEnd"/>
            <w:r w:rsidRPr="00BB05AE">
              <w:rPr>
                <w:rFonts w:ascii="Garamond" w:eastAsia="Times New Roman" w:hAnsi="Garamond" w:cs="Arial"/>
                <w:sz w:val="6"/>
                <w:szCs w:val="6"/>
                <w:lang w:eastAsia="sq-AL"/>
              </w:rPr>
              <w:t xml:space="preserve"> me nr. 873/2</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28.</w:t>
            </w:r>
            <w:r w:rsidRPr="00BB05AE">
              <w:rPr>
                <w:rFonts w:ascii="Garamond" w:eastAsia="Times New Roman" w:hAnsi="Garamond" w:cs="Arial"/>
                <w:sz w:val="6"/>
                <w:szCs w:val="6"/>
                <w:lang w:eastAsia="sq-AL"/>
              </w:rPr>
              <w:t xml:space="preserve">3.2023, </w:t>
            </w:r>
            <w:proofErr w:type="spellStart"/>
            <w:r w:rsidRPr="00BB05AE">
              <w:rPr>
                <w:rFonts w:ascii="Garamond" w:eastAsia="Times New Roman" w:hAnsi="Garamond" w:cs="Arial"/>
                <w:sz w:val="6"/>
                <w:szCs w:val="6"/>
                <w:lang w:eastAsia="sq-AL"/>
              </w:rPr>
              <w:t>KPSHSH</w:t>
            </w:r>
            <w:proofErr w:type="spellEnd"/>
            <w:r w:rsidR="00262DEF" w:rsidRPr="00BB05AE">
              <w:rPr>
                <w:rFonts w:ascii="Garamond" w:eastAsia="Times New Roman" w:hAnsi="Garamond" w:cs="Arial"/>
                <w:sz w:val="6"/>
                <w:szCs w:val="6"/>
                <w:lang w:eastAsia="sq-AL"/>
              </w:rPr>
              <w:t>-ja</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është</w:t>
            </w:r>
            <w:r w:rsidRPr="00BB05AE">
              <w:rPr>
                <w:rFonts w:ascii="Garamond" w:eastAsia="Times New Roman" w:hAnsi="Garamond" w:cs="Arial"/>
                <w:sz w:val="6"/>
                <w:szCs w:val="6"/>
                <w:lang w:eastAsia="sq-AL"/>
              </w:rPr>
              <w:t xml:space="preserve"> shprehur se: </w:t>
            </w:r>
            <w:r w:rsidR="001C3AD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Referuar </w:t>
            </w:r>
            <w:r w:rsidR="00F55DA2" w:rsidRPr="00BB05AE">
              <w:rPr>
                <w:rFonts w:ascii="Garamond" w:eastAsia="Times New Roman" w:hAnsi="Garamond" w:cs="Arial"/>
                <w:sz w:val="6"/>
                <w:szCs w:val="6"/>
                <w:lang w:eastAsia="sq-AL"/>
              </w:rPr>
              <w:t>ankesës</w:t>
            </w:r>
            <w:r w:rsidRPr="00BB05AE">
              <w:rPr>
                <w:rFonts w:ascii="Garamond" w:eastAsia="Times New Roman" w:hAnsi="Garamond" w:cs="Arial"/>
                <w:sz w:val="6"/>
                <w:szCs w:val="6"/>
                <w:lang w:eastAsia="sq-AL"/>
              </w:rPr>
              <w:t xml:space="preserve"> s</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z</w:t>
            </w:r>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Burami</w:t>
            </w:r>
            <w:proofErr w:type="spellEnd"/>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Mersinllari</w:t>
            </w:r>
            <w:proofErr w:type="spellEnd"/>
            <w:r w:rsidRPr="00BB05AE">
              <w:rPr>
                <w:rFonts w:ascii="Garamond" w:eastAsia="Times New Roman" w:hAnsi="Garamond" w:cs="Arial"/>
                <w:sz w:val="6"/>
                <w:szCs w:val="6"/>
                <w:lang w:eastAsia="sq-AL"/>
              </w:rPr>
              <w:t xml:space="preserve"> mbi </w:t>
            </w:r>
            <w:r w:rsidR="00F55DA2" w:rsidRPr="00BB05AE">
              <w:rPr>
                <w:rFonts w:ascii="Garamond" w:eastAsia="Times New Roman" w:hAnsi="Garamond" w:cs="Arial"/>
                <w:sz w:val="6"/>
                <w:szCs w:val="6"/>
                <w:lang w:eastAsia="sq-AL"/>
              </w:rPr>
              <w:t>sipërfaqen</w:t>
            </w:r>
            <w:r w:rsidRPr="00BB05AE">
              <w:rPr>
                <w:rFonts w:ascii="Garamond" w:eastAsia="Times New Roman" w:hAnsi="Garamond" w:cs="Arial"/>
                <w:sz w:val="6"/>
                <w:szCs w:val="6"/>
                <w:lang w:eastAsia="sq-AL"/>
              </w:rPr>
              <w:t xml:space="preserve"> e prekur, n</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tabelën</w:t>
            </w:r>
            <w:r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lastRenderedPageBreak/>
              <w:t xml:space="preserve">e </w:t>
            </w:r>
            <w:r w:rsidR="00F55DA2" w:rsidRPr="00BB05AE">
              <w:rPr>
                <w:rFonts w:ascii="Garamond" w:eastAsia="Times New Roman" w:hAnsi="Garamond" w:cs="Arial"/>
                <w:sz w:val="6"/>
                <w:szCs w:val="6"/>
                <w:lang w:eastAsia="sq-AL"/>
              </w:rPr>
              <w:t>shpronësimit</w:t>
            </w:r>
            <w:r w:rsidRPr="00BB05AE">
              <w:rPr>
                <w:rFonts w:ascii="Garamond" w:eastAsia="Times New Roman" w:hAnsi="Garamond" w:cs="Arial"/>
                <w:sz w:val="6"/>
                <w:szCs w:val="6"/>
                <w:lang w:eastAsia="sq-AL"/>
              </w:rPr>
              <w:t xml:space="preserve"> t</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paraqitet e </w:t>
            </w:r>
            <w:r w:rsidR="00F55DA2" w:rsidRPr="00BB05AE">
              <w:rPr>
                <w:rFonts w:ascii="Garamond" w:eastAsia="Times New Roman" w:hAnsi="Garamond" w:cs="Arial"/>
                <w:sz w:val="6"/>
                <w:szCs w:val="6"/>
                <w:lang w:eastAsia="sq-AL"/>
              </w:rPr>
              <w:t>gjithë</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sipërfaqja</w:t>
            </w:r>
            <w:r w:rsidRPr="00BB05AE">
              <w:rPr>
                <w:rFonts w:ascii="Garamond" w:eastAsia="Times New Roman" w:hAnsi="Garamond" w:cs="Arial"/>
                <w:sz w:val="6"/>
                <w:szCs w:val="6"/>
                <w:lang w:eastAsia="sq-AL"/>
              </w:rPr>
              <w:t xml:space="preserve"> q</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zotëron</w:t>
            </w:r>
            <w:r w:rsidRPr="00BB05AE">
              <w:rPr>
                <w:rFonts w:ascii="Garamond" w:eastAsia="Times New Roman" w:hAnsi="Garamond" w:cs="Arial"/>
                <w:sz w:val="6"/>
                <w:szCs w:val="6"/>
                <w:lang w:eastAsia="sq-AL"/>
              </w:rPr>
              <w:t xml:space="preserve"> sipas dokumentit t</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pronësisë</w:t>
            </w:r>
            <w:r w:rsidRPr="00BB05AE">
              <w:rPr>
                <w:rFonts w:ascii="Garamond" w:eastAsia="Times New Roman" w:hAnsi="Garamond" w:cs="Arial"/>
                <w:sz w:val="6"/>
                <w:szCs w:val="6"/>
                <w:lang w:eastAsia="sq-AL"/>
              </w:rPr>
              <w:t>, ku n</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tabelën</w:t>
            </w:r>
            <w:r w:rsidRPr="00BB05AE">
              <w:rPr>
                <w:rFonts w:ascii="Garamond" w:eastAsia="Times New Roman" w:hAnsi="Garamond" w:cs="Arial"/>
                <w:sz w:val="6"/>
                <w:szCs w:val="6"/>
                <w:lang w:eastAsia="sq-AL"/>
              </w:rPr>
              <w:t xml:space="preserve"> finale </w:t>
            </w:r>
            <w:r w:rsidR="00F55DA2" w:rsidRPr="00BB05AE">
              <w:rPr>
                <w:rFonts w:ascii="Garamond" w:eastAsia="Times New Roman" w:hAnsi="Garamond" w:cs="Arial"/>
                <w:sz w:val="6"/>
                <w:szCs w:val="6"/>
                <w:lang w:eastAsia="sq-AL"/>
              </w:rPr>
              <w:t>për</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shpronësim</w:t>
            </w:r>
            <w:r w:rsidRPr="00BB05AE">
              <w:rPr>
                <w:rFonts w:ascii="Garamond" w:eastAsia="Times New Roman" w:hAnsi="Garamond" w:cs="Arial"/>
                <w:sz w:val="6"/>
                <w:szCs w:val="6"/>
                <w:lang w:eastAsia="sq-AL"/>
              </w:rPr>
              <w:t xml:space="preserve"> do t</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b</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het ndryshimi nga 315.59 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t xml:space="preserve"> n</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329 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t>.</w:t>
            </w:r>
            <w:r w:rsidR="000E6A1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Konkretisht vlera e truallit do t</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jet</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329 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t xml:space="preserve"> x 16,619 lek</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t xml:space="preserve"> = 5,467,651 lek</w:t>
            </w:r>
            <w:r w:rsidR="00262DEF" w:rsidRPr="00BB05AE">
              <w:rPr>
                <w:rFonts w:ascii="Garamond" w:eastAsia="Times New Roman" w:hAnsi="Garamond" w:cs="Arial"/>
                <w:sz w:val="6"/>
                <w:szCs w:val="6"/>
                <w:lang w:eastAsia="sq-AL"/>
              </w:rPr>
              <w:t>ë</w:t>
            </w:r>
            <w:r w:rsidR="00262DE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br/>
              <w:t xml:space="preserve">Pronari ka </w:t>
            </w:r>
            <w:r w:rsidR="00F55DA2" w:rsidRPr="00BB05AE">
              <w:rPr>
                <w:rFonts w:ascii="Garamond" w:eastAsia="Times New Roman" w:hAnsi="Garamond" w:cs="Arial"/>
                <w:sz w:val="6"/>
                <w:szCs w:val="6"/>
                <w:lang w:eastAsia="sq-AL"/>
              </w:rPr>
              <w:t>nënshkruar</w:t>
            </w:r>
            <w:r w:rsidRPr="00BB05AE">
              <w:rPr>
                <w:rFonts w:ascii="Garamond" w:eastAsia="Times New Roman" w:hAnsi="Garamond" w:cs="Arial"/>
                <w:sz w:val="6"/>
                <w:szCs w:val="6"/>
                <w:lang w:eastAsia="sq-AL"/>
              </w:rPr>
              <w:t xml:space="preserve"> para </w:t>
            </w:r>
            <w:proofErr w:type="spellStart"/>
            <w:r w:rsidRPr="00BB05AE">
              <w:rPr>
                <w:rFonts w:ascii="Garamond" w:eastAsia="Times New Roman" w:hAnsi="Garamond" w:cs="Arial"/>
                <w:sz w:val="6"/>
                <w:szCs w:val="6"/>
                <w:lang w:eastAsia="sq-AL"/>
              </w:rPr>
              <w:t>Noteres</w:t>
            </w:r>
            <w:proofErr w:type="spellEnd"/>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Ines</w:t>
            </w:r>
            <w:proofErr w:type="spellEnd"/>
            <w:r w:rsidRPr="00BB05AE">
              <w:rPr>
                <w:rFonts w:ascii="Garamond" w:eastAsia="Times New Roman" w:hAnsi="Garamond" w:cs="Arial"/>
                <w:sz w:val="6"/>
                <w:szCs w:val="6"/>
                <w:lang w:eastAsia="sq-AL"/>
              </w:rPr>
              <w:t xml:space="preserve"> V. Aleksi </w:t>
            </w:r>
            <w:r w:rsidR="00262DEF" w:rsidRPr="00BB05AE">
              <w:rPr>
                <w:rFonts w:ascii="Garamond" w:eastAsia="Times New Roman" w:hAnsi="Garamond" w:cs="Arial"/>
                <w:sz w:val="6"/>
                <w:szCs w:val="6"/>
                <w:lang w:eastAsia="sq-AL"/>
              </w:rPr>
              <w:t>deklaratën noter</w:t>
            </w:r>
            <w:r w:rsidRPr="00BB05AE">
              <w:rPr>
                <w:rFonts w:ascii="Garamond" w:eastAsia="Times New Roman" w:hAnsi="Garamond" w:cs="Arial"/>
                <w:sz w:val="6"/>
                <w:szCs w:val="6"/>
                <w:lang w:eastAsia="sq-AL"/>
              </w:rPr>
              <w:t xml:space="preserve">iale nr.3106 </w:t>
            </w:r>
            <w:proofErr w:type="spellStart"/>
            <w:r w:rsidRPr="00BB05AE">
              <w:rPr>
                <w:rFonts w:ascii="Garamond" w:eastAsia="Times New Roman" w:hAnsi="Garamond" w:cs="Arial"/>
                <w:sz w:val="6"/>
                <w:szCs w:val="6"/>
                <w:lang w:eastAsia="sq-AL"/>
              </w:rPr>
              <w:t>rep</w:t>
            </w:r>
            <w:proofErr w:type="spellEnd"/>
            <w:r w:rsidRPr="00BB05AE">
              <w:rPr>
                <w:rFonts w:ascii="Garamond" w:eastAsia="Times New Roman" w:hAnsi="Garamond" w:cs="Arial"/>
                <w:sz w:val="6"/>
                <w:szCs w:val="6"/>
                <w:lang w:eastAsia="sq-AL"/>
              </w:rPr>
              <w:t>.</w:t>
            </w:r>
            <w:r w:rsidR="00262DE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n</w:t>
            </w:r>
            <w:r w:rsidRPr="00BB05AE">
              <w:rPr>
                <w:rFonts w:ascii="Garamond" w:eastAsia="Times New Roman" w:hAnsi="Garamond" w:cs="Arial"/>
                <w:sz w:val="6"/>
                <w:szCs w:val="6"/>
                <w:lang w:eastAsia="sq-AL"/>
              </w:rPr>
              <w:t xml:space="preserve">r. 1797 </w:t>
            </w:r>
            <w:proofErr w:type="spellStart"/>
            <w:r w:rsidRPr="00BB05AE">
              <w:rPr>
                <w:rFonts w:ascii="Garamond" w:eastAsia="Times New Roman" w:hAnsi="Garamond" w:cs="Arial"/>
                <w:sz w:val="6"/>
                <w:szCs w:val="6"/>
                <w:lang w:eastAsia="sq-AL"/>
              </w:rPr>
              <w:t>kol</w:t>
            </w:r>
            <w:proofErr w:type="spellEnd"/>
            <w:r w:rsidRPr="00BB05AE">
              <w:rPr>
                <w:rFonts w:ascii="Garamond" w:eastAsia="Times New Roman" w:hAnsi="Garamond" w:cs="Arial"/>
                <w:sz w:val="6"/>
                <w:szCs w:val="6"/>
                <w:lang w:eastAsia="sq-AL"/>
              </w:rPr>
              <w:t>.</w:t>
            </w:r>
            <w:r w:rsidR="00262DEF"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26.</w:t>
            </w:r>
            <w:r w:rsidRPr="00BB05AE">
              <w:rPr>
                <w:rFonts w:ascii="Garamond" w:eastAsia="Times New Roman" w:hAnsi="Garamond" w:cs="Arial"/>
                <w:sz w:val="6"/>
                <w:szCs w:val="6"/>
                <w:lang w:eastAsia="sq-AL"/>
              </w:rPr>
              <w:t xml:space="preserve">7.2024, ku deklaron se </w:t>
            </w:r>
            <w:r w:rsidR="00F55DA2" w:rsidRPr="00BB05AE">
              <w:rPr>
                <w:rFonts w:ascii="Garamond" w:eastAsia="Times New Roman" w:hAnsi="Garamond" w:cs="Arial"/>
                <w:sz w:val="6"/>
                <w:szCs w:val="6"/>
                <w:lang w:eastAsia="sq-AL"/>
              </w:rPr>
              <w:t>është</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dakord</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për</w:t>
            </w:r>
            <w:r w:rsidRPr="00BB05AE">
              <w:rPr>
                <w:rFonts w:ascii="Garamond" w:eastAsia="Times New Roman" w:hAnsi="Garamond" w:cs="Arial"/>
                <w:sz w:val="6"/>
                <w:szCs w:val="6"/>
                <w:lang w:eastAsia="sq-AL"/>
              </w:rPr>
              <w:t xml:space="preserve"> kompensim n</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vler</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monetare </w:t>
            </w:r>
            <w:r w:rsidR="00F55DA2" w:rsidRPr="00BB05AE">
              <w:rPr>
                <w:rFonts w:ascii="Garamond" w:eastAsia="Times New Roman" w:hAnsi="Garamond" w:cs="Arial"/>
                <w:sz w:val="6"/>
                <w:szCs w:val="6"/>
                <w:lang w:eastAsia="sq-AL"/>
              </w:rPr>
              <w:t>për</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pasurinë</w:t>
            </w:r>
            <w:r w:rsidRPr="00BB05AE">
              <w:rPr>
                <w:rFonts w:ascii="Garamond" w:eastAsia="Times New Roman" w:hAnsi="Garamond" w:cs="Arial"/>
                <w:sz w:val="6"/>
                <w:szCs w:val="6"/>
                <w:lang w:eastAsia="sq-AL"/>
              </w:rPr>
              <w:t xml:space="preserve"> e vet truall dhe banes</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w:t>
            </w:r>
          </w:p>
        </w:tc>
      </w:tr>
      <w:tr w:rsidR="0003481E" w:rsidRPr="00BB05AE" w14:paraId="2B311027"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2336ED1F"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lastRenderedPageBreak/>
              <w:t>5</w:t>
            </w:r>
          </w:p>
        </w:tc>
        <w:tc>
          <w:tcPr>
            <w:tcW w:w="153" w:type="pct"/>
            <w:tcBorders>
              <w:top w:val="nil"/>
              <w:left w:val="nil"/>
              <w:bottom w:val="single" w:sz="4" w:space="0" w:color="auto"/>
              <w:right w:val="single" w:sz="4" w:space="0" w:color="auto"/>
            </w:tcBorders>
            <w:shd w:val="clear" w:color="auto" w:fill="auto"/>
            <w:vAlign w:val="center"/>
            <w:hideMark/>
          </w:tcPr>
          <w:p w14:paraId="0D337F27"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DALLANDYSHE</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0BA1BA30"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53" w:type="pct"/>
            <w:tcBorders>
              <w:top w:val="nil"/>
              <w:left w:val="nil"/>
              <w:bottom w:val="single" w:sz="4" w:space="0" w:color="auto"/>
              <w:right w:val="single" w:sz="4" w:space="0" w:color="auto"/>
            </w:tcBorders>
            <w:shd w:val="clear" w:color="auto" w:fill="auto"/>
            <w:vAlign w:val="center"/>
            <w:hideMark/>
          </w:tcPr>
          <w:p w14:paraId="56706DB2"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BASHLLARI</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322D309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8511</w:t>
            </w:r>
          </w:p>
        </w:tc>
        <w:tc>
          <w:tcPr>
            <w:tcW w:w="137" w:type="pct"/>
            <w:tcBorders>
              <w:top w:val="nil"/>
              <w:left w:val="nil"/>
              <w:bottom w:val="single" w:sz="4" w:space="0" w:color="auto"/>
              <w:right w:val="single" w:sz="4" w:space="0" w:color="auto"/>
            </w:tcBorders>
            <w:shd w:val="clear" w:color="auto" w:fill="auto"/>
            <w:noWrap/>
            <w:vAlign w:val="center"/>
            <w:hideMark/>
          </w:tcPr>
          <w:p w14:paraId="0AADCC0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11/525</w:t>
            </w:r>
          </w:p>
        </w:tc>
        <w:tc>
          <w:tcPr>
            <w:tcW w:w="134" w:type="pct"/>
            <w:tcBorders>
              <w:top w:val="nil"/>
              <w:left w:val="nil"/>
              <w:bottom w:val="single" w:sz="4" w:space="0" w:color="auto"/>
              <w:right w:val="single" w:sz="4" w:space="0" w:color="auto"/>
            </w:tcBorders>
            <w:shd w:val="clear" w:color="auto" w:fill="auto"/>
            <w:noWrap/>
            <w:vAlign w:val="center"/>
            <w:hideMark/>
          </w:tcPr>
          <w:p w14:paraId="4879D53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50</w:t>
            </w:r>
          </w:p>
        </w:tc>
        <w:tc>
          <w:tcPr>
            <w:tcW w:w="137" w:type="pct"/>
            <w:tcBorders>
              <w:top w:val="nil"/>
              <w:left w:val="nil"/>
              <w:bottom w:val="single" w:sz="4" w:space="0" w:color="auto"/>
              <w:right w:val="single" w:sz="4" w:space="0" w:color="auto"/>
            </w:tcBorders>
            <w:shd w:val="clear" w:color="auto" w:fill="auto"/>
            <w:noWrap/>
            <w:vAlign w:val="center"/>
            <w:hideMark/>
          </w:tcPr>
          <w:p w14:paraId="04F60F5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137</w:t>
            </w:r>
          </w:p>
        </w:tc>
        <w:tc>
          <w:tcPr>
            <w:tcW w:w="137" w:type="pct"/>
            <w:tcBorders>
              <w:top w:val="nil"/>
              <w:left w:val="nil"/>
              <w:bottom w:val="single" w:sz="4" w:space="0" w:color="auto"/>
              <w:right w:val="single" w:sz="4" w:space="0" w:color="auto"/>
            </w:tcBorders>
            <w:shd w:val="clear" w:color="auto" w:fill="auto"/>
            <w:noWrap/>
            <w:vAlign w:val="center"/>
            <w:hideMark/>
          </w:tcPr>
          <w:p w14:paraId="6EB7BE2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TRUALL</w:t>
            </w:r>
          </w:p>
        </w:tc>
        <w:tc>
          <w:tcPr>
            <w:tcW w:w="137" w:type="pct"/>
            <w:tcBorders>
              <w:top w:val="nil"/>
              <w:left w:val="nil"/>
              <w:bottom w:val="single" w:sz="4" w:space="0" w:color="auto"/>
              <w:right w:val="single" w:sz="4" w:space="0" w:color="auto"/>
            </w:tcBorders>
            <w:shd w:val="clear" w:color="auto" w:fill="auto"/>
            <w:noWrap/>
            <w:vAlign w:val="center"/>
            <w:hideMark/>
          </w:tcPr>
          <w:p w14:paraId="1A06721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284.00</w:t>
            </w:r>
          </w:p>
        </w:tc>
        <w:tc>
          <w:tcPr>
            <w:tcW w:w="137" w:type="pct"/>
            <w:tcBorders>
              <w:top w:val="nil"/>
              <w:left w:val="nil"/>
              <w:bottom w:val="single" w:sz="4" w:space="0" w:color="auto"/>
              <w:right w:val="single" w:sz="4" w:space="0" w:color="auto"/>
            </w:tcBorders>
            <w:shd w:val="clear" w:color="auto" w:fill="auto"/>
            <w:vAlign w:val="center"/>
            <w:hideMark/>
          </w:tcPr>
          <w:p w14:paraId="04540F3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27D85433" w14:textId="793BD839"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Godin</w:t>
            </w:r>
            <w:r w:rsidR="00262DE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banimi 1 kat.</w:t>
            </w:r>
          </w:p>
        </w:tc>
        <w:tc>
          <w:tcPr>
            <w:tcW w:w="138" w:type="pct"/>
            <w:tcBorders>
              <w:top w:val="nil"/>
              <w:left w:val="nil"/>
              <w:bottom w:val="single" w:sz="4" w:space="0" w:color="auto"/>
              <w:right w:val="single" w:sz="4" w:space="0" w:color="auto"/>
            </w:tcBorders>
            <w:shd w:val="clear" w:color="auto" w:fill="auto"/>
            <w:noWrap/>
            <w:vAlign w:val="center"/>
            <w:hideMark/>
          </w:tcPr>
          <w:p w14:paraId="3122EA3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23810B7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28A19DE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5B32D62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484E2AA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284.00</w:t>
            </w:r>
          </w:p>
        </w:tc>
        <w:tc>
          <w:tcPr>
            <w:tcW w:w="141" w:type="pct"/>
            <w:tcBorders>
              <w:top w:val="nil"/>
              <w:left w:val="nil"/>
              <w:bottom w:val="single" w:sz="4" w:space="0" w:color="auto"/>
              <w:right w:val="single" w:sz="4" w:space="0" w:color="auto"/>
            </w:tcBorders>
            <w:shd w:val="clear" w:color="auto" w:fill="auto"/>
            <w:noWrap/>
            <w:vAlign w:val="center"/>
            <w:hideMark/>
          </w:tcPr>
          <w:p w14:paraId="79C6062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283.46</w:t>
            </w:r>
          </w:p>
        </w:tc>
        <w:tc>
          <w:tcPr>
            <w:tcW w:w="163" w:type="pct"/>
            <w:tcBorders>
              <w:top w:val="nil"/>
              <w:left w:val="nil"/>
              <w:bottom w:val="single" w:sz="4" w:space="0" w:color="auto"/>
              <w:right w:val="single" w:sz="4" w:space="0" w:color="auto"/>
            </w:tcBorders>
            <w:shd w:val="clear" w:color="auto" w:fill="auto"/>
            <w:noWrap/>
            <w:vAlign w:val="center"/>
            <w:hideMark/>
          </w:tcPr>
          <w:p w14:paraId="3CE6F1B1" w14:textId="13DF931A"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16,619 </w:t>
            </w:r>
          </w:p>
        </w:tc>
        <w:tc>
          <w:tcPr>
            <w:tcW w:w="184" w:type="pct"/>
            <w:tcBorders>
              <w:top w:val="nil"/>
              <w:left w:val="nil"/>
              <w:bottom w:val="single" w:sz="4" w:space="0" w:color="auto"/>
              <w:right w:val="single" w:sz="4" w:space="0" w:color="auto"/>
            </w:tcBorders>
            <w:shd w:val="clear" w:color="auto" w:fill="auto"/>
            <w:noWrap/>
            <w:vAlign w:val="center"/>
            <w:hideMark/>
          </w:tcPr>
          <w:p w14:paraId="02D2DFF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4,710,822</w:t>
            </w:r>
          </w:p>
        </w:tc>
        <w:tc>
          <w:tcPr>
            <w:tcW w:w="138" w:type="pct"/>
            <w:tcBorders>
              <w:top w:val="nil"/>
              <w:left w:val="nil"/>
              <w:bottom w:val="single" w:sz="4" w:space="0" w:color="auto"/>
              <w:right w:val="single" w:sz="4" w:space="0" w:color="auto"/>
            </w:tcBorders>
            <w:shd w:val="clear" w:color="auto" w:fill="auto"/>
            <w:noWrap/>
            <w:vAlign w:val="center"/>
            <w:hideMark/>
          </w:tcPr>
          <w:p w14:paraId="6EE6668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83.16</w:t>
            </w:r>
          </w:p>
        </w:tc>
        <w:tc>
          <w:tcPr>
            <w:tcW w:w="141" w:type="pct"/>
            <w:tcBorders>
              <w:top w:val="nil"/>
              <w:left w:val="nil"/>
              <w:bottom w:val="single" w:sz="4" w:space="0" w:color="auto"/>
              <w:right w:val="single" w:sz="4" w:space="0" w:color="auto"/>
            </w:tcBorders>
            <w:shd w:val="clear" w:color="auto" w:fill="auto"/>
            <w:noWrap/>
            <w:vAlign w:val="center"/>
            <w:hideMark/>
          </w:tcPr>
          <w:p w14:paraId="17F7856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83.16</w:t>
            </w:r>
          </w:p>
        </w:tc>
        <w:tc>
          <w:tcPr>
            <w:tcW w:w="138" w:type="pct"/>
            <w:tcBorders>
              <w:top w:val="nil"/>
              <w:left w:val="nil"/>
              <w:bottom w:val="single" w:sz="4" w:space="0" w:color="auto"/>
              <w:right w:val="single" w:sz="4" w:space="0" w:color="auto"/>
            </w:tcBorders>
            <w:shd w:val="clear" w:color="auto" w:fill="auto"/>
            <w:noWrap/>
            <w:vAlign w:val="center"/>
            <w:hideMark/>
          </w:tcPr>
          <w:p w14:paraId="0DC4F09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52,500</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574FCC7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4,365,900</w:t>
            </w:r>
          </w:p>
        </w:tc>
        <w:tc>
          <w:tcPr>
            <w:tcW w:w="136" w:type="pct"/>
            <w:tcBorders>
              <w:top w:val="nil"/>
              <w:left w:val="nil"/>
              <w:bottom w:val="single" w:sz="4" w:space="0" w:color="auto"/>
              <w:right w:val="single" w:sz="4" w:space="0" w:color="auto"/>
            </w:tcBorders>
            <w:shd w:val="clear" w:color="auto" w:fill="auto"/>
            <w:noWrap/>
            <w:vAlign w:val="center"/>
            <w:hideMark/>
          </w:tcPr>
          <w:p w14:paraId="2B62EC3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D0D83D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5A87212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0D1087E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4E3B5B0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9,076,722</w:t>
            </w:r>
          </w:p>
        </w:tc>
        <w:tc>
          <w:tcPr>
            <w:tcW w:w="220" w:type="pct"/>
            <w:tcBorders>
              <w:top w:val="nil"/>
              <w:left w:val="nil"/>
              <w:bottom w:val="single" w:sz="4" w:space="0" w:color="auto"/>
              <w:right w:val="single" w:sz="4" w:space="0" w:color="auto"/>
            </w:tcBorders>
            <w:shd w:val="clear" w:color="auto" w:fill="auto"/>
            <w:vAlign w:val="center"/>
            <w:hideMark/>
          </w:tcPr>
          <w:p w14:paraId="561EE8EA" w14:textId="173DBF78" w:rsidR="00456E33" w:rsidRPr="00BB05AE" w:rsidRDefault="00F55DA2"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Shkëmbim</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sipërfaqe</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banesën</w:t>
            </w:r>
            <w:r w:rsidR="00456E33" w:rsidRPr="00BB05AE">
              <w:rPr>
                <w:rFonts w:ascii="Garamond" w:eastAsia="Times New Roman" w:hAnsi="Garamond" w:cs="Arial"/>
                <w:sz w:val="6"/>
                <w:szCs w:val="6"/>
                <w:lang w:eastAsia="sq-AL"/>
              </w:rPr>
              <w:t xml:space="preserve"> dhe kompensim monetar </w:t>
            </w:r>
            <w:r w:rsidRPr="00BB05AE">
              <w:rPr>
                <w:rFonts w:ascii="Garamond" w:eastAsia="Times New Roman" w:hAnsi="Garamond" w:cs="Arial"/>
                <w:sz w:val="6"/>
                <w:szCs w:val="6"/>
                <w:lang w:eastAsia="sq-AL"/>
              </w:rPr>
              <w:t>për</w:t>
            </w:r>
            <w:r w:rsidR="00456E33" w:rsidRPr="00BB05AE">
              <w:rPr>
                <w:rFonts w:ascii="Garamond" w:eastAsia="Times New Roman" w:hAnsi="Garamond" w:cs="Arial"/>
                <w:sz w:val="6"/>
                <w:szCs w:val="6"/>
                <w:lang w:eastAsia="sq-AL"/>
              </w:rPr>
              <w:t xml:space="preserve"> truallin</w:t>
            </w:r>
          </w:p>
        </w:tc>
        <w:tc>
          <w:tcPr>
            <w:tcW w:w="141" w:type="pct"/>
            <w:tcBorders>
              <w:top w:val="nil"/>
              <w:left w:val="nil"/>
              <w:bottom w:val="single" w:sz="4" w:space="0" w:color="auto"/>
              <w:right w:val="single" w:sz="4" w:space="0" w:color="auto"/>
            </w:tcBorders>
            <w:shd w:val="clear" w:color="auto" w:fill="auto"/>
            <w:noWrap/>
            <w:vAlign w:val="center"/>
            <w:hideMark/>
          </w:tcPr>
          <w:p w14:paraId="7ADA31A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4,710,822</w:t>
            </w:r>
          </w:p>
        </w:tc>
        <w:tc>
          <w:tcPr>
            <w:tcW w:w="208" w:type="pct"/>
            <w:tcBorders>
              <w:top w:val="nil"/>
              <w:left w:val="nil"/>
              <w:bottom w:val="single" w:sz="4" w:space="0" w:color="auto"/>
              <w:right w:val="single" w:sz="4" w:space="0" w:color="auto"/>
            </w:tcBorders>
            <w:shd w:val="clear" w:color="auto" w:fill="auto"/>
            <w:vAlign w:val="center"/>
            <w:hideMark/>
          </w:tcPr>
          <w:p w14:paraId="1FAF8293" w14:textId="0CA5C581" w:rsidR="00456E33" w:rsidRPr="00BB05AE" w:rsidRDefault="00456E33" w:rsidP="00262DEF">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Pronari ka </w:t>
            </w:r>
            <w:r w:rsidR="00F55DA2" w:rsidRPr="00BB05AE">
              <w:rPr>
                <w:rFonts w:ascii="Garamond" w:eastAsia="Times New Roman" w:hAnsi="Garamond" w:cs="Arial"/>
                <w:sz w:val="6"/>
                <w:szCs w:val="6"/>
                <w:lang w:eastAsia="sq-AL"/>
              </w:rPr>
              <w:t>nënshkruar</w:t>
            </w:r>
            <w:r w:rsidRPr="00BB05AE">
              <w:rPr>
                <w:rFonts w:ascii="Garamond" w:eastAsia="Times New Roman" w:hAnsi="Garamond" w:cs="Arial"/>
                <w:sz w:val="6"/>
                <w:szCs w:val="6"/>
                <w:lang w:eastAsia="sq-AL"/>
              </w:rPr>
              <w:t xml:space="preserve"> para </w:t>
            </w:r>
            <w:proofErr w:type="spellStart"/>
            <w:r w:rsidRPr="00BB05AE">
              <w:rPr>
                <w:rFonts w:ascii="Garamond" w:eastAsia="Times New Roman" w:hAnsi="Garamond" w:cs="Arial"/>
                <w:sz w:val="6"/>
                <w:szCs w:val="6"/>
                <w:lang w:eastAsia="sq-AL"/>
              </w:rPr>
              <w:t>Noteres</w:t>
            </w:r>
            <w:proofErr w:type="spellEnd"/>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Ines</w:t>
            </w:r>
            <w:proofErr w:type="spellEnd"/>
            <w:r w:rsidRPr="00BB05AE">
              <w:rPr>
                <w:rFonts w:ascii="Garamond" w:eastAsia="Times New Roman" w:hAnsi="Garamond" w:cs="Arial"/>
                <w:sz w:val="6"/>
                <w:szCs w:val="6"/>
                <w:lang w:eastAsia="sq-AL"/>
              </w:rPr>
              <w:t xml:space="preserve"> V. Aleksi </w:t>
            </w:r>
            <w:r w:rsidR="00262DEF" w:rsidRPr="00BB05AE">
              <w:rPr>
                <w:rFonts w:ascii="Garamond" w:eastAsia="Times New Roman" w:hAnsi="Garamond" w:cs="Arial"/>
                <w:sz w:val="6"/>
                <w:szCs w:val="6"/>
                <w:lang w:eastAsia="sq-AL"/>
              </w:rPr>
              <w:t>Aktmarrëveshje paraprake për kalimin e të drejtës së pronësisë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nr.</w:t>
            </w:r>
            <w:r w:rsidR="00262DEF"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 xml:space="preserve">2002 </w:t>
            </w:r>
            <w:proofErr w:type="spellStart"/>
            <w:r w:rsidRPr="00BB05AE">
              <w:rPr>
                <w:rFonts w:ascii="Garamond" w:eastAsia="Times New Roman" w:hAnsi="Garamond" w:cs="Arial"/>
                <w:sz w:val="6"/>
                <w:szCs w:val="6"/>
                <w:lang w:eastAsia="sq-AL"/>
              </w:rPr>
              <w:t>rep</w:t>
            </w:r>
            <w:proofErr w:type="spellEnd"/>
            <w:r w:rsidRPr="00BB05AE">
              <w:rPr>
                <w:rFonts w:ascii="Garamond" w:eastAsia="Times New Roman" w:hAnsi="Garamond" w:cs="Arial"/>
                <w:sz w:val="6"/>
                <w:szCs w:val="6"/>
                <w:lang w:eastAsia="sq-AL"/>
              </w:rPr>
              <w:t>.</w:t>
            </w:r>
            <w:r w:rsidR="00262DE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n</w:t>
            </w:r>
            <w:r w:rsidRPr="00BB05AE">
              <w:rPr>
                <w:rFonts w:ascii="Garamond" w:eastAsia="Times New Roman" w:hAnsi="Garamond" w:cs="Arial"/>
                <w:sz w:val="6"/>
                <w:szCs w:val="6"/>
                <w:lang w:eastAsia="sq-AL"/>
              </w:rPr>
              <w:t xml:space="preserve">r. 1053 </w:t>
            </w:r>
            <w:proofErr w:type="spellStart"/>
            <w:r w:rsidRPr="00BB05AE">
              <w:rPr>
                <w:rFonts w:ascii="Garamond" w:eastAsia="Times New Roman" w:hAnsi="Garamond" w:cs="Arial"/>
                <w:sz w:val="6"/>
                <w:szCs w:val="6"/>
                <w:lang w:eastAsia="sq-AL"/>
              </w:rPr>
              <w:t>kol</w:t>
            </w:r>
            <w:proofErr w:type="spellEnd"/>
            <w:r w:rsidRPr="00BB05AE">
              <w:rPr>
                <w:rFonts w:ascii="Garamond" w:eastAsia="Times New Roman" w:hAnsi="Garamond" w:cs="Arial"/>
                <w:sz w:val="6"/>
                <w:szCs w:val="6"/>
                <w:lang w:eastAsia="sq-AL"/>
              </w:rPr>
              <w:t>.</w:t>
            </w:r>
            <w:r w:rsidR="00262DEF"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262DEF" w:rsidRPr="00BB05AE">
              <w:rPr>
                <w:rFonts w:ascii="Garamond" w:eastAsia="Times New Roman" w:hAnsi="Garamond" w:cs="Arial"/>
                <w:sz w:val="6"/>
                <w:szCs w:val="6"/>
                <w:lang w:eastAsia="sq-AL"/>
              </w:rPr>
              <w:t>2.</w:t>
            </w:r>
            <w:r w:rsidRPr="00BB05AE">
              <w:rPr>
                <w:rFonts w:ascii="Garamond" w:eastAsia="Times New Roman" w:hAnsi="Garamond" w:cs="Arial"/>
                <w:sz w:val="6"/>
                <w:szCs w:val="6"/>
                <w:lang w:eastAsia="sq-AL"/>
              </w:rPr>
              <w:t>5.2024</w:t>
            </w:r>
            <w:r w:rsidR="000E6A1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 xml:space="preserve">dhe </w:t>
            </w:r>
            <w:r w:rsidR="00262DEF" w:rsidRPr="00BB05AE">
              <w:rPr>
                <w:rFonts w:ascii="Garamond" w:eastAsia="Times New Roman" w:hAnsi="Garamond" w:cs="Arial"/>
                <w:sz w:val="6"/>
                <w:szCs w:val="6"/>
                <w:lang w:eastAsia="sq-AL"/>
              </w:rPr>
              <w:t>deklarat</w:t>
            </w:r>
            <w:r w:rsidR="00C84196" w:rsidRPr="00BB05AE">
              <w:rPr>
                <w:rFonts w:ascii="Garamond" w:eastAsia="Times New Roman" w:hAnsi="Garamond" w:cs="Arial"/>
                <w:sz w:val="6"/>
                <w:szCs w:val="6"/>
                <w:lang w:eastAsia="sq-AL"/>
              </w:rPr>
              <w:t>ë</w:t>
            </w:r>
            <w:r w:rsidR="00262DEF" w:rsidRPr="00BB05AE">
              <w:rPr>
                <w:rFonts w:ascii="Garamond" w:eastAsia="Times New Roman" w:hAnsi="Garamond" w:cs="Arial"/>
                <w:sz w:val="6"/>
                <w:szCs w:val="6"/>
                <w:lang w:eastAsia="sq-AL"/>
              </w:rPr>
              <w:t xml:space="preserve"> noteri</w:t>
            </w:r>
            <w:r w:rsidRPr="00BB05AE">
              <w:rPr>
                <w:rFonts w:ascii="Garamond" w:eastAsia="Times New Roman" w:hAnsi="Garamond" w:cs="Arial"/>
                <w:sz w:val="6"/>
                <w:szCs w:val="6"/>
                <w:lang w:eastAsia="sq-AL"/>
              </w:rPr>
              <w:t>ale</w:t>
            </w:r>
            <w:r w:rsidR="000E6A1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 xml:space="preserve">nr. 428 </w:t>
            </w:r>
            <w:proofErr w:type="spellStart"/>
            <w:r w:rsidRPr="00BB05AE">
              <w:rPr>
                <w:rFonts w:ascii="Garamond" w:eastAsia="Times New Roman" w:hAnsi="Garamond" w:cs="Arial"/>
                <w:sz w:val="6"/>
                <w:szCs w:val="6"/>
                <w:lang w:eastAsia="sq-AL"/>
              </w:rPr>
              <w:t>rep</w:t>
            </w:r>
            <w:proofErr w:type="spellEnd"/>
            <w:r w:rsidRPr="00BB05AE">
              <w:rPr>
                <w:rFonts w:ascii="Garamond" w:eastAsia="Times New Roman" w:hAnsi="Garamond" w:cs="Arial"/>
                <w:sz w:val="6"/>
                <w:szCs w:val="6"/>
                <w:lang w:eastAsia="sq-AL"/>
              </w:rPr>
              <w:t>.</w:t>
            </w:r>
            <w:r w:rsidR="00C84196"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nr. 199 </w:t>
            </w:r>
            <w:proofErr w:type="spellStart"/>
            <w:r w:rsidRPr="00BB05AE">
              <w:rPr>
                <w:rFonts w:ascii="Garamond" w:eastAsia="Times New Roman" w:hAnsi="Garamond" w:cs="Arial"/>
                <w:sz w:val="6"/>
                <w:szCs w:val="6"/>
                <w:lang w:eastAsia="sq-AL"/>
              </w:rPr>
              <w:t>kol</w:t>
            </w:r>
            <w:proofErr w:type="spellEnd"/>
            <w:r w:rsidRPr="00BB05AE">
              <w:rPr>
                <w:rFonts w:ascii="Garamond" w:eastAsia="Times New Roman" w:hAnsi="Garamond" w:cs="Arial"/>
                <w:sz w:val="6"/>
                <w:szCs w:val="6"/>
                <w:lang w:eastAsia="sq-AL"/>
              </w:rPr>
              <w:t>.</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29.</w:t>
            </w:r>
            <w:r w:rsidRPr="00BB05AE">
              <w:rPr>
                <w:rFonts w:ascii="Garamond" w:eastAsia="Times New Roman" w:hAnsi="Garamond" w:cs="Arial"/>
                <w:sz w:val="6"/>
                <w:szCs w:val="6"/>
                <w:lang w:eastAsia="sq-AL"/>
              </w:rPr>
              <w:t>1.2024</w:t>
            </w:r>
            <w:r w:rsidR="00C84196"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para </w:t>
            </w:r>
            <w:proofErr w:type="spellStart"/>
            <w:r w:rsidRPr="00BB05AE">
              <w:rPr>
                <w:rFonts w:ascii="Garamond" w:eastAsia="Times New Roman" w:hAnsi="Garamond" w:cs="Arial"/>
                <w:sz w:val="6"/>
                <w:szCs w:val="6"/>
                <w:lang w:eastAsia="sq-AL"/>
              </w:rPr>
              <w:t>Noteres</w:t>
            </w:r>
            <w:proofErr w:type="spellEnd"/>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Ines</w:t>
            </w:r>
            <w:proofErr w:type="spellEnd"/>
            <w:r w:rsidRPr="00BB05AE">
              <w:rPr>
                <w:rFonts w:ascii="Garamond" w:eastAsia="Times New Roman" w:hAnsi="Garamond" w:cs="Arial"/>
                <w:sz w:val="6"/>
                <w:szCs w:val="6"/>
                <w:lang w:eastAsia="sq-AL"/>
              </w:rPr>
              <w:t xml:space="preserve"> V. Aleksi, ku deklaron se pranon </w:t>
            </w:r>
            <w:r w:rsidR="00F55DA2" w:rsidRPr="00BB05AE">
              <w:rPr>
                <w:rFonts w:ascii="Garamond" w:eastAsia="Times New Roman" w:hAnsi="Garamond" w:cs="Arial"/>
                <w:sz w:val="6"/>
                <w:szCs w:val="6"/>
                <w:lang w:eastAsia="sq-AL"/>
              </w:rPr>
              <w:t>shkëmbim</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për</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banesën</w:t>
            </w:r>
            <w:r w:rsidRPr="00BB05AE">
              <w:rPr>
                <w:rFonts w:ascii="Garamond" w:eastAsia="Times New Roman" w:hAnsi="Garamond" w:cs="Arial"/>
                <w:sz w:val="6"/>
                <w:szCs w:val="6"/>
                <w:lang w:eastAsia="sq-AL"/>
              </w:rPr>
              <w:t xml:space="preserve"> dhe </w:t>
            </w:r>
            <w:r w:rsidR="00F55DA2" w:rsidRPr="00BB05AE">
              <w:rPr>
                <w:rFonts w:ascii="Garamond" w:eastAsia="Times New Roman" w:hAnsi="Garamond" w:cs="Arial"/>
                <w:sz w:val="6"/>
                <w:szCs w:val="6"/>
                <w:lang w:eastAsia="sq-AL"/>
              </w:rPr>
              <w:t>shpronësim</w:t>
            </w:r>
            <w:r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vler</w:t>
            </w:r>
            <w:r w:rsidR="00C84196"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monetare </w:t>
            </w:r>
            <w:r w:rsidR="00F55DA2" w:rsidRPr="00BB05AE">
              <w:rPr>
                <w:rFonts w:ascii="Garamond" w:eastAsia="Times New Roman" w:hAnsi="Garamond" w:cs="Arial"/>
                <w:sz w:val="6"/>
                <w:szCs w:val="6"/>
                <w:lang w:eastAsia="sq-AL"/>
              </w:rPr>
              <w:t>për</w:t>
            </w:r>
            <w:r w:rsidRPr="00BB05AE">
              <w:rPr>
                <w:rFonts w:ascii="Garamond" w:eastAsia="Times New Roman" w:hAnsi="Garamond" w:cs="Arial"/>
                <w:sz w:val="6"/>
                <w:szCs w:val="6"/>
                <w:lang w:eastAsia="sq-AL"/>
              </w:rPr>
              <w:t xml:space="preserve"> truallin. </w:t>
            </w:r>
          </w:p>
        </w:tc>
      </w:tr>
      <w:tr w:rsidR="0003481E" w:rsidRPr="00BB05AE" w14:paraId="1A9DD884"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14457E57"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6</w:t>
            </w:r>
          </w:p>
        </w:tc>
        <w:tc>
          <w:tcPr>
            <w:tcW w:w="153" w:type="pct"/>
            <w:tcBorders>
              <w:top w:val="nil"/>
              <w:left w:val="nil"/>
              <w:bottom w:val="single" w:sz="4" w:space="0" w:color="auto"/>
              <w:right w:val="single" w:sz="4" w:space="0" w:color="auto"/>
            </w:tcBorders>
            <w:shd w:val="clear" w:color="auto" w:fill="auto"/>
            <w:vAlign w:val="center"/>
            <w:hideMark/>
          </w:tcPr>
          <w:p w14:paraId="490C7EBC"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ISA</w:t>
            </w:r>
          </w:p>
        </w:tc>
        <w:tc>
          <w:tcPr>
            <w:tcW w:w="149" w:type="pct"/>
            <w:tcBorders>
              <w:top w:val="nil"/>
              <w:left w:val="nil"/>
              <w:bottom w:val="single" w:sz="4" w:space="0" w:color="auto"/>
              <w:right w:val="single" w:sz="4" w:space="0" w:color="auto"/>
            </w:tcBorders>
            <w:shd w:val="clear" w:color="auto" w:fill="auto"/>
            <w:noWrap/>
            <w:vAlign w:val="center"/>
            <w:hideMark/>
          </w:tcPr>
          <w:p w14:paraId="7F66D5CC"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MUSA</w:t>
            </w:r>
            <w:proofErr w:type="spellEnd"/>
          </w:p>
        </w:tc>
        <w:tc>
          <w:tcPr>
            <w:tcW w:w="153" w:type="pct"/>
            <w:tcBorders>
              <w:top w:val="nil"/>
              <w:left w:val="nil"/>
              <w:bottom w:val="single" w:sz="4" w:space="0" w:color="auto"/>
              <w:right w:val="single" w:sz="4" w:space="0" w:color="auto"/>
            </w:tcBorders>
            <w:shd w:val="clear" w:color="auto" w:fill="auto"/>
            <w:vAlign w:val="center"/>
            <w:hideMark/>
          </w:tcPr>
          <w:p w14:paraId="2724FBB5"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ÇOTA</w:t>
            </w:r>
          </w:p>
        </w:tc>
        <w:tc>
          <w:tcPr>
            <w:tcW w:w="133" w:type="pct"/>
            <w:tcBorders>
              <w:top w:val="nil"/>
              <w:left w:val="nil"/>
              <w:bottom w:val="single" w:sz="4" w:space="0" w:color="auto"/>
              <w:right w:val="single" w:sz="4" w:space="0" w:color="auto"/>
            </w:tcBorders>
            <w:shd w:val="clear" w:color="auto" w:fill="auto"/>
            <w:noWrap/>
            <w:vAlign w:val="center"/>
            <w:hideMark/>
          </w:tcPr>
          <w:p w14:paraId="50D9075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8511</w:t>
            </w:r>
          </w:p>
        </w:tc>
        <w:tc>
          <w:tcPr>
            <w:tcW w:w="137" w:type="pct"/>
            <w:tcBorders>
              <w:top w:val="nil"/>
              <w:left w:val="nil"/>
              <w:bottom w:val="single" w:sz="4" w:space="0" w:color="auto"/>
              <w:right w:val="single" w:sz="4" w:space="0" w:color="auto"/>
            </w:tcBorders>
            <w:shd w:val="clear" w:color="auto" w:fill="auto"/>
            <w:noWrap/>
            <w:vAlign w:val="center"/>
            <w:hideMark/>
          </w:tcPr>
          <w:p w14:paraId="30FADA5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12/256</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2295FCC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8511045144</w:t>
            </w:r>
          </w:p>
        </w:tc>
        <w:tc>
          <w:tcPr>
            <w:tcW w:w="137" w:type="pct"/>
            <w:tcBorders>
              <w:top w:val="nil"/>
              <w:left w:val="nil"/>
              <w:bottom w:val="single" w:sz="4" w:space="0" w:color="auto"/>
              <w:right w:val="single" w:sz="4" w:space="0" w:color="auto"/>
            </w:tcBorders>
            <w:shd w:val="clear" w:color="auto" w:fill="auto"/>
            <w:noWrap/>
            <w:vAlign w:val="center"/>
            <w:hideMark/>
          </w:tcPr>
          <w:p w14:paraId="6F0EAC8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TRUALL</w:t>
            </w:r>
          </w:p>
        </w:tc>
        <w:tc>
          <w:tcPr>
            <w:tcW w:w="137" w:type="pct"/>
            <w:tcBorders>
              <w:top w:val="nil"/>
              <w:left w:val="nil"/>
              <w:bottom w:val="single" w:sz="4" w:space="0" w:color="auto"/>
              <w:right w:val="single" w:sz="4" w:space="0" w:color="auto"/>
            </w:tcBorders>
            <w:shd w:val="clear" w:color="auto" w:fill="auto"/>
            <w:vAlign w:val="center"/>
            <w:hideMark/>
          </w:tcPr>
          <w:p w14:paraId="20FE12F6" w14:textId="26907EA6" w:rsidR="00456E33" w:rsidRPr="00BB05AE" w:rsidRDefault="00456E33" w:rsidP="00121B4C">
            <w:pPr>
              <w:spacing w:after="0" w:line="240" w:lineRule="auto"/>
              <w:jc w:val="center"/>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Sip</w:t>
            </w:r>
            <w:proofErr w:type="spellEnd"/>
            <w:r w:rsidRPr="00BB05AE">
              <w:rPr>
                <w:rFonts w:ascii="Garamond" w:eastAsia="Times New Roman" w:hAnsi="Garamond" w:cs="Arial"/>
                <w:sz w:val="6"/>
                <w:szCs w:val="6"/>
                <w:lang w:eastAsia="sq-AL"/>
              </w:rPr>
              <w:t>. totale: 241.44m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br/>
              <w:t>nga t</w:t>
            </w:r>
            <w:r w:rsidR="00121B4C"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cilat:</w:t>
            </w:r>
            <w:r w:rsidRPr="00BB05AE">
              <w:rPr>
                <w:rFonts w:ascii="Garamond" w:eastAsia="Times New Roman" w:hAnsi="Garamond" w:cs="Arial"/>
                <w:sz w:val="6"/>
                <w:szCs w:val="6"/>
                <w:lang w:eastAsia="sq-AL"/>
              </w:rPr>
              <w:br/>
            </w:r>
            <w:r w:rsidR="00121B4C" w:rsidRPr="00BB05AE">
              <w:rPr>
                <w:rFonts w:ascii="Garamond" w:eastAsia="Times New Roman" w:hAnsi="Garamond" w:cs="Arial"/>
                <w:sz w:val="6"/>
                <w:szCs w:val="6"/>
                <w:lang w:eastAsia="sq-AL"/>
              </w:rPr>
              <w:t>t</w:t>
            </w:r>
            <w:r w:rsidRPr="00BB05AE">
              <w:rPr>
                <w:rFonts w:ascii="Garamond" w:eastAsia="Times New Roman" w:hAnsi="Garamond" w:cs="Arial"/>
                <w:sz w:val="6"/>
                <w:szCs w:val="6"/>
                <w:lang w:eastAsia="sq-AL"/>
              </w:rPr>
              <w:t>ruall: 241.44m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br/>
            </w:r>
            <w:r w:rsidR="00121B4C" w:rsidRPr="00BB05AE">
              <w:rPr>
                <w:rFonts w:ascii="Garamond" w:eastAsia="Times New Roman" w:hAnsi="Garamond" w:cs="Arial"/>
                <w:sz w:val="6"/>
                <w:szCs w:val="6"/>
                <w:lang w:eastAsia="sq-AL"/>
              </w:rPr>
              <w:t>ndërtesë</w:t>
            </w:r>
            <w:r w:rsidRPr="00BB05AE">
              <w:rPr>
                <w:rFonts w:ascii="Garamond" w:eastAsia="Times New Roman" w:hAnsi="Garamond" w:cs="Arial"/>
                <w:sz w:val="6"/>
                <w:szCs w:val="6"/>
                <w:lang w:eastAsia="sq-AL"/>
              </w:rPr>
              <w:t>: 88</w:t>
            </w:r>
            <w:r w:rsidR="00121B4C"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m</w:t>
            </w:r>
            <w:r w:rsidRPr="00BB05AE">
              <w:rPr>
                <w:rFonts w:ascii="Garamond" w:eastAsia="Times New Roman" w:hAnsi="Garamond" w:cs="Arial"/>
                <w:sz w:val="6"/>
                <w:szCs w:val="6"/>
                <w:vertAlign w:val="superscript"/>
                <w:lang w:eastAsia="sq-AL"/>
              </w:rPr>
              <w:t>2</w:t>
            </w:r>
          </w:p>
        </w:tc>
        <w:tc>
          <w:tcPr>
            <w:tcW w:w="137" w:type="pct"/>
            <w:tcBorders>
              <w:top w:val="nil"/>
              <w:left w:val="nil"/>
              <w:bottom w:val="single" w:sz="4" w:space="0" w:color="auto"/>
              <w:right w:val="single" w:sz="4" w:space="0" w:color="auto"/>
            </w:tcBorders>
            <w:shd w:val="clear" w:color="auto" w:fill="auto"/>
            <w:vAlign w:val="center"/>
            <w:hideMark/>
          </w:tcPr>
          <w:p w14:paraId="4E2A1F5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41011A62" w14:textId="04543B76" w:rsidR="00456E33" w:rsidRPr="00BB05AE" w:rsidRDefault="00121B4C" w:rsidP="00121B4C">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Regjistruar</w:t>
            </w:r>
            <w:r w:rsidR="00456E33" w:rsidRPr="00BB05AE">
              <w:rPr>
                <w:rFonts w:ascii="Garamond" w:eastAsia="Times New Roman" w:hAnsi="Garamond" w:cs="Arial"/>
                <w:sz w:val="6"/>
                <w:szCs w:val="6"/>
                <w:lang w:eastAsia="sq-AL"/>
              </w:rPr>
              <w:t xml:space="preserve"> nr. 15155</w:t>
            </w:r>
            <w:r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9.</w:t>
            </w:r>
            <w:r w:rsidR="00456E33" w:rsidRPr="00BB05AE">
              <w:rPr>
                <w:rFonts w:ascii="Garamond" w:eastAsia="Times New Roman" w:hAnsi="Garamond" w:cs="Arial"/>
                <w:sz w:val="6"/>
                <w:szCs w:val="6"/>
                <w:lang w:eastAsia="sq-AL"/>
              </w:rPr>
              <w:t>9.2021</w:t>
            </w:r>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br/>
              <w:t xml:space="preserve">L. </w:t>
            </w:r>
            <w:proofErr w:type="spellStart"/>
            <w:r w:rsidRPr="00BB05AE">
              <w:rPr>
                <w:rFonts w:ascii="Garamond" w:eastAsia="Times New Roman" w:hAnsi="Garamond" w:cs="Arial"/>
                <w:sz w:val="6"/>
                <w:szCs w:val="6"/>
                <w:lang w:eastAsia="sq-AL"/>
              </w:rPr>
              <w:t>nd</w:t>
            </w:r>
            <w:proofErr w:type="spellEnd"/>
            <w:r w:rsidRPr="00BB05AE">
              <w:rPr>
                <w:rFonts w:ascii="Garamond" w:eastAsia="Times New Roman" w:hAnsi="Garamond" w:cs="Arial"/>
                <w:sz w:val="6"/>
                <w:szCs w:val="6"/>
                <w:lang w:eastAsia="sq-AL"/>
              </w:rPr>
              <w:t>. nr</w:t>
            </w:r>
            <w:r w:rsidR="00456E33" w:rsidRPr="00BB05AE">
              <w:rPr>
                <w:rFonts w:ascii="Garamond" w:eastAsia="Times New Roman" w:hAnsi="Garamond" w:cs="Arial"/>
                <w:sz w:val="6"/>
                <w:szCs w:val="6"/>
                <w:lang w:eastAsia="sq-AL"/>
              </w:rPr>
              <w:t>. 2245</w:t>
            </w:r>
            <w:r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 </w:t>
            </w:r>
            <w:r w:rsidRPr="00BB05AE">
              <w:rPr>
                <w:rFonts w:ascii="Garamond" w:eastAsia="Times New Roman" w:hAnsi="Garamond" w:cs="Arial"/>
                <w:sz w:val="6"/>
                <w:szCs w:val="6"/>
                <w:lang w:eastAsia="sq-AL"/>
              </w:rPr>
              <w:t>1.</w:t>
            </w:r>
            <w:r w:rsidR="00456E33" w:rsidRPr="00BB05AE">
              <w:rPr>
                <w:rFonts w:ascii="Garamond" w:eastAsia="Times New Roman" w:hAnsi="Garamond" w:cs="Arial"/>
                <w:sz w:val="6"/>
                <w:szCs w:val="6"/>
                <w:lang w:eastAsia="sq-AL"/>
              </w:rPr>
              <w:t>9.2021</w:t>
            </w:r>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br/>
              <w:t xml:space="preserve">K. </w:t>
            </w:r>
            <w:r w:rsidRPr="00BB05AE">
              <w:rPr>
                <w:rFonts w:ascii="Garamond" w:eastAsia="Times New Roman" w:hAnsi="Garamond" w:cs="Arial"/>
                <w:sz w:val="6"/>
                <w:szCs w:val="6"/>
                <w:lang w:eastAsia="sq-AL"/>
              </w:rPr>
              <w:t>përdhe</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njësi</w:t>
            </w:r>
            <w:r w:rsidR="00456E33" w:rsidRPr="00BB05AE">
              <w:rPr>
                <w:rFonts w:ascii="Garamond" w:eastAsia="Times New Roman" w:hAnsi="Garamond" w:cs="Arial"/>
                <w:sz w:val="6"/>
                <w:szCs w:val="6"/>
                <w:lang w:eastAsia="sq-AL"/>
              </w:rPr>
              <w:t xml:space="preserve"> 88 m</w:t>
            </w:r>
            <w:r w:rsidR="00456E33" w:rsidRPr="00BB05AE">
              <w:rPr>
                <w:rFonts w:ascii="Garamond" w:eastAsia="Times New Roman" w:hAnsi="Garamond" w:cs="Arial"/>
                <w:sz w:val="6"/>
                <w:szCs w:val="6"/>
                <w:vertAlign w:val="superscript"/>
                <w:lang w:eastAsia="sq-AL"/>
              </w:rPr>
              <w:t>2</w:t>
            </w:r>
            <w:r w:rsidR="00456E33" w:rsidRPr="00BB05AE">
              <w:rPr>
                <w:rFonts w:ascii="Garamond" w:eastAsia="Times New Roman" w:hAnsi="Garamond" w:cs="Arial"/>
                <w:sz w:val="6"/>
                <w:szCs w:val="6"/>
                <w:lang w:eastAsia="sq-AL"/>
              </w:rPr>
              <w:br/>
              <w:t xml:space="preserve">K. </w:t>
            </w:r>
            <w:r w:rsidRPr="00BB05AE">
              <w:rPr>
                <w:rFonts w:ascii="Garamond" w:eastAsia="Times New Roman" w:hAnsi="Garamond" w:cs="Arial"/>
                <w:sz w:val="6"/>
                <w:szCs w:val="6"/>
                <w:lang w:eastAsia="sq-AL"/>
              </w:rPr>
              <w:t xml:space="preserve">i </w:t>
            </w:r>
            <w:r w:rsidR="00456E33" w:rsidRPr="00BB05AE">
              <w:rPr>
                <w:rFonts w:ascii="Garamond" w:eastAsia="Times New Roman" w:hAnsi="Garamond" w:cs="Arial"/>
                <w:sz w:val="6"/>
                <w:szCs w:val="6"/>
                <w:lang w:eastAsia="sq-AL"/>
              </w:rPr>
              <w:t>par</w:t>
            </w:r>
            <w:r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banim 109 m</w:t>
            </w:r>
            <w:r w:rsidR="00456E33" w:rsidRPr="00BB05AE">
              <w:rPr>
                <w:rFonts w:ascii="Garamond" w:eastAsia="Times New Roman" w:hAnsi="Garamond" w:cs="Arial"/>
                <w:sz w:val="6"/>
                <w:szCs w:val="6"/>
                <w:vertAlign w:val="superscript"/>
                <w:lang w:eastAsia="sq-AL"/>
              </w:rPr>
              <w:t>2</w:t>
            </w:r>
            <w:r w:rsidR="00456E33" w:rsidRPr="00BB05AE">
              <w:rPr>
                <w:rFonts w:ascii="Garamond" w:eastAsia="Times New Roman" w:hAnsi="Garamond" w:cs="Arial"/>
                <w:sz w:val="6"/>
                <w:szCs w:val="6"/>
                <w:lang w:eastAsia="sq-AL"/>
              </w:rPr>
              <w:br/>
              <w:t xml:space="preserve">K. </w:t>
            </w:r>
            <w:r w:rsidRPr="00BB05AE">
              <w:rPr>
                <w:rFonts w:ascii="Garamond" w:eastAsia="Times New Roman" w:hAnsi="Garamond" w:cs="Arial"/>
                <w:sz w:val="6"/>
                <w:szCs w:val="6"/>
                <w:lang w:eastAsia="sq-AL"/>
              </w:rPr>
              <w:t xml:space="preserve">i </w:t>
            </w:r>
            <w:r w:rsidR="00456E33" w:rsidRPr="00BB05AE">
              <w:rPr>
                <w:rFonts w:ascii="Garamond" w:eastAsia="Times New Roman" w:hAnsi="Garamond" w:cs="Arial"/>
                <w:sz w:val="6"/>
                <w:szCs w:val="6"/>
                <w:lang w:eastAsia="sq-AL"/>
              </w:rPr>
              <w:t>dyt</w:t>
            </w:r>
            <w:r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banim 39.44 m</w:t>
            </w:r>
            <w:r w:rsidR="00456E33"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br/>
            </w:r>
            <w:r w:rsidRPr="00BB05AE">
              <w:rPr>
                <w:rFonts w:ascii="Garamond" w:eastAsia="Times New Roman" w:hAnsi="Garamond" w:cs="Arial"/>
                <w:sz w:val="6"/>
                <w:szCs w:val="6"/>
                <w:lang w:eastAsia="sq-AL"/>
              </w:rPr>
              <w:t>Ndërtesë</w:t>
            </w:r>
            <w:r w:rsidR="00456E33" w:rsidRPr="00BB05AE">
              <w:rPr>
                <w:rFonts w:ascii="Garamond" w:eastAsia="Times New Roman" w:hAnsi="Garamond" w:cs="Arial"/>
                <w:sz w:val="6"/>
                <w:szCs w:val="6"/>
                <w:lang w:eastAsia="sq-AL"/>
              </w:rPr>
              <w:t xml:space="preserve"> banimi 2 kate.</w:t>
            </w:r>
            <w:r w:rsidR="00456E33" w:rsidRPr="00BB05AE">
              <w:rPr>
                <w:rFonts w:ascii="Garamond" w:eastAsia="Times New Roman" w:hAnsi="Garamond" w:cs="Arial"/>
                <w:sz w:val="6"/>
                <w:szCs w:val="6"/>
                <w:lang w:eastAsia="sq-AL"/>
              </w:rPr>
              <w:br/>
            </w:r>
            <w:proofErr w:type="spellStart"/>
            <w:r w:rsidR="00456E33" w:rsidRPr="00BB05AE">
              <w:rPr>
                <w:rFonts w:ascii="Garamond" w:eastAsia="Times New Roman" w:hAnsi="Garamond" w:cs="Arial"/>
                <w:sz w:val="6"/>
                <w:szCs w:val="6"/>
                <w:lang w:eastAsia="sq-AL"/>
              </w:rPr>
              <w:t>Sip</w:t>
            </w:r>
            <w:proofErr w:type="spellEnd"/>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 xml:space="preserve">e katit të </w:t>
            </w:r>
            <w:r w:rsidR="00456E33" w:rsidRPr="00BB05AE">
              <w:rPr>
                <w:rFonts w:ascii="Garamond" w:eastAsia="Times New Roman" w:hAnsi="Garamond" w:cs="Arial"/>
                <w:sz w:val="6"/>
                <w:szCs w:val="6"/>
                <w:lang w:eastAsia="sq-AL"/>
              </w:rPr>
              <w:t>par</w:t>
            </w:r>
            <w:r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88 m</w:t>
            </w:r>
            <w:r w:rsidR="00456E33" w:rsidRPr="00BB05AE">
              <w:rPr>
                <w:rFonts w:ascii="Garamond" w:eastAsia="Times New Roman" w:hAnsi="Garamond" w:cs="Arial"/>
                <w:sz w:val="6"/>
                <w:szCs w:val="6"/>
                <w:vertAlign w:val="superscript"/>
                <w:lang w:eastAsia="sq-AL"/>
              </w:rPr>
              <w:t>2</w:t>
            </w:r>
            <w:r w:rsidR="00456E33" w:rsidRPr="00BB05AE">
              <w:rPr>
                <w:rFonts w:ascii="Garamond" w:eastAsia="Times New Roman" w:hAnsi="Garamond" w:cs="Arial"/>
                <w:sz w:val="6"/>
                <w:szCs w:val="6"/>
                <w:lang w:eastAsia="sq-AL"/>
              </w:rPr>
              <w:br/>
            </w:r>
            <w:proofErr w:type="spellStart"/>
            <w:r w:rsidR="00456E33" w:rsidRPr="00BB05AE">
              <w:rPr>
                <w:rFonts w:ascii="Garamond" w:eastAsia="Times New Roman" w:hAnsi="Garamond" w:cs="Arial"/>
                <w:sz w:val="6"/>
                <w:szCs w:val="6"/>
                <w:lang w:eastAsia="sq-AL"/>
              </w:rPr>
              <w:t>Sip</w:t>
            </w:r>
            <w:proofErr w:type="spellEnd"/>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e k</w:t>
            </w:r>
            <w:r w:rsidR="00456E33" w:rsidRPr="00BB05AE">
              <w:rPr>
                <w:rFonts w:ascii="Garamond" w:eastAsia="Times New Roman" w:hAnsi="Garamond" w:cs="Arial"/>
                <w:sz w:val="6"/>
                <w:szCs w:val="6"/>
                <w:lang w:eastAsia="sq-AL"/>
              </w:rPr>
              <w:t xml:space="preserve">atit </w:t>
            </w:r>
            <w:r w:rsidRPr="00BB05AE">
              <w:rPr>
                <w:rFonts w:ascii="Garamond" w:eastAsia="Times New Roman" w:hAnsi="Garamond" w:cs="Arial"/>
                <w:sz w:val="6"/>
                <w:szCs w:val="6"/>
                <w:lang w:eastAsia="sq-AL"/>
              </w:rPr>
              <w:t xml:space="preserve">të </w:t>
            </w:r>
            <w:r w:rsidR="00456E33" w:rsidRPr="00BB05AE">
              <w:rPr>
                <w:rFonts w:ascii="Garamond" w:eastAsia="Times New Roman" w:hAnsi="Garamond" w:cs="Arial"/>
                <w:sz w:val="6"/>
                <w:szCs w:val="6"/>
                <w:lang w:eastAsia="sq-AL"/>
              </w:rPr>
              <w:t>dyt</w:t>
            </w:r>
            <w:r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109 m</w:t>
            </w:r>
            <w:r w:rsidR="00456E33" w:rsidRPr="00BB05AE">
              <w:rPr>
                <w:rFonts w:ascii="Garamond" w:eastAsia="Times New Roman" w:hAnsi="Garamond" w:cs="Arial"/>
                <w:sz w:val="6"/>
                <w:szCs w:val="6"/>
                <w:vertAlign w:val="superscript"/>
                <w:lang w:eastAsia="sq-AL"/>
              </w:rPr>
              <w:t>2</w:t>
            </w:r>
          </w:p>
        </w:tc>
        <w:tc>
          <w:tcPr>
            <w:tcW w:w="138" w:type="pct"/>
            <w:tcBorders>
              <w:top w:val="nil"/>
              <w:left w:val="nil"/>
              <w:bottom w:val="single" w:sz="4" w:space="0" w:color="auto"/>
              <w:right w:val="single" w:sz="4" w:space="0" w:color="auto"/>
            </w:tcBorders>
            <w:shd w:val="clear" w:color="auto" w:fill="auto"/>
            <w:noWrap/>
            <w:vAlign w:val="center"/>
            <w:hideMark/>
          </w:tcPr>
          <w:p w14:paraId="625DE9E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47E34DF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76339B2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34D51D5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6ED430C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241.44</w:t>
            </w:r>
          </w:p>
        </w:tc>
        <w:tc>
          <w:tcPr>
            <w:tcW w:w="141" w:type="pct"/>
            <w:tcBorders>
              <w:top w:val="nil"/>
              <w:left w:val="nil"/>
              <w:bottom w:val="single" w:sz="4" w:space="0" w:color="auto"/>
              <w:right w:val="single" w:sz="4" w:space="0" w:color="auto"/>
            </w:tcBorders>
            <w:shd w:val="clear" w:color="auto" w:fill="auto"/>
            <w:noWrap/>
            <w:vAlign w:val="center"/>
            <w:hideMark/>
          </w:tcPr>
          <w:p w14:paraId="5D5F504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96.92</w:t>
            </w:r>
          </w:p>
        </w:tc>
        <w:tc>
          <w:tcPr>
            <w:tcW w:w="163" w:type="pct"/>
            <w:tcBorders>
              <w:top w:val="nil"/>
              <w:left w:val="nil"/>
              <w:bottom w:val="single" w:sz="4" w:space="0" w:color="auto"/>
              <w:right w:val="single" w:sz="4" w:space="0" w:color="auto"/>
            </w:tcBorders>
            <w:shd w:val="clear" w:color="auto" w:fill="auto"/>
            <w:noWrap/>
            <w:vAlign w:val="center"/>
            <w:hideMark/>
          </w:tcPr>
          <w:p w14:paraId="2C969612" w14:textId="40039972"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16,619 </w:t>
            </w:r>
          </w:p>
        </w:tc>
        <w:tc>
          <w:tcPr>
            <w:tcW w:w="184" w:type="pct"/>
            <w:tcBorders>
              <w:top w:val="nil"/>
              <w:left w:val="nil"/>
              <w:bottom w:val="single" w:sz="4" w:space="0" w:color="auto"/>
              <w:right w:val="single" w:sz="4" w:space="0" w:color="auto"/>
            </w:tcBorders>
            <w:shd w:val="clear" w:color="auto" w:fill="auto"/>
            <w:noWrap/>
            <w:vAlign w:val="center"/>
            <w:hideMark/>
          </w:tcPr>
          <w:p w14:paraId="2807FCD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1,610,713</w:t>
            </w:r>
          </w:p>
        </w:tc>
        <w:tc>
          <w:tcPr>
            <w:tcW w:w="138" w:type="pct"/>
            <w:tcBorders>
              <w:top w:val="nil"/>
              <w:left w:val="nil"/>
              <w:bottom w:val="single" w:sz="4" w:space="0" w:color="auto"/>
              <w:right w:val="single" w:sz="4" w:space="0" w:color="auto"/>
            </w:tcBorders>
            <w:shd w:val="clear" w:color="auto" w:fill="auto"/>
            <w:noWrap/>
            <w:vAlign w:val="center"/>
            <w:hideMark/>
          </w:tcPr>
          <w:p w14:paraId="557AB45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5F6471D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2B6F82C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6FF9891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530D7EB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47C3FFD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453A932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732C13E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7D04BC3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1,610,713</w:t>
            </w:r>
          </w:p>
        </w:tc>
        <w:tc>
          <w:tcPr>
            <w:tcW w:w="220" w:type="pct"/>
            <w:tcBorders>
              <w:top w:val="nil"/>
              <w:left w:val="nil"/>
              <w:bottom w:val="single" w:sz="4" w:space="0" w:color="auto"/>
              <w:right w:val="single" w:sz="4" w:space="0" w:color="auto"/>
            </w:tcBorders>
            <w:shd w:val="clear" w:color="auto" w:fill="auto"/>
            <w:noWrap/>
            <w:vAlign w:val="center"/>
            <w:hideMark/>
          </w:tcPr>
          <w:p w14:paraId="39B4890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5DF9BAA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1,610,713</w:t>
            </w:r>
          </w:p>
        </w:tc>
        <w:tc>
          <w:tcPr>
            <w:tcW w:w="208" w:type="pct"/>
            <w:tcBorders>
              <w:top w:val="nil"/>
              <w:left w:val="nil"/>
              <w:bottom w:val="single" w:sz="4" w:space="0" w:color="auto"/>
              <w:right w:val="single" w:sz="4" w:space="0" w:color="auto"/>
            </w:tcBorders>
            <w:shd w:val="clear" w:color="auto" w:fill="auto"/>
            <w:vAlign w:val="bottom"/>
            <w:hideMark/>
          </w:tcPr>
          <w:p w14:paraId="507B05E4"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63858561"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34880DE1"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7</w:t>
            </w:r>
          </w:p>
        </w:tc>
        <w:tc>
          <w:tcPr>
            <w:tcW w:w="153" w:type="pct"/>
            <w:tcBorders>
              <w:top w:val="nil"/>
              <w:left w:val="nil"/>
              <w:bottom w:val="single" w:sz="4" w:space="0" w:color="auto"/>
              <w:right w:val="single" w:sz="4" w:space="0" w:color="auto"/>
            </w:tcBorders>
            <w:shd w:val="clear" w:color="auto" w:fill="auto"/>
            <w:vAlign w:val="center"/>
            <w:hideMark/>
          </w:tcPr>
          <w:p w14:paraId="628946FB"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NAIM</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4774E7A5"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53" w:type="pct"/>
            <w:tcBorders>
              <w:top w:val="nil"/>
              <w:left w:val="nil"/>
              <w:bottom w:val="single" w:sz="4" w:space="0" w:color="auto"/>
              <w:right w:val="single" w:sz="4" w:space="0" w:color="auto"/>
            </w:tcBorders>
            <w:shd w:val="clear" w:color="auto" w:fill="auto"/>
            <w:vAlign w:val="center"/>
            <w:hideMark/>
          </w:tcPr>
          <w:p w14:paraId="6AE78453"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ÇOTA</w:t>
            </w:r>
          </w:p>
        </w:tc>
        <w:tc>
          <w:tcPr>
            <w:tcW w:w="133" w:type="pct"/>
            <w:tcBorders>
              <w:top w:val="nil"/>
              <w:left w:val="nil"/>
              <w:bottom w:val="single" w:sz="4" w:space="0" w:color="auto"/>
              <w:right w:val="single" w:sz="4" w:space="0" w:color="auto"/>
            </w:tcBorders>
            <w:shd w:val="clear" w:color="auto" w:fill="auto"/>
            <w:noWrap/>
            <w:vAlign w:val="center"/>
            <w:hideMark/>
          </w:tcPr>
          <w:p w14:paraId="4ECC46C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8511</w:t>
            </w:r>
          </w:p>
        </w:tc>
        <w:tc>
          <w:tcPr>
            <w:tcW w:w="137" w:type="pct"/>
            <w:tcBorders>
              <w:top w:val="nil"/>
              <w:left w:val="nil"/>
              <w:bottom w:val="single" w:sz="4" w:space="0" w:color="auto"/>
              <w:right w:val="single" w:sz="4" w:space="0" w:color="auto"/>
            </w:tcBorders>
            <w:shd w:val="clear" w:color="auto" w:fill="auto"/>
            <w:noWrap/>
            <w:vAlign w:val="center"/>
            <w:hideMark/>
          </w:tcPr>
          <w:p w14:paraId="0DC35BD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12/279</w:t>
            </w:r>
          </w:p>
        </w:tc>
        <w:tc>
          <w:tcPr>
            <w:tcW w:w="134" w:type="pct"/>
            <w:tcBorders>
              <w:top w:val="nil"/>
              <w:left w:val="nil"/>
              <w:bottom w:val="single" w:sz="4" w:space="0" w:color="auto"/>
              <w:right w:val="single" w:sz="4" w:space="0" w:color="auto"/>
            </w:tcBorders>
            <w:shd w:val="clear" w:color="auto" w:fill="auto"/>
            <w:noWrap/>
            <w:vAlign w:val="center"/>
            <w:hideMark/>
          </w:tcPr>
          <w:p w14:paraId="1AA6248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47</w:t>
            </w:r>
          </w:p>
        </w:tc>
        <w:tc>
          <w:tcPr>
            <w:tcW w:w="137" w:type="pct"/>
            <w:tcBorders>
              <w:top w:val="nil"/>
              <w:left w:val="nil"/>
              <w:bottom w:val="single" w:sz="4" w:space="0" w:color="auto"/>
              <w:right w:val="single" w:sz="4" w:space="0" w:color="auto"/>
            </w:tcBorders>
            <w:shd w:val="clear" w:color="auto" w:fill="auto"/>
            <w:noWrap/>
            <w:vAlign w:val="center"/>
            <w:hideMark/>
          </w:tcPr>
          <w:p w14:paraId="72D3894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139</w:t>
            </w:r>
          </w:p>
        </w:tc>
        <w:tc>
          <w:tcPr>
            <w:tcW w:w="137" w:type="pct"/>
            <w:tcBorders>
              <w:top w:val="nil"/>
              <w:left w:val="nil"/>
              <w:bottom w:val="single" w:sz="4" w:space="0" w:color="auto"/>
              <w:right w:val="single" w:sz="4" w:space="0" w:color="auto"/>
            </w:tcBorders>
            <w:shd w:val="clear" w:color="auto" w:fill="auto"/>
            <w:noWrap/>
            <w:vAlign w:val="center"/>
            <w:hideMark/>
          </w:tcPr>
          <w:p w14:paraId="38468B3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TRUALL</w:t>
            </w:r>
          </w:p>
        </w:tc>
        <w:tc>
          <w:tcPr>
            <w:tcW w:w="137" w:type="pct"/>
            <w:tcBorders>
              <w:top w:val="nil"/>
              <w:left w:val="nil"/>
              <w:bottom w:val="single" w:sz="4" w:space="0" w:color="auto"/>
              <w:right w:val="single" w:sz="4" w:space="0" w:color="auto"/>
            </w:tcBorders>
            <w:shd w:val="clear" w:color="auto" w:fill="auto"/>
            <w:noWrap/>
            <w:vAlign w:val="center"/>
            <w:hideMark/>
          </w:tcPr>
          <w:p w14:paraId="0558753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220</w:t>
            </w:r>
          </w:p>
        </w:tc>
        <w:tc>
          <w:tcPr>
            <w:tcW w:w="137" w:type="pct"/>
            <w:tcBorders>
              <w:top w:val="nil"/>
              <w:left w:val="nil"/>
              <w:bottom w:val="single" w:sz="4" w:space="0" w:color="auto"/>
              <w:right w:val="single" w:sz="4" w:space="0" w:color="auto"/>
            </w:tcBorders>
            <w:shd w:val="clear" w:color="auto" w:fill="auto"/>
            <w:vAlign w:val="center"/>
            <w:hideMark/>
          </w:tcPr>
          <w:p w14:paraId="2D95482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52FCAD3E"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Godine banimi 1 kat (karabina)</w:t>
            </w:r>
          </w:p>
        </w:tc>
        <w:tc>
          <w:tcPr>
            <w:tcW w:w="138" w:type="pct"/>
            <w:tcBorders>
              <w:top w:val="nil"/>
              <w:left w:val="nil"/>
              <w:bottom w:val="single" w:sz="4" w:space="0" w:color="auto"/>
              <w:right w:val="single" w:sz="4" w:space="0" w:color="auto"/>
            </w:tcBorders>
            <w:shd w:val="clear" w:color="auto" w:fill="auto"/>
            <w:noWrap/>
            <w:vAlign w:val="center"/>
            <w:hideMark/>
          </w:tcPr>
          <w:p w14:paraId="428F178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685DD5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58887FB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07992D3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1A672E6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220</w:t>
            </w:r>
          </w:p>
        </w:tc>
        <w:tc>
          <w:tcPr>
            <w:tcW w:w="141" w:type="pct"/>
            <w:tcBorders>
              <w:top w:val="nil"/>
              <w:left w:val="nil"/>
              <w:bottom w:val="single" w:sz="4" w:space="0" w:color="auto"/>
              <w:right w:val="single" w:sz="4" w:space="0" w:color="auto"/>
            </w:tcBorders>
            <w:shd w:val="clear" w:color="auto" w:fill="auto"/>
            <w:noWrap/>
            <w:vAlign w:val="center"/>
            <w:hideMark/>
          </w:tcPr>
          <w:p w14:paraId="036C067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95.84</w:t>
            </w:r>
          </w:p>
        </w:tc>
        <w:tc>
          <w:tcPr>
            <w:tcW w:w="163" w:type="pct"/>
            <w:tcBorders>
              <w:top w:val="nil"/>
              <w:left w:val="nil"/>
              <w:bottom w:val="single" w:sz="4" w:space="0" w:color="auto"/>
              <w:right w:val="single" w:sz="4" w:space="0" w:color="auto"/>
            </w:tcBorders>
            <w:shd w:val="clear" w:color="auto" w:fill="auto"/>
            <w:noWrap/>
            <w:vAlign w:val="center"/>
            <w:hideMark/>
          </w:tcPr>
          <w:p w14:paraId="62404C3B" w14:textId="2A1B0E19"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16,619 </w:t>
            </w:r>
          </w:p>
        </w:tc>
        <w:tc>
          <w:tcPr>
            <w:tcW w:w="184" w:type="pct"/>
            <w:tcBorders>
              <w:top w:val="nil"/>
              <w:left w:val="nil"/>
              <w:bottom w:val="single" w:sz="4" w:space="0" w:color="auto"/>
              <w:right w:val="single" w:sz="4" w:space="0" w:color="auto"/>
            </w:tcBorders>
            <w:shd w:val="clear" w:color="auto" w:fill="auto"/>
            <w:noWrap/>
            <w:vAlign w:val="center"/>
            <w:hideMark/>
          </w:tcPr>
          <w:p w14:paraId="57B9673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1,592,765</w:t>
            </w:r>
          </w:p>
        </w:tc>
        <w:tc>
          <w:tcPr>
            <w:tcW w:w="138" w:type="pct"/>
            <w:tcBorders>
              <w:top w:val="nil"/>
              <w:left w:val="nil"/>
              <w:bottom w:val="single" w:sz="4" w:space="0" w:color="auto"/>
              <w:right w:val="single" w:sz="4" w:space="0" w:color="auto"/>
            </w:tcBorders>
            <w:shd w:val="clear" w:color="auto" w:fill="auto"/>
            <w:noWrap/>
            <w:vAlign w:val="center"/>
            <w:hideMark/>
          </w:tcPr>
          <w:p w14:paraId="7EB8DB5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14C4050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3F00D43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1DD9846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3CB8BE5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166A79B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0DCCACE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0012466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5823BC8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1,592,765</w:t>
            </w:r>
          </w:p>
        </w:tc>
        <w:tc>
          <w:tcPr>
            <w:tcW w:w="220" w:type="pct"/>
            <w:tcBorders>
              <w:top w:val="nil"/>
              <w:left w:val="nil"/>
              <w:bottom w:val="single" w:sz="4" w:space="0" w:color="auto"/>
              <w:right w:val="single" w:sz="4" w:space="0" w:color="auto"/>
            </w:tcBorders>
            <w:shd w:val="clear" w:color="auto" w:fill="auto"/>
            <w:noWrap/>
            <w:vAlign w:val="center"/>
            <w:hideMark/>
          </w:tcPr>
          <w:p w14:paraId="6E03679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13AA2BA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1,592,765</w:t>
            </w:r>
          </w:p>
        </w:tc>
        <w:tc>
          <w:tcPr>
            <w:tcW w:w="208" w:type="pct"/>
            <w:tcBorders>
              <w:top w:val="nil"/>
              <w:left w:val="nil"/>
              <w:bottom w:val="single" w:sz="4" w:space="0" w:color="auto"/>
              <w:right w:val="single" w:sz="4" w:space="0" w:color="auto"/>
            </w:tcBorders>
            <w:shd w:val="clear" w:color="auto" w:fill="auto"/>
            <w:vAlign w:val="bottom"/>
            <w:hideMark/>
          </w:tcPr>
          <w:p w14:paraId="025A76A0"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0D70355B"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145ACF5B"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8</w:t>
            </w:r>
          </w:p>
        </w:tc>
        <w:tc>
          <w:tcPr>
            <w:tcW w:w="153" w:type="pct"/>
            <w:tcBorders>
              <w:top w:val="nil"/>
              <w:left w:val="nil"/>
              <w:bottom w:val="single" w:sz="4" w:space="0" w:color="auto"/>
              <w:right w:val="single" w:sz="4" w:space="0" w:color="auto"/>
            </w:tcBorders>
            <w:shd w:val="clear" w:color="auto" w:fill="auto"/>
            <w:vAlign w:val="center"/>
            <w:hideMark/>
          </w:tcPr>
          <w:p w14:paraId="7AD19CDD"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VIKTOR</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567BBD13"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DODE</w:t>
            </w:r>
            <w:proofErr w:type="spellEnd"/>
          </w:p>
        </w:tc>
        <w:tc>
          <w:tcPr>
            <w:tcW w:w="153" w:type="pct"/>
            <w:tcBorders>
              <w:top w:val="nil"/>
              <w:left w:val="nil"/>
              <w:bottom w:val="single" w:sz="4" w:space="0" w:color="auto"/>
              <w:right w:val="single" w:sz="4" w:space="0" w:color="auto"/>
            </w:tcBorders>
            <w:shd w:val="clear" w:color="auto" w:fill="auto"/>
            <w:vAlign w:val="center"/>
            <w:hideMark/>
          </w:tcPr>
          <w:p w14:paraId="6411663B"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TANUSHI</w:t>
            </w:r>
          </w:p>
        </w:tc>
        <w:tc>
          <w:tcPr>
            <w:tcW w:w="133" w:type="pct"/>
            <w:tcBorders>
              <w:top w:val="nil"/>
              <w:left w:val="nil"/>
              <w:bottom w:val="single" w:sz="4" w:space="0" w:color="auto"/>
              <w:right w:val="single" w:sz="4" w:space="0" w:color="auto"/>
            </w:tcBorders>
            <w:shd w:val="clear" w:color="auto" w:fill="auto"/>
            <w:noWrap/>
            <w:vAlign w:val="center"/>
            <w:hideMark/>
          </w:tcPr>
          <w:p w14:paraId="0A8BC79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8511</w:t>
            </w:r>
          </w:p>
        </w:tc>
        <w:tc>
          <w:tcPr>
            <w:tcW w:w="137" w:type="pct"/>
            <w:tcBorders>
              <w:top w:val="nil"/>
              <w:left w:val="nil"/>
              <w:bottom w:val="single" w:sz="4" w:space="0" w:color="auto"/>
              <w:right w:val="single" w:sz="4" w:space="0" w:color="auto"/>
            </w:tcBorders>
            <w:shd w:val="clear" w:color="auto" w:fill="auto"/>
            <w:noWrap/>
            <w:vAlign w:val="center"/>
            <w:hideMark/>
          </w:tcPr>
          <w:p w14:paraId="2F74C3B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12/286</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2D8652B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8511048089</w:t>
            </w:r>
          </w:p>
        </w:tc>
        <w:tc>
          <w:tcPr>
            <w:tcW w:w="137" w:type="pct"/>
            <w:tcBorders>
              <w:top w:val="nil"/>
              <w:left w:val="nil"/>
              <w:bottom w:val="single" w:sz="4" w:space="0" w:color="auto"/>
              <w:right w:val="single" w:sz="4" w:space="0" w:color="auto"/>
            </w:tcBorders>
            <w:shd w:val="clear" w:color="auto" w:fill="auto"/>
            <w:noWrap/>
            <w:vAlign w:val="center"/>
            <w:hideMark/>
          </w:tcPr>
          <w:p w14:paraId="151F6E7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TRUALL</w:t>
            </w:r>
          </w:p>
        </w:tc>
        <w:tc>
          <w:tcPr>
            <w:tcW w:w="137" w:type="pct"/>
            <w:tcBorders>
              <w:top w:val="nil"/>
              <w:left w:val="nil"/>
              <w:bottom w:val="single" w:sz="4" w:space="0" w:color="auto"/>
              <w:right w:val="single" w:sz="4" w:space="0" w:color="auto"/>
            </w:tcBorders>
            <w:shd w:val="clear" w:color="auto" w:fill="auto"/>
            <w:vAlign w:val="center"/>
            <w:hideMark/>
          </w:tcPr>
          <w:p w14:paraId="71DE02CD" w14:textId="1CC90418" w:rsidR="00456E33" w:rsidRPr="00BB05AE" w:rsidRDefault="00456E33" w:rsidP="00121B4C">
            <w:pPr>
              <w:spacing w:after="0" w:line="240" w:lineRule="auto"/>
              <w:jc w:val="center"/>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Sip</w:t>
            </w:r>
            <w:proofErr w:type="spellEnd"/>
            <w:r w:rsidRPr="00BB05AE">
              <w:rPr>
                <w:rFonts w:ascii="Garamond" w:eastAsia="Times New Roman" w:hAnsi="Garamond" w:cs="Arial"/>
                <w:sz w:val="6"/>
                <w:szCs w:val="6"/>
                <w:lang w:eastAsia="sq-AL"/>
              </w:rPr>
              <w:t>. totale: 501</w:t>
            </w:r>
            <w:r w:rsidR="00121B4C"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br/>
              <w:t>nga t</w:t>
            </w:r>
            <w:r w:rsidR="00121B4C"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cilat:</w:t>
            </w:r>
            <w:r w:rsidRPr="00BB05AE">
              <w:rPr>
                <w:rFonts w:ascii="Garamond" w:eastAsia="Times New Roman" w:hAnsi="Garamond" w:cs="Arial"/>
                <w:sz w:val="6"/>
                <w:szCs w:val="6"/>
                <w:lang w:eastAsia="sq-AL"/>
              </w:rPr>
              <w:br/>
            </w:r>
            <w:r w:rsidR="00121B4C" w:rsidRPr="00BB05AE">
              <w:rPr>
                <w:rFonts w:ascii="Garamond" w:eastAsia="Times New Roman" w:hAnsi="Garamond" w:cs="Arial"/>
                <w:sz w:val="6"/>
                <w:szCs w:val="6"/>
                <w:lang w:eastAsia="sq-AL"/>
              </w:rPr>
              <w:t>t</w:t>
            </w:r>
            <w:r w:rsidRPr="00BB05AE">
              <w:rPr>
                <w:rFonts w:ascii="Garamond" w:eastAsia="Times New Roman" w:hAnsi="Garamond" w:cs="Arial"/>
                <w:sz w:val="6"/>
                <w:szCs w:val="6"/>
                <w:lang w:eastAsia="sq-AL"/>
              </w:rPr>
              <w:t>ruall: 501</w:t>
            </w:r>
            <w:r w:rsidR="00121B4C"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m</w:t>
            </w:r>
            <w:r w:rsidRPr="00BB05AE">
              <w:rPr>
                <w:rFonts w:ascii="Garamond" w:eastAsia="Times New Roman" w:hAnsi="Garamond" w:cs="Arial"/>
                <w:sz w:val="6"/>
                <w:szCs w:val="6"/>
                <w:vertAlign w:val="superscript"/>
                <w:lang w:eastAsia="sq-AL"/>
              </w:rPr>
              <w:t>2</w:t>
            </w:r>
            <w:r w:rsidR="00121B4C"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br/>
            </w:r>
            <w:r w:rsidR="00121B4C" w:rsidRPr="00BB05AE">
              <w:rPr>
                <w:rFonts w:ascii="Garamond" w:eastAsia="Times New Roman" w:hAnsi="Garamond" w:cs="Arial"/>
                <w:sz w:val="6"/>
                <w:szCs w:val="6"/>
                <w:lang w:eastAsia="sq-AL"/>
              </w:rPr>
              <w:t>ndërtesë</w:t>
            </w:r>
            <w:r w:rsidRPr="00BB05AE">
              <w:rPr>
                <w:rFonts w:ascii="Garamond" w:eastAsia="Times New Roman" w:hAnsi="Garamond" w:cs="Arial"/>
                <w:sz w:val="6"/>
                <w:szCs w:val="6"/>
                <w:lang w:eastAsia="sq-AL"/>
              </w:rPr>
              <w:t>: 122.65m</w:t>
            </w:r>
            <w:r w:rsidRPr="00BB05AE">
              <w:rPr>
                <w:rFonts w:ascii="Garamond" w:eastAsia="Times New Roman" w:hAnsi="Garamond" w:cs="Arial"/>
                <w:sz w:val="6"/>
                <w:szCs w:val="6"/>
                <w:vertAlign w:val="superscript"/>
                <w:lang w:eastAsia="sq-AL"/>
              </w:rPr>
              <w:t>2</w:t>
            </w:r>
          </w:p>
        </w:tc>
        <w:tc>
          <w:tcPr>
            <w:tcW w:w="137" w:type="pct"/>
            <w:tcBorders>
              <w:top w:val="nil"/>
              <w:left w:val="nil"/>
              <w:bottom w:val="single" w:sz="4" w:space="0" w:color="auto"/>
              <w:right w:val="single" w:sz="4" w:space="0" w:color="auto"/>
            </w:tcBorders>
            <w:shd w:val="clear" w:color="auto" w:fill="auto"/>
            <w:vAlign w:val="center"/>
            <w:hideMark/>
          </w:tcPr>
          <w:p w14:paraId="6D1E736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443EE74D" w14:textId="109DA2F3" w:rsidR="00456E33" w:rsidRPr="00BB05AE" w:rsidRDefault="00456E33" w:rsidP="00121B4C">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9877</w:t>
            </w:r>
            <w:r w:rsidR="000E6A1E" w:rsidRPr="00BB05AE">
              <w:rPr>
                <w:rFonts w:ascii="Garamond" w:eastAsia="Times New Roman" w:hAnsi="Garamond" w:cs="Arial"/>
                <w:sz w:val="6"/>
                <w:szCs w:val="6"/>
                <w:lang w:eastAsia="sq-AL"/>
              </w:rPr>
              <w:t xml:space="preserve"> </w:t>
            </w:r>
            <w:r w:rsidR="00121B4C" w:rsidRPr="00BB05AE">
              <w:rPr>
                <w:rFonts w:ascii="Garamond" w:eastAsia="Times New Roman" w:hAnsi="Garamond" w:cs="Arial"/>
                <w:sz w:val="6"/>
                <w:szCs w:val="6"/>
                <w:lang w:eastAsia="sq-AL"/>
              </w:rPr>
              <w:t>m</w:t>
            </w:r>
            <w:r w:rsidRPr="00BB05AE">
              <w:rPr>
                <w:rFonts w:ascii="Garamond" w:eastAsia="Times New Roman" w:hAnsi="Garamond" w:cs="Arial"/>
                <w:sz w:val="6"/>
                <w:szCs w:val="6"/>
                <w:lang w:eastAsia="sq-AL"/>
              </w:rPr>
              <w:t>e leje legalizimi nr. 149186</w:t>
            </w:r>
            <w:r w:rsidR="00121B4C"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121B4C" w:rsidRPr="00BB05AE">
              <w:rPr>
                <w:rFonts w:ascii="Garamond" w:eastAsia="Times New Roman" w:hAnsi="Garamond" w:cs="Arial"/>
                <w:sz w:val="6"/>
                <w:szCs w:val="6"/>
                <w:lang w:eastAsia="sq-AL"/>
              </w:rPr>
              <w:t>22.</w:t>
            </w:r>
            <w:r w:rsidRPr="00BB05AE">
              <w:rPr>
                <w:rFonts w:ascii="Garamond" w:eastAsia="Times New Roman" w:hAnsi="Garamond" w:cs="Arial"/>
                <w:sz w:val="6"/>
                <w:szCs w:val="6"/>
                <w:lang w:eastAsia="sq-AL"/>
              </w:rPr>
              <w:t>2.2015</w:t>
            </w:r>
            <w:r w:rsidR="00121B4C"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br/>
            </w:r>
            <w:r w:rsidR="00121B4C" w:rsidRPr="00BB05AE">
              <w:rPr>
                <w:rFonts w:ascii="Garamond" w:eastAsia="Times New Roman" w:hAnsi="Garamond" w:cs="Arial"/>
                <w:sz w:val="6"/>
                <w:szCs w:val="6"/>
                <w:lang w:eastAsia="sq-AL"/>
              </w:rPr>
              <w:t>g</w:t>
            </w:r>
            <w:r w:rsidRPr="00BB05AE">
              <w:rPr>
                <w:rFonts w:ascii="Garamond" w:eastAsia="Times New Roman" w:hAnsi="Garamond" w:cs="Arial"/>
                <w:sz w:val="6"/>
                <w:szCs w:val="6"/>
                <w:lang w:eastAsia="sq-AL"/>
              </w:rPr>
              <w:t>odin</w:t>
            </w:r>
            <w:r w:rsidR="00121B4C"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banimi 1 kat</w:t>
            </w:r>
            <w:r w:rsidR="00121B4C" w:rsidRPr="00BB05AE">
              <w:rPr>
                <w:rFonts w:ascii="Garamond" w:eastAsia="Times New Roman" w:hAnsi="Garamond" w:cs="Arial"/>
                <w:sz w:val="6"/>
                <w:szCs w:val="6"/>
                <w:lang w:eastAsia="sq-AL"/>
              </w:rPr>
              <w:t>.</w:t>
            </w:r>
          </w:p>
        </w:tc>
        <w:tc>
          <w:tcPr>
            <w:tcW w:w="138" w:type="pct"/>
            <w:tcBorders>
              <w:top w:val="nil"/>
              <w:left w:val="nil"/>
              <w:bottom w:val="single" w:sz="4" w:space="0" w:color="auto"/>
              <w:right w:val="single" w:sz="4" w:space="0" w:color="auto"/>
            </w:tcBorders>
            <w:shd w:val="clear" w:color="auto" w:fill="auto"/>
            <w:noWrap/>
            <w:vAlign w:val="center"/>
            <w:hideMark/>
          </w:tcPr>
          <w:p w14:paraId="3C3C528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1380CC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0E4EACB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7B44EFD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1EB346D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501.00</w:t>
            </w:r>
          </w:p>
        </w:tc>
        <w:tc>
          <w:tcPr>
            <w:tcW w:w="141" w:type="pct"/>
            <w:tcBorders>
              <w:top w:val="nil"/>
              <w:left w:val="nil"/>
              <w:bottom w:val="single" w:sz="4" w:space="0" w:color="auto"/>
              <w:right w:val="single" w:sz="4" w:space="0" w:color="auto"/>
            </w:tcBorders>
            <w:shd w:val="clear" w:color="auto" w:fill="auto"/>
            <w:noWrap/>
            <w:vAlign w:val="center"/>
            <w:hideMark/>
          </w:tcPr>
          <w:p w14:paraId="5EB126E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77.61</w:t>
            </w:r>
          </w:p>
        </w:tc>
        <w:tc>
          <w:tcPr>
            <w:tcW w:w="163" w:type="pct"/>
            <w:tcBorders>
              <w:top w:val="nil"/>
              <w:left w:val="nil"/>
              <w:bottom w:val="single" w:sz="4" w:space="0" w:color="auto"/>
              <w:right w:val="single" w:sz="4" w:space="0" w:color="auto"/>
            </w:tcBorders>
            <w:shd w:val="clear" w:color="auto" w:fill="auto"/>
            <w:noWrap/>
            <w:vAlign w:val="center"/>
            <w:hideMark/>
          </w:tcPr>
          <w:p w14:paraId="4D2F5239" w14:textId="5F9DD973"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16,619 </w:t>
            </w:r>
          </w:p>
        </w:tc>
        <w:tc>
          <w:tcPr>
            <w:tcW w:w="184" w:type="pct"/>
            <w:tcBorders>
              <w:top w:val="nil"/>
              <w:left w:val="nil"/>
              <w:bottom w:val="single" w:sz="4" w:space="0" w:color="auto"/>
              <w:right w:val="single" w:sz="4" w:space="0" w:color="auto"/>
            </w:tcBorders>
            <w:shd w:val="clear" w:color="auto" w:fill="auto"/>
            <w:noWrap/>
            <w:vAlign w:val="center"/>
            <w:hideMark/>
          </w:tcPr>
          <w:p w14:paraId="2B7245C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1,289,801</w:t>
            </w:r>
          </w:p>
        </w:tc>
        <w:tc>
          <w:tcPr>
            <w:tcW w:w="138" w:type="pct"/>
            <w:tcBorders>
              <w:top w:val="nil"/>
              <w:left w:val="nil"/>
              <w:bottom w:val="single" w:sz="4" w:space="0" w:color="auto"/>
              <w:right w:val="single" w:sz="4" w:space="0" w:color="auto"/>
            </w:tcBorders>
            <w:shd w:val="clear" w:color="auto" w:fill="auto"/>
            <w:noWrap/>
            <w:vAlign w:val="center"/>
            <w:hideMark/>
          </w:tcPr>
          <w:p w14:paraId="59EB9A7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3E90AEE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4F92A33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478B6F6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4B3CE19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9A803C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3DA6990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3B4A6FF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31B58A2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1,289,801</w:t>
            </w:r>
          </w:p>
        </w:tc>
        <w:tc>
          <w:tcPr>
            <w:tcW w:w="220" w:type="pct"/>
            <w:tcBorders>
              <w:top w:val="nil"/>
              <w:left w:val="nil"/>
              <w:bottom w:val="single" w:sz="4" w:space="0" w:color="auto"/>
              <w:right w:val="single" w:sz="4" w:space="0" w:color="auto"/>
            </w:tcBorders>
            <w:shd w:val="clear" w:color="auto" w:fill="auto"/>
            <w:noWrap/>
            <w:vAlign w:val="center"/>
            <w:hideMark/>
          </w:tcPr>
          <w:p w14:paraId="1C81E1F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3DC5CA5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1,289,801</w:t>
            </w:r>
          </w:p>
        </w:tc>
        <w:tc>
          <w:tcPr>
            <w:tcW w:w="208" w:type="pct"/>
            <w:tcBorders>
              <w:top w:val="nil"/>
              <w:left w:val="nil"/>
              <w:bottom w:val="single" w:sz="4" w:space="0" w:color="auto"/>
              <w:right w:val="single" w:sz="4" w:space="0" w:color="auto"/>
            </w:tcBorders>
            <w:shd w:val="clear" w:color="auto" w:fill="auto"/>
            <w:vAlign w:val="bottom"/>
            <w:hideMark/>
          </w:tcPr>
          <w:p w14:paraId="67F06C1B"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1E1B114B"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24BBACF7"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9</w:t>
            </w:r>
          </w:p>
        </w:tc>
        <w:tc>
          <w:tcPr>
            <w:tcW w:w="153" w:type="pct"/>
            <w:tcBorders>
              <w:top w:val="nil"/>
              <w:left w:val="nil"/>
              <w:bottom w:val="single" w:sz="4" w:space="0" w:color="auto"/>
              <w:right w:val="single" w:sz="4" w:space="0" w:color="auto"/>
            </w:tcBorders>
            <w:shd w:val="clear" w:color="auto" w:fill="auto"/>
            <w:vAlign w:val="center"/>
            <w:hideMark/>
          </w:tcPr>
          <w:p w14:paraId="4EE74F74"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LULZIM</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1ADFF92C"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53" w:type="pct"/>
            <w:tcBorders>
              <w:top w:val="nil"/>
              <w:left w:val="nil"/>
              <w:bottom w:val="single" w:sz="4" w:space="0" w:color="auto"/>
              <w:right w:val="single" w:sz="4" w:space="0" w:color="auto"/>
            </w:tcBorders>
            <w:shd w:val="clear" w:color="auto" w:fill="auto"/>
            <w:vAlign w:val="center"/>
            <w:hideMark/>
          </w:tcPr>
          <w:p w14:paraId="1D66D345"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NDOCI</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0CC3C01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8511</w:t>
            </w:r>
          </w:p>
        </w:tc>
        <w:tc>
          <w:tcPr>
            <w:tcW w:w="137" w:type="pct"/>
            <w:tcBorders>
              <w:top w:val="nil"/>
              <w:left w:val="nil"/>
              <w:bottom w:val="single" w:sz="4" w:space="0" w:color="auto"/>
              <w:right w:val="single" w:sz="4" w:space="0" w:color="auto"/>
            </w:tcBorders>
            <w:shd w:val="clear" w:color="auto" w:fill="auto"/>
            <w:noWrap/>
            <w:vAlign w:val="center"/>
            <w:hideMark/>
          </w:tcPr>
          <w:p w14:paraId="4CAC9A1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13/275</w:t>
            </w:r>
          </w:p>
        </w:tc>
        <w:tc>
          <w:tcPr>
            <w:tcW w:w="134" w:type="pct"/>
            <w:tcBorders>
              <w:top w:val="nil"/>
              <w:left w:val="nil"/>
              <w:bottom w:val="single" w:sz="4" w:space="0" w:color="auto"/>
              <w:right w:val="single" w:sz="4" w:space="0" w:color="auto"/>
            </w:tcBorders>
            <w:shd w:val="clear" w:color="auto" w:fill="auto"/>
            <w:noWrap/>
            <w:vAlign w:val="center"/>
            <w:hideMark/>
          </w:tcPr>
          <w:p w14:paraId="149FD0C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51</w:t>
            </w:r>
          </w:p>
        </w:tc>
        <w:tc>
          <w:tcPr>
            <w:tcW w:w="137" w:type="pct"/>
            <w:tcBorders>
              <w:top w:val="nil"/>
              <w:left w:val="nil"/>
              <w:bottom w:val="single" w:sz="4" w:space="0" w:color="auto"/>
              <w:right w:val="single" w:sz="4" w:space="0" w:color="auto"/>
            </w:tcBorders>
            <w:shd w:val="clear" w:color="auto" w:fill="auto"/>
            <w:noWrap/>
            <w:vAlign w:val="center"/>
            <w:hideMark/>
          </w:tcPr>
          <w:p w14:paraId="521A12A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101</w:t>
            </w:r>
          </w:p>
        </w:tc>
        <w:tc>
          <w:tcPr>
            <w:tcW w:w="137" w:type="pct"/>
            <w:tcBorders>
              <w:top w:val="nil"/>
              <w:left w:val="nil"/>
              <w:bottom w:val="single" w:sz="4" w:space="0" w:color="auto"/>
              <w:right w:val="single" w:sz="4" w:space="0" w:color="auto"/>
            </w:tcBorders>
            <w:shd w:val="clear" w:color="auto" w:fill="auto"/>
            <w:noWrap/>
            <w:vAlign w:val="center"/>
            <w:hideMark/>
          </w:tcPr>
          <w:p w14:paraId="4D4A63C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TRUALL</w:t>
            </w:r>
          </w:p>
        </w:tc>
        <w:tc>
          <w:tcPr>
            <w:tcW w:w="137" w:type="pct"/>
            <w:tcBorders>
              <w:top w:val="nil"/>
              <w:left w:val="nil"/>
              <w:bottom w:val="single" w:sz="4" w:space="0" w:color="auto"/>
              <w:right w:val="single" w:sz="4" w:space="0" w:color="auto"/>
            </w:tcBorders>
            <w:shd w:val="clear" w:color="auto" w:fill="auto"/>
            <w:noWrap/>
            <w:vAlign w:val="center"/>
            <w:hideMark/>
          </w:tcPr>
          <w:p w14:paraId="39E21A8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350.00</w:t>
            </w:r>
          </w:p>
        </w:tc>
        <w:tc>
          <w:tcPr>
            <w:tcW w:w="137" w:type="pct"/>
            <w:tcBorders>
              <w:top w:val="nil"/>
              <w:left w:val="nil"/>
              <w:bottom w:val="single" w:sz="4" w:space="0" w:color="auto"/>
              <w:right w:val="single" w:sz="4" w:space="0" w:color="auto"/>
            </w:tcBorders>
            <w:shd w:val="clear" w:color="auto" w:fill="auto"/>
            <w:vAlign w:val="center"/>
            <w:hideMark/>
          </w:tcPr>
          <w:p w14:paraId="3220ECC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3428ADE4" w14:textId="64649DC1"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Godin</w:t>
            </w:r>
            <w:r w:rsidR="00121B4C"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banimi 1 kat</w:t>
            </w:r>
          </w:p>
        </w:tc>
        <w:tc>
          <w:tcPr>
            <w:tcW w:w="138" w:type="pct"/>
            <w:tcBorders>
              <w:top w:val="nil"/>
              <w:left w:val="nil"/>
              <w:bottom w:val="single" w:sz="4" w:space="0" w:color="auto"/>
              <w:right w:val="single" w:sz="4" w:space="0" w:color="auto"/>
            </w:tcBorders>
            <w:shd w:val="clear" w:color="auto" w:fill="auto"/>
            <w:noWrap/>
            <w:vAlign w:val="center"/>
            <w:hideMark/>
          </w:tcPr>
          <w:p w14:paraId="17A3D9A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3E081C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56DF810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57663CF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083EA66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350.00</w:t>
            </w:r>
          </w:p>
        </w:tc>
        <w:tc>
          <w:tcPr>
            <w:tcW w:w="141" w:type="pct"/>
            <w:tcBorders>
              <w:top w:val="nil"/>
              <w:left w:val="nil"/>
              <w:bottom w:val="single" w:sz="4" w:space="0" w:color="auto"/>
              <w:right w:val="single" w:sz="4" w:space="0" w:color="auto"/>
            </w:tcBorders>
            <w:shd w:val="clear" w:color="auto" w:fill="auto"/>
            <w:noWrap/>
            <w:vAlign w:val="center"/>
            <w:hideMark/>
          </w:tcPr>
          <w:p w14:paraId="6681A35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54.53</w:t>
            </w:r>
          </w:p>
        </w:tc>
        <w:tc>
          <w:tcPr>
            <w:tcW w:w="163" w:type="pct"/>
            <w:tcBorders>
              <w:top w:val="nil"/>
              <w:left w:val="nil"/>
              <w:bottom w:val="single" w:sz="4" w:space="0" w:color="auto"/>
              <w:right w:val="single" w:sz="4" w:space="0" w:color="auto"/>
            </w:tcBorders>
            <w:shd w:val="clear" w:color="auto" w:fill="auto"/>
            <w:noWrap/>
            <w:vAlign w:val="center"/>
            <w:hideMark/>
          </w:tcPr>
          <w:p w14:paraId="1665159B" w14:textId="730356A6"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16,619 </w:t>
            </w:r>
          </w:p>
        </w:tc>
        <w:tc>
          <w:tcPr>
            <w:tcW w:w="184" w:type="pct"/>
            <w:tcBorders>
              <w:top w:val="nil"/>
              <w:left w:val="nil"/>
              <w:bottom w:val="single" w:sz="4" w:space="0" w:color="auto"/>
              <w:right w:val="single" w:sz="4" w:space="0" w:color="auto"/>
            </w:tcBorders>
            <w:shd w:val="clear" w:color="auto" w:fill="auto"/>
            <w:noWrap/>
            <w:vAlign w:val="center"/>
            <w:hideMark/>
          </w:tcPr>
          <w:p w14:paraId="3EFAA79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906,234</w:t>
            </w:r>
          </w:p>
        </w:tc>
        <w:tc>
          <w:tcPr>
            <w:tcW w:w="138" w:type="pct"/>
            <w:tcBorders>
              <w:top w:val="nil"/>
              <w:left w:val="nil"/>
              <w:bottom w:val="single" w:sz="4" w:space="0" w:color="auto"/>
              <w:right w:val="single" w:sz="4" w:space="0" w:color="auto"/>
            </w:tcBorders>
            <w:shd w:val="clear" w:color="auto" w:fill="auto"/>
            <w:noWrap/>
            <w:vAlign w:val="center"/>
            <w:hideMark/>
          </w:tcPr>
          <w:p w14:paraId="30FBFBE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4DFAF78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2FF5C0A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01EC36F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5E04431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648FBD0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7952977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7088C03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4942C2B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906,234</w:t>
            </w:r>
          </w:p>
        </w:tc>
        <w:tc>
          <w:tcPr>
            <w:tcW w:w="220" w:type="pct"/>
            <w:tcBorders>
              <w:top w:val="nil"/>
              <w:left w:val="nil"/>
              <w:bottom w:val="single" w:sz="4" w:space="0" w:color="auto"/>
              <w:right w:val="single" w:sz="4" w:space="0" w:color="auto"/>
            </w:tcBorders>
            <w:shd w:val="clear" w:color="auto" w:fill="auto"/>
            <w:noWrap/>
            <w:vAlign w:val="center"/>
            <w:hideMark/>
          </w:tcPr>
          <w:p w14:paraId="2133C98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5AC6457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906,234</w:t>
            </w:r>
          </w:p>
        </w:tc>
        <w:tc>
          <w:tcPr>
            <w:tcW w:w="208" w:type="pct"/>
            <w:tcBorders>
              <w:top w:val="nil"/>
              <w:left w:val="nil"/>
              <w:bottom w:val="single" w:sz="4" w:space="0" w:color="auto"/>
              <w:right w:val="single" w:sz="4" w:space="0" w:color="auto"/>
            </w:tcBorders>
            <w:shd w:val="clear" w:color="auto" w:fill="auto"/>
            <w:vAlign w:val="bottom"/>
            <w:hideMark/>
          </w:tcPr>
          <w:p w14:paraId="0363936B"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1A808FDC"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0F731E2D"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10</w:t>
            </w:r>
          </w:p>
        </w:tc>
        <w:tc>
          <w:tcPr>
            <w:tcW w:w="153" w:type="pct"/>
            <w:tcBorders>
              <w:top w:val="nil"/>
              <w:left w:val="nil"/>
              <w:bottom w:val="single" w:sz="4" w:space="0" w:color="auto"/>
              <w:right w:val="single" w:sz="4" w:space="0" w:color="auto"/>
            </w:tcBorders>
            <w:shd w:val="clear" w:color="auto" w:fill="auto"/>
            <w:vAlign w:val="center"/>
            <w:hideMark/>
          </w:tcPr>
          <w:p w14:paraId="4E59531A"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NDUE</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53D5F379"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53" w:type="pct"/>
            <w:tcBorders>
              <w:top w:val="nil"/>
              <w:left w:val="nil"/>
              <w:bottom w:val="single" w:sz="4" w:space="0" w:color="auto"/>
              <w:right w:val="single" w:sz="4" w:space="0" w:color="auto"/>
            </w:tcBorders>
            <w:shd w:val="clear" w:color="auto" w:fill="auto"/>
            <w:vAlign w:val="center"/>
            <w:hideMark/>
          </w:tcPr>
          <w:p w14:paraId="51EA396E"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MEMAJ</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21AA0DF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13E5E6B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137/27</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75D0C03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8517006202</w:t>
            </w:r>
          </w:p>
        </w:tc>
        <w:tc>
          <w:tcPr>
            <w:tcW w:w="137" w:type="pct"/>
            <w:tcBorders>
              <w:top w:val="nil"/>
              <w:left w:val="nil"/>
              <w:bottom w:val="single" w:sz="4" w:space="0" w:color="auto"/>
              <w:right w:val="single" w:sz="4" w:space="0" w:color="auto"/>
            </w:tcBorders>
            <w:shd w:val="clear" w:color="auto" w:fill="auto"/>
            <w:noWrap/>
            <w:vAlign w:val="center"/>
            <w:hideMark/>
          </w:tcPr>
          <w:p w14:paraId="646BC21E" w14:textId="1E0AE24F" w:rsidR="00456E33" w:rsidRPr="00BB05AE" w:rsidRDefault="00456E33" w:rsidP="00BB05AE">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w:t>
            </w:r>
            <w:r w:rsidR="00BB05AE" w:rsidRPr="00BB05AE">
              <w:rPr>
                <w:rFonts w:ascii="Garamond" w:eastAsia="Times New Roman" w:hAnsi="Garamond" w:cs="Arial"/>
                <w:sz w:val="6"/>
                <w:szCs w:val="6"/>
                <w:lang w:eastAsia="sq-AL"/>
              </w:rPr>
              <w:t>Ë</w:t>
            </w:r>
          </w:p>
        </w:tc>
        <w:tc>
          <w:tcPr>
            <w:tcW w:w="137" w:type="pct"/>
            <w:tcBorders>
              <w:top w:val="nil"/>
              <w:left w:val="nil"/>
              <w:bottom w:val="single" w:sz="4" w:space="0" w:color="auto"/>
              <w:right w:val="single" w:sz="4" w:space="0" w:color="auto"/>
            </w:tcBorders>
            <w:shd w:val="clear" w:color="auto" w:fill="auto"/>
            <w:vAlign w:val="center"/>
            <w:hideMark/>
          </w:tcPr>
          <w:p w14:paraId="1502F0B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500.00</w:t>
            </w:r>
          </w:p>
        </w:tc>
        <w:tc>
          <w:tcPr>
            <w:tcW w:w="137" w:type="pct"/>
            <w:tcBorders>
              <w:top w:val="nil"/>
              <w:left w:val="nil"/>
              <w:bottom w:val="single" w:sz="4" w:space="0" w:color="auto"/>
              <w:right w:val="single" w:sz="4" w:space="0" w:color="auto"/>
            </w:tcBorders>
            <w:shd w:val="clear" w:color="auto" w:fill="auto"/>
            <w:vAlign w:val="center"/>
            <w:hideMark/>
          </w:tcPr>
          <w:p w14:paraId="2CD93A9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24AA0089"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28E3526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500.00</w:t>
            </w:r>
          </w:p>
        </w:tc>
        <w:tc>
          <w:tcPr>
            <w:tcW w:w="141" w:type="pct"/>
            <w:tcBorders>
              <w:top w:val="nil"/>
              <w:left w:val="nil"/>
              <w:bottom w:val="single" w:sz="4" w:space="0" w:color="auto"/>
              <w:right w:val="single" w:sz="4" w:space="0" w:color="auto"/>
            </w:tcBorders>
            <w:shd w:val="clear" w:color="auto" w:fill="auto"/>
            <w:noWrap/>
            <w:vAlign w:val="center"/>
            <w:hideMark/>
          </w:tcPr>
          <w:p w14:paraId="33DCE99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184.86</w:t>
            </w:r>
          </w:p>
        </w:tc>
        <w:tc>
          <w:tcPr>
            <w:tcW w:w="167" w:type="pct"/>
            <w:tcBorders>
              <w:top w:val="nil"/>
              <w:left w:val="nil"/>
              <w:bottom w:val="single" w:sz="4" w:space="0" w:color="auto"/>
              <w:right w:val="single" w:sz="4" w:space="0" w:color="auto"/>
            </w:tcBorders>
            <w:shd w:val="clear" w:color="auto" w:fill="auto"/>
            <w:noWrap/>
            <w:vAlign w:val="center"/>
            <w:hideMark/>
          </w:tcPr>
          <w:p w14:paraId="3CFA648E" w14:textId="04ABD5A7"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6CF06A7C" w14:textId="01356726"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326,093 </w:t>
            </w:r>
          </w:p>
        </w:tc>
        <w:tc>
          <w:tcPr>
            <w:tcW w:w="138" w:type="pct"/>
            <w:tcBorders>
              <w:top w:val="nil"/>
              <w:left w:val="nil"/>
              <w:bottom w:val="single" w:sz="4" w:space="0" w:color="auto"/>
              <w:right w:val="single" w:sz="4" w:space="0" w:color="auto"/>
            </w:tcBorders>
            <w:shd w:val="clear" w:color="auto" w:fill="auto"/>
            <w:noWrap/>
            <w:vAlign w:val="center"/>
            <w:hideMark/>
          </w:tcPr>
          <w:p w14:paraId="5E31FB2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3E7CD46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55EDF12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244833D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00F88E9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5A82795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5A75D39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754292F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160C91B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B3E71F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25A801A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395532F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14914E3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326,093</w:t>
            </w:r>
          </w:p>
        </w:tc>
        <w:tc>
          <w:tcPr>
            <w:tcW w:w="220" w:type="pct"/>
            <w:tcBorders>
              <w:top w:val="nil"/>
              <w:left w:val="nil"/>
              <w:bottom w:val="single" w:sz="4" w:space="0" w:color="auto"/>
              <w:right w:val="single" w:sz="4" w:space="0" w:color="auto"/>
            </w:tcBorders>
            <w:shd w:val="clear" w:color="auto" w:fill="auto"/>
            <w:noWrap/>
            <w:vAlign w:val="center"/>
            <w:hideMark/>
          </w:tcPr>
          <w:p w14:paraId="2572E3C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4398576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326,093</w:t>
            </w:r>
          </w:p>
        </w:tc>
        <w:tc>
          <w:tcPr>
            <w:tcW w:w="208" w:type="pct"/>
            <w:tcBorders>
              <w:top w:val="nil"/>
              <w:left w:val="nil"/>
              <w:bottom w:val="single" w:sz="4" w:space="0" w:color="auto"/>
              <w:right w:val="single" w:sz="4" w:space="0" w:color="auto"/>
            </w:tcBorders>
            <w:shd w:val="clear" w:color="auto" w:fill="auto"/>
            <w:vAlign w:val="bottom"/>
            <w:hideMark/>
          </w:tcPr>
          <w:p w14:paraId="465DE0A9"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20549672"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511BA3F1"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11</w:t>
            </w:r>
          </w:p>
        </w:tc>
        <w:tc>
          <w:tcPr>
            <w:tcW w:w="153" w:type="pct"/>
            <w:tcBorders>
              <w:top w:val="nil"/>
              <w:left w:val="nil"/>
              <w:bottom w:val="single" w:sz="4" w:space="0" w:color="auto"/>
              <w:right w:val="single" w:sz="4" w:space="0" w:color="auto"/>
            </w:tcBorders>
            <w:shd w:val="clear" w:color="auto" w:fill="auto"/>
            <w:vAlign w:val="center"/>
            <w:hideMark/>
          </w:tcPr>
          <w:p w14:paraId="2C6D3728"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NIKOLLA</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74E9D4DE"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FRAN</w:t>
            </w:r>
            <w:proofErr w:type="spellEnd"/>
          </w:p>
        </w:tc>
        <w:tc>
          <w:tcPr>
            <w:tcW w:w="153" w:type="pct"/>
            <w:tcBorders>
              <w:top w:val="nil"/>
              <w:left w:val="nil"/>
              <w:bottom w:val="single" w:sz="4" w:space="0" w:color="auto"/>
              <w:right w:val="single" w:sz="4" w:space="0" w:color="auto"/>
            </w:tcBorders>
            <w:shd w:val="clear" w:color="auto" w:fill="auto"/>
            <w:vAlign w:val="center"/>
            <w:hideMark/>
          </w:tcPr>
          <w:p w14:paraId="49983299"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ALIAJ</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6ED9EB6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3929984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137/33</w:t>
            </w:r>
          </w:p>
        </w:tc>
        <w:tc>
          <w:tcPr>
            <w:tcW w:w="134" w:type="pct"/>
            <w:tcBorders>
              <w:top w:val="nil"/>
              <w:left w:val="nil"/>
              <w:bottom w:val="single" w:sz="4" w:space="0" w:color="auto"/>
              <w:right w:val="single" w:sz="4" w:space="0" w:color="auto"/>
            </w:tcBorders>
            <w:shd w:val="clear" w:color="auto" w:fill="auto"/>
            <w:noWrap/>
            <w:vAlign w:val="center"/>
            <w:hideMark/>
          </w:tcPr>
          <w:p w14:paraId="0BC2BF9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9</w:t>
            </w:r>
          </w:p>
        </w:tc>
        <w:tc>
          <w:tcPr>
            <w:tcW w:w="137" w:type="pct"/>
            <w:tcBorders>
              <w:top w:val="nil"/>
              <w:left w:val="nil"/>
              <w:bottom w:val="single" w:sz="4" w:space="0" w:color="auto"/>
              <w:right w:val="single" w:sz="4" w:space="0" w:color="auto"/>
            </w:tcBorders>
            <w:shd w:val="clear" w:color="auto" w:fill="auto"/>
            <w:noWrap/>
            <w:vAlign w:val="center"/>
            <w:hideMark/>
          </w:tcPr>
          <w:p w14:paraId="493C023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76</w:t>
            </w:r>
          </w:p>
        </w:tc>
        <w:tc>
          <w:tcPr>
            <w:tcW w:w="137" w:type="pct"/>
            <w:tcBorders>
              <w:top w:val="nil"/>
              <w:left w:val="nil"/>
              <w:bottom w:val="single" w:sz="4" w:space="0" w:color="auto"/>
              <w:right w:val="single" w:sz="4" w:space="0" w:color="auto"/>
            </w:tcBorders>
            <w:shd w:val="clear" w:color="auto" w:fill="auto"/>
            <w:noWrap/>
            <w:vAlign w:val="center"/>
            <w:hideMark/>
          </w:tcPr>
          <w:p w14:paraId="1E2E6222" w14:textId="2D8B5D4C"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w:t>
            </w:r>
            <w:r w:rsidR="00BB05AE" w:rsidRPr="00BB05AE">
              <w:rPr>
                <w:rFonts w:ascii="Garamond" w:eastAsia="Times New Roman" w:hAnsi="Garamond" w:cs="Arial"/>
                <w:sz w:val="6"/>
                <w:szCs w:val="6"/>
                <w:lang w:eastAsia="sq-AL"/>
              </w:rPr>
              <w:t>Ë</w:t>
            </w:r>
            <w:bookmarkStart w:id="0" w:name="_GoBack"/>
            <w:bookmarkEnd w:id="0"/>
          </w:p>
        </w:tc>
        <w:tc>
          <w:tcPr>
            <w:tcW w:w="137" w:type="pct"/>
            <w:tcBorders>
              <w:top w:val="nil"/>
              <w:left w:val="nil"/>
              <w:bottom w:val="single" w:sz="4" w:space="0" w:color="auto"/>
              <w:right w:val="single" w:sz="4" w:space="0" w:color="auto"/>
            </w:tcBorders>
            <w:shd w:val="clear" w:color="auto" w:fill="auto"/>
            <w:noWrap/>
            <w:vAlign w:val="center"/>
            <w:hideMark/>
          </w:tcPr>
          <w:p w14:paraId="74777DE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200.00</w:t>
            </w:r>
          </w:p>
        </w:tc>
        <w:tc>
          <w:tcPr>
            <w:tcW w:w="137" w:type="pct"/>
            <w:tcBorders>
              <w:top w:val="nil"/>
              <w:left w:val="nil"/>
              <w:bottom w:val="single" w:sz="4" w:space="0" w:color="auto"/>
              <w:right w:val="single" w:sz="4" w:space="0" w:color="auto"/>
            </w:tcBorders>
            <w:shd w:val="clear" w:color="auto" w:fill="auto"/>
            <w:vAlign w:val="center"/>
            <w:hideMark/>
          </w:tcPr>
          <w:p w14:paraId="2724FE2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5137CB4E"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647F49B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200.00</w:t>
            </w:r>
          </w:p>
        </w:tc>
        <w:tc>
          <w:tcPr>
            <w:tcW w:w="141" w:type="pct"/>
            <w:tcBorders>
              <w:top w:val="nil"/>
              <w:left w:val="nil"/>
              <w:bottom w:val="single" w:sz="4" w:space="0" w:color="auto"/>
              <w:right w:val="single" w:sz="4" w:space="0" w:color="auto"/>
            </w:tcBorders>
            <w:shd w:val="clear" w:color="auto" w:fill="auto"/>
            <w:noWrap/>
            <w:vAlign w:val="center"/>
            <w:hideMark/>
          </w:tcPr>
          <w:p w14:paraId="023B341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771.90</w:t>
            </w:r>
          </w:p>
        </w:tc>
        <w:tc>
          <w:tcPr>
            <w:tcW w:w="167" w:type="pct"/>
            <w:tcBorders>
              <w:top w:val="nil"/>
              <w:left w:val="nil"/>
              <w:bottom w:val="single" w:sz="4" w:space="0" w:color="auto"/>
              <w:right w:val="single" w:sz="4" w:space="0" w:color="auto"/>
            </w:tcBorders>
            <w:shd w:val="clear" w:color="auto" w:fill="auto"/>
            <w:noWrap/>
            <w:vAlign w:val="center"/>
            <w:hideMark/>
          </w:tcPr>
          <w:p w14:paraId="344B1F71" w14:textId="618430F2"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410202E7" w14:textId="3F3B2EC4"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352,800 </w:t>
            </w:r>
          </w:p>
        </w:tc>
        <w:tc>
          <w:tcPr>
            <w:tcW w:w="138" w:type="pct"/>
            <w:tcBorders>
              <w:top w:val="nil"/>
              <w:left w:val="nil"/>
              <w:bottom w:val="single" w:sz="4" w:space="0" w:color="auto"/>
              <w:right w:val="single" w:sz="4" w:space="0" w:color="auto"/>
            </w:tcBorders>
            <w:shd w:val="clear" w:color="auto" w:fill="auto"/>
            <w:noWrap/>
            <w:vAlign w:val="center"/>
            <w:hideMark/>
          </w:tcPr>
          <w:p w14:paraId="0536220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8C40C4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6418FB2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2D67F9C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08E7509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2D0B9B4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314FE3C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60E1467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3D593DE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23A8149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0229D61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1A0815C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4337C40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352,800</w:t>
            </w:r>
          </w:p>
        </w:tc>
        <w:tc>
          <w:tcPr>
            <w:tcW w:w="220" w:type="pct"/>
            <w:tcBorders>
              <w:top w:val="nil"/>
              <w:left w:val="nil"/>
              <w:bottom w:val="single" w:sz="4" w:space="0" w:color="auto"/>
              <w:right w:val="single" w:sz="4" w:space="0" w:color="auto"/>
            </w:tcBorders>
            <w:shd w:val="clear" w:color="auto" w:fill="auto"/>
            <w:noWrap/>
            <w:vAlign w:val="center"/>
            <w:hideMark/>
          </w:tcPr>
          <w:p w14:paraId="4D67A6B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1C72BAF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352,800</w:t>
            </w:r>
          </w:p>
        </w:tc>
        <w:tc>
          <w:tcPr>
            <w:tcW w:w="208" w:type="pct"/>
            <w:tcBorders>
              <w:top w:val="nil"/>
              <w:left w:val="nil"/>
              <w:bottom w:val="single" w:sz="4" w:space="0" w:color="auto"/>
              <w:right w:val="single" w:sz="4" w:space="0" w:color="auto"/>
            </w:tcBorders>
            <w:shd w:val="clear" w:color="auto" w:fill="auto"/>
            <w:vAlign w:val="bottom"/>
            <w:hideMark/>
          </w:tcPr>
          <w:p w14:paraId="787AF6A2" w14:textId="14F85B2A"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4791/1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7.7.2022,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365/4</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7.7.2022, pasuria nr</w:t>
            </w:r>
            <w:r w:rsidR="00C84196" w:rsidRPr="00BB05AE">
              <w:rPr>
                <w:rFonts w:ascii="Garamond" w:eastAsia="Times New Roman" w:hAnsi="Garamond" w:cs="Arial"/>
                <w:sz w:val="6"/>
                <w:szCs w:val="6"/>
                <w:lang w:eastAsia="sq-AL"/>
              </w:rPr>
              <w:t xml:space="preserve">. 137/33 </w:t>
            </w:r>
            <w:proofErr w:type="spellStart"/>
            <w:r w:rsidR="00C84196" w:rsidRPr="00BB05AE">
              <w:rPr>
                <w:rFonts w:ascii="Garamond" w:eastAsia="Times New Roman" w:hAnsi="Garamond" w:cs="Arial"/>
                <w:sz w:val="6"/>
                <w:szCs w:val="6"/>
                <w:lang w:eastAsia="sq-AL"/>
              </w:rPr>
              <w:t>ZK</w:t>
            </w:r>
            <w:proofErr w:type="spellEnd"/>
            <w:r w:rsidR="00456E33" w:rsidRPr="00BB05AE">
              <w:rPr>
                <w:rFonts w:ascii="Garamond" w:eastAsia="Times New Roman" w:hAnsi="Garamond" w:cs="Arial"/>
                <w:sz w:val="6"/>
                <w:szCs w:val="6"/>
                <w:lang w:eastAsia="sq-AL"/>
              </w:rPr>
              <w:t xml:space="preserve"> 8517, e llojit 'ar</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e ka </w:t>
            </w:r>
            <w:r w:rsidRPr="00BB05AE">
              <w:rPr>
                <w:rFonts w:ascii="Garamond" w:eastAsia="Times New Roman" w:hAnsi="Garamond" w:cs="Arial"/>
                <w:sz w:val="6"/>
                <w:szCs w:val="6"/>
                <w:lang w:eastAsia="sq-AL"/>
              </w:rPr>
              <w:t>sipërfaqen</w:t>
            </w:r>
            <w:r w:rsidR="00456E33" w:rsidRPr="00BB05AE">
              <w:rPr>
                <w:rFonts w:ascii="Garamond" w:eastAsia="Times New Roman" w:hAnsi="Garamond" w:cs="Arial"/>
                <w:sz w:val="6"/>
                <w:szCs w:val="6"/>
                <w:lang w:eastAsia="sq-AL"/>
              </w:rPr>
              <w:t xml:space="preserve"> totale 200 m</w:t>
            </w:r>
            <w:r w:rsidR="00456E33" w:rsidRPr="00BB05AE">
              <w:rPr>
                <w:rFonts w:ascii="Garamond" w:eastAsia="Times New Roman" w:hAnsi="Garamond" w:cs="Arial"/>
                <w:sz w:val="6"/>
                <w:szCs w:val="6"/>
                <w:vertAlign w:val="superscript"/>
                <w:lang w:eastAsia="sq-AL"/>
              </w:rPr>
              <w:t>2</w:t>
            </w:r>
            <w:r w:rsidR="00456E33" w:rsidRPr="00BB05AE">
              <w:rPr>
                <w:rFonts w:ascii="Garamond" w:eastAsia="Times New Roman" w:hAnsi="Garamond" w:cs="Arial"/>
                <w:sz w:val="6"/>
                <w:szCs w:val="6"/>
                <w:lang w:eastAsia="sq-AL"/>
              </w:rPr>
              <w:t>.</w:t>
            </w:r>
          </w:p>
        </w:tc>
      </w:tr>
      <w:tr w:rsidR="0003481E" w:rsidRPr="00BB05AE" w14:paraId="49C3FF7B"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81C54F9"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12</w:t>
            </w:r>
          </w:p>
        </w:tc>
        <w:tc>
          <w:tcPr>
            <w:tcW w:w="153" w:type="pct"/>
            <w:tcBorders>
              <w:top w:val="nil"/>
              <w:left w:val="nil"/>
              <w:bottom w:val="single" w:sz="4" w:space="0" w:color="auto"/>
              <w:right w:val="single" w:sz="4" w:space="0" w:color="auto"/>
            </w:tcBorders>
            <w:shd w:val="clear" w:color="auto" w:fill="auto"/>
            <w:vAlign w:val="center"/>
            <w:hideMark/>
          </w:tcPr>
          <w:p w14:paraId="21F4D230"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NIKOLL</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48304D55"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53" w:type="pct"/>
            <w:tcBorders>
              <w:top w:val="nil"/>
              <w:left w:val="nil"/>
              <w:bottom w:val="single" w:sz="4" w:space="0" w:color="auto"/>
              <w:right w:val="single" w:sz="4" w:space="0" w:color="auto"/>
            </w:tcBorders>
            <w:shd w:val="clear" w:color="auto" w:fill="auto"/>
            <w:vAlign w:val="center"/>
            <w:hideMark/>
          </w:tcPr>
          <w:p w14:paraId="0013A42D"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ALIAJ</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0C8E143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41AA287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137/64</w:t>
            </w:r>
          </w:p>
        </w:tc>
        <w:tc>
          <w:tcPr>
            <w:tcW w:w="134" w:type="pct"/>
            <w:tcBorders>
              <w:top w:val="nil"/>
              <w:left w:val="nil"/>
              <w:bottom w:val="single" w:sz="4" w:space="0" w:color="auto"/>
              <w:right w:val="nil"/>
            </w:tcBorders>
            <w:shd w:val="clear" w:color="auto" w:fill="auto"/>
            <w:vAlign w:val="center"/>
            <w:hideMark/>
          </w:tcPr>
          <w:p w14:paraId="37E05F3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15</w:t>
            </w:r>
          </w:p>
        </w:tc>
        <w:tc>
          <w:tcPr>
            <w:tcW w:w="137" w:type="pct"/>
            <w:tcBorders>
              <w:top w:val="nil"/>
              <w:left w:val="nil"/>
              <w:bottom w:val="single" w:sz="4" w:space="0" w:color="auto"/>
              <w:right w:val="single" w:sz="4" w:space="0" w:color="auto"/>
            </w:tcBorders>
            <w:shd w:val="clear" w:color="auto" w:fill="auto"/>
            <w:vAlign w:val="center"/>
            <w:hideMark/>
          </w:tcPr>
          <w:p w14:paraId="35B1381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203</w:t>
            </w:r>
          </w:p>
        </w:tc>
        <w:tc>
          <w:tcPr>
            <w:tcW w:w="137" w:type="pct"/>
            <w:tcBorders>
              <w:top w:val="nil"/>
              <w:left w:val="nil"/>
              <w:bottom w:val="single" w:sz="4" w:space="0" w:color="auto"/>
              <w:right w:val="single" w:sz="4" w:space="0" w:color="auto"/>
            </w:tcBorders>
            <w:shd w:val="clear" w:color="auto" w:fill="auto"/>
            <w:noWrap/>
            <w:vAlign w:val="center"/>
            <w:hideMark/>
          </w:tcPr>
          <w:p w14:paraId="6AC0A669" w14:textId="4AD5D6B4" w:rsidR="00456E33" w:rsidRPr="00BB05AE" w:rsidRDefault="00121B4C"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ARË</w:t>
            </w:r>
          </w:p>
        </w:tc>
        <w:tc>
          <w:tcPr>
            <w:tcW w:w="137" w:type="pct"/>
            <w:tcBorders>
              <w:top w:val="nil"/>
              <w:left w:val="nil"/>
              <w:bottom w:val="single" w:sz="4" w:space="0" w:color="auto"/>
              <w:right w:val="single" w:sz="4" w:space="0" w:color="auto"/>
            </w:tcBorders>
            <w:shd w:val="clear" w:color="auto" w:fill="auto"/>
            <w:noWrap/>
            <w:vAlign w:val="center"/>
            <w:hideMark/>
          </w:tcPr>
          <w:p w14:paraId="7BBCF9D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1,046.00</w:t>
            </w:r>
          </w:p>
        </w:tc>
        <w:tc>
          <w:tcPr>
            <w:tcW w:w="137" w:type="pct"/>
            <w:tcBorders>
              <w:top w:val="nil"/>
              <w:left w:val="nil"/>
              <w:bottom w:val="single" w:sz="4" w:space="0" w:color="auto"/>
              <w:right w:val="single" w:sz="4" w:space="0" w:color="auto"/>
            </w:tcBorders>
            <w:shd w:val="clear" w:color="auto" w:fill="auto"/>
            <w:vAlign w:val="center"/>
            <w:hideMark/>
          </w:tcPr>
          <w:p w14:paraId="1BCA667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3EC961F5" w14:textId="01C2C79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Hedhur </w:t>
            </w:r>
            <w:r w:rsidR="00121B4C" w:rsidRPr="00BB05AE">
              <w:rPr>
                <w:rFonts w:ascii="Garamond" w:eastAsia="Times New Roman" w:hAnsi="Garamond" w:cs="Arial"/>
                <w:sz w:val="6"/>
                <w:szCs w:val="6"/>
                <w:lang w:eastAsia="sq-AL"/>
              </w:rPr>
              <w:t>gabimisht</w:t>
            </w:r>
            <w:r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br/>
              <w:t>(</w:t>
            </w:r>
            <w:r w:rsidR="00121B4C" w:rsidRPr="00BB05AE">
              <w:rPr>
                <w:rFonts w:ascii="Garamond" w:eastAsia="Times New Roman" w:hAnsi="Garamond" w:cs="Arial"/>
                <w:sz w:val="6"/>
                <w:szCs w:val="6"/>
                <w:lang w:eastAsia="sq-AL"/>
              </w:rPr>
              <w:t xml:space="preserve">mbyllur </w:t>
            </w:r>
            <w:r w:rsidRPr="00BB05AE">
              <w:rPr>
                <w:rFonts w:ascii="Garamond" w:eastAsia="Times New Roman" w:hAnsi="Garamond" w:cs="Arial"/>
                <w:sz w:val="6"/>
                <w:szCs w:val="6"/>
                <w:lang w:eastAsia="sq-AL"/>
              </w:rPr>
              <w:t>gabim)</w:t>
            </w:r>
            <w:r w:rsidR="00121B4C" w:rsidRPr="00BB05AE">
              <w:rPr>
                <w:rFonts w:ascii="Garamond" w:eastAsia="Times New Roman" w:hAnsi="Garamond" w:cs="Arial"/>
                <w:sz w:val="6"/>
                <w:szCs w:val="6"/>
                <w:lang w:eastAsia="sq-AL"/>
              </w:rPr>
              <w:t>.</w:t>
            </w:r>
          </w:p>
        </w:tc>
        <w:tc>
          <w:tcPr>
            <w:tcW w:w="138" w:type="pct"/>
            <w:tcBorders>
              <w:top w:val="nil"/>
              <w:left w:val="nil"/>
              <w:bottom w:val="single" w:sz="4" w:space="0" w:color="auto"/>
              <w:right w:val="single" w:sz="4" w:space="0" w:color="auto"/>
            </w:tcBorders>
            <w:shd w:val="clear" w:color="auto" w:fill="auto"/>
            <w:noWrap/>
            <w:vAlign w:val="center"/>
            <w:hideMark/>
          </w:tcPr>
          <w:p w14:paraId="4EBFCA7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1,046.00</w:t>
            </w:r>
          </w:p>
        </w:tc>
        <w:tc>
          <w:tcPr>
            <w:tcW w:w="141" w:type="pct"/>
            <w:tcBorders>
              <w:top w:val="nil"/>
              <w:left w:val="nil"/>
              <w:bottom w:val="single" w:sz="4" w:space="0" w:color="auto"/>
              <w:right w:val="single" w:sz="4" w:space="0" w:color="auto"/>
            </w:tcBorders>
            <w:shd w:val="clear" w:color="auto" w:fill="auto"/>
            <w:noWrap/>
            <w:vAlign w:val="center"/>
            <w:hideMark/>
          </w:tcPr>
          <w:p w14:paraId="2EC74EF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457.18</w:t>
            </w:r>
          </w:p>
        </w:tc>
        <w:tc>
          <w:tcPr>
            <w:tcW w:w="167" w:type="pct"/>
            <w:tcBorders>
              <w:top w:val="nil"/>
              <w:left w:val="nil"/>
              <w:bottom w:val="single" w:sz="4" w:space="0" w:color="auto"/>
              <w:right w:val="single" w:sz="4" w:space="0" w:color="auto"/>
            </w:tcBorders>
            <w:shd w:val="clear" w:color="auto" w:fill="auto"/>
            <w:noWrap/>
            <w:vAlign w:val="center"/>
            <w:hideMark/>
          </w:tcPr>
          <w:p w14:paraId="2F2D0664" w14:textId="682B34F0"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6D5AE7B1" w14:textId="3B8920E1"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806,466 </w:t>
            </w:r>
          </w:p>
        </w:tc>
        <w:tc>
          <w:tcPr>
            <w:tcW w:w="138" w:type="pct"/>
            <w:tcBorders>
              <w:top w:val="nil"/>
              <w:left w:val="nil"/>
              <w:bottom w:val="single" w:sz="4" w:space="0" w:color="auto"/>
              <w:right w:val="single" w:sz="4" w:space="0" w:color="auto"/>
            </w:tcBorders>
            <w:shd w:val="clear" w:color="auto" w:fill="auto"/>
            <w:noWrap/>
            <w:vAlign w:val="center"/>
            <w:hideMark/>
          </w:tcPr>
          <w:p w14:paraId="5377687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26EE635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22659B2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2EFD265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40B5B4C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15E4D47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06B8A0F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7404109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5AFDBAD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52F67EB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5568D2F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3171C09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73F74F6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806,466</w:t>
            </w:r>
          </w:p>
        </w:tc>
        <w:tc>
          <w:tcPr>
            <w:tcW w:w="220" w:type="pct"/>
            <w:tcBorders>
              <w:top w:val="nil"/>
              <w:left w:val="nil"/>
              <w:bottom w:val="single" w:sz="4" w:space="0" w:color="auto"/>
              <w:right w:val="single" w:sz="4" w:space="0" w:color="auto"/>
            </w:tcBorders>
            <w:shd w:val="clear" w:color="auto" w:fill="auto"/>
            <w:noWrap/>
            <w:vAlign w:val="center"/>
            <w:hideMark/>
          </w:tcPr>
          <w:p w14:paraId="71AE12B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3E119AE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806,466</w:t>
            </w:r>
          </w:p>
        </w:tc>
        <w:tc>
          <w:tcPr>
            <w:tcW w:w="208" w:type="pct"/>
            <w:tcBorders>
              <w:top w:val="nil"/>
              <w:left w:val="nil"/>
              <w:bottom w:val="single" w:sz="4" w:space="0" w:color="auto"/>
              <w:right w:val="single" w:sz="4" w:space="0" w:color="auto"/>
            </w:tcBorders>
            <w:shd w:val="clear" w:color="auto" w:fill="auto"/>
            <w:vAlign w:val="bottom"/>
            <w:hideMark/>
          </w:tcPr>
          <w:p w14:paraId="44714DD7" w14:textId="4EE16628"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5720/3</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8.9.2022,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365/7</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 xml:space="preserve">8.9.2022, pasuria nr. 137/64 </w:t>
            </w:r>
            <w:proofErr w:type="spellStart"/>
            <w:r w:rsidR="00C84196" w:rsidRPr="00BB05AE">
              <w:rPr>
                <w:rFonts w:ascii="Garamond" w:eastAsia="Times New Roman" w:hAnsi="Garamond" w:cs="Arial"/>
                <w:sz w:val="6"/>
                <w:szCs w:val="6"/>
                <w:lang w:eastAsia="sq-AL"/>
              </w:rPr>
              <w:t>ZK</w:t>
            </w:r>
            <w:proofErr w:type="spellEnd"/>
            <w:r w:rsidR="00456E33" w:rsidRPr="00BB05AE">
              <w:rPr>
                <w:rFonts w:ascii="Garamond" w:eastAsia="Times New Roman" w:hAnsi="Garamond" w:cs="Arial"/>
                <w:sz w:val="6"/>
                <w:szCs w:val="6"/>
                <w:lang w:eastAsia="sq-AL"/>
              </w:rPr>
              <w:t xml:space="preserve"> 8517 rezulton aktive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emër</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Nikoll</w:t>
            </w:r>
            <w:proofErr w:type="spellEnd"/>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Aliaj</w:t>
            </w:r>
            <w:proofErr w:type="spellEnd"/>
            <w:r w:rsidR="00456E33" w:rsidRPr="00BB05AE">
              <w:rPr>
                <w:rFonts w:ascii="Garamond" w:eastAsia="Times New Roman" w:hAnsi="Garamond" w:cs="Arial"/>
                <w:sz w:val="6"/>
                <w:szCs w:val="6"/>
                <w:lang w:eastAsia="sq-AL"/>
              </w:rPr>
              <w:t>, ka gabim material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regjistër</w:t>
            </w:r>
            <w:r w:rsidR="00456E33" w:rsidRPr="00BB05AE">
              <w:rPr>
                <w:rFonts w:ascii="Garamond" w:eastAsia="Times New Roman" w:hAnsi="Garamond" w:cs="Arial"/>
                <w:sz w:val="6"/>
                <w:szCs w:val="6"/>
                <w:lang w:eastAsia="sq-AL"/>
              </w:rPr>
              <w:t>.</w:t>
            </w:r>
          </w:p>
        </w:tc>
      </w:tr>
      <w:tr w:rsidR="0003481E" w:rsidRPr="00BB05AE" w14:paraId="3141006A"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7F2CEB5F"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13</w:t>
            </w:r>
          </w:p>
        </w:tc>
        <w:tc>
          <w:tcPr>
            <w:tcW w:w="153" w:type="pct"/>
            <w:tcBorders>
              <w:top w:val="nil"/>
              <w:left w:val="nil"/>
              <w:bottom w:val="single" w:sz="4" w:space="0" w:color="auto"/>
              <w:right w:val="single" w:sz="4" w:space="0" w:color="auto"/>
            </w:tcBorders>
            <w:shd w:val="clear" w:color="auto" w:fill="auto"/>
            <w:vAlign w:val="center"/>
            <w:hideMark/>
          </w:tcPr>
          <w:p w14:paraId="794E859B"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BESART</w:t>
            </w:r>
          </w:p>
        </w:tc>
        <w:tc>
          <w:tcPr>
            <w:tcW w:w="149" w:type="pct"/>
            <w:tcBorders>
              <w:top w:val="nil"/>
              <w:left w:val="nil"/>
              <w:bottom w:val="single" w:sz="4" w:space="0" w:color="auto"/>
              <w:right w:val="single" w:sz="4" w:space="0" w:color="auto"/>
            </w:tcBorders>
            <w:shd w:val="clear" w:color="auto" w:fill="auto"/>
            <w:noWrap/>
            <w:vAlign w:val="center"/>
            <w:hideMark/>
          </w:tcPr>
          <w:p w14:paraId="5468934D"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53" w:type="pct"/>
            <w:tcBorders>
              <w:top w:val="nil"/>
              <w:left w:val="nil"/>
              <w:bottom w:val="single" w:sz="4" w:space="0" w:color="auto"/>
              <w:right w:val="single" w:sz="4" w:space="0" w:color="auto"/>
            </w:tcBorders>
            <w:shd w:val="clear" w:color="auto" w:fill="auto"/>
            <w:vAlign w:val="center"/>
            <w:hideMark/>
          </w:tcPr>
          <w:p w14:paraId="4AE7E4E3"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MERTURI</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3D44B23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0F764C2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137/65</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4853B83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8517015204</w:t>
            </w:r>
          </w:p>
        </w:tc>
        <w:tc>
          <w:tcPr>
            <w:tcW w:w="137" w:type="pct"/>
            <w:tcBorders>
              <w:top w:val="nil"/>
              <w:left w:val="nil"/>
              <w:bottom w:val="single" w:sz="4" w:space="0" w:color="auto"/>
              <w:right w:val="single" w:sz="4" w:space="0" w:color="auto"/>
            </w:tcBorders>
            <w:shd w:val="clear" w:color="auto" w:fill="auto"/>
            <w:noWrap/>
            <w:vAlign w:val="center"/>
            <w:hideMark/>
          </w:tcPr>
          <w:p w14:paraId="4ECF56EC" w14:textId="1D82ED47" w:rsidR="00456E33" w:rsidRPr="00BB05AE" w:rsidRDefault="00121B4C"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ARË</w:t>
            </w:r>
          </w:p>
        </w:tc>
        <w:tc>
          <w:tcPr>
            <w:tcW w:w="137" w:type="pct"/>
            <w:tcBorders>
              <w:top w:val="nil"/>
              <w:left w:val="nil"/>
              <w:bottom w:val="single" w:sz="4" w:space="0" w:color="auto"/>
              <w:right w:val="single" w:sz="4" w:space="0" w:color="auto"/>
            </w:tcBorders>
            <w:shd w:val="clear" w:color="auto" w:fill="auto"/>
            <w:vAlign w:val="center"/>
            <w:hideMark/>
          </w:tcPr>
          <w:p w14:paraId="03466B03" w14:textId="624F0FAF" w:rsidR="00456E33" w:rsidRPr="00BB05AE" w:rsidRDefault="00456E33" w:rsidP="00121B4C">
            <w:pPr>
              <w:spacing w:after="0" w:line="240" w:lineRule="auto"/>
              <w:jc w:val="center"/>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Sip</w:t>
            </w:r>
            <w:proofErr w:type="spellEnd"/>
            <w:r w:rsidRPr="00BB05AE">
              <w:rPr>
                <w:rFonts w:ascii="Garamond" w:eastAsia="Times New Roman" w:hAnsi="Garamond" w:cs="Arial"/>
                <w:sz w:val="6"/>
                <w:szCs w:val="6"/>
                <w:lang w:eastAsia="sq-AL"/>
              </w:rPr>
              <w:t>. totale: 3726</w:t>
            </w:r>
            <w:r w:rsidR="00121B4C"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br/>
              <w:t>nga t</w:t>
            </w:r>
            <w:r w:rsidR="00121B4C"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cilat:</w:t>
            </w:r>
            <w:r w:rsidRPr="00BB05AE">
              <w:rPr>
                <w:rFonts w:ascii="Garamond" w:eastAsia="Times New Roman" w:hAnsi="Garamond" w:cs="Arial"/>
                <w:sz w:val="6"/>
                <w:szCs w:val="6"/>
                <w:lang w:eastAsia="sq-AL"/>
              </w:rPr>
              <w:br/>
            </w:r>
            <w:r w:rsidR="00121B4C" w:rsidRPr="00BB05AE">
              <w:rPr>
                <w:rFonts w:ascii="Garamond" w:eastAsia="Times New Roman" w:hAnsi="Garamond" w:cs="Arial"/>
                <w:sz w:val="6"/>
                <w:szCs w:val="6"/>
                <w:lang w:eastAsia="sq-AL"/>
              </w:rPr>
              <w:t>t</w:t>
            </w:r>
            <w:r w:rsidRPr="00BB05AE">
              <w:rPr>
                <w:rFonts w:ascii="Garamond" w:eastAsia="Times New Roman" w:hAnsi="Garamond" w:cs="Arial"/>
                <w:sz w:val="6"/>
                <w:szCs w:val="6"/>
                <w:lang w:eastAsia="sq-AL"/>
              </w:rPr>
              <w:t>ruall: 3726</w:t>
            </w:r>
            <w:r w:rsidR="00121B4C"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m</w:t>
            </w:r>
            <w:r w:rsidRPr="00BB05AE">
              <w:rPr>
                <w:rFonts w:ascii="Garamond" w:eastAsia="Times New Roman" w:hAnsi="Garamond" w:cs="Arial"/>
                <w:sz w:val="6"/>
                <w:szCs w:val="6"/>
                <w:vertAlign w:val="superscript"/>
                <w:lang w:eastAsia="sq-AL"/>
              </w:rPr>
              <w:t>2</w:t>
            </w:r>
            <w:r w:rsidR="00121B4C"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br/>
            </w:r>
            <w:r w:rsidR="00121B4C" w:rsidRPr="00BB05AE">
              <w:rPr>
                <w:rFonts w:ascii="Garamond" w:eastAsia="Times New Roman" w:hAnsi="Garamond" w:cs="Arial"/>
                <w:sz w:val="6"/>
                <w:szCs w:val="6"/>
                <w:lang w:eastAsia="sq-AL"/>
              </w:rPr>
              <w:t>ndërtesë</w:t>
            </w:r>
            <w:r w:rsidRPr="00BB05AE">
              <w:rPr>
                <w:rFonts w:ascii="Garamond" w:eastAsia="Times New Roman" w:hAnsi="Garamond" w:cs="Arial"/>
                <w:sz w:val="6"/>
                <w:szCs w:val="6"/>
                <w:lang w:eastAsia="sq-AL"/>
              </w:rPr>
              <w:t>: 128</w:t>
            </w:r>
            <w:r w:rsidR="00121B4C"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m</w:t>
            </w:r>
            <w:r w:rsidRPr="00BB05AE">
              <w:rPr>
                <w:rFonts w:ascii="Garamond" w:eastAsia="Times New Roman" w:hAnsi="Garamond" w:cs="Arial"/>
                <w:sz w:val="6"/>
                <w:szCs w:val="6"/>
                <w:vertAlign w:val="superscript"/>
                <w:lang w:eastAsia="sq-AL"/>
              </w:rPr>
              <w:t>2</w:t>
            </w:r>
          </w:p>
        </w:tc>
        <w:tc>
          <w:tcPr>
            <w:tcW w:w="137" w:type="pct"/>
            <w:tcBorders>
              <w:top w:val="nil"/>
              <w:left w:val="nil"/>
              <w:bottom w:val="single" w:sz="4" w:space="0" w:color="auto"/>
              <w:right w:val="single" w:sz="4" w:space="0" w:color="auto"/>
            </w:tcBorders>
            <w:shd w:val="clear" w:color="auto" w:fill="auto"/>
            <w:vAlign w:val="center"/>
            <w:hideMark/>
          </w:tcPr>
          <w:p w14:paraId="3F840C4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47D911B6" w14:textId="2C67B1E9" w:rsidR="00456E33" w:rsidRPr="00BB05AE" w:rsidRDefault="00456E33" w:rsidP="00121B4C">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L. </w:t>
            </w:r>
            <w:r w:rsidR="00121B4C" w:rsidRPr="00BB05AE">
              <w:rPr>
                <w:rFonts w:ascii="Garamond" w:eastAsia="Times New Roman" w:hAnsi="Garamond" w:cs="Arial"/>
                <w:sz w:val="6"/>
                <w:szCs w:val="6"/>
                <w:lang w:eastAsia="sq-AL"/>
              </w:rPr>
              <w:t>l</w:t>
            </w:r>
            <w:r w:rsidRPr="00BB05AE">
              <w:rPr>
                <w:rFonts w:ascii="Garamond" w:eastAsia="Times New Roman" w:hAnsi="Garamond" w:cs="Arial"/>
                <w:sz w:val="6"/>
                <w:szCs w:val="6"/>
                <w:lang w:eastAsia="sq-AL"/>
              </w:rPr>
              <w:t>egalizimi nr. 155177</w:t>
            </w:r>
            <w:r w:rsidR="00121B4C"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121B4C" w:rsidRPr="00BB05AE">
              <w:rPr>
                <w:rFonts w:ascii="Garamond" w:eastAsia="Times New Roman" w:hAnsi="Garamond" w:cs="Arial"/>
                <w:sz w:val="6"/>
                <w:szCs w:val="6"/>
                <w:lang w:eastAsia="sq-AL"/>
              </w:rPr>
              <w:t>6.4.2016.</w:t>
            </w:r>
            <w:r w:rsidRPr="00BB05AE">
              <w:rPr>
                <w:rFonts w:ascii="Garamond" w:eastAsia="Times New Roman" w:hAnsi="Garamond" w:cs="Arial"/>
                <w:sz w:val="6"/>
                <w:szCs w:val="6"/>
                <w:lang w:eastAsia="sq-AL"/>
              </w:rPr>
              <w:br/>
              <w:t>Godin</w:t>
            </w:r>
            <w:r w:rsidR="00121B4C"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banimi 2 kat</w:t>
            </w:r>
            <w:r w:rsidRPr="00BB05AE">
              <w:rPr>
                <w:rFonts w:ascii="Garamond" w:eastAsia="Times New Roman" w:hAnsi="Garamond" w:cs="Arial"/>
                <w:sz w:val="6"/>
                <w:szCs w:val="6"/>
                <w:lang w:eastAsia="sq-AL"/>
              </w:rPr>
              <w:br/>
            </w:r>
            <w:proofErr w:type="spellStart"/>
            <w:r w:rsidR="00121B4C" w:rsidRPr="00BB05AE">
              <w:rPr>
                <w:rFonts w:ascii="Garamond" w:eastAsia="Times New Roman" w:hAnsi="Garamond" w:cs="Arial"/>
                <w:sz w:val="6"/>
                <w:szCs w:val="6"/>
                <w:lang w:eastAsia="sq-AL"/>
              </w:rPr>
              <w:t>s</w:t>
            </w:r>
            <w:r w:rsidRPr="00BB05AE">
              <w:rPr>
                <w:rFonts w:ascii="Garamond" w:eastAsia="Times New Roman" w:hAnsi="Garamond" w:cs="Arial"/>
                <w:sz w:val="6"/>
                <w:szCs w:val="6"/>
                <w:lang w:eastAsia="sq-AL"/>
              </w:rPr>
              <w:t>ip</w:t>
            </w:r>
            <w:proofErr w:type="spellEnd"/>
            <w:r w:rsidRPr="00BB05AE">
              <w:rPr>
                <w:rFonts w:ascii="Garamond" w:eastAsia="Times New Roman" w:hAnsi="Garamond" w:cs="Arial"/>
                <w:sz w:val="6"/>
                <w:szCs w:val="6"/>
                <w:lang w:eastAsia="sq-AL"/>
              </w:rPr>
              <w:t>. 128 m</w:t>
            </w:r>
            <w:r w:rsidRPr="00BB05AE">
              <w:rPr>
                <w:rFonts w:ascii="Garamond" w:eastAsia="Times New Roman" w:hAnsi="Garamond" w:cs="Arial"/>
                <w:sz w:val="6"/>
                <w:szCs w:val="6"/>
                <w:vertAlign w:val="superscript"/>
                <w:lang w:eastAsia="sq-AL"/>
              </w:rPr>
              <w:t>2</w:t>
            </w:r>
          </w:p>
        </w:tc>
        <w:tc>
          <w:tcPr>
            <w:tcW w:w="138" w:type="pct"/>
            <w:tcBorders>
              <w:top w:val="nil"/>
              <w:left w:val="nil"/>
              <w:bottom w:val="single" w:sz="4" w:space="0" w:color="auto"/>
              <w:right w:val="single" w:sz="4" w:space="0" w:color="auto"/>
            </w:tcBorders>
            <w:shd w:val="clear" w:color="auto" w:fill="auto"/>
            <w:noWrap/>
            <w:vAlign w:val="center"/>
            <w:hideMark/>
          </w:tcPr>
          <w:p w14:paraId="6D8949E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46E449F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3EF6E4C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20B42BF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3B06A17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372.60</w:t>
            </w:r>
          </w:p>
        </w:tc>
        <w:tc>
          <w:tcPr>
            <w:tcW w:w="141" w:type="pct"/>
            <w:tcBorders>
              <w:top w:val="nil"/>
              <w:left w:val="nil"/>
              <w:bottom w:val="single" w:sz="4" w:space="0" w:color="auto"/>
              <w:right w:val="single" w:sz="4" w:space="0" w:color="auto"/>
            </w:tcBorders>
            <w:shd w:val="clear" w:color="auto" w:fill="auto"/>
            <w:noWrap/>
            <w:vAlign w:val="center"/>
            <w:hideMark/>
          </w:tcPr>
          <w:p w14:paraId="086DB8D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153.44</w:t>
            </w:r>
          </w:p>
        </w:tc>
        <w:tc>
          <w:tcPr>
            <w:tcW w:w="163" w:type="pct"/>
            <w:tcBorders>
              <w:top w:val="nil"/>
              <w:left w:val="nil"/>
              <w:bottom w:val="single" w:sz="4" w:space="0" w:color="auto"/>
              <w:right w:val="single" w:sz="4" w:space="0" w:color="auto"/>
            </w:tcBorders>
            <w:shd w:val="clear" w:color="auto" w:fill="auto"/>
            <w:noWrap/>
            <w:vAlign w:val="center"/>
            <w:hideMark/>
          </w:tcPr>
          <w:p w14:paraId="7459AD34" w14:textId="41143E78"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3,119 </w:t>
            </w:r>
          </w:p>
        </w:tc>
        <w:tc>
          <w:tcPr>
            <w:tcW w:w="184" w:type="pct"/>
            <w:tcBorders>
              <w:top w:val="nil"/>
              <w:left w:val="nil"/>
              <w:bottom w:val="single" w:sz="4" w:space="0" w:color="auto"/>
              <w:right w:val="single" w:sz="4" w:space="0" w:color="auto"/>
            </w:tcBorders>
            <w:shd w:val="clear" w:color="auto" w:fill="auto"/>
            <w:noWrap/>
            <w:vAlign w:val="center"/>
            <w:hideMark/>
          </w:tcPr>
          <w:p w14:paraId="2F56A99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478,579</w:t>
            </w:r>
          </w:p>
        </w:tc>
        <w:tc>
          <w:tcPr>
            <w:tcW w:w="138" w:type="pct"/>
            <w:tcBorders>
              <w:top w:val="nil"/>
              <w:left w:val="nil"/>
              <w:bottom w:val="single" w:sz="4" w:space="0" w:color="auto"/>
              <w:right w:val="single" w:sz="4" w:space="0" w:color="auto"/>
            </w:tcBorders>
            <w:shd w:val="clear" w:color="auto" w:fill="auto"/>
            <w:noWrap/>
            <w:vAlign w:val="center"/>
            <w:hideMark/>
          </w:tcPr>
          <w:p w14:paraId="2AB3D4F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4FFD4DB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439C0ED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54F3583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168C936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29FF59D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44275AC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34D1BEC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6D90031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478,579</w:t>
            </w:r>
          </w:p>
        </w:tc>
        <w:tc>
          <w:tcPr>
            <w:tcW w:w="220" w:type="pct"/>
            <w:tcBorders>
              <w:top w:val="nil"/>
              <w:left w:val="nil"/>
              <w:bottom w:val="single" w:sz="4" w:space="0" w:color="auto"/>
              <w:right w:val="single" w:sz="4" w:space="0" w:color="auto"/>
            </w:tcBorders>
            <w:shd w:val="clear" w:color="auto" w:fill="auto"/>
            <w:noWrap/>
            <w:vAlign w:val="center"/>
            <w:hideMark/>
          </w:tcPr>
          <w:p w14:paraId="48D3C22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7ECB432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478,579</w:t>
            </w:r>
          </w:p>
        </w:tc>
        <w:tc>
          <w:tcPr>
            <w:tcW w:w="208" w:type="pct"/>
            <w:tcBorders>
              <w:top w:val="nil"/>
              <w:left w:val="nil"/>
              <w:bottom w:val="single" w:sz="4" w:space="0" w:color="auto"/>
              <w:right w:val="single" w:sz="4" w:space="0" w:color="auto"/>
            </w:tcBorders>
            <w:shd w:val="clear" w:color="auto" w:fill="auto"/>
            <w:vAlign w:val="center"/>
            <w:hideMark/>
          </w:tcPr>
          <w:p w14:paraId="56DB2C58" w14:textId="460D16AC"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w:t>
            </w:r>
            <w:proofErr w:type="spellStart"/>
            <w:r w:rsidR="00456E33" w:rsidRPr="00BB05AE">
              <w:rPr>
                <w:rFonts w:ascii="Garamond" w:eastAsia="Times New Roman" w:hAnsi="Garamond" w:cs="Arial"/>
                <w:sz w:val="6"/>
                <w:szCs w:val="6"/>
                <w:lang w:eastAsia="sq-AL"/>
              </w:rPr>
              <w:t>KPSHSH</w:t>
            </w:r>
            <w:proofErr w:type="spellEnd"/>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129</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20.</w:t>
            </w:r>
            <w:r w:rsidR="00456E33" w:rsidRPr="00BB05AE">
              <w:rPr>
                <w:rFonts w:ascii="Garamond" w:eastAsia="Times New Roman" w:hAnsi="Garamond" w:cs="Arial"/>
                <w:sz w:val="6"/>
                <w:szCs w:val="6"/>
                <w:lang w:eastAsia="sq-AL"/>
              </w:rPr>
              <w:t>1.2023,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1950</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26.</w:t>
            </w:r>
            <w:r w:rsidR="00456E33" w:rsidRPr="00BB05AE">
              <w:rPr>
                <w:rFonts w:ascii="Garamond" w:eastAsia="Times New Roman" w:hAnsi="Garamond" w:cs="Arial"/>
                <w:sz w:val="6"/>
                <w:szCs w:val="6"/>
                <w:lang w:eastAsia="sq-AL"/>
              </w:rPr>
              <w:t xml:space="preserve">5.2023, kjo pasuri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e llojit 'truall'.</w:t>
            </w:r>
          </w:p>
        </w:tc>
      </w:tr>
      <w:tr w:rsidR="0003481E" w:rsidRPr="00BB05AE" w14:paraId="53173084"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25B9B12F"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14</w:t>
            </w:r>
          </w:p>
        </w:tc>
        <w:tc>
          <w:tcPr>
            <w:tcW w:w="153" w:type="pct"/>
            <w:tcBorders>
              <w:top w:val="nil"/>
              <w:left w:val="nil"/>
              <w:bottom w:val="single" w:sz="4" w:space="0" w:color="auto"/>
              <w:right w:val="single" w:sz="4" w:space="0" w:color="auto"/>
            </w:tcBorders>
            <w:shd w:val="clear" w:color="auto" w:fill="auto"/>
            <w:vAlign w:val="center"/>
            <w:hideMark/>
          </w:tcPr>
          <w:p w14:paraId="5FCF2746"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FIQIRI</w:t>
            </w:r>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LILJANA</w:t>
            </w:r>
            <w:proofErr w:type="spellEnd"/>
          </w:p>
        </w:tc>
        <w:tc>
          <w:tcPr>
            <w:tcW w:w="149" w:type="pct"/>
            <w:tcBorders>
              <w:top w:val="nil"/>
              <w:left w:val="nil"/>
              <w:bottom w:val="single" w:sz="4" w:space="0" w:color="auto"/>
              <w:right w:val="single" w:sz="4" w:space="0" w:color="auto"/>
            </w:tcBorders>
            <w:shd w:val="clear" w:color="auto" w:fill="auto"/>
            <w:vAlign w:val="center"/>
            <w:hideMark/>
          </w:tcPr>
          <w:p w14:paraId="2922820C"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HAZIS</w:t>
            </w:r>
            <w:proofErr w:type="spellEnd"/>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IMER</w:t>
            </w:r>
            <w:proofErr w:type="spellEnd"/>
          </w:p>
        </w:tc>
        <w:tc>
          <w:tcPr>
            <w:tcW w:w="153" w:type="pct"/>
            <w:tcBorders>
              <w:top w:val="nil"/>
              <w:left w:val="nil"/>
              <w:bottom w:val="single" w:sz="4" w:space="0" w:color="auto"/>
              <w:right w:val="single" w:sz="4" w:space="0" w:color="auto"/>
            </w:tcBorders>
            <w:shd w:val="clear" w:color="auto" w:fill="auto"/>
            <w:vAlign w:val="center"/>
            <w:hideMark/>
          </w:tcPr>
          <w:p w14:paraId="2BE3C321"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DACI</w:t>
            </w:r>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DACI</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5BC1886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2A99BE5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137/66</w:t>
            </w:r>
          </w:p>
        </w:tc>
        <w:tc>
          <w:tcPr>
            <w:tcW w:w="134" w:type="pct"/>
            <w:tcBorders>
              <w:top w:val="nil"/>
              <w:left w:val="nil"/>
              <w:bottom w:val="single" w:sz="4" w:space="0" w:color="auto"/>
              <w:right w:val="single" w:sz="4" w:space="0" w:color="auto"/>
            </w:tcBorders>
            <w:shd w:val="clear" w:color="auto" w:fill="auto"/>
            <w:noWrap/>
            <w:vAlign w:val="center"/>
            <w:hideMark/>
          </w:tcPr>
          <w:p w14:paraId="6727E5E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15</w:t>
            </w:r>
          </w:p>
        </w:tc>
        <w:tc>
          <w:tcPr>
            <w:tcW w:w="137" w:type="pct"/>
            <w:tcBorders>
              <w:top w:val="nil"/>
              <w:left w:val="nil"/>
              <w:bottom w:val="single" w:sz="4" w:space="0" w:color="auto"/>
              <w:right w:val="single" w:sz="4" w:space="0" w:color="auto"/>
            </w:tcBorders>
            <w:shd w:val="clear" w:color="auto" w:fill="auto"/>
            <w:noWrap/>
            <w:vAlign w:val="center"/>
            <w:hideMark/>
          </w:tcPr>
          <w:p w14:paraId="00AC722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205</w:t>
            </w:r>
          </w:p>
        </w:tc>
        <w:tc>
          <w:tcPr>
            <w:tcW w:w="137" w:type="pct"/>
            <w:tcBorders>
              <w:top w:val="nil"/>
              <w:left w:val="nil"/>
              <w:bottom w:val="single" w:sz="4" w:space="0" w:color="auto"/>
              <w:right w:val="single" w:sz="4" w:space="0" w:color="auto"/>
            </w:tcBorders>
            <w:shd w:val="clear" w:color="auto" w:fill="auto"/>
            <w:noWrap/>
            <w:vAlign w:val="center"/>
            <w:hideMark/>
          </w:tcPr>
          <w:p w14:paraId="72A49085" w14:textId="1C07C092" w:rsidR="00456E33" w:rsidRPr="00BB05AE" w:rsidRDefault="00121B4C" w:rsidP="00121B4C">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ARË</w:t>
            </w:r>
          </w:p>
        </w:tc>
        <w:tc>
          <w:tcPr>
            <w:tcW w:w="137" w:type="pct"/>
            <w:tcBorders>
              <w:top w:val="nil"/>
              <w:left w:val="nil"/>
              <w:bottom w:val="single" w:sz="4" w:space="0" w:color="auto"/>
              <w:right w:val="single" w:sz="4" w:space="0" w:color="auto"/>
            </w:tcBorders>
            <w:shd w:val="clear" w:color="auto" w:fill="auto"/>
            <w:noWrap/>
            <w:vAlign w:val="center"/>
            <w:hideMark/>
          </w:tcPr>
          <w:p w14:paraId="2E49214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475.40</w:t>
            </w:r>
          </w:p>
        </w:tc>
        <w:tc>
          <w:tcPr>
            <w:tcW w:w="137" w:type="pct"/>
            <w:tcBorders>
              <w:top w:val="nil"/>
              <w:left w:val="nil"/>
              <w:bottom w:val="single" w:sz="4" w:space="0" w:color="auto"/>
              <w:right w:val="single" w:sz="4" w:space="0" w:color="auto"/>
            </w:tcBorders>
            <w:shd w:val="clear" w:color="auto" w:fill="auto"/>
            <w:vAlign w:val="center"/>
            <w:hideMark/>
          </w:tcPr>
          <w:p w14:paraId="468F440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01320EE6" w14:textId="474EA8DC"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Sot m</w:t>
            </w:r>
            <w:r w:rsidR="00121B4C" w:rsidRPr="00BB05AE">
              <w:rPr>
                <w:rFonts w:ascii="Garamond" w:eastAsia="Times New Roman" w:hAnsi="Garamond" w:cs="Arial"/>
                <w:sz w:val="6"/>
                <w:szCs w:val="6"/>
                <w:lang w:eastAsia="sq-AL"/>
              </w:rPr>
              <w:t>ë</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121B4C" w:rsidRPr="00BB05AE">
              <w:rPr>
                <w:rFonts w:ascii="Garamond" w:eastAsia="Times New Roman" w:hAnsi="Garamond" w:cs="Arial"/>
                <w:sz w:val="6"/>
                <w:szCs w:val="6"/>
                <w:lang w:eastAsia="sq-AL"/>
              </w:rPr>
              <w:t>31.</w:t>
            </w:r>
            <w:r w:rsidRPr="00BB05AE">
              <w:rPr>
                <w:rFonts w:ascii="Garamond" w:eastAsia="Times New Roman" w:hAnsi="Garamond" w:cs="Arial"/>
                <w:sz w:val="6"/>
                <w:szCs w:val="6"/>
                <w:lang w:eastAsia="sq-AL"/>
              </w:rPr>
              <w:t>8.2012 u b</w:t>
            </w:r>
            <w:r w:rsidR="00121B4C"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RVP</w:t>
            </w:r>
            <w:proofErr w:type="spellEnd"/>
            <w:r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lastRenderedPageBreak/>
              <w:t>me shum</w:t>
            </w:r>
            <w:r w:rsidR="00121B4C"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n 1711440 lek</w:t>
            </w:r>
            <w:r w:rsidR="00121B4C"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w:t>
            </w:r>
            <w:r w:rsidR="000E6A1E"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Ref</w:t>
            </w:r>
            <w:proofErr w:type="spellEnd"/>
            <w:r w:rsidRPr="00BB05AE">
              <w:rPr>
                <w:rFonts w:ascii="Garamond" w:eastAsia="Times New Roman" w:hAnsi="Garamond" w:cs="Arial"/>
                <w:sz w:val="6"/>
                <w:szCs w:val="6"/>
                <w:lang w:eastAsia="sq-AL"/>
              </w:rPr>
              <w:t>. 03348</w:t>
            </w:r>
          </w:p>
        </w:tc>
        <w:tc>
          <w:tcPr>
            <w:tcW w:w="138" w:type="pct"/>
            <w:tcBorders>
              <w:top w:val="nil"/>
              <w:left w:val="nil"/>
              <w:bottom w:val="single" w:sz="4" w:space="0" w:color="auto"/>
              <w:right w:val="single" w:sz="4" w:space="0" w:color="auto"/>
            </w:tcBorders>
            <w:shd w:val="clear" w:color="auto" w:fill="auto"/>
            <w:noWrap/>
            <w:vAlign w:val="center"/>
            <w:hideMark/>
          </w:tcPr>
          <w:p w14:paraId="78724A2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lastRenderedPageBreak/>
              <w:t>475.40</w:t>
            </w:r>
          </w:p>
        </w:tc>
        <w:tc>
          <w:tcPr>
            <w:tcW w:w="141" w:type="pct"/>
            <w:tcBorders>
              <w:top w:val="nil"/>
              <w:left w:val="nil"/>
              <w:bottom w:val="single" w:sz="4" w:space="0" w:color="auto"/>
              <w:right w:val="single" w:sz="4" w:space="0" w:color="auto"/>
            </w:tcBorders>
            <w:shd w:val="clear" w:color="auto" w:fill="auto"/>
            <w:noWrap/>
            <w:vAlign w:val="center"/>
            <w:hideMark/>
          </w:tcPr>
          <w:p w14:paraId="539451C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167.85</w:t>
            </w:r>
          </w:p>
        </w:tc>
        <w:tc>
          <w:tcPr>
            <w:tcW w:w="167" w:type="pct"/>
            <w:tcBorders>
              <w:top w:val="nil"/>
              <w:left w:val="nil"/>
              <w:bottom w:val="single" w:sz="4" w:space="0" w:color="auto"/>
              <w:right w:val="single" w:sz="4" w:space="0" w:color="auto"/>
            </w:tcBorders>
            <w:shd w:val="clear" w:color="auto" w:fill="auto"/>
            <w:noWrap/>
            <w:vAlign w:val="center"/>
            <w:hideMark/>
          </w:tcPr>
          <w:p w14:paraId="7C13065A" w14:textId="57D2A963"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00E7A595" w14:textId="2681C4EB"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296,087 </w:t>
            </w:r>
          </w:p>
        </w:tc>
        <w:tc>
          <w:tcPr>
            <w:tcW w:w="138" w:type="pct"/>
            <w:tcBorders>
              <w:top w:val="nil"/>
              <w:left w:val="nil"/>
              <w:bottom w:val="single" w:sz="4" w:space="0" w:color="auto"/>
              <w:right w:val="single" w:sz="4" w:space="0" w:color="auto"/>
            </w:tcBorders>
            <w:shd w:val="clear" w:color="auto" w:fill="auto"/>
            <w:noWrap/>
            <w:vAlign w:val="center"/>
            <w:hideMark/>
          </w:tcPr>
          <w:p w14:paraId="51C7F46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EF82B3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119F0F2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1E156FA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37688E9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4133108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5F0E8E9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4C813ED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1554FEA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8BADF4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34149BF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15B0C95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3A28202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296,087</w:t>
            </w:r>
          </w:p>
        </w:tc>
        <w:tc>
          <w:tcPr>
            <w:tcW w:w="220" w:type="pct"/>
            <w:tcBorders>
              <w:top w:val="nil"/>
              <w:left w:val="nil"/>
              <w:bottom w:val="single" w:sz="4" w:space="0" w:color="auto"/>
              <w:right w:val="single" w:sz="4" w:space="0" w:color="auto"/>
            </w:tcBorders>
            <w:shd w:val="clear" w:color="auto" w:fill="auto"/>
            <w:noWrap/>
            <w:vAlign w:val="center"/>
            <w:hideMark/>
          </w:tcPr>
          <w:p w14:paraId="3066A8C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6D6592A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296,087</w:t>
            </w:r>
          </w:p>
        </w:tc>
        <w:tc>
          <w:tcPr>
            <w:tcW w:w="208" w:type="pct"/>
            <w:tcBorders>
              <w:top w:val="nil"/>
              <w:left w:val="nil"/>
              <w:bottom w:val="single" w:sz="4" w:space="0" w:color="auto"/>
              <w:right w:val="single" w:sz="4" w:space="0" w:color="auto"/>
            </w:tcBorders>
            <w:shd w:val="clear" w:color="auto" w:fill="auto"/>
            <w:vAlign w:val="bottom"/>
            <w:hideMark/>
          </w:tcPr>
          <w:p w14:paraId="6CB767D4"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28C602E2"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3BAD2593"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lastRenderedPageBreak/>
              <w:t>15</w:t>
            </w:r>
          </w:p>
        </w:tc>
        <w:tc>
          <w:tcPr>
            <w:tcW w:w="153" w:type="pct"/>
            <w:tcBorders>
              <w:top w:val="nil"/>
              <w:left w:val="nil"/>
              <w:bottom w:val="single" w:sz="4" w:space="0" w:color="auto"/>
              <w:right w:val="single" w:sz="4" w:space="0" w:color="auto"/>
            </w:tcBorders>
            <w:shd w:val="clear" w:color="auto" w:fill="auto"/>
            <w:vAlign w:val="center"/>
            <w:hideMark/>
          </w:tcPr>
          <w:p w14:paraId="7C874846"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SEFEDIN</w:t>
            </w:r>
            <w:proofErr w:type="spellEnd"/>
            <w:r w:rsidRPr="00BB05AE">
              <w:rPr>
                <w:rFonts w:ascii="Garamond" w:eastAsia="Times New Roman" w:hAnsi="Garamond" w:cs="Arial"/>
                <w:sz w:val="6"/>
                <w:szCs w:val="6"/>
                <w:lang w:eastAsia="sq-AL"/>
              </w:rPr>
              <w:br/>
              <w:t>FLUTURA</w:t>
            </w:r>
          </w:p>
        </w:tc>
        <w:tc>
          <w:tcPr>
            <w:tcW w:w="149" w:type="pct"/>
            <w:tcBorders>
              <w:top w:val="nil"/>
              <w:left w:val="nil"/>
              <w:bottom w:val="single" w:sz="4" w:space="0" w:color="auto"/>
              <w:right w:val="single" w:sz="4" w:space="0" w:color="auto"/>
            </w:tcBorders>
            <w:shd w:val="clear" w:color="auto" w:fill="auto"/>
            <w:vAlign w:val="center"/>
            <w:hideMark/>
          </w:tcPr>
          <w:p w14:paraId="6CEC9765"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IBRAHIM</w:t>
            </w:r>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TASIM</w:t>
            </w:r>
            <w:proofErr w:type="spellEnd"/>
          </w:p>
        </w:tc>
        <w:tc>
          <w:tcPr>
            <w:tcW w:w="153" w:type="pct"/>
            <w:tcBorders>
              <w:top w:val="nil"/>
              <w:left w:val="nil"/>
              <w:bottom w:val="single" w:sz="4" w:space="0" w:color="auto"/>
              <w:right w:val="single" w:sz="4" w:space="0" w:color="auto"/>
            </w:tcBorders>
            <w:shd w:val="clear" w:color="auto" w:fill="auto"/>
            <w:vAlign w:val="center"/>
            <w:hideMark/>
          </w:tcPr>
          <w:p w14:paraId="4B78E22B"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MEDJA</w:t>
            </w:r>
            <w:proofErr w:type="spellEnd"/>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MEDJA</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77897BC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705ECAF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138/17</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7F9E97F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8517012039</w:t>
            </w:r>
          </w:p>
        </w:tc>
        <w:tc>
          <w:tcPr>
            <w:tcW w:w="137" w:type="pct"/>
            <w:tcBorders>
              <w:top w:val="nil"/>
              <w:left w:val="nil"/>
              <w:bottom w:val="single" w:sz="4" w:space="0" w:color="auto"/>
              <w:right w:val="single" w:sz="4" w:space="0" w:color="auto"/>
            </w:tcBorders>
            <w:shd w:val="clear" w:color="auto" w:fill="auto"/>
            <w:noWrap/>
            <w:vAlign w:val="center"/>
            <w:hideMark/>
          </w:tcPr>
          <w:p w14:paraId="0237C369" w14:textId="61D65710" w:rsidR="00456E33" w:rsidRPr="00BB05AE" w:rsidRDefault="00121B4C" w:rsidP="00121B4C">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ARË</w:t>
            </w:r>
          </w:p>
        </w:tc>
        <w:tc>
          <w:tcPr>
            <w:tcW w:w="137" w:type="pct"/>
            <w:tcBorders>
              <w:top w:val="nil"/>
              <w:left w:val="nil"/>
              <w:bottom w:val="single" w:sz="4" w:space="0" w:color="auto"/>
              <w:right w:val="single" w:sz="4" w:space="0" w:color="auto"/>
            </w:tcBorders>
            <w:shd w:val="clear" w:color="auto" w:fill="auto"/>
            <w:noWrap/>
            <w:vAlign w:val="center"/>
            <w:hideMark/>
          </w:tcPr>
          <w:p w14:paraId="305031F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375.00</w:t>
            </w:r>
          </w:p>
        </w:tc>
        <w:tc>
          <w:tcPr>
            <w:tcW w:w="137" w:type="pct"/>
            <w:tcBorders>
              <w:top w:val="nil"/>
              <w:left w:val="nil"/>
              <w:bottom w:val="single" w:sz="4" w:space="0" w:color="auto"/>
              <w:right w:val="single" w:sz="4" w:space="0" w:color="auto"/>
            </w:tcBorders>
            <w:shd w:val="clear" w:color="auto" w:fill="auto"/>
            <w:vAlign w:val="center"/>
            <w:hideMark/>
          </w:tcPr>
          <w:p w14:paraId="0F98B72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70B64FE4" w14:textId="6B2EE5A4" w:rsidR="00456E33" w:rsidRPr="00BB05AE" w:rsidRDefault="00121B4C" w:rsidP="00121B4C">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Kërkesë</w:t>
            </w:r>
            <w:r w:rsidR="00456E33" w:rsidRPr="00BB05AE">
              <w:rPr>
                <w:rFonts w:ascii="Garamond" w:eastAsia="Times New Roman" w:hAnsi="Garamond" w:cs="Arial"/>
                <w:sz w:val="6"/>
                <w:szCs w:val="6"/>
                <w:lang w:eastAsia="sq-AL"/>
              </w:rPr>
              <w:t xml:space="preserve"> nr. 288397</w:t>
            </w:r>
            <w:r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 xml:space="preserve">17.6.2019 Not. M. </w:t>
            </w:r>
            <w:proofErr w:type="spellStart"/>
            <w:r w:rsidRPr="00BB05AE">
              <w:rPr>
                <w:rFonts w:ascii="Garamond" w:eastAsia="Times New Roman" w:hAnsi="Garamond" w:cs="Arial"/>
                <w:sz w:val="6"/>
                <w:szCs w:val="6"/>
                <w:lang w:eastAsia="sq-AL"/>
              </w:rPr>
              <w:t>Prevazi</w:t>
            </w:r>
            <w:proofErr w:type="spellEnd"/>
            <w:r w:rsidRPr="00BB05AE">
              <w:rPr>
                <w:rFonts w:ascii="Garamond" w:eastAsia="Times New Roman" w:hAnsi="Garamond" w:cs="Arial"/>
                <w:sz w:val="6"/>
                <w:szCs w:val="6"/>
                <w:lang w:eastAsia="sq-AL"/>
              </w:rPr>
              <w:t>. Përditësim</w:t>
            </w:r>
            <w:r w:rsidR="00456E33" w:rsidRPr="00BB05AE">
              <w:rPr>
                <w:rFonts w:ascii="Garamond" w:eastAsia="Times New Roman" w:hAnsi="Garamond" w:cs="Arial"/>
                <w:sz w:val="6"/>
                <w:szCs w:val="6"/>
                <w:lang w:eastAsia="sq-AL"/>
              </w:rPr>
              <w:br/>
              <w:t xml:space="preserve">Nr. </w:t>
            </w:r>
            <w:r w:rsidRPr="00BB05AE">
              <w:rPr>
                <w:rFonts w:ascii="Garamond" w:eastAsia="Times New Roman" w:hAnsi="Garamond" w:cs="Arial"/>
                <w:sz w:val="6"/>
                <w:szCs w:val="6"/>
                <w:lang w:eastAsia="sq-AL"/>
              </w:rPr>
              <w:t>r</w:t>
            </w:r>
            <w:r w:rsidR="00456E33" w:rsidRPr="00BB05AE">
              <w:rPr>
                <w:rFonts w:ascii="Garamond" w:eastAsia="Times New Roman" w:hAnsi="Garamond" w:cs="Arial"/>
                <w:sz w:val="6"/>
                <w:szCs w:val="6"/>
                <w:lang w:eastAsia="sq-AL"/>
              </w:rPr>
              <w:t>egjistrimi 00005922</w:t>
            </w:r>
            <w:r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18.</w:t>
            </w:r>
            <w:r w:rsidR="00456E33" w:rsidRPr="00BB05AE">
              <w:rPr>
                <w:rFonts w:ascii="Garamond" w:eastAsia="Times New Roman" w:hAnsi="Garamond" w:cs="Arial"/>
                <w:sz w:val="6"/>
                <w:szCs w:val="6"/>
                <w:lang w:eastAsia="sq-AL"/>
              </w:rPr>
              <w:t>6.2019</w:t>
            </w:r>
            <w:r w:rsidRPr="00BB05AE">
              <w:rPr>
                <w:rFonts w:ascii="Garamond" w:eastAsia="Times New Roman" w:hAnsi="Garamond" w:cs="Arial"/>
                <w:sz w:val="6"/>
                <w:szCs w:val="6"/>
                <w:lang w:eastAsia="sq-AL"/>
              </w:rPr>
              <w:t>.</w:t>
            </w:r>
            <w:r w:rsidR="000E6A1E"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Vihet n</w:t>
            </w:r>
            <w:r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H/L n</w:t>
            </w:r>
            <w:r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favor t</w:t>
            </w:r>
            <w:r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Fondi Besa me K/</w:t>
            </w:r>
            <w:r w:rsidRPr="00BB05AE">
              <w:rPr>
                <w:rFonts w:ascii="Garamond" w:eastAsia="Times New Roman" w:hAnsi="Garamond" w:cs="Arial"/>
                <w:sz w:val="6"/>
                <w:szCs w:val="6"/>
                <w:lang w:eastAsia="sq-AL"/>
              </w:rPr>
              <w:t>hip. nr</w:t>
            </w:r>
            <w:r w:rsidR="00456E33" w:rsidRPr="00BB05AE">
              <w:rPr>
                <w:rFonts w:ascii="Garamond" w:eastAsia="Times New Roman" w:hAnsi="Garamond" w:cs="Arial"/>
                <w:sz w:val="6"/>
                <w:szCs w:val="6"/>
                <w:lang w:eastAsia="sq-AL"/>
              </w:rPr>
              <w:t>. 1911/1244</w:t>
            </w:r>
            <w:r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25.</w:t>
            </w:r>
            <w:r w:rsidR="00456E33" w:rsidRPr="00BB05AE">
              <w:rPr>
                <w:rFonts w:ascii="Garamond" w:eastAsia="Times New Roman" w:hAnsi="Garamond" w:cs="Arial"/>
                <w:sz w:val="6"/>
                <w:szCs w:val="6"/>
                <w:lang w:eastAsia="sq-AL"/>
              </w:rPr>
              <w:t>8.2017</w:t>
            </w:r>
            <w:r w:rsidRPr="00BB05AE">
              <w:rPr>
                <w:rFonts w:ascii="Garamond" w:eastAsia="Times New Roman" w:hAnsi="Garamond" w:cs="Arial"/>
                <w:sz w:val="6"/>
                <w:szCs w:val="6"/>
                <w:lang w:eastAsia="sq-AL"/>
              </w:rPr>
              <w:t>.</w:t>
            </w:r>
          </w:p>
        </w:tc>
        <w:tc>
          <w:tcPr>
            <w:tcW w:w="138" w:type="pct"/>
            <w:tcBorders>
              <w:top w:val="nil"/>
              <w:left w:val="nil"/>
              <w:bottom w:val="single" w:sz="4" w:space="0" w:color="auto"/>
              <w:right w:val="single" w:sz="4" w:space="0" w:color="auto"/>
            </w:tcBorders>
            <w:shd w:val="clear" w:color="auto" w:fill="auto"/>
            <w:noWrap/>
            <w:vAlign w:val="center"/>
            <w:hideMark/>
          </w:tcPr>
          <w:p w14:paraId="1D23D50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375.00</w:t>
            </w:r>
          </w:p>
        </w:tc>
        <w:tc>
          <w:tcPr>
            <w:tcW w:w="141" w:type="pct"/>
            <w:tcBorders>
              <w:top w:val="nil"/>
              <w:left w:val="nil"/>
              <w:bottom w:val="single" w:sz="4" w:space="0" w:color="auto"/>
              <w:right w:val="single" w:sz="4" w:space="0" w:color="auto"/>
            </w:tcBorders>
            <w:shd w:val="clear" w:color="auto" w:fill="auto"/>
            <w:noWrap/>
            <w:vAlign w:val="center"/>
            <w:hideMark/>
          </w:tcPr>
          <w:p w14:paraId="02B0BA2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185.55</w:t>
            </w:r>
          </w:p>
        </w:tc>
        <w:tc>
          <w:tcPr>
            <w:tcW w:w="167" w:type="pct"/>
            <w:tcBorders>
              <w:top w:val="nil"/>
              <w:left w:val="nil"/>
              <w:bottom w:val="single" w:sz="4" w:space="0" w:color="auto"/>
              <w:right w:val="single" w:sz="4" w:space="0" w:color="auto"/>
            </w:tcBorders>
            <w:shd w:val="clear" w:color="auto" w:fill="auto"/>
            <w:noWrap/>
            <w:vAlign w:val="center"/>
            <w:hideMark/>
          </w:tcPr>
          <w:p w14:paraId="50E30625" w14:textId="6088DE3D"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306FA352" w14:textId="33FFAD49"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327,310 </w:t>
            </w:r>
          </w:p>
        </w:tc>
        <w:tc>
          <w:tcPr>
            <w:tcW w:w="138" w:type="pct"/>
            <w:tcBorders>
              <w:top w:val="nil"/>
              <w:left w:val="nil"/>
              <w:bottom w:val="single" w:sz="4" w:space="0" w:color="auto"/>
              <w:right w:val="single" w:sz="4" w:space="0" w:color="auto"/>
            </w:tcBorders>
            <w:shd w:val="clear" w:color="auto" w:fill="auto"/>
            <w:noWrap/>
            <w:vAlign w:val="center"/>
            <w:hideMark/>
          </w:tcPr>
          <w:p w14:paraId="45D93E2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3A32554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37FF63D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5BA5BBB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001E62E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28C5C79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4687774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55F7AB3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197067A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84613A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036C527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6DA4A1E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5FE412B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327,310</w:t>
            </w:r>
          </w:p>
        </w:tc>
        <w:tc>
          <w:tcPr>
            <w:tcW w:w="220" w:type="pct"/>
            <w:tcBorders>
              <w:top w:val="nil"/>
              <w:left w:val="nil"/>
              <w:bottom w:val="single" w:sz="4" w:space="0" w:color="auto"/>
              <w:right w:val="single" w:sz="4" w:space="0" w:color="auto"/>
            </w:tcBorders>
            <w:shd w:val="clear" w:color="auto" w:fill="auto"/>
            <w:noWrap/>
            <w:vAlign w:val="center"/>
            <w:hideMark/>
          </w:tcPr>
          <w:p w14:paraId="4BAF547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2049475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327,310</w:t>
            </w:r>
          </w:p>
        </w:tc>
        <w:tc>
          <w:tcPr>
            <w:tcW w:w="208" w:type="pct"/>
            <w:tcBorders>
              <w:top w:val="nil"/>
              <w:left w:val="nil"/>
              <w:bottom w:val="single" w:sz="4" w:space="0" w:color="auto"/>
              <w:right w:val="single" w:sz="4" w:space="0" w:color="auto"/>
            </w:tcBorders>
            <w:shd w:val="clear" w:color="auto" w:fill="auto"/>
            <w:vAlign w:val="bottom"/>
            <w:hideMark/>
          </w:tcPr>
          <w:p w14:paraId="36424E63"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3DEA84C0"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4F69668D"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16</w:t>
            </w:r>
          </w:p>
        </w:tc>
        <w:tc>
          <w:tcPr>
            <w:tcW w:w="153" w:type="pct"/>
            <w:tcBorders>
              <w:top w:val="nil"/>
              <w:left w:val="nil"/>
              <w:bottom w:val="single" w:sz="4" w:space="0" w:color="auto"/>
              <w:right w:val="single" w:sz="4" w:space="0" w:color="auto"/>
            </w:tcBorders>
            <w:shd w:val="clear" w:color="auto" w:fill="auto"/>
            <w:vAlign w:val="center"/>
            <w:hideMark/>
          </w:tcPr>
          <w:p w14:paraId="19900FE2" w14:textId="77777777" w:rsidR="00456E33" w:rsidRPr="00BB05AE" w:rsidRDefault="00456E33" w:rsidP="00456E33">
            <w:pPr>
              <w:spacing w:after="0" w:line="240" w:lineRule="auto"/>
              <w:rPr>
                <w:rFonts w:ascii="Garamond" w:eastAsia="Times New Roman" w:hAnsi="Garamond" w:cs="Arial"/>
                <w:color w:val="000000"/>
                <w:sz w:val="6"/>
                <w:szCs w:val="6"/>
                <w:lang w:eastAsia="sq-AL"/>
              </w:rPr>
            </w:pPr>
            <w:r w:rsidRPr="00BB05AE">
              <w:rPr>
                <w:rFonts w:ascii="Garamond" w:eastAsia="Times New Roman" w:hAnsi="Garamond" w:cs="Arial"/>
                <w:color w:val="000000"/>
                <w:sz w:val="6"/>
                <w:szCs w:val="6"/>
                <w:lang w:eastAsia="sq-AL"/>
              </w:rPr>
              <w:t>LAVDIM</w:t>
            </w:r>
            <w:r w:rsidRPr="00BB05AE">
              <w:rPr>
                <w:rFonts w:ascii="Garamond" w:eastAsia="Times New Roman" w:hAnsi="Garamond" w:cs="Arial"/>
                <w:color w:val="000000"/>
                <w:sz w:val="6"/>
                <w:szCs w:val="6"/>
                <w:lang w:eastAsia="sq-AL"/>
              </w:rPr>
              <w:br/>
            </w:r>
            <w:proofErr w:type="spellStart"/>
            <w:r w:rsidRPr="00BB05AE">
              <w:rPr>
                <w:rFonts w:ascii="Garamond" w:eastAsia="Times New Roman" w:hAnsi="Garamond" w:cs="Arial"/>
                <w:color w:val="000000"/>
                <w:sz w:val="6"/>
                <w:szCs w:val="6"/>
                <w:lang w:eastAsia="sq-AL"/>
              </w:rPr>
              <w:t>ESMA</w:t>
            </w:r>
            <w:proofErr w:type="spellEnd"/>
          </w:p>
        </w:tc>
        <w:tc>
          <w:tcPr>
            <w:tcW w:w="149" w:type="pct"/>
            <w:tcBorders>
              <w:top w:val="nil"/>
              <w:left w:val="nil"/>
              <w:bottom w:val="single" w:sz="4" w:space="0" w:color="auto"/>
              <w:right w:val="single" w:sz="4" w:space="0" w:color="auto"/>
            </w:tcBorders>
            <w:shd w:val="clear" w:color="auto" w:fill="auto"/>
            <w:vAlign w:val="center"/>
            <w:hideMark/>
          </w:tcPr>
          <w:p w14:paraId="46BE10B7" w14:textId="77777777" w:rsidR="00456E33" w:rsidRPr="00BB05AE" w:rsidRDefault="00456E33" w:rsidP="00456E33">
            <w:pPr>
              <w:spacing w:after="0" w:line="240" w:lineRule="auto"/>
              <w:rPr>
                <w:rFonts w:ascii="Garamond" w:eastAsia="Times New Roman" w:hAnsi="Garamond" w:cs="Arial"/>
                <w:color w:val="000000"/>
                <w:sz w:val="6"/>
                <w:szCs w:val="6"/>
                <w:lang w:eastAsia="sq-AL"/>
              </w:rPr>
            </w:pPr>
            <w:proofErr w:type="spellStart"/>
            <w:r w:rsidRPr="00BB05AE">
              <w:rPr>
                <w:rFonts w:ascii="Garamond" w:eastAsia="Times New Roman" w:hAnsi="Garamond" w:cs="Arial"/>
                <w:color w:val="000000"/>
                <w:sz w:val="6"/>
                <w:szCs w:val="6"/>
                <w:lang w:eastAsia="sq-AL"/>
              </w:rPr>
              <w:t>SELIM</w:t>
            </w:r>
            <w:proofErr w:type="spellEnd"/>
            <w:r w:rsidRPr="00BB05AE">
              <w:rPr>
                <w:rFonts w:ascii="Garamond" w:eastAsia="Times New Roman" w:hAnsi="Garamond" w:cs="Arial"/>
                <w:color w:val="000000"/>
                <w:sz w:val="6"/>
                <w:szCs w:val="6"/>
                <w:lang w:eastAsia="sq-AL"/>
              </w:rPr>
              <w:br/>
            </w:r>
            <w:proofErr w:type="spellStart"/>
            <w:r w:rsidRPr="00BB05AE">
              <w:rPr>
                <w:rFonts w:ascii="Garamond" w:eastAsia="Times New Roman" w:hAnsi="Garamond" w:cs="Arial"/>
                <w:color w:val="000000"/>
                <w:sz w:val="6"/>
                <w:szCs w:val="6"/>
                <w:lang w:eastAsia="sq-AL"/>
              </w:rPr>
              <w:t>ALI</w:t>
            </w:r>
            <w:proofErr w:type="spellEnd"/>
          </w:p>
        </w:tc>
        <w:tc>
          <w:tcPr>
            <w:tcW w:w="153" w:type="pct"/>
            <w:tcBorders>
              <w:top w:val="nil"/>
              <w:left w:val="nil"/>
              <w:bottom w:val="single" w:sz="4" w:space="0" w:color="auto"/>
              <w:right w:val="single" w:sz="4" w:space="0" w:color="auto"/>
            </w:tcBorders>
            <w:shd w:val="clear" w:color="auto" w:fill="auto"/>
            <w:vAlign w:val="center"/>
            <w:hideMark/>
          </w:tcPr>
          <w:p w14:paraId="04941E7E" w14:textId="77777777" w:rsidR="00456E33" w:rsidRPr="00BB05AE" w:rsidRDefault="00456E33" w:rsidP="00456E33">
            <w:pPr>
              <w:spacing w:after="0" w:line="240" w:lineRule="auto"/>
              <w:rPr>
                <w:rFonts w:ascii="Garamond" w:eastAsia="Times New Roman" w:hAnsi="Garamond" w:cs="Arial"/>
                <w:color w:val="000000"/>
                <w:sz w:val="6"/>
                <w:szCs w:val="6"/>
                <w:lang w:eastAsia="sq-AL"/>
              </w:rPr>
            </w:pPr>
            <w:r w:rsidRPr="00BB05AE">
              <w:rPr>
                <w:rFonts w:ascii="Garamond" w:eastAsia="Times New Roman" w:hAnsi="Garamond" w:cs="Arial"/>
                <w:color w:val="000000"/>
                <w:sz w:val="6"/>
                <w:szCs w:val="6"/>
                <w:lang w:eastAsia="sq-AL"/>
              </w:rPr>
              <w:t>ÇOLLAKU</w:t>
            </w:r>
            <w:r w:rsidRPr="00BB05AE">
              <w:rPr>
                <w:rFonts w:ascii="Garamond" w:eastAsia="Times New Roman" w:hAnsi="Garamond" w:cs="Arial"/>
                <w:color w:val="000000"/>
                <w:sz w:val="6"/>
                <w:szCs w:val="6"/>
                <w:lang w:eastAsia="sq-AL"/>
              </w:rPr>
              <w:br/>
            </w:r>
            <w:proofErr w:type="spellStart"/>
            <w:r w:rsidRPr="00BB05AE">
              <w:rPr>
                <w:rFonts w:ascii="Garamond" w:eastAsia="Times New Roman" w:hAnsi="Garamond" w:cs="Arial"/>
                <w:color w:val="000000"/>
                <w:sz w:val="6"/>
                <w:szCs w:val="6"/>
                <w:lang w:eastAsia="sq-AL"/>
              </w:rPr>
              <w:t>ÇOLLAKU</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41626B5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77BDB35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138/18</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4395E14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8517012040</w:t>
            </w:r>
          </w:p>
        </w:tc>
        <w:tc>
          <w:tcPr>
            <w:tcW w:w="137" w:type="pct"/>
            <w:tcBorders>
              <w:top w:val="nil"/>
              <w:left w:val="nil"/>
              <w:bottom w:val="single" w:sz="4" w:space="0" w:color="auto"/>
              <w:right w:val="single" w:sz="4" w:space="0" w:color="auto"/>
            </w:tcBorders>
            <w:shd w:val="clear" w:color="auto" w:fill="auto"/>
            <w:noWrap/>
            <w:vAlign w:val="center"/>
            <w:hideMark/>
          </w:tcPr>
          <w:p w14:paraId="67F138F0" w14:textId="69E2A1B7" w:rsidR="00456E33" w:rsidRPr="00BB05AE" w:rsidRDefault="00121B4C" w:rsidP="00121B4C">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ARË</w:t>
            </w:r>
          </w:p>
        </w:tc>
        <w:tc>
          <w:tcPr>
            <w:tcW w:w="137" w:type="pct"/>
            <w:tcBorders>
              <w:top w:val="nil"/>
              <w:left w:val="nil"/>
              <w:bottom w:val="single" w:sz="4" w:space="0" w:color="auto"/>
              <w:right w:val="single" w:sz="4" w:space="0" w:color="auto"/>
            </w:tcBorders>
            <w:shd w:val="clear" w:color="auto" w:fill="auto"/>
            <w:noWrap/>
            <w:vAlign w:val="center"/>
            <w:hideMark/>
          </w:tcPr>
          <w:p w14:paraId="2C22339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375.00</w:t>
            </w:r>
          </w:p>
        </w:tc>
        <w:tc>
          <w:tcPr>
            <w:tcW w:w="137" w:type="pct"/>
            <w:tcBorders>
              <w:top w:val="nil"/>
              <w:left w:val="nil"/>
              <w:bottom w:val="single" w:sz="4" w:space="0" w:color="auto"/>
              <w:right w:val="single" w:sz="4" w:space="0" w:color="auto"/>
            </w:tcBorders>
            <w:shd w:val="clear" w:color="auto" w:fill="auto"/>
            <w:vAlign w:val="center"/>
            <w:hideMark/>
          </w:tcPr>
          <w:p w14:paraId="372210F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30F240F4"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58B2AD5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375.00</w:t>
            </w:r>
          </w:p>
        </w:tc>
        <w:tc>
          <w:tcPr>
            <w:tcW w:w="141" w:type="pct"/>
            <w:tcBorders>
              <w:top w:val="nil"/>
              <w:left w:val="nil"/>
              <w:bottom w:val="single" w:sz="4" w:space="0" w:color="auto"/>
              <w:right w:val="single" w:sz="4" w:space="0" w:color="auto"/>
            </w:tcBorders>
            <w:shd w:val="clear" w:color="auto" w:fill="auto"/>
            <w:noWrap/>
            <w:vAlign w:val="center"/>
            <w:hideMark/>
          </w:tcPr>
          <w:p w14:paraId="59B03D7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146.66</w:t>
            </w:r>
          </w:p>
        </w:tc>
        <w:tc>
          <w:tcPr>
            <w:tcW w:w="167" w:type="pct"/>
            <w:tcBorders>
              <w:top w:val="nil"/>
              <w:left w:val="nil"/>
              <w:bottom w:val="single" w:sz="4" w:space="0" w:color="auto"/>
              <w:right w:val="single" w:sz="4" w:space="0" w:color="auto"/>
            </w:tcBorders>
            <w:shd w:val="clear" w:color="auto" w:fill="auto"/>
            <w:noWrap/>
            <w:vAlign w:val="center"/>
            <w:hideMark/>
          </w:tcPr>
          <w:p w14:paraId="5931EE4B" w14:textId="2518C7C0"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6B8F8FB5" w14:textId="07C61C5D"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258,708 </w:t>
            </w:r>
          </w:p>
        </w:tc>
        <w:tc>
          <w:tcPr>
            <w:tcW w:w="138" w:type="pct"/>
            <w:tcBorders>
              <w:top w:val="nil"/>
              <w:left w:val="nil"/>
              <w:bottom w:val="single" w:sz="4" w:space="0" w:color="auto"/>
              <w:right w:val="single" w:sz="4" w:space="0" w:color="auto"/>
            </w:tcBorders>
            <w:shd w:val="clear" w:color="auto" w:fill="auto"/>
            <w:noWrap/>
            <w:vAlign w:val="center"/>
            <w:hideMark/>
          </w:tcPr>
          <w:p w14:paraId="7D88F22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9BE0B6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5AC8041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4651135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2F5F9A3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1AB1C6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1C6C48C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01317D4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629EC12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F64411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442211C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6A11EED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4D039FB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258,708</w:t>
            </w:r>
          </w:p>
        </w:tc>
        <w:tc>
          <w:tcPr>
            <w:tcW w:w="220" w:type="pct"/>
            <w:tcBorders>
              <w:top w:val="nil"/>
              <w:left w:val="nil"/>
              <w:bottom w:val="single" w:sz="4" w:space="0" w:color="auto"/>
              <w:right w:val="single" w:sz="4" w:space="0" w:color="auto"/>
            </w:tcBorders>
            <w:shd w:val="clear" w:color="auto" w:fill="auto"/>
            <w:noWrap/>
            <w:vAlign w:val="center"/>
            <w:hideMark/>
          </w:tcPr>
          <w:p w14:paraId="1F14115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5FEB18B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258,708</w:t>
            </w:r>
          </w:p>
        </w:tc>
        <w:tc>
          <w:tcPr>
            <w:tcW w:w="208" w:type="pct"/>
            <w:tcBorders>
              <w:top w:val="nil"/>
              <w:left w:val="nil"/>
              <w:bottom w:val="single" w:sz="4" w:space="0" w:color="auto"/>
              <w:right w:val="single" w:sz="4" w:space="0" w:color="auto"/>
            </w:tcBorders>
            <w:shd w:val="clear" w:color="auto" w:fill="auto"/>
            <w:vAlign w:val="bottom"/>
            <w:hideMark/>
          </w:tcPr>
          <w:p w14:paraId="59200EF4"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10061E93"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8F398FB"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17</w:t>
            </w:r>
          </w:p>
        </w:tc>
        <w:tc>
          <w:tcPr>
            <w:tcW w:w="153" w:type="pct"/>
            <w:tcBorders>
              <w:top w:val="nil"/>
              <w:left w:val="nil"/>
              <w:bottom w:val="single" w:sz="4" w:space="0" w:color="auto"/>
              <w:right w:val="single" w:sz="4" w:space="0" w:color="auto"/>
            </w:tcBorders>
            <w:shd w:val="clear" w:color="auto" w:fill="auto"/>
            <w:vAlign w:val="center"/>
            <w:hideMark/>
          </w:tcPr>
          <w:p w14:paraId="6440D037"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LAVDIM</w:t>
            </w:r>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ESMA</w:t>
            </w:r>
            <w:proofErr w:type="spellEnd"/>
          </w:p>
        </w:tc>
        <w:tc>
          <w:tcPr>
            <w:tcW w:w="149" w:type="pct"/>
            <w:tcBorders>
              <w:top w:val="nil"/>
              <w:left w:val="nil"/>
              <w:bottom w:val="single" w:sz="4" w:space="0" w:color="auto"/>
              <w:right w:val="single" w:sz="4" w:space="0" w:color="auto"/>
            </w:tcBorders>
            <w:shd w:val="clear" w:color="auto" w:fill="auto"/>
            <w:vAlign w:val="center"/>
            <w:hideMark/>
          </w:tcPr>
          <w:p w14:paraId="2580B190"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SELIM</w:t>
            </w:r>
            <w:proofErr w:type="spellEnd"/>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ALI</w:t>
            </w:r>
            <w:proofErr w:type="spellEnd"/>
          </w:p>
        </w:tc>
        <w:tc>
          <w:tcPr>
            <w:tcW w:w="153" w:type="pct"/>
            <w:tcBorders>
              <w:top w:val="nil"/>
              <w:left w:val="nil"/>
              <w:bottom w:val="single" w:sz="4" w:space="0" w:color="auto"/>
              <w:right w:val="single" w:sz="4" w:space="0" w:color="auto"/>
            </w:tcBorders>
            <w:shd w:val="clear" w:color="auto" w:fill="auto"/>
            <w:vAlign w:val="center"/>
            <w:hideMark/>
          </w:tcPr>
          <w:p w14:paraId="5528A426" w14:textId="77777777" w:rsidR="00456E33" w:rsidRPr="00BB05AE" w:rsidRDefault="00456E33" w:rsidP="00456E33">
            <w:pPr>
              <w:spacing w:after="0" w:line="240" w:lineRule="auto"/>
              <w:rPr>
                <w:rFonts w:ascii="Garamond" w:eastAsia="Times New Roman" w:hAnsi="Garamond" w:cs="Arial"/>
                <w:color w:val="000000"/>
                <w:sz w:val="6"/>
                <w:szCs w:val="6"/>
                <w:lang w:eastAsia="sq-AL"/>
              </w:rPr>
            </w:pPr>
            <w:r w:rsidRPr="00BB05AE">
              <w:rPr>
                <w:rFonts w:ascii="Garamond" w:eastAsia="Times New Roman" w:hAnsi="Garamond" w:cs="Arial"/>
                <w:color w:val="000000"/>
                <w:sz w:val="6"/>
                <w:szCs w:val="6"/>
                <w:lang w:eastAsia="sq-AL"/>
              </w:rPr>
              <w:t>ÇOLLAKU</w:t>
            </w:r>
            <w:r w:rsidRPr="00BB05AE">
              <w:rPr>
                <w:rFonts w:ascii="Garamond" w:eastAsia="Times New Roman" w:hAnsi="Garamond" w:cs="Arial"/>
                <w:color w:val="000000"/>
                <w:sz w:val="6"/>
                <w:szCs w:val="6"/>
                <w:lang w:eastAsia="sq-AL"/>
              </w:rPr>
              <w:br/>
            </w:r>
            <w:proofErr w:type="spellStart"/>
            <w:r w:rsidRPr="00BB05AE">
              <w:rPr>
                <w:rFonts w:ascii="Garamond" w:eastAsia="Times New Roman" w:hAnsi="Garamond" w:cs="Arial"/>
                <w:color w:val="000000"/>
                <w:sz w:val="6"/>
                <w:szCs w:val="6"/>
                <w:lang w:eastAsia="sq-AL"/>
              </w:rPr>
              <w:t>ÇOLLAKU</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132E208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6BA34D0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138/19</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72D02D1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8517012041</w:t>
            </w:r>
          </w:p>
        </w:tc>
        <w:tc>
          <w:tcPr>
            <w:tcW w:w="137" w:type="pct"/>
            <w:tcBorders>
              <w:top w:val="nil"/>
              <w:left w:val="nil"/>
              <w:bottom w:val="single" w:sz="4" w:space="0" w:color="auto"/>
              <w:right w:val="single" w:sz="4" w:space="0" w:color="auto"/>
            </w:tcBorders>
            <w:shd w:val="clear" w:color="auto" w:fill="auto"/>
            <w:noWrap/>
            <w:vAlign w:val="center"/>
            <w:hideMark/>
          </w:tcPr>
          <w:p w14:paraId="375F8455" w14:textId="1B7520C1" w:rsidR="00456E33" w:rsidRPr="00BB05AE" w:rsidRDefault="00456E33" w:rsidP="00121B4C">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w:t>
            </w:r>
            <w:r w:rsidR="00121B4C" w:rsidRPr="00BB05AE">
              <w:rPr>
                <w:rFonts w:ascii="Garamond" w:eastAsia="Times New Roman" w:hAnsi="Garamond" w:cs="Arial"/>
                <w:sz w:val="6"/>
                <w:szCs w:val="6"/>
                <w:lang w:eastAsia="sq-AL"/>
              </w:rPr>
              <w:t>Ë</w:t>
            </w:r>
          </w:p>
        </w:tc>
        <w:tc>
          <w:tcPr>
            <w:tcW w:w="137" w:type="pct"/>
            <w:tcBorders>
              <w:top w:val="nil"/>
              <w:left w:val="nil"/>
              <w:bottom w:val="single" w:sz="4" w:space="0" w:color="auto"/>
              <w:right w:val="single" w:sz="4" w:space="0" w:color="auto"/>
            </w:tcBorders>
            <w:shd w:val="clear" w:color="auto" w:fill="auto"/>
            <w:noWrap/>
            <w:vAlign w:val="center"/>
            <w:hideMark/>
          </w:tcPr>
          <w:p w14:paraId="66647FC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500.00</w:t>
            </w:r>
          </w:p>
        </w:tc>
        <w:tc>
          <w:tcPr>
            <w:tcW w:w="137" w:type="pct"/>
            <w:tcBorders>
              <w:top w:val="nil"/>
              <w:left w:val="nil"/>
              <w:bottom w:val="single" w:sz="4" w:space="0" w:color="auto"/>
              <w:right w:val="single" w:sz="4" w:space="0" w:color="auto"/>
            </w:tcBorders>
            <w:shd w:val="clear" w:color="auto" w:fill="auto"/>
            <w:noWrap/>
            <w:vAlign w:val="center"/>
            <w:hideMark/>
          </w:tcPr>
          <w:p w14:paraId="3886D96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284EEB4F"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76A5F39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500.00</w:t>
            </w:r>
          </w:p>
        </w:tc>
        <w:tc>
          <w:tcPr>
            <w:tcW w:w="141" w:type="pct"/>
            <w:tcBorders>
              <w:top w:val="nil"/>
              <w:left w:val="nil"/>
              <w:bottom w:val="single" w:sz="4" w:space="0" w:color="auto"/>
              <w:right w:val="single" w:sz="4" w:space="0" w:color="auto"/>
            </w:tcBorders>
            <w:shd w:val="clear" w:color="auto" w:fill="auto"/>
            <w:noWrap/>
            <w:vAlign w:val="center"/>
            <w:hideMark/>
          </w:tcPr>
          <w:p w14:paraId="577EC30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210.63</w:t>
            </w:r>
          </w:p>
        </w:tc>
        <w:tc>
          <w:tcPr>
            <w:tcW w:w="167" w:type="pct"/>
            <w:tcBorders>
              <w:top w:val="nil"/>
              <w:left w:val="nil"/>
              <w:bottom w:val="single" w:sz="4" w:space="0" w:color="auto"/>
              <w:right w:val="single" w:sz="4" w:space="0" w:color="auto"/>
            </w:tcBorders>
            <w:shd w:val="clear" w:color="auto" w:fill="auto"/>
            <w:noWrap/>
            <w:vAlign w:val="center"/>
            <w:hideMark/>
          </w:tcPr>
          <w:p w14:paraId="350D5915" w14:textId="299B4A19"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5C1F5D88" w14:textId="6CCC879D"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371,551 </w:t>
            </w:r>
          </w:p>
        </w:tc>
        <w:tc>
          <w:tcPr>
            <w:tcW w:w="138" w:type="pct"/>
            <w:tcBorders>
              <w:top w:val="nil"/>
              <w:left w:val="nil"/>
              <w:bottom w:val="single" w:sz="4" w:space="0" w:color="auto"/>
              <w:right w:val="single" w:sz="4" w:space="0" w:color="auto"/>
            </w:tcBorders>
            <w:shd w:val="clear" w:color="auto" w:fill="auto"/>
            <w:noWrap/>
            <w:vAlign w:val="center"/>
            <w:hideMark/>
          </w:tcPr>
          <w:p w14:paraId="3A54219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489A83D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6AC18A7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1DEA585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424AE7C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4EAA9AA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01FBDEF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36A4C16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699D78C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593000C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219B986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6931AE4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31F6FED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371,551</w:t>
            </w:r>
          </w:p>
        </w:tc>
        <w:tc>
          <w:tcPr>
            <w:tcW w:w="220" w:type="pct"/>
            <w:tcBorders>
              <w:top w:val="nil"/>
              <w:left w:val="nil"/>
              <w:bottom w:val="single" w:sz="4" w:space="0" w:color="auto"/>
              <w:right w:val="single" w:sz="4" w:space="0" w:color="auto"/>
            </w:tcBorders>
            <w:shd w:val="clear" w:color="auto" w:fill="auto"/>
            <w:noWrap/>
            <w:vAlign w:val="center"/>
            <w:hideMark/>
          </w:tcPr>
          <w:p w14:paraId="6B9AF79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331916E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371,551</w:t>
            </w:r>
          </w:p>
        </w:tc>
        <w:tc>
          <w:tcPr>
            <w:tcW w:w="208" w:type="pct"/>
            <w:tcBorders>
              <w:top w:val="nil"/>
              <w:left w:val="nil"/>
              <w:bottom w:val="single" w:sz="4" w:space="0" w:color="auto"/>
              <w:right w:val="single" w:sz="4" w:space="0" w:color="auto"/>
            </w:tcBorders>
            <w:shd w:val="clear" w:color="auto" w:fill="auto"/>
            <w:vAlign w:val="center"/>
            <w:hideMark/>
          </w:tcPr>
          <w:p w14:paraId="6490547D"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328C3D16"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55CF94BD"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18</w:t>
            </w:r>
          </w:p>
        </w:tc>
        <w:tc>
          <w:tcPr>
            <w:tcW w:w="153" w:type="pct"/>
            <w:tcBorders>
              <w:top w:val="nil"/>
              <w:left w:val="nil"/>
              <w:bottom w:val="single" w:sz="4" w:space="0" w:color="auto"/>
              <w:right w:val="single" w:sz="4" w:space="0" w:color="auto"/>
            </w:tcBorders>
            <w:shd w:val="clear" w:color="auto" w:fill="auto"/>
            <w:vAlign w:val="center"/>
            <w:hideMark/>
          </w:tcPr>
          <w:p w14:paraId="1789FE5D"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LAVDIM</w:t>
            </w:r>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ESMA</w:t>
            </w:r>
            <w:proofErr w:type="spellEnd"/>
          </w:p>
        </w:tc>
        <w:tc>
          <w:tcPr>
            <w:tcW w:w="149" w:type="pct"/>
            <w:tcBorders>
              <w:top w:val="nil"/>
              <w:left w:val="nil"/>
              <w:bottom w:val="single" w:sz="4" w:space="0" w:color="auto"/>
              <w:right w:val="single" w:sz="4" w:space="0" w:color="auto"/>
            </w:tcBorders>
            <w:shd w:val="clear" w:color="auto" w:fill="auto"/>
            <w:vAlign w:val="center"/>
            <w:hideMark/>
          </w:tcPr>
          <w:p w14:paraId="23EFF840"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SELIM</w:t>
            </w:r>
            <w:proofErr w:type="spellEnd"/>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ALI</w:t>
            </w:r>
            <w:proofErr w:type="spellEnd"/>
          </w:p>
        </w:tc>
        <w:tc>
          <w:tcPr>
            <w:tcW w:w="153" w:type="pct"/>
            <w:tcBorders>
              <w:top w:val="nil"/>
              <w:left w:val="nil"/>
              <w:bottom w:val="single" w:sz="4" w:space="0" w:color="auto"/>
              <w:right w:val="single" w:sz="4" w:space="0" w:color="auto"/>
            </w:tcBorders>
            <w:shd w:val="clear" w:color="auto" w:fill="auto"/>
            <w:vAlign w:val="center"/>
            <w:hideMark/>
          </w:tcPr>
          <w:p w14:paraId="48136725" w14:textId="77777777" w:rsidR="00456E33" w:rsidRPr="00BB05AE" w:rsidRDefault="00456E33" w:rsidP="00456E33">
            <w:pPr>
              <w:spacing w:after="0" w:line="240" w:lineRule="auto"/>
              <w:rPr>
                <w:rFonts w:ascii="Garamond" w:eastAsia="Times New Roman" w:hAnsi="Garamond" w:cs="Arial"/>
                <w:color w:val="000000"/>
                <w:sz w:val="6"/>
                <w:szCs w:val="6"/>
                <w:lang w:eastAsia="sq-AL"/>
              </w:rPr>
            </w:pPr>
            <w:r w:rsidRPr="00BB05AE">
              <w:rPr>
                <w:rFonts w:ascii="Garamond" w:eastAsia="Times New Roman" w:hAnsi="Garamond" w:cs="Arial"/>
                <w:color w:val="000000"/>
                <w:sz w:val="6"/>
                <w:szCs w:val="6"/>
                <w:lang w:eastAsia="sq-AL"/>
              </w:rPr>
              <w:t>ÇOLLAKU</w:t>
            </w:r>
            <w:r w:rsidRPr="00BB05AE">
              <w:rPr>
                <w:rFonts w:ascii="Garamond" w:eastAsia="Times New Roman" w:hAnsi="Garamond" w:cs="Arial"/>
                <w:color w:val="000000"/>
                <w:sz w:val="6"/>
                <w:szCs w:val="6"/>
                <w:lang w:eastAsia="sq-AL"/>
              </w:rPr>
              <w:br/>
            </w:r>
            <w:proofErr w:type="spellStart"/>
            <w:r w:rsidRPr="00BB05AE">
              <w:rPr>
                <w:rFonts w:ascii="Garamond" w:eastAsia="Times New Roman" w:hAnsi="Garamond" w:cs="Arial"/>
                <w:color w:val="000000"/>
                <w:sz w:val="6"/>
                <w:szCs w:val="6"/>
                <w:lang w:eastAsia="sq-AL"/>
              </w:rPr>
              <w:t>ÇOLLAKU</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2B68E39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71F0CA7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138/20</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3D93F53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8517012042</w:t>
            </w:r>
          </w:p>
        </w:tc>
        <w:tc>
          <w:tcPr>
            <w:tcW w:w="137" w:type="pct"/>
            <w:tcBorders>
              <w:top w:val="nil"/>
              <w:left w:val="nil"/>
              <w:bottom w:val="single" w:sz="4" w:space="0" w:color="auto"/>
              <w:right w:val="single" w:sz="4" w:space="0" w:color="auto"/>
            </w:tcBorders>
            <w:shd w:val="clear" w:color="auto" w:fill="auto"/>
            <w:noWrap/>
            <w:vAlign w:val="center"/>
            <w:hideMark/>
          </w:tcPr>
          <w:p w14:paraId="70326164" w14:textId="113295D8" w:rsidR="00456E33" w:rsidRPr="00BB05AE" w:rsidRDefault="00456E33" w:rsidP="00121B4C">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w:t>
            </w:r>
            <w:r w:rsidR="00121B4C" w:rsidRPr="00BB05AE">
              <w:rPr>
                <w:rFonts w:ascii="Garamond" w:eastAsia="Times New Roman" w:hAnsi="Garamond" w:cs="Arial"/>
                <w:sz w:val="6"/>
                <w:szCs w:val="6"/>
                <w:lang w:eastAsia="sq-AL"/>
              </w:rPr>
              <w:t>Ë</w:t>
            </w:r>
          </w:p>
        </w:tc>
        <w:tc>
          <w:tcPr>
            <w:tcW w:w="137" w:type="pct"/>
            <w:tcBorders>
              <w:top w:val="nil"/>
              <w:left w:val="nil"/>
              <w:bottom w:val="single" w:sz="4" w:space="0" w:color="auto"/>
              <w:right w:val="single" w:sz="4" w:space="0" w:color="auto"/>
            </w:tcBorders>
            <w:shd w:val="clear" w:color="auto" w:fill="auto"/>
            <w:noWrap/>
            <w:vAlign w:val="center"/>
            <w:hideMark/>
          </w:tcPr>
          <w:p w14:paraId="57CF3E8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500.00</w:t>
            </w:r>
          </w:p>
        </w:tc>
        <w:tc>
          <w:tcPr>
            <w:tcW w:w="137" w:type="pct"/>
            <w:tcBorders>
              <w:top w:val="nil"/>
              <w:left w:val="nil"/>
              <w:bottom w:val="single" w:sz="4" w:space="0" w:color="auto"/>
              <w:right w:val="single" w:sz="4" w:space="0" w:color="auto"/>
            </w:tcBorders>
            <w:shd w:val="clear" w:color="auto" w:fill="auto"/>
            <w:noWrap/>
            <w:vAlign w:val="center"/>
            <w:hideMark/>
          </w:tcPr>
          <w:p w14:paraId="449F7F9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35ED9712"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76C96C9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500.00</w:t>
            </w:r>
          </w:p>
        </w:tc>
        <w:tc>
          <w:tcPr>
            <w:tcW w:w="141" w:type="pct"/>
            <w:tcBorders>
              <w:top w:val="nil"/>
              <w:left w:val="nil"/>
              <w:bottom w:val="single" w:sz="4" w:space="0" w:color="auto"/>
              <w:right w:val="single" w:sz="4" w:space="0" w:color="auto"/>
            </w:tcBorders>
            <w:shd w:val="clear" w:color="auto" w:fill="auto"/>
            <w:noWrap/>
            <w:vAlign w:val="center"/>
            <w:hideMark/>
          </w:tcPr>
          <w:p w14:paraId="2858FCD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202.68</w:t>
            </w:r>
          </w:p>
        </w:tc>
        <w:tc>
          <w:tcPr>
            <w:tcW w:w="167" w:type="pct"/>
            <w:tcBorders>
              <w:top w:val="nil"/>
              <w:left w:val="nil"/>
              <w:bottom w:val="single" w:sz="4" w:space="0" w:color="auto"/>
              <w:right w:val="single" w:sz="4" w:space="0" w:color="auto"/>
            </w:tcBorders>
            <w:shd w:val="clear" w:color="auto" w:fill="auto"/>
            <w:noWrap/>
            <w:vAlign w:val="center"/>
            <w:hideMark/>
          </w:tcPr>
          <w:p w14:paraId="78E94961" w14:textId="03BAF88E"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28B0F6B1" w14:textId="01D5CFBF"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357,528 </w:t>
            </w:r>
          </w:p>
        </w:tc>
        <w:tc>
          <w:tcPr>
            <w:tcW w:w="138" w:type="pct"/>
            <w:tcBorders>
              <w:top w:val="nil"/>
              <w:left w:val="nil"/>
              <w:bottom w:val="single" w:sz="4" w:space="0" w:color="auto"/>
              <w:right w:val="single" w:sz="4" w:space="0" w:color="auto"/>
            </w:tcBorders>
            <w:shd w:val="clear" w:color="auto" w:fill="auto"/>
            <w:noWrap/>
            <w:vAlign w:val="center"/>
            <w:hideMark/>
          </w:tcPr>
          <w:p w14:paraId="27F49FD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6EA5F0F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6F1B4F4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05BE807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785304F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23F21FE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1ABE557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12E1250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62552D0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8ACDF3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1AFD6A3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06DFF92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5966F43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357,528</w:t>
            </w:r>
          </w:p>
        </w:tc>
        <w:tc>
          <w:tcPr>
            <w:tcW w:w="220" w:type="pct"/>
            <w:tcBorders>
              <w:top w:val="nil"/>
              <w:left w:val="nil"/>
              <w:bottom w:val="single" w:sz="4" w:space="0" w:color="auto"/>
              <w:right w:val="single" w:sz="4" w:space="0" w:color="auto"/>
            </w:tcBorders>
            <w:shd w:val="clear" w:color="auto" w:fill="auto"/>
            <w:noWrap/>
            <w:vAlign w:val="center"/>
            <w:hideMark/>
          </w:tcPr>
          <w:p w14:paraId="5DB4872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71B299F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357,528</w:t>
            </w:r>
          </w:p>
        </w:tc>
        <w:tc>
          <w:tcPr>
            <w:tcW w:w="208" w:type="pct"/>
            <w:tcBorders>
              <w:top w:val="nil"/>
              <w:left w:val="nil"/>
              <w:bottom w:val="single" w:sz="4" w:space="0" w:color="auto"/>
              <w:right w:val="single" w:sz="4" w:space="0" w:color="auto"/>
            </w:tcBorders>
            <w:shd w:val="clear" w:color="auto" w:fill="auto"/>
            <w:vAlign w:val="center"/>
            <w:hideMark/>
          </w:tcPr>
          <w:p w14:paraId="6BC9AA04"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1FD7B573"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4910428B"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19</w:t>
            </w:r>
          </w:p>
        </w:tc>
        <w:tc>
          <w:tcPr>
            <w:tcW w:w="153" w:type="pct"/>
            <w:tcBorders>
              <w:top w:val="nil"/>
              <w:left w:val="nil"/>
              <w:bottom w:val="single" w:sz="4" w:space="0" w:color="auto"/>
              <w:right w:val="single" w:sz="4" w:space="0" w:color="auto"/>
            </w:tcBorders>
            <w:shd w:val="clear" w:color="auto" w:fill="auto"/>
            <w:vAlign w:val="center"/>
            <w:hideMark/>
          </w:tcPr>
          <w:p w14:paraId="0FD5A843"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LAVDIM</w:t>
            </w:r>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ESMA</w:t>
            </w:r>
            <w:proofErr w:type="spellEnd"/>
          </w:p>
        </w:tc>
        <w:tc>
          <w:tcPr>
            <w:tcW w:w="149" w:type="pct"/>
            <w:tcBorders>
              <w:top w:val="nil"/>
              <w:left w:val="nil"/>
              <w:bottom w:val="single" w:sz="4" w:space="0" w:color="auto"/>
              <w:right w:val="single" w:sz="4" w:space="0" w:color="auto"/>
            </w:tcBorders>
            <w:shd w:val="clear" w:color="auto" w:fill="auto"/>
            <w:vAlign w:val="center"/>
            <w:hideMark/>
          </w:tcPr>
          <w:p w14:paraId="12A4DD0C"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SELIM</w:t>
            </w:r>
            <w:proofErr w:type="spellEnd"/>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ALI</w:t>
            </w:r>
            <w:proofErr w:type="spellEnd"/>
          </w:p>
        </w:tc>
        <w:tc>
          <w:tcPr>
            <w:tcW w:w="153" w:type="pct"/>
            <w:tcBorders>
              <w:top w:val="nil"/>
              <w:left w:val="nil"/>
              <w:bottom w:val="single" w:sz="4" w:space="0" w:color="auto"/>
              <w:right w:val="single" w:sz="4" w:space="0" w:color="auto"/>
            </w:tcBorders>
            <w:shd w:val="clear" w:color="auto" w:fill="auto"/>
            <w:vAlign w:val="center"/>
            <w:hideMark/>
          </w:tcPr>
          <w:p w14:paraId="59C0CC81" w14:textId="77777777" w:rsidR="00456E33" w:rsidRPr="00BB05AE" w:rsidRDefault="00456E33" w:rsidP="00456E33">
            <w:pPr>
              <w:spacing w:after="0" w:line="240" w:lineRule="auto"/>
              <w:rPr>
                <w:rFonts w:ascii="Garamond" w:eastAsia="Times New Roman" w:hAnsi="Garamond" w:cs="Arial"/>
                <w:color w:val="000000"/>
                <w:sz w:val="6"/>
                <w:szCs w:val="6"/>
                <w:lang w:eastAsia="sq-AL"/>
              </w:rPr>
            </w:pPr>
            <w:r w:rsidRPr="00BB05AE">
              <w:rPr>
                <w:rFonts w:ascii="Garamond" w:eastAsia="Times New Roman" w:hAnsi="Garamond" w:cs="Arial"/>
                <w:color w:val="000000"/>
                <w:sz w:val="6"/>
                <w:szCs w:val="6"/>
                <w:lang w:eastAsia="sq-AL"/>
              </w:rPr>
              <w:t>ÇOLLAKU</w:t>
            </w:r>
            <w:r w:rsidRPr="00BB05AE">
              <w:rPr>
                <w:rFonts w:ascii="Garamond" w:eastAsia="Times New Roman" w:hAnsi="Garamond" w:cs="Arial"/>
                <w:color w:val="000000"/>
                <w:sz w:val="6"/>
                <w:szCs w:val="6"/>
                <w:lang w:eastAsia="sq-AL"/>
              </w:rPr>
              <w:br/>
            </w:r>
            <w:proofErr w:type="spellStart"/>
            <w:r w:rsidRPr="00BB05AE">
              <w:rPr>
                <w:rFonts w:ascii="Garamond" w:eastAsia="Times New Roman" w:hAnsi="Garamond" w:cs="Arial"/>
                <w:color w:val="000000"/>
                <w:sz w:val="6"/>
                <w:szCs w:val="6"/>
                <w:lang w:eastAsia="sq-AL"/>
              </w:rPr>
              <w:t>ÇOLLAKU</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5472651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439C7F8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138/21</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65D5B1B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8517012043</w:t>
            </w:r>
          </w:p>
        </w:tc>
        <w:tc>
          <w:tcPr>
            <w:tcW w:w="137" w:type="pct"/>
            <w:tcBorders>
              <w:top w:val="nil"/>
              <w:left w:val="nil"/>
              <w:bottom w:val="single" w:sz="4" w:space="0" w:color="auto"/>
              <w:right w:val="single" w:sz="4" w:space="0" w:color="auto"/>
            </w:tcBorders>
            <w:shd w:val="clear" w:color="auto" w:fill="auto"/>
            <w:noWrap/>
            <w:vAlign w:val="center"/>
            <w:hideMark/>
          </w:tcPr>
          <w:p w14:paraId="520F987D" w14:textId="32AB1319" w:rsidR="00456E33" w:rsidRPr="00BB05AE" w:rsidRDefault="00456E33" w:rsidP="00121B4C">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w:t>
            </w:r>
            <w:r w:rsidR="00121B4C" w:rsidRPr="00BB05AE">
              <w:rPr>
                <w:rFonts w:ascii="Garamond" w:eastAsia="Times New Roman" w:hAnsi="Garamond" w:cs="Arial"/>
                <w:sz w:val="6"/>
                <w:szCs w:val="6"/>
                <w:lang w:eastAsia="sq-AL"/>
              </w:rPr>
              <w:t>Ë</w:t>
            </w:r>
          </w:p>
        </w:tc>
        <w:tc>
          <w:tcPr>
            <w:tcW w:w="137" w:type="pct"/>
            <w:tcBorders>
              <w:top w:val="nil"/>
              <w:left w:val="nil"/>
              <w:bottom w:val="single" w:sz="4" w:space="0" w:color="auto"/>
              <w:right w:val="single" w:sz="4" w:space="0" w:color="auto"/>
            </w:tcBorders>
            <w:shd w:val="clear" w:color="auto" w:fill="auto"/>
            <w:noWrap/>
            <w:vAlign w:val="center"/>
            <w:hideMark/>
          </w:tcPr>
          <w:p w14:paraId="3B59D98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1,000.00</w:t>
            </w:r>
          </w:p>
        </w:tc>
        <w:tc>
          <w:tcPr>
            <w:tcW w:w="137" w:type="pct"/>
            <w:tcBorders>
              <w:top w:val="nil"/>
              <w:left w:val="nil"/>
              <w:bottom w:val="single" w:sz="4" w:space="0" w:color="auto"/>
              <w:right w:val="single" w:sz="4" w:space="0" w:color="auto"/>
            </w:tcBorders>
            <w:shd w:val="clear" w:color="auto" w:fill="auto"/>
            <w:noWrap/>
            <w:vAlign w:val="center"/>
            <w:hideMark/>
          </w:tcPr>
          <w:p w14:paraId="00FB4CB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43BACA31"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6FEB9F1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1,000.00</w:t>
            </w:r>
          </w:p>
        </w:tc>
        <w:tc>
          <w:tcPr>
            <w:tcW w:w="141" w:type="pct"/>
            <w:tcBorders>
              <w:top w:val="nil"/>
              <w:left w:val="nil"/>
              <w:bottom w:val="single" w:sz="4" w:space="0" w:color="auto"/>
              <w:right w:val="single" w:sz="4" w:space="0" w:color="auto"/>
            </w:tcBorders>
            <w:shd w:val="clear" w:color="auto" w:fill="auto"/>
            <w:noWrap/>
            <w:vAlign w:val="center"/>
            <w:hideMark/>
          </w:tcPr>
          <w:p w14:paraId="3D43A3E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393.84</w:t>
            </w:r>
          </w:p>
        </w:tc>
        <w:tc>
          <w:tcPr>
            <w:tcW w:w="167" w:type="pct"/>
            <w:tcBorders>
              <w:top w:val="nil"/>
              <w:left w:val="nil"/>
              <w:bottom w:val="single" w:sz="4" w:space="0" w:color="auto"/>
              <w:right w:val="single" w:sz="4" w:space="0" w:color="auto"/>
            </w:tcBorders>
            <w:shd w:val="clear" w:color="auto" w:fill="auto"/>
            <w:noWrap/>
            <w:vAlign w:val="center"/>
            <w:hideMark/>
          </w:tcPr>
          <w:p w14:paraId="66F4A21F" w14:textId="5593D208"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51FC7619" w14:textId="04CF7072"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694,734 </w:t>
            </w:r>
          </w:p>
        </w:tc>
        <w:tc>
          <w:tcPr>
            <w:tcW w:w="138" w:type="pct"/>
            <w:tcBorders>
              <w:top w:val="nil"/>
              <w:left w:val="nil"/>
              <w:bottom w:val="single" w:sz="4" w:space="0" w:color="auto"/>
              <w:right w:val="single" w:sz="4" w:space="0" w:color="auto"/>
            </w:tcBorders>
            <w:shd w:val="clear" w:color="auto" w:fill="auto"/>
            <w:noWrap/>
            <w:vAlign w:val="center"/>
            <w:hideMark/>
          </w:tcPr>
          <w:p w14:paraId="5D4B7A1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3396C7F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3A82879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3C9816B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31ACAED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48BD578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22D4EBC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5D66218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3221625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45C711E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0105AFE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52399EC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078D608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694,734</w:t>
            </w:r>
          </w:p>
        </w:tc>
        <w:tc>
          <w:tcPr>
            <w:tcW w:w="220" w:type="pct"/>
            <w:tcBorders>
              <w:top w:val="nil"/>
              <w:left w:val="nil"/>
              <w:bottom w:val="single" w:sz="4" w:space="0" w:color="auto"/>
              <w:right w:val="single" w:sz="4" w:space="0" w:color="auto"/>
            </w:tcBorders>
            <w:shd w:val="clear" w:color="auto" w:fill="auto"/>
            <w:noWrap/>
            <w:vAlign w:val="center"/>
            <w:hideMark/>
          </w:tcPr>
          <w:p w14:paraId="55BC383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30C5596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694,734</w:t>
            </w:r>
          </w:p>
        </w:tc>
        <w:tc>
          <w:tcPr>
            <w:tcW w:w="208" w:type="pct"/>
            <w:tcBorders>
              <w:top w:val="nil"/>
              <w:left w:val="nil"/>
              <w:bottom w:val="single" w:sz="4" w:space="0" w:color="auto"/>
              <w:right w:val="single" w:sz="4" w:space="0" w:color="auto"/>
            </w:tcBorders>
            <w:shd w:val="clear" w:color="auto" w:fill="auto"/>
            <w:vAlign w:val="center"/>
            <w:hideMark/>
          </w:tcPr>
          <w:p w14:paraId="1E0423A2"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1C82D7E3"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3158CE13"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20</w:t>
            </w:r>
          </w:p>
        </w:tc>
        <w:tc>
          <w:tcPr>
            <w:tcW w:w="153" w:type="pct"/>
            <w:tcBorders>
              <w:top w:val="nil"/>
              <w:left w:val="nil"/>
              <w:bottom w:val="single" w:sz="4" w:space="0" w:color="auto"/>
              <w:right w:val="single" w:sz="4" w:space="0" w:color="auto"/>
            </w:tcBorders>
            <w:shd w:val="clear" w:color="auto" w:fill="auto"/>
            <w:vAlign w:val="center"/>
            <w:hideMark/>
          </w:tcPr>
          <w:p w14:paraId="36E68BD0"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LAVDIM</w:t>
            </w:r>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ESMA</w:t>
            </w:r>
            <w:proofErr w:type="spellEnd"/>
          </w:p>
        </w:tc>
        <w:tc>
          <w:tcPr>
            <w:tcW w:w="149" w:type="pct"/>
            <w:tcBorders>
              <w:top w:val="nil"/>
              <w:left w:val="nil"/>
              <w:bottom w:val="single" w:sz="4" w:space="0" w:color="auto"/>
              <w:right w:val="single" w:sz="4" w:space="0" w:color="auto"/>
            </w:tcBorders>
            <w:shd w:val="clear" w:color="auto" w:fill="auto"/>
            <w:vAlign w:val="center"/>
            <w:hideMark/>
          </w:tcPr>
          <w:p w14:paraId="458E8D65"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SELIM</w:t>
            </w:r>
            <w:proofErr w:type="spellEnd"/>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ALI</w:t>
            </w:r>
            <w:proofErr w:type="spellEnd"/>
          </w:p>
        </w:tc>
        <w:tc>
          <w:tcPr>
            <w:tcW w:w="153" w:type="pct"/>
            <w:tcBorders>
              <w:top w:val="nil"/>
              <w:left w:val="nil"/>
              <w:bottom w:val="single" w:sz="4" w:space="0" w:color="auto"/>
              <w:right w:val="single" w:sz="4" w:space="0" w:color="auto"/>
            </w:tcBorders>
            <w:shd w:val="clear" w:color="auto" w:fill="auto"/>
            <w:vAlign w:val="center"/>
            <w:hideMark/>
          </w:tcPr>
          <w:p w14:paraId="08D32593" w14:textId="77777777" w:rsidR="00456E33" w:rsidRPr="00BB05AE" w:rsidRDefault="00456E33" w:rsidP="00456E33">
            <w:pPr>
              <w:spacing w:after="0" w:line="240" w:lineRule="auto"/>
              <w:rPr>
                <w:rFonts w:ascii="Garamond" w:eastAsia="Times New Roman" w:hAnsi="Garamond" w:cs="Arial"/>
                <w:color w:val="000000"/>
                <w:sz w:val="6"/>
                <w:szCs w:val="6"/>
                <w:lang w:eastAsia="sq-AL"/>
              </w:rPr>
            </w:pPr>
            <w:r w:rsidRPr="00BB05AE">
              <w:rPr>
                <w:rFonts w:ascii="Garamond" w:eastAsia="Times New Roman" w:hAnsi="Garamond" w:cs="Arial"/>
                <w:color w:val="000000"/>
                <w:sz w:val="6"/>
                <w:szCs w:val="6"/>
                <w:lang w:eastAsia="sq-AL"/>
              </w:rPr>
              <w:t>ÇOLLAKU</w:t>
            </w:r>
            <w:r w:rsidRPr="00BB05AE">
              <w:rPr>
                <w:rFonts w:ascii="Garamond" w:eastAsia="Times New Roman" w:hAnsi="Garamond" w:cs="Arial"/>
                <w:color w:val="000000"/>
                <w:sz w:val="6"/>
                <w:szCs w:val="6"/>
                <w:lang w:eastAsia="sq-AL"/>
              </w:rPr>
              <w:br/>
            </w:r>
            <w:proofErr w:type="spellStart"/>
            <w:r w:rsidRPr="00BB05AE">
              <w:rPr>
                <w:rFonts w:ascii="Garamond" w:eastAsia="Times New Roman" w:hAnsi="Garamond" w:cs="Arial"/>
                <w:color w:val="000000"/>
                <w:sz w:val="6"/>
                <w:szCs w:val="6"/>
                <w:lang w:eastAsia="sq-AL"/>
              </w:rPr>
              <w:t>ÇOLLAKU</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27552FA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0A10E1F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138/22</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44B8CC1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8517012044</w:t>
            </w:r>
          </w:p>
        </w:tc>
        <w:tc>
          <w:tcPr>
            <w:tcW w:w="137" w:type="pct"/>
            <w:tcBorders>
              <w:top w:val="nil"/>
              <w:left w:val="nil"/>
              <w:bottom w:val="single" w:sz="4" w:space="0" w:color="auto"/>
              <w:right w:val="single" w:sz="4" w:space="0" w:color="auto"/>
            </w:tcBorders>
            <w:shd w:val="clear" w:color="auto" w:fill="auto"/>
            <w:noWrap/>
            <w:vAlign w:val="center"/>
            <w:hideMark/>
          </w:tcPr>
          <w:p w14:paraId="00798923" w14:textId="29541014" w:rsidR="00456E33" w:rsidRPr="00BB05AE" w:rsidRDefault="00456E33" w:rsidP="00121B4C">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w:t>
            </w:r>
            <w:r w:rsidR="00121B4C" w:rsidRPr="00BB05AE">
              <w:rPr>
                <w:rFonts w:ascii="Garamond" w:eastAsia="Times New Roman" w:hAnsi="Garamond" w:cs="Arial"/>
                <w:sz w:val="6"/>
                <w:szCs w:val="6"/>
                <w:lang w:eastAsia="sq-AL"/>
              </w:rPr>
              <w:t>Ë</w:t>
            </w:r>
          </w:p>
        </w:tc>
        <w:tc>
          <w:tcPr>
            <w:tcW w:w="137" w:type="pct"/>
            <w:tcBorders>
              <w:top w:val="nil"/>
              <w:left w:val="nil"/>
              <w:bottom w:val="single" w:sz="4" w:space="0" w:color="auto"/>
              <w:right w:val="single" w:sz="4" w:space="0" w:color="auto"/>
            </w:tcBorders>
            <w:shd w:val="clear" w:color="auto" w:fill="auto"/>
            <w:noWrap/>
            <w:vAlign w:val="center"/>
            <w:hideMark/>
          </w:tcPr>
          <w:p w14:paraId="518EB8D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1,000.00</w:t>
            </w:r>
          </w:p>
        </w:tc>
        <w:tc>
          <w:tcPr>
            <w:tcW w:w="137" w:type="pct"/>
            <w:tcBorders>
              <w:top w:val="nil"/>
              <w:left w:val="nil"/>
              <w:bottom w:val="single" w:sz="4" w:space="0" w:color="auto"/>
              <w:right w:val="single" w:sz="4" w:space="0" w:color="auto"/>
            </w:tcBorders>
            <w:shd w:val="clear" w:color="auto" w:fill="auto"/>
            <w:noWrap/>
            <w:vAlign w:val="center"/>
            <w:hideMark/>
          </w:tcPr>
          <w:p w14:paraId="6B55E1A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58BDB467"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00BEC83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1,000.00</w:t>
            </w:r>
          </w:p>
        </w:tc>
        <w:tc>
          <w:tcPr>
            <w:tcW w:w="141" w:type="pct"/>
            <w:tcBorders>
              <w:top w:val="nil"/>
              <w:left w:val="nil"/>
              <w:bottom w:val="single" w:sz="4" w:space="0" w:color="auto"/>
              <w:right w:val="single" w:sz="4" w:space="0" w:color="auto"/>
            </w:tcBorders>
            <w:shd w:val="clear" w:color="auto" w:fill="auto"/>
            <w:noWrap/>
            <w:vAlign w:val="center"/>
            <w:hideMark/>
          </w:tcPr>
          <w:p w14:paraId="3214601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299.24</w:t>
            </w:r>
          </w:p>
        </w:tc>
        <w:tc>
          <w:tcPr>
            <w:tcW w:w="167" w:type="pct"/>
            <w:tcBorders>
              <w:top w:val="nil"/>
              <w:left w:val="nil"/>
              <w:bottom w:val="single" w:sz="4" w:space="0" w:color="auto"/>
              <w:right w:val="single" w:sz="4" w:space="0" w:color="auto"/>
            </w:tcBorders>
            <w:shd w:val="clear" w:color="auto" w:fill="auto"/>
            <w:noWrap/>
            <w:vAlign w:val="center"/>
            <w:hideMark/>
          </w:tcPr>
          <w:p w14:paraId="52B73855" w14:textId="5EA6E455"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59F90263" w14:textId="664DE166"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527,859 </w:t>
            </w:r>
          </w:p>
        </w:tc>
        <w:tc>
          <w:tcPr>
            <w:tcW w:w="138" w:type="pct"/>
            <w:tcBorders>
              <w:top w:val="nil"/>
              <w:left w:val="nil"/>
              <w:bottom w:val="single" w:sz="4" w:space="0" w:color="auto"/>
              <w:right w:val="single" w:sz="4" w:space="0" w:color="auto"/>
            </w:tcBorders>
            <w:shd w:val="clear" w:color="auto" w:fill="auto"/>
            <w:noWrap/>
            <w:vAlign w:val="center"/>
            <w:hideMark/>
          </w:tcPr>
          <w:p w14:paraId="40DD688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8FFF7B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5ECEAD7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39E1E92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2ABB449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6D43BF4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5B0EFAB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68B5F19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2702DC6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33CEBA2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1CC9513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723DE1B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4B099D9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527,859</w:t>
            </w:r>
          </w:p>
        </w:tc>
        <w:tc>
          <w:tcPr>
            <w:tcW w:w="220" w:type="pct"/>
            <w:tcBorders>
              <w:top w:val="nil"/>
              <w:left w:val="nil"/>
              <w:bottom w:val="single" w:sz="4" w:space="0" w:color="auto"/>
              <w:right w:val="single" w:sz="4" w:space="0" w:color="auto"/>
            </w:tcBorders>
            <w:shd w:val="clear" w:color="auto" w:fill="auto"/>
            <w:noWrap/>
            <w:vAlign w:val="center"/>
            <w:hideMark/>
          </w:tcPr>
          <w:p w14:paraId="4AEFC85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6BE51ED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527,859</w:t>
            </w:r>
          </w:p>
        </w:tc>
        <w:tc>
          <w:tcPr>
            <w:tcW w:w="208" w:type="pct"/>
            <w:tcBorders>
              <w:top w:val="nil"/>
              <w:left w:val="nil"/>
              <w:bottom w:val="single" w:sz="4" w:space="0" w:color="auto"/>
              <w:right w:val="single" w:sz="4" w:space="0" w:color="auto"/>
            </w:tcBorders>
            <w:shd w:val="clear" w:color="auto" w:fill="auto"/>
            <w:vAlign w:val="center"/>
            <w:hideMark/>
          </w:tcPr>
          <w:p w14:paraId="4FDE417A"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2A7F1651"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2A0EEE3"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21</w:t>
            </w:r>
          </w:p>
        </w:tc>
        <w:tc>
          <w:tcPr>
            <w:tcW w:w="153" w:type="pct"/>
            <w:tcBorders>
              <w:top w:val="nil"/>
              <w:left w:val="nil"/>
              <w:bottom w:val="single" w:sz="4" w:space="0" w:color="auto"/>
              <w:right w:val="single" w:sz="4" w:space="0" w:color="auto"/>
            </w:tcBorders>
            <w:shd w:val="clear" w:color="auto" w:fill="auto"/>
            <w:vAlign w:val="center"/>
            <w:hideMark/>
          </w:tcPr>
          <w:p w14:paraId="52F968FC"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ARBEN</w:t>
            </w:r>
          </w:p>
        </w:tc>
        <w:tc>
          <w:tcPr>
            <w:tcW w:w="149" w:type="pct"/>
            <w:tcBorders>
              <w:top w:val="nil"/>
              <w:left w:val="nil"/>
              <w:bottom w:val="single" w:sz="4" w:space="0" w:color="auto"/>
              <w:right w:val="single" w:sz="4" w:space="0" w:color="auto"/>
            </w:tcBorders>
            <w:shd w:val="clear" w:color="auto" w:fill="auto"/>
            <w:noWrap/>
            <w:vAlign w:val="center"/>
            <w:hideMark/>
          </w:tcPr>
          <w:p w14:paraId="453D6250"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PREND</w:t>
            </w:r>
            <w:proofErr w:type="spellEnd"/>
          </w:p>
        </w:tc>
        <w:tc>
          <w:tcPr>
            <w:tcW w:w="153" w:type="pct"/>
            <w:tcBorders>
              <w:top w:val="nil"/>
              <w:left w:val="nil"/>
              <w:bottom w:val="single" w:sz="4" w:space="0" w:color="auto"/>
              <w:right w:val="single" w:sz="4" w:space="0" w:color="auto"/>
            </w:tcBorders>
            <w:shd w:val="clear" w:color="auto" w:fill="auto"/>
            <w:vAlign w:val="center"/>
            <w:hideMark/>
          </w:tcPr>
          <w:p w14:paraId="5EF17DF0" w14:textId="77777777" w:rsidR="00456E33" w:rsidRPr="00BB05AE" w:rsidRDefault="00456E33" w:rsidP="00456E33">
            <w:pPr>
              <w:spacing w:after="0" w:line="240" w:lineRule="auto"/>
              <w:rPr>
                <w:rFonts w:ascii="Garamond" w:eastAsia="Times New Roman" w:hAnsi="Garamond" w:cs="Arial"/>
                <w:color w:val="000000"/>
                <w:sz w:val="6"/>
                <w:szCs w:val="6"/>
                <w:lang w:eastAsia="sq-AL"/>
              </w:rPr>
            </w:pPr>
            <w:proofErr w:type="spellStart"/>
            <w:r w:rsidRPr="00BB05AE">
              <w:rPr>
                <w:rFonts w:ascii="Garamond" w:eastAsia="Times New Roman" w:hAnsi="Garamond" w:cs="Arial"/>
                <w:color w:val="000000"/>
                <w:sz w:val="6"/>
                <w:szCs w:val="6"/>
                <w:lang w:eastAsia="sq-AL"/>
              </w:rPr>
              <w:t>TOTA</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7179491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nil"/>
            </w:tcBorders>
            <w:shd w:val="clear" w:color="auto" w:fill="auto"/>
            <w:noWrap/>
            <w:vAlign w:val="center"/>
            <w:hideMark/>
          </w:tcPr>
          <w:p w14:paraId="54F5B63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138/193</w:t>
            </w:r>
          </w:p>
        </w:tc>
        <w:tc>
          <w:tcPr>
            <w:tcW w:w="134" w:type="pct"/>
            <w:tcBorders>
              <w:top w:val="nil"/>
              <w:left w:val="nil"/>
              <w:bottom w:val="single" w:sz="4" w:space="0" w:color="auto"/>
              <w:right w:val="nil"/>
            </w:tcBorders>
            <w:shd w:val="clear" w:color="auto" w:fill="auto"/>
            <w:noWrap/>
            <w:vAlign w:val="center"/>
            <w:hideMark/>
          </w:tcPr>
          <w:p w14:paraId="715C6B7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28</w:t>
            </w:r>
          </w:p>
        </w:tc>
        <w:tc>
          <w:tcPr>
            <w:tcW w:w="137" w:type="pct"/>
            <w:tcBorders>
              <w:top w:val="nil"/>
              <w:left w:val="nil"/>
              <w:bottom w:val="single" w:sz="4" w:space="0" w:color="auto"/>
              <w:right w:val="single" w:sz="4" w:space="0" w:color="auto"/>
            </w:tcBorders>
            <w:shd w:val="clear" w:color="auto" w:fill="auto"/>
            <w:vAlign w:val="center"/>
            <w:hideMark/>
          </w:tcPr>
          <w:p w14:paraId="0193AE5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199</w:t>
            </w:r>
          </w:p>
        </w:tc>
        <w:tc>
          <w:tcPr>
            <w:tcW w:w="137" w:type="pct"/>
            <w:tcBorders>
              <w:top w:val="nil"/>
              <w:left w:val="nil"/>
              <w:bottom w:val="single" w:sz="4" w:space="0" w:color="auto"/>
              <w:right w:val="single" w:sz="4" w:space="0" w:color="auto"/>
            </w:tcBorders>
            <w:shd w:val="clear" w:color="auto" w:fill="auto"/>
            <w:noWrap/>
            <w:vAlign w:val="center"/>
            <w:hideMark/>
          </w:tcPr>
          <w:p w14:paraId="199502A0" w14:textId="3D29BEDC" w:rsidR="00456E33" w:rsidRPr="00BB05AE" w:rsidRDefault="00456E33" w:rsidP="00121B4C">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w:t>
            </w:r>
            <w:r w:rsidR="00121B4C" w:rsidRPr="00BB05AE">
              <w:rPr>
                <w:rFonts w:ascii="Garamond" w:eastAsia="Times New Roman" w:hAnsi="Garamond" w:cs="Arial"/>
                <w:sz w:val="6"/>
                <w:szCs w:val="6"/>
                <w:lang w:eastAsia="sq-AL"/>
              </w:rPr>
              <w:t>Ë</w:t>
            </w:r>
          </w:p>
        </w:tc>
        <w:tc>
          <w:tcPr>
            <w:tcW w:w="137" w:type="pct"/>
            <w:tcBorders>
              <w:top w:val="nil"/>
              <w:left w:val="nil"/>
              <w:bottom w:val="single" w:sz="4" w:space="0" w:color="auto"/>
              <w:right w:val="single" w:sz="4" w:space="0" w:color="auto"/>
            </w:tcBorders>
            <w:shd w:val="clear" w:color="auto" w:fill="auto"/>
            <w:noWrap/>
            <w:vAlign w:val="center"/>
            <w:hideMark/>
          </w:tcPr>
          <w:p w14:paraId="049269A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2,055.00</w:t>
            </w:r>
          </w:p>
        </w:tc>
        <w:tc>
          <w:tcPr>
            <w:tcW w:w="137" w:type="pct"/>
            <w:tcBorders>
              <w:top w:val="nil"/>
              <w:left w:val="nil"/>
              <w:bottom w:val="single" w:sz="4" w:space="0" w:color="auto"/>
              <w:right w:val="single" w:sz="4" w:space="0" w:color="auto"/>
            </w:tcBorders>
            <w:shd w:val="clear" w:color="auto" w:fill="auto"/>
            <w:noWrap/>
            <w:vAlign w:val="center"/>
            <w:hideMark/>
          </w:tcPr>
          <w:p w14:paraId="7FEAF8A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7450FDFB"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622C855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2,055.00</w:t>
            </w:r>
          </w:p>
        </w:tc>
        <w:tc>
          <w:tcPr>
            <w:tcW w:w="141" w:type="pct"/>
            <w:tcBorders>
              <w:top w:val="nil"/>
              <w:left w:val="nil"/>
              <w:bottom w:val="single" w:sz="4" w:space="0" w:color="auto"/>
              <w:right w:val="single" w:sz="4" w:space="0" w:color="auto"/>
            </w:tcBorders>
            <w:shd w:val="clear" w:color="auto" w:fill="auto"/>
            <w:noWrap/>
            <w:vAlign w:val="center"/>
            <w:hideMark/>
          </w:tcPr>
          <w:p w14:paraId="6104178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233.45</w:t>
            </w:r>
          </w:p>
        </w:tc>
        <w:tc>
          <w:tcPr>
            <w:tcW w:w="167" w:type="pct"/>
            <w:tcBorders>
              <w:top w:val="nil"/>
              <w:left w:val="nil"/>
              <w:bottom w:val="single" w:sz="4" w:space="0" w:color="auto"/>
              <w:right w:val="single" w:sz="4" w:space="0" w:color="auto"/>
            </w:tcBorders>
            <w:shd w:val="clear" w:color="auto" w:fill="auto"/>
            <w:noWrap/>
            <w:vAlign w:val="center"/>
            <w:hideMark/>
          </w:tcPr>
          <w:p w14:paraId="75073D01" w14:textId="539EFB63"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31BC3A96" w14:textId="5DFCE37F"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411,806 </w:t>
            </w:r>
          </w:p>
        </w:tc>
        <w:tc>
          <w:tcPr>
            <w:tcW w:w="138" w:type="pct"/>
            <w:tcBorders>
              <w:top w:val="nil"/>
              <w:left w:val="nil"/>
              <w:bottom w:val="single" w:sz="4" w:space="0" w:color="auto"/>
              <w:right w:val="single" w:sz="4" w:space="0" w:color="auto"/>
            </w:tcBorders>
            <w:shd w:val="clear" w:color="auto" w:fill="auto"/>
            <w:noWrap/>
            <w:vAlign w:val="center"/>
            <w:hideMark/>
          </w:tcPr>
          <w:p w14:paraId="1D2063A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E9B213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2055C28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15155C0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6F78A3A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22C1EF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71AC614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7D1C336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3DEC4B0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2D076BA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10BA38F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53283E4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49E964B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411,806</w:t>
            </w:r>
          </w:p>
        </w:tc>
        <w:tc>
          <w:tcPr>
            <w:tcW w:w="220" w:type="pct"/>
            <w:tcBorders>
              <w:top w:val="nil"/>
              <w:left w:val="nil"/>
              <w:bottom w:val="single" w:sz="4" w:space="0" w:color="auto"/>
              <w:right w:val="single" w:sz="4" w:space="0" w:color="auto"/>
            </w:tcBorders>
            <w:shd w:val="clear" w:color="auto" w:fill="auto"/>
            <w:noWrap/>
            <w:vAlign w:val="center"/>
            <w:hideMark/>
          </w:tcPr>
          <w:p w14:paraId="19C961D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5DBAAEF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411,806</w:t>
            </w:r>
          </w:p>
        </w:tc>
        <w:tc>
          <w:tcPr>
            <w:tcW w:w="208" w:type="pct"/>
            <w:tcBorders>
              <w:top w:val="nil"/>
              <w:left w:val="nil"/>
              <w:bottom w:val="single" w:sz="4" w:space="0" w:color="auto"/>
              <w:right w:val="single" w:sz="4" w:space="0" w:color="auto"/>
            </w:tcBorders>
            <w:shd w:val="clear" w:color="auto" w:fill="auto"/>
            <w:vAlign w:val="center"/>
            <w:hideMark/>
          </w:tcPr>
          <w:p w14:paraId="5DD75FB2"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1A2FC908"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887F56B"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22</w:t>
            </w:r>
          </w:p>
        </w:tc>
        <w:tc>
          <w:tcPr>
            <w:tcW w:w="153" w:type="pct"/>
            <w:tcBorders>
              <w:top w:val="nil"/>
              <w:left w:val="nil"/>
              <w:bottom w:val="single" w:sz="4" w:space="0" w:color="auto"/>
              <w:right w:val="single" w:sz="4" w:space="0" w:color="auto"/>
            </w:tcBorders>
            <w:shd w:val="clear" w:color="auto" w:fill="auto"/>
            <w:vAlign w:val="center"/>
            <w:hideMark/>
          </w:tcPr>
          <w:p w14:paraId="42DEFB76"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MARK</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7F61C5CA"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ZEF</w:t>
            </w:r>
            <w:proofErr w:type="spellEnd"/>
          </w:p>
        </w:tc>
        <w:tc>
          <w:tcPr>
            <w:tcW w:w="153" w:type="pct"/>
            <w:tcBorders>
              <w:top w:val="nil"/>
              <w:left w:val="nil"/>
              <w:bottom w:val="single" w:sz="4" w:space="0" w:color="auto"/>
              <w:right w:val="single" w:sz="4" w:space="0" w:color="auto"/>
            </w:tcBorders>
            <w:shd w:val="clear" w:color="auto" w:fill="auto"/>
            <w:noWrap/>
            <w:vAlign w:val="center"/>
            <w:hideMark/>
          </w:tcPr>
          <w:p w14:paraId="64EDD41C"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ZEFI</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12EF2E9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7CDADFF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139/20</w:t>
            </w:r>
          </w:p>
        </w:tc>
        <w:tc>
          <w:tcPr>
            <w:tcW w:w="134" w:type="pct"/>
            <w:tcBorders>
              <w:top w:val="nil"/>
              <w:left w:val="nil"/>
              <w:bottom w:val="single" w:sz="4" w:space="0" w:color="auto"/>
              <w:right w:val="single" w:sz="4" w:space="0" w:color="auto"/>
            </w:tcBorders>
            <w:shd w:val="clear" w:color="auto" w:fill="auto"/>
            <w:noWrap/>
            <w:vAlign w:val="center"/>
            <w:hideMark/>
          </w:tcPr>
          <w:p w14:paraId="73D0199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w:t>
            </w:r>
          </w:p>
        </w:tc>
        <w:tc>
          <w:tcPr>
            <w:tcW w:w="137" w:type="pct"/>
            <w:tcBorders>
              <w:top w:val="nil"/>
              <w:left w:val="nil"/>
              <w:bottom w:val="single" w:sz="4" w:space="0" w:color="auto"/>
              <w:right w:val="single" w:sz="4" w:space="0" w:color="auto"/>
            </w:tcBorders>
            <w:shd w:val="clear" w:color="auto" w:fill="auto"/>
            <w:noWrap/>
            <w:vAlign w:val="center"/>
            <w:hideMark/>
          </w:tcPr>
          <w:p w14:paraId="1173B67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41</w:t>
            </w:r>
          </w:p>
        </w:tc>
        <w:tc>
          <w:tcPr>
            <w:tcW w:w="137" w:type="pct"/>
            <w:tcBorders>
              <w:top w:val="nil"/>
              <w:left w:val="nil"/>
              <w:bottom w:val="single" w:sz="4" w:space="0" w:color="auto"/>
              <w:right w:val="single" w:sz="4" w:space="0" w:color="auto"/>
            </w:tcBorders>
            <w:shd w:val="clear" w:color="auto" w:fill="auto"/>
            <w:noWrap/>
            <w:vAlign w:val="center"/>
            <w:hideMark/>
          </w:tcPr>
          <w:p w14:paraId="1F2BB4A5" w14:textId="60C466CE" w:rsidR="00456E33" w:rsidRPr="00BB05AE" w:rsidRDefault="00456E33" w:rsidP="00121B4C">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w:t>
            </w:r>
            <w:r w:rsidR="00121B4C" w:rsidRPr="00BB05AE">
              <w:rPr>
                <w:rFonts w:ascii="Garamond" w:eastAsia="Times New Roman" w:hAnsi="Garamond" w:cs="Arial"/>
                <w:sz w:val="6"/>
                <w:szCs w:val="6"/>
                <w:lang w:eastAsia="sq-AL"/>
              </w:rPr>
              <w:t>Ë</w:t>
            </w:r>
          </w:p>
        </w:tc>
        <w:tc>
          <w:tcPr>
            <w:tcW w:w="137" w:type="pct"/>
            <w:tcBorders>
              <w:top w:val="nil"/>
              <w:left w:val="nil"/>
              <w:bottom w:val="single" w:sz="4" w:space="0" w:color="auto"/>
              <w:right w:val="single" w:sz="4" w:space="0" w:color="auto"/>
            </w:tcBorders>
            <w:shd w:val="clear" w:color="auto" w:fill="auto"/>
            <w:noWrap/>
            <w:vAlign w:val="center"/>
            <w:hideMark/>
          </w:tcPr>
          <w:p w14:paraId="6ABDE75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1,000.00</w:t>
            </w:r>
          </w:p>
        </w:tc>
        <w:tc>
          <w:tcPr>
            <w:tcW w:w="137" w:type="pct"/>
            <w:tcBorders>
              <w:top w:val="nil"/>
              <w:left w:val="nil"/>
              <w:bottom w:val="single" w:sz="4" w:space="0" w:color="auto"/>
              <w:right w:val="single" w:sz="4" w:space="0" w:color="auto"/>
            </w:tcBorders>
            <w:shd w:val="clear" w:color="auto" w:fill="auto"/>
            <w:noWrap/>
            <w:vAlign w:val="center"/>
            <w:hideMark/>
          </w:tcPr>
          <w:p w14:paraId="126201A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54E62AD9"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1D06B61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1,000.00</w:t>
            </w:r>
          </w:p>
        </w:tc>
        <w:tc>
          <w:tcPr>
            <w:tcW w:w="141" w:type="pct"/>
            <w:tcBorders>
              <w:top w:val="nil"/>
              <w:left w:val="nil"/>
              <w:bottom w:val="single" w:sz="4" w:space="0" w:color="auto"/>
              <w:right w:val="single" w:sz="4" w:space="0" w:color="auto"/>
            </w:tcBorders>
            <w:shd w:val="clear" w:color="auto" w:fill="auto"/>
            <w:noWrap/>
            <w:vAlign w:val="center"/>
            <w:hideMark/>
          </w:tcPr>
          <w:p w14:paraId="2584D32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187.78</w:t>
            </w:r>
          </w:p>
        </w:tc>
        <w:tc>
          <w:tcPr>
            <w:tcW w:w="167" w:type="pct"/>
            <w:tcBorders>
              <w:top w:val="nil"/>
              <w:left w:val="nil"/>
              <w:bottom w:val="single" w:sz="4" w:space="0" w:color="auto"/>
              <w:right w:val="single" w:sz="4" w:space="0" w:color="auto"/>
            </w:tcBorders>
            <w:shd w:val="clear" w:color="auto" w:fill="auto"/>
            <w:noWrap/>
            <w:vAlign w:val="center"/>
            <w:hideMark/>
          </w:tcPr>
          <w:p w14:paraId="73A5FCA6" w14:textId="0E74936F"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41DA58F3" w14:textId="674BECF6"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331,244 </w:t>
            </w:r>
          </w:p>
        </w:tc>
        <w:tc>
          <w:tcPr>
            <w:tcW w:w="138" w:type="pct"/>
            <w:tcBorders>
              <w:top w:val="nil"/>
              <w:left w:val="nil"/>
              <w:bottom w:val="single" w:sz="4" w:space="0" w:color="auto"/>
              <w:right w:val="single" w:sz="4" w:space="0" w:color="auto"/>
            </w:tcBorders>
            <w:shd w:val="clear" w:color="auto" w:fill="auto"/>
            <w:noWrap/>
            <w:vAlign w:val="center"/>
            <w:hideMark/>
          </w:tcPr>
          <w:p w14:paraId="70934AC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5DA9833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4B1BF92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0B31FFA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182A2D4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25187ED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37C7143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6B5E489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1B1453F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5E6666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22F43DD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0EF422B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46E48B4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331,244</w:t>
            </w:r>
          </w:p>
        </w:tc>
        <w:tc>
          <w:tcPr>
            <w:tcW w:w="220" w:type="pct"/>
            <w:tcBorders>
              <w:top w:val="nil"/>
              <w:left w:val="nil"/>
              <w:bottom w:val="single" w:sz="4" w:space="0" w:color="auto"/>
              <w:right w:val="single" w:sz="4" w:space="0" w:color="auto"/>
            </w:tcBorders>
            <w:shd w:val="clear" w:color="auto" w:fill="auto"/>
            <w:noWrap/>
            <w:vAlign w:val="center"/>
            <w:hideMark/>
          </w:tcPr>
          <w:p w14:paraId="48BF7FC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7596BBF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331,244</w:t>
            </w:r>
          </w:p>
        </w:tc>
        <w:tc>
          <w:tcPr>
            <w:tcW w:w="208" w:type="pct"/>
            <w:tcBorders>
              <w:top w:val="nil"/>
              <w:left w:val="nil"/>
              <w:bottom w:val="single" w:sz="4" w:space="0" w:color="auto"/>
              <w:right w:val="single" w:sz="4" w:space="0" w:color="auto"/>
            </w:tcBorders>
            <w:shd w:val="clear" w:color="auto" w:fill="auto"/>
            <w:vAlign w:val="center"/>
            <w:hideMark/>
          </w:tcPr>
          <w:p w14:paraId="32B6643A"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2FACAF29"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36400815"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23</w:t>
            </w:r>
          </w:p>
        </w:tc>
        <w:tc>
          <w:tcPr>
            <w:tcW w:w="153" w:type="pct"/>
            <w:tcBorders>
              <w:top w:val="nil"/>
              <w:left w:val="nil"/>
              <w:bottom w:val="single" w:sz="4" w:space="0" w:color="auto"/>
              <w:right w:val="single" w:sz="4" w:space="0" w:color="auto"/>
            </w:tcBorders>
            <w:shd w:val="clear" w:color="auto" w:fill="auto"/>
            <w:vAlign w:val="center"/>
            <w:hideMark/>
          </w:tcPr>
          <w:p w14:paraId="5182CEBE"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VEHIP</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224222F2"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REXHEP</w:t>
            </w:r>
          </w:p>
        </w:tc>
        <w:tc>
          <w:tcPr>
            <w:tcW w:w="153" w:type="pct"/>
            <w:tcBorders>
              <w:top w:val="nil"/>
              <w:left w:val="nil"/>
              <w:bottom w:val="single" w:sz="4" w:space="0" w:color="auto"/>
              <w:right w:val="single" w:sz="4" w:space="0" w:color="auto"/>
            </w:tcBorders>
            <w:shd w:val="clear" w:color="auto" w:fill="auto"/>
            <w:noWrap/>
            <w:vAlign w:val="center"/>
            <w:hideMark/>
          </w:tcPr>
          <w:p w14:paraId="5E43622C"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KAJA</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5A1A1E0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36FEEFE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139/22</w:t>
            </w:r>
          </w:p>
        </w:tc>
        <w:tc>
          <w:tcPr>
            <w:tcW w:w="134" w:type="pct"/>
            <w:tcBorders>
              <w:top w:val="nil"/>
              <w:left w:val="nil"/>
              <w:bottom w:val="single" w:sz="4" w:space="0" w:color="auto"/>
              <w:right w:val="single" w:sz="4" w:space="0" w:color="auto"/>
            </w:tcBorders>
            <w:shd w:val="clear" w:color="auto" w:fill="auto"/>
            <w:noWrap/>
            <w:vAlign w:val="center"/>
            <w:hideMark/>
          </w:tcPr>
          <w:p w14:paraId="6D461FF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w:t>
            </w:r>
          </w:p>
        </w:tc>
        <w:tc>
          <w:tcPr>
            <w:tcW w:w="137" w:type="pct"/>
            <w:tcBorders>
              <w:top w:val="nil"/>
              <w:left w:val="nil"/>
              <w:bottom w:val="single" w:sz="4" w:space="0" w:color="auto"/>
              <w:right w:val="single" w:sz="4" w:space="0" w:color="auto"/>
            </w:tcBorders>
            <w:shd w:val="clear" w:color="auto" w:fill="auto"/>
            <w:noWrap/>
            <w:vAlign w:val="center"/>
            <w:hideMark/>
          </w:tcPr>
          <w:p w14:paraId="36456FF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43</w:t>
            </w:r>
          </w:p>
        </w:tc>
        <w:tc>
          <w:tcPr>
            <w:tcW w:w="137" w:type="pct"/>
            <w:tcBorders>
              <w:top w:val="nil"/>
              <w:left w:val="nil"/>
              <w:bottom w:val="single" w:sz="4" w:space="0" w:color="auto"/>
              <w:right w:val="single" w:sz="4" w:space="0" w:color="auto"/>
            </w:tcBorders>
            <w:shd w:val="clear" w:color="auto" w:fill="auto"/>
            <w:noWrap/>
            <w:vAlign w:val="center"/>
            <w:hideMark/>
          </w:tcPr>
          <w:p w14:paraId="20E649B4" w14:textId="0B36A862" w:rsidR="00456E33" w:rsidRPr="00BB05AE" w:rsidRDefault="00456E33" w:rsidP="00121B4C">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w:t>
            </w:r>
            <w:r w:rsidR="00121B4C" w:rsidRPr="00BB05AE">
              <w:rPr>
                <w:rFonts w:ascii="Garamond" w:eastAsia="Times New Roman" w:hAnsi="Garamond" w:cs="Arial"/>
                <w:sz w:val="6"/>
                <w:szCs w:val="6"/>
                <w:lang w:eastAsia="sq-AL"/>
              </w:rPr>
              <w:t>Ë</w:t>
            </w:r>
          </w:p>
        </w:tc>
        <w:tc>
          <w:tcPr>
            <w:tcW w:w="137" w:type="pct"/>
            <w:tcBorders>
              <w:top w:val="nil"/>
              <w:left w:val="nil"/>
              <w:bottom w:val="single" w:sz="4" w:space="0" w:color="auto"/>
              <w:right w:val="single" w:sz="4" w:space="0" w:color="auto"/>
            </w:tcBorders>
            <w:shd w:val="clear" w:color="auto" w:fill="auto"/>
            <w:noWrap/>
            <w:vAlign w:val="center"/>
            <w:hideMark/>
          </w:tcPr>
          <w:p w14:paraId="3DA63D7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2,140.00</w:t>
            </w:r>
          </w:p>
        </w:tc>
        <w:tc>
          <w:tcPr>
            <w:tcW w:w="137" w:type="pct"/>
            <w:tcBorders>
              <w:top w:val="nil"/>
              <w:left w:val="nil"/>
              <w:bottom w:val="single" w:sz="4" w:space="0" w:color="auto"/>
              <w:right w:val="single" w:sz="4" w:space="0" w:color="auto"/>
            </w:tcBorders>
            <w:shd w:val="clear" w:color="auto" w:fill="auto"/>
            <w:noWrap/>
            <w:vAlign w:val="center"/>
            <w:hideMark/>
          </w:tcPr>
          <w:p w14:paraId="2D916F4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3F66B73B"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6290345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2,140.00</w:t>
            </w:r>
          </w:p>
        </w:tc>
        <w:tc>
          <w:tcPr>
            <w:tcW w:w="141" w:type="pct"/>
            <w:tcBorders>
              <w:top w:val="nil"/>
              <w:left w:val="nil"/>
              <w:bottom w:val="single" w:sz="4" w:space="0" w:color="auto"/>
              <w:right w:val="single" w:sz="4" w:space="0" w:color="auto"/>
            </w:tcBorders>
            <w:shd w:val="clear" w:color="auto" w:fill="auto"/>
            <w:noWrap/>
            <w:vAlign w:val="center"/>
            <w:hideMark/>
          </w:tcPr>
          <w:p w14:paraId="5135BD2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481.79</w:t>
            </w:r>
          </w:p>
        </w:tc>
        <w:tc>
          <w:tcPr>
            <w:tcW w:w="167" w:type="pct"/>
            <w:tcBorders>
              <w:top w:val="nil"/>
              <w:left w:val="nil"/>
              <w:bottom w:val="single" w:sz="4" w:space="0" w:color="auto"/>
              <w:right w:val="single" w:sz="4" w:space="0" w:color="auto"/>
            </w:tcBorders>
            <w:shd w:val="clear" w:color="auto" w:fill="auto"/>
            <w:noWrap/>
            <w:vAlign w:val="center"/>
            <w:hideMark/>
          </w:tcPr>
          <w:p w14:paraId="15A5AA07" w14:textId="1B3A5201"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0F789EDF" w14:textId="750BD925"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849,878 </w:t>
            </w:r>
          </w:p>
        </w:tc>
        <w:tc>
          <w:tcPr>
            <w:tcW w:w="138" w:type="pct"/>
            <w:tcBorders>
              <w:top w:val="nil"/>
              <w:left w:val="nil"/>
              <w:bottom w:val="single" w:sz="4" w:space="0" w:color="auto"/>
              <w:right w:val="single" w:sz="4" w:space="0" w:color="auto"/>
            </w:tcBorders>
            <w:shd w:val="clear" w:color="auto" w:fill="auto"/>
            <w:noWrap/>
            <w:vAlign w:val="center"/>
            <w:hideMark/>
          </w:tcPr>
          <w:p w14:paraId="217379B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661093B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24FF4BC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710A5CD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35989E9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3B09C64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0108521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3741C3A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70FA9C5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594D1C1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7E3B475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432CBC2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263B259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849,878</w:t>
            </w:r>
          </w:p>
        </w:tc>
        <w:tc>
          <w:tcPr>
            <w:tcW w:w="220" w:type="pct"/>
            <w:tcBorders>
              <w:top w:val="nil"/>
              <w:left w:val="nil"/>
              <w:bottom w:val="single" w:sz="4" w:space="0" w:color="auto"/>
              <w:right w:val="single" w:sz="4" w:space="0" w:color="auto"/>
            </w:tcBorders>
            <w:shd w:val="clear" w:color="auto" w:fill="auto"/>
            <w:noWrap/>
            <w:vAlign w:val="center"/>
            <w:hideMark/>
          </w:tcPr>
          <w:p w14:paraId="461D201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6665DCB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849,878</w:t>
            </w:r>
          </w:p>
        </w:tc>
        <w:tc>
          <w:tcPr>
            <w:tcW w:w="208" w:type="pct"/>
            <w:tcBorders>
              <w:top w:val="nil"/>
              <w:left w:val="nil"/>
              <w:bottom w:val="single" w:sz="4" w:space="0" w:color="auto"/>
              <w:right w:val="single" w:sz="4" w:space="0" w:color="auto"/>
            </w:tcBorders>
            <w:shd w:val="clear" w:color="auto" w:fill="auto"/>
            <w:vAlign w:val="center"/>
            <w:hideMark/>
          </w:tcPr>
          <w:p w14:paraId="6CD12CB3"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4EB8B10A"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0EC89389"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24</w:t>
            </w:r>
          </w:p>
        </w:tc>
        <w:tc>
          <w:tcPr>
            <w:tcW w:w="153" w:type="pct"/>
            <w:tcBorders>
              <w:top w:val="nil"/>
              <w:left w:val="nil"/>
              <w:bottom w:val="single" w:sz="4" w:space="0" w:color="auto"/>
              <w:right w:val="single" w:sz="4" w:space="0" w:color="auto"/>
            </w:tcBorders>
            <w:shd w:val="clear" w:color="auto" w:fill="auto"/>
            <w:vAlign w:val="center"/>
            <w:hideMark/>
          </w:tcPr>
          <w:p w14:paraId="3FD0A7DD"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VEHIP</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42C4B2DC"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REXHEP</w:t>
            </w:r>
          </w:p>
        </w:tc>
        <w:tc>
          <w:tcPr>
            <w:tcW w:w="153" w:type="pct"/>
            <w:tcBorders>
              <w:top w:val="nil"/>
              <w:left w:val="nil"/>
              <w:bottom w:val="single" w:sz="4" w:space="0" w:color="auto"/>
              <w:right w:val="single" w:sz="4" w:space="0" w:color="auto"/>
            </w:tcBorders>
            <w:shd w:val="clear" w:color="auto" w:fill="auto"/>
            <w:noWrap/>
            <w:vAlign w:val="center"/>
            <w:hideMark/>
          </w:tcPr>
          <w:p w14:paraId="0F0E7924"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KAJA</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394A1E0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6B6F35C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139/24</w:t>
            </w:r>
          </w:p>
        </w:tc>
        <w:tc>
          <w:tcPr>
            <w:tcW w:w="134" w:type="pct"/>
            <w:tcBorders>
              <w:top w:val="nil"/>
              <w:left w:val="nil"/>
              <w:bottom w:val="single" w:sz="4" w:space="0" w:color="auto"/>
              <w:right w:val="single" w:sz="4" w:space="0" w:color="auto"/>
            </w:tcBorders>
            <w:shd w:val="clear" w:color="auto" w:fill="auto"/>
            <w:noWrap/>
            <w:vAlign w:val="center"/>
            <w:hideMark/>
          </w:tcPr>
          <w:p w14:paraId="2470075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w:t>
            </w:r>
          </w:p>
        </w:tc>
        <w:tc>
          <w:tcPr>
            <w:tcW w:w="137" w:type="pct"/>
            <w:tcBorders>
              <w:top w:val="nil"/>
              <w:left w:val="nil"/>
              <w:bottom w:val="single" w:sz="4" w:space="0" w:color="auto"/>
              <w:right w:val="single" w:sz="4" w:space="0" w:color="auto"/>
            </w:tcBorders>
            <w:shd w:val="clear" w:color="auto" w:fill="auto"/>
            <w:noWrap/>
            <w:vAlign w:val="center"/>
            <w:hideMark/>
          </w:tcPr>
          <w:p w14:paraId="78D55C0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94</w:t>
            </w:r>
          </w:p>
        </w:tc>
        <w:tc>
          <w:tcPr>
            <w:tcW w:w="137" w:type="pct"/>
            <w:tcBorders>
              <w:top w:val="nil"/>
              <w:left w:val="nil"/>
              <w:bottom w:val="single" w:sz="4" w:space="0" w:color="auto"/>
              <w:right w:val="single" w:sz="4" w:space="0" w:color="auto"/>
            </w:tcBorders>
            <w:shd w:val="clear" w:color="auto" w:fill="auto"/>
            <w:noWrap/>
            <w:vAlign w:val="center"/>
            <w:hideMark/>
          </w:tcPr>
          <w:p w14:paraId="2C3976AE" w14:textId="07D14B79" w:rsidR="00456E33" w:rsidRPr="00BB05AE" w:rsidRDefault="00456E33" w:rsidP="00121B4C">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w:t>
            </w:r>
            <w:r w:rsidR="00121B4C" w:rsidRPr="00BB05AE">
              <w:rPr>
                <w:rFonts w:ascii="Garamond" w:eastAsia="Times New Roman" w:hAnsi="Garamond" w:cs="Arial"/>
                <w:sz w:val="6"/>
                <w:szCs w:val="6"/>
                <w:lang w:eastAsia="sq-AL"/>
              </w:rPr>
              <w:t>Ë</w:t>
            </w:r>
          </w:p>
        </w:tc>
        <w:tc>
          <w:tcPr>
            <w:tcW w:w="137" w:type="pct"/>
            <w:tcBorders>
              <w:top w:val="nil"/>
              <w:left w:val="nil"/>
              <w:bottom w:val="single" w:sz="4" w:space="0" w:color="auto"/>
              <w:right w:val="single" w:sz="4" w:space="0" w:color="auto"/>
            </w:tcBorders>
            <w:shd w:val="clear" w:color="auto" w:fill="auto"/>
            <w:noWrap/>
            <w:vAlign w:val="center"/>
            <w:hideMark/>
          </w:tcPr>
          <w:p w14:paraId="338AB2C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1,000.00</w:t>
            </w:r>
          </w:p>
        </w:tc>
        <w:tc>
          <w:tcPr>
            <w:tcW w:w="137" w:type="pct"/>
            <w:tcBorders>
              <w:top w:val="nil"/>
              <w:left w:val="nil"/>
              <w:bottom w:val="single" w:sz="4" w:space="0" w:color="auto"/>
              <w:right w:val="single" w:sz="4" w:space="0" w:color="auto"/>
            </w:tcBorders>
            <w:shd w:val="clear" w:color="auto" w:fill="auto"/>
            <w:noWrap/>
            <w:vAlign w:val="center"/>
            <w:hideMark/>
          </w:tcPr>
          <w:p w14:paraId="6AF92D4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744B8E81"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11A6D93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1,000.00</w:t>
            </w:r>
          </w:p>
        </w:tc>
        <w:tc>
          <w:tcPr>
            <w:tcW w:w="141" w:type="pct"/>
            <w:tcBorders>
              <w:top w:val="nil"/>
              <w:left w:val="nil"/>
              <w:bottom w:val="single" w:sz="4" w:space="0" w:color="auto"/>
              <w:right w:val="single" w:sz="4" w:space="0" w:color="auto"/>
            </w:tcBorders>
            <w:shd w:val="clear" w:color="auto" w:fill="auto"/>
            <w:noWrap/>
            <w:vAlign w:val="center"/>
            <w:hideMark/>
          </w:tcPr>
          <w:p w14:paraId="48E89BB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182.41</w:t>
            </w:r>
          </w:p>
        </w:tc>
        <w:tc>
          <w:tcPr>
            <w:tcW w:w="167" w:type="pct"/>
            <w:tcBorders>
              <w:top w:val="nil"/>
              <w:left w:val="nil"/>
              <w:bottom w:val="single" w:sz="4" w:space="0" w:color="auto"/>
              <w:right w:val="single" w:sz="4" w:space="0" w:color="auto"/>
            </w:tcBorders>
            <w:shd w:val="clear" w:color="auto" w:fill="auto"/>
            <w:noWrap/>
            <w:vAlign w:val="center"/>
            <w:hideMark/>
          </w:tcPr>
          <w:p w14:paraId="1EAA181E" w14:textId="3C03E2C3"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7E6BF490" w14:textId="5440F287"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321,771 </w:t>
            </w:r>
          </w:p>
        </w:tc>
        <w:tc>
          <w:tcPr>
            <w:tcW w:w="138" w:type="pct"/>
            <w:tcBorders>
              <w:top w:val="nil"/>
              <w:left w:val="nil"/>
              <w:bottom w:val="single" w:sz="4" w:space="0" w:color="auto"/>
              <w:right w:val="single" w:sz="4" w:space="0" w:color="auto"/>
            </w:tcBorders>
            <w:shd w:val="clear" w:color="auto" w:fill="auto"/>
            <w:noWrap/>
            <w:vAlign w:val="center"/>
            <w:hideMark/>
          </w:tcPr>
          <w:p w14:paraId="0E9224F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17A0B38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0B142AC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1FBA850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518E9B8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66F2AF5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073E6AA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008DBF9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58FCC00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360A0A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5CFFAAC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5747E0E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7B8C99E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321,771</w:t>
            </w:r>
          </w:p>
        </w:tc>
        <w:tc>
          <w:tcPr>
            <w:tcW w:w="220" w:type="pct"/>
            <w:tcBorders>
              <w:top w:val="nil"/>
              <w:left w:val="nil"/>
              <w:bottom w:val="single" w:sz="4" w:space="0" w:color="auto"/>
              <w:right w:val="single" w:sz="4" w:space="0" w:color="auto"/>
            </w:tcBorders>
            <w:shd w:val="clear" w:color="auto" w:fill="auto"/>
            <w:noWrap/>
            <w:vAlign w:val="center"/>
            <w:hideMark/>
          </w:tcPr>
          <w:p w14:paraId="5BF8D01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7352E8F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321,771</w:t>
            </w:r>
          </w:p>
        </w:tc>
        <w:tc>
          <w:tcPr>
            <w:tcW w:w="208" w:type="pct"/>
            <w:tcBorders>
              <w:top w:val="nil"/>
              <w:left w:val="nil"/>
              <w:bottom w:val="single" w:sz="4" w:space="0" w:color="auto"/>
              <w:right w:val="single" w:sz="4" w:space="0" w:color="auto"/>
            </w:tcBorders>
            <w:shd w:val="clear" w:color="auto" w:fill="auto"/>
            <w:vAlign w:val="center"/>
            <w:hideMark/>
          </w:tcPr>
          <w:p w14:paraId="4EC09FA1"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06BB8A51"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1E6CA666"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25</w:t>
            </w:r>
          </w:p>
        </w:tc>
        <w:tc>
          <w:tcPr>
            <w:tcW w:w="153" w:type="pct"/>
            <w:tcBorders>
              <w:top w:val="nil"/>
              <w:left w:val="nil"/>
              <w:bottom w:val="single" w:sz="4" w:space="0" w:color="auto"/>
              <w:right w:val="single" w:sz="4" w:space="0" w:color="auto"/>
            </w:tcBorders>
            <w:shd w:val="clear" w:color="auto" w:fill="auto"/>
            <w:vAlign w:val="center"/>
            <w:hideMark/>
          </w:tcPr>
          <w:p w14:paraId="493861C2"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ADIL</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130B2CFD"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ISLAM</w:t>
            </w:r>
          </w:p>
        </w:tc>
        <w:tc>
          <w:tcPr>
            <w:tcW w:w="153" w:type="pct"/>
            <w:tcBorders>
              <w:top w:val="nil"/>
              <w:left w:val="nil"/>
              <w:bottom w:val="single" w:sz="4" w:space="0" w:color="auto"/>
              <w:right w:val="single" w:sz="4" w:space="0" w:color="auto"/>
            </w:tcBorders>
            <w:shd w:val="clear" w:color="auto" w:fill="auto"/>
            <w:noWrap/>
            <w:vAlign w:val="center"/>
            <w:hideMark/>
          </w:tcPr>
          <w:p w14:paraId="2EC9B3C3"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SELIMI</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0B020F1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690AAC1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139/26</w:t>
            </w:r>
          </w:p>
        </w:tc>
        <w:tc>
          <w:tcPr>
            <w:tcW w:w="134" w:type="pct"/>
            <w:tcBorders>
              <w:top w:val="nil"/>
              <w:left w:val="nil"/>
              <w:bottom w:val="single" w:sz="4" w:space="0" w:color="auto"/>
              <w:right w:val="single" w:sz="4" w:space="0" w:color="auto"/>
            </w:tcBorders>
            <w:shd w:val="clear" w:color="auto" w:fill="auto"/>
            <w:noWrap/>
            <w:vAlign w:val="center"/>
            <w:hideMark/>
          </w:tcPr>
          <w:p w14:paraId="5979D9E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w:t>
            </w:r>
          </w:p>
        </w:tc>
        <w:tc>
          <w:tcPr>
            <w:tcW w:w="137" w:type="pct"/>
            <w:tcBorders>
              <w:top w:val="nil"/>
              <w:left w:val="nil"/>
              <w:bottom w:val="single" w:sz="4" w:space="0" w:color="auto"/>
              <w:right w:val="single" w:sz="4" w:space="0" w:color="auto"/>
            </w:tcBorders>
            <w:shd w:val="clear" w:color="auto" w:fill="auto"/>
            <w:noWrap/>
            <w:vAlign w:val="center"/>
            <w:hideMark/>
          </w:tcPr>
          <w:p w14:paraId="32A97F6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208</w:t>
            </w:r>
          </w:p>
        </w:tc>
        <w:tc>
          <w:tcPr>
            <w:tcW w:w="137" w:type="pct"/>
            <w:tcBorders>
              <w:top w:val="nil"/>
              <w:left w:val="nil"/>
              <w:bottom w:val="single" w:sz="4" w:space="0" w:color="auto"/>
              <w:right w:val="single" w:sz="4" w:space="0" w:color="auto"/>
            </w:tcBorders>
            <w:shd w:val="clear" w:color="auto" w:fill="auto"/>
            <w:noWrap/>
            <w:vAlign w:val="center"/>
            <w:hideMark/>
          </w:tcPr>
          <w:p w14:paraId="2B89A8BA" w14:textId="23E14C2C" w:rsidR="00456E33" w:rsidRPr="00BB05AE" w:rsidRDefault="00456E33" w:rsidP="00121B4C">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w:t>
            </w:r>
            <w:r w:rsidR="00121B4C" w:rsidRPr="00BB05AE">
              <w:rPr>
                <w:rFonts w:ascii="Garamond" w:eastAsia="Times New Roman" w:hAnsi="Garamond" w:cs="Arial"/>
                <w:sz w:val="6"/>
                <w:szCs w:val="6"/>
                <w:lang w:eastAsia="sq-AL"/>
              </w:rPr>
              <w:t>Ë</w:t>
            </w:r>
          </w:p>
        </w:tc>
        <w:tc>
          <w:tcPr>
            <w:tcW w:w="137" w:type="pct"/>
            <w:tcBorders>
              <w:top w:val="nil"/>
              <w:left w:val="nil"/>
              <w:bottom w:val="single" w:sz="4" w:space="0" w:color="auto"/>
              <w:right w:val="single" w:sz="4" w:space="0" w:color="auto"/>
            </w:tcBorders>
            <w:shd w:val="clear" w:color="auto" w:fill="auto"/>
            <w:noWrap/>
            <w:vAlign w:val="center"/>
            <w:hideMark/>
          </w:tcPr>
          <w:p w14:paraId="5B1AA94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500.00</w:t>
            </w:r>
          </w:p>
        </w:tc>
        <w:tc>
          <w:tcPr>
            <w:tcW w:w="137" w:type="pct"/>
            <w:tcBorders>
              <w:top w:val="nil"/>
              <w:left w:val="nil"/>
              <w:bottom w:val="single" w:sz="4" w:space="0" w:color="auto"/>
              <w:right w:val="single" w:sz="4" w:space="0" w:color="auto"/>
            </w:tcBorders>
            <w:shd w:val="clear" w:color="auto" w:fill="auto"/>
            <w:noWrap/>
            <w:vAlign w:val="center"/>
            <w:hideMark/>
          </w:tcPr>
          <w:p w14:paraId="28DD147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4466BC86"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345B295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500.00</w:t>
            </w:r>
          </w:p>
        </w:tc>
        <w:tc>
          <w:tcPr>
            <w:tcW w:w="141" w:type="pct"/>
            <w:tcBorders>
              <w:top w:val="nil"/>
              <w:left w:val="nil"/>
              <w:bottom w:val="single" w:sz="4" w:space="0" w:color="auto"/>
              <w:right w:val="single" w:sz="4" w:space="0" w:color="auto"/>
            </w:tcBorders>
            <w:shd w:val="clear" w:color="auto" w:fill="auto"/>
            <w:noWrap/>
            <w:vAlign w:val="center"/>
            <w:hideMark/>
          </w:tcPr>
          <w:p w14:paraId="284E8F9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163.56</w:t>
            </w:r>
          </w:p>
        </w:tc>
        <w:tc>
          <w:tcPr>
            <w:tcW w:w="167" w:type="pct"/>
            <w:tcBorders>
              <w:top w:val="nil"/>
              <w:left w:val="nil"/>
              <w:bottom w:val="single" w:sz="4" w:space="0" w:color="auto"/>
              <w:right w:val="single" w:sz="4" w:space="0" w:color="auto"/>
            </w:tcBorders>
            <w:shd w:val="clear" w:color="auto" w:fill="auto"/>
            <w:noWrap/>
            <w:vAlign w:val="center"/>
            <w:hideMark/>
          </w:tcPr>
          <w:p w14:paraId="68E7F756" w14:textId="0734B161"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260889C4" w14:textId="1EEF6CE9"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288,520 </w:t>
            </w:r>
          </w:p>
        </w:tc>
        <w:tc>
          <w:tcPr>
            <w:tcW w:w="138" w:type="pct"/>
            <w:tcBorders>
              <w:top w:val="nil"/>
              <w:left w:val="nil"/>
              <w:bottom w:val="single" w:sz="4" w:space="0" w:color="auto"/>
              <w:right w:val="single" w:sz="4" w:space="0" w:color="auto"/>
            </w:tcBorders>
            <w:shd w:val="clear" w:color="auto" w:fill="auto"/>
            <w:noWrap/>
            <w:vAlign w:val="center"/>
            <w:hideMark/>
          </w:tcPr>
          <w:p w14:paraId="3099F0C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1CB6F49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31D0EBD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36F555E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7CEE3A5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5A41F6B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2FA3EC0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3EA3B9C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2A1B590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632D81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17993BA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6C9175C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235FB7B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288,520</w:t>
            </w:r>
          </w:p>
        </w:tc>
        <w:tc>
          <w:tcPr>
            <w:tcW w:w="220" w:type="pct"/>
            <w:tcBorders>
              <w:top w:val="nil"/>
              <w:left w:val="nil"/>
              <w:bottom w:val="single" w:sz="4" w:space="0" w:color="auto"/>
              <w:right w:val="single" w:sz="4" w:space="0" w:color="auto"/>
            </w:tcBorders>
            <w:shd w:val="clear" w:color="auto" w:fill="auto"/>
            <w:noWrap/>
            <w:vAlign w:val="center"/>
            <w:hideMark/>
          </w:tcPr>
          <w:p w14:paraId="2A17EDA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7305EBE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288,520</w:t>
            </w:r>
          </w:p>
        </w:tc>
        <w:tc>
          <w:tcPr>
            <w:tcW w:w="208" w:type="pct"/>
            <w:tcBorders>
              <w:top w:val="nil"/>
              <w:left w:val="nil"/>
              <w:bottom w:val="single" w:sz="4" w:space="0" w:color="auto"/>
              <w:right w:val="single" w:sz="4" w:space="0" w:color="auto"/>
            </w:tcBorders>
            <w:shd w:val="clear" w:color="auto" w:fill="auto"/>
            <w:vAlign w:val="center"/>
            <w:hideMark/>
          </w:tcPr>
          <w:p w14:paraId="4537BF87"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1762B9D4"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3B60AF5"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26</w:t>
            </w:r>
          </w:p>
        </w:tc>
        <w:tc>
          <w:tcPr>
            <w:tcW w:w="153" w:type="pct"/>
            <w:tcBorders>
              <w:top w:val="nil"/>
              <w:left w:val="nil"/>
              <w:bottom w:val="single" w:sz="4" w:space="0" w:color="auto"/>
              <w:right w:val="single" w:sz="4" w:space="0" w:color="auto"/>
            </w:tcBorders>
            <w:shd w:val="clear" w:color="auto" w:fill="auto"/>
            <w:vAlign w:val="center"/>
            <w:hideMark/>
          </w:tcPr>
          <w:p w14:paraId="59CF486C"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MIRIAM</w:t>
            </w:r>
            <w:proofErr w:type="spellEnd"/>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PELLUMBESHA</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001A34E6"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53" w:type="pct"/>
            <w:tcBorders>
              <w:top w:val="nil"/>
              <w:left w:val="nil"/>
              <w:bottom w:val="single" w:sz="4" w:space="0" w:color="auto"/>
              <w:right w:val="single" w:sz="4" w:space="0" w:color="auto"/>
            </w:tcBorders>
            <w:shd w:val="clear" w:color="auto" w:fill="auto"/>
            <w:vAlign w:val="center"/>
            <w:hideMark/>
          </w:tcPr>
          <w:p w14:paraId="086C10FB"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HASAKOLLI</w:t>
            </w:r>
            <w:proofErr w:type="spellEnd"/>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HASAKOLLI</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34D4343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4BE411B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139/48</w:t>
            </w:r>
          </w:p>
        </w:tc>
        <w:tc>
          <w:tcPr>
            <w:tcW w:w="134" w:type="pct"/>
            <w:tcBorders>
              <w:top w:val="nil"/>
              <w:left w:val="nil"/>
              <w:bottom w:val="single" w:sz="4" w:space="0" w:color="auto"/>
              <w:right w:val="single" w:sz="4" w:space="0" w:color="auto"/>
            </w:tcBorders>
            <w:shd w:val="clear" w:color="auto" w:fill="auto"/>
            <w:noWrap/>
            <w:vAlign w:val="center"/>
            <w:hideMark/>
          </w:tcPr>
          <w:p w14:paraId="0787773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16</w:t>
            </w:r>
          </w:p>
        </w:tc>
        <w:tc>
          <w:tcPr>
            <w:tcW w:w="137" w:type="pct"/>
            <w:tcBorders>
              <w:top w:val="nil"/>
              <w:left w:val="nil"/>
              <w:bottom w:val="single" w:sz="4" w:space="0" w:color="auto"/>
              <w:right w:val="single" w:sz="4" w:space="0" w:color="auto"/>
            </w:tcBorders>
            <w:shd w:val="clear" w:color="auto" w:fill="auto"/>
            <w:noWrap/>
            <w:vAlign w:val="center"/>
            <w:hideMark/>
          </w:tcPr>
          <w:p w14:paraId="72F5A59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168</w:t>
            </w:r>
          </w:p>
        </w:tc>
        <w:tc>
          <w:tcPr>
            <w:tcW w:w="137" w:type="pct"/>
            <w:tcBorders>
              <w:top w:val="nil"/>
              <w:left w:val="nil"/>
              <w:bottom w:val="single" w:sz="4" w:space="0" w:color="auto"/>
              <w:right w:val="single" w:sz="4" w:space="0" w:color="auto"/>
            </w:tcBorders>
            <w:shd w:val="clear" w:color="auto" w:fill="auto"/>
            <w:noWrap/>
            <w:vAlign w:val="center"/>
            <w:hideMark/>
          </w:tcPr>
          <w:p w14:paraId="54DF650E" w14:textId="078D9125" w:rsidR="00456E33" w:rsidRPr="00BB05AE" w:rsidRDefault="00456E33" w:rsidP="00121B4C">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w:t>
            </w:r>
            <w:r w:rsidR="00121B4C" w:rsidRPr="00BB05AE">
              <w:rPr>
                <w:rFonts w:ascii="Garamond" w:eastAsia="Times New Roman" w:hAnsi="Garamond" w:cs="Arial"/>
                <w:sz w:val="6"/>
                <w:szCs w:val="6"/>
                <w:lang w:eastAsia="sq-AL"/>
              </w:rPr>
              <w:t>Ë</w:t>
            </w:r>
          </w:p>
        </w:tc>
        <w:tc>
          <w:tcPr>
            <w:tcW w:w="137" w:type="pct"/>
            <w:tcBorders>
              <w:top w:val="nil"/>
              <w:left w:val="nil"/>
              <w:bottom w:val="single" w:sz="4" w:space="0" w:color="auto"/>
              <w:right w:val="single" w:sz="4" w:space="0" w:color="auto"/>
            </w:tcBorders>
            <w:shd w:val="clear" w:color="auto" w:fill="auto"/>
            <w:noWrap/>
            <w:vAlign w:val="center"/>
            <w:hideMark/>
          </w:tcPr>
          <w:p w14:paraId="1934AF0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300.00</w:t>
            </w:r>
          </w:p>
        </w:tc>
        <w:tc>
          <w:tcPr>
            <w:tcW w:w="137" w:type="pct"/>
            <w:tcBorders>
              <w:top w:val="nil"/>
              <w:left w:val="nil"/>
              <w:bottom w:val="single" w:sz="4" w:space="0" w:color="auto"/>
              <w:right w:val="single" w:sz="4" w:space="0" w:color="auto"/>
            </w:tcBorders>
            <w:shd w:val="clear" w:color="auto" w:fill="auto"/>
            <w:noWrap/>
            <w:vAlign w:val="center"/>
            <w:hideMark/>
          </w:tcPr>
          <w:p w14:paraId="152AF9A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2CB772C7" w14:textId="2A7DE153" w:rsidR="00456E33" w:rsidRPr="00BB05AE" w:rsidRDefault="00456E33" w:rsidP="00121B4C">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U krye </w:t>
            </w:r>
            <w:proofErr w:type="spellStart"/>
            <w:r w:rsidRPr="00BB05AE">
              <w:rPr>
                <w:rFonts w:ascii="Garamond" w:eastAsia="Times New Roman" w:hAnsi="Garamond" w:cs="Arial"/>
                <w:sz w:val="6"/>
                <w:szCs w:val="6"/>
                <w:lang w:eastAsia="sq-AL"/>
              </w:rPr>
              <w:t>RVP</w:t>
            </w:r>
            <w:proofErr w:type="spellEnd"/>
            <w:r w:rsidRPr="00BB05AE">
              <w:rPr>
                <w:rFonts w:ascii="Garamond" w:eastAsia="Times New Roman" w:hAnsi="Garamond" w:cs="Arial"/>
                <w:sz w:val="6"/>
                <w:szCs w:val="6"/>
                <w:lang w:eastAsia="sq-AL"/>
              </w:rPr>
              <w:t xml:space="preserve"> </w:t>
            </w:r>
            <w:r w:rsidR="00121B4C" w:rsidRPr="00BB05AE">
              <w:rPr>
                <w:rFonts w:ascii="Garamond" w:eastAsia="Times New Roman" w:hAnsi="Garamond" w:cs="Arial"/>
                <w:sz w:val="6"/>
                <w:szCs w:val="6"/>
                <w:lang w:eastAsia="sq-AL"/>
              </w:rPr>
              <w:t>për</w:t>
            </w:r>
            <w:r w:rsidRPr="00BB05AE">
              <w:rPr>
                <w:rFonts w:ascii="Garamond" w:eastAsia="Times New Roman" w:hAnsi="Garamond" w:cs="Arial"/>
                <w:sz w:val="6"/>
                <w:szCs w:val="6"/>
                <w:lang w:eastAsia="sq-AL"/>
              </w:rPr>
              <w:t xml:space="preserve"> shum</w:t>
            </w:r>
            <w:r w:rsidR="00121B4C"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n 990,900 lek</w:t>
            </w:r>
            <w:r w:rsidR="00121B4C" w:rsidRPr="00BB05AE">
              <w:rPr>
                <w:rFonts w:ascii="Garamond" w:eastAsia="Times New Roman" w:hAnsi="Garamond" w:cs="Arial"/>
                <w:sz w:val="6"/>
                <w:szCs w:val="6"/>
                <w:lang w:eastAsia="sq-AL"/>
              </w:rPr>
              <w:t>ë</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121B4C" w:rsidRPr="00BB05AE">
              <w:rPr>
                <w:rFonts w:ascii="Garamond" w:eastAsia="Times New Roman" w:hAnsi="Garamond" w:cs="Arial"/>
                <w:sz w:val="6"/>
                <w:szCs w:val="6"/>
                <w:lang w:eastAsia="sq-AL"/>
              </w:rPr>
              <w:t>17.</w:t>
            </w:r>
            <w:r w:rsidRPr="00BB05AE">
              <w:rPr>
                <w:rFonts w:ascii="Garamond" w:eastAsia="Times New Roman" w:hAnsi="Garamond" w:cs="Arial"/>
                <w:sz w:val="6"/>
                <w:szCs w:val="6"/>
                <w:lang w:eastAsia="sq-AL"/>
              </w:rPr>
              <w:t>6.13</w:t>
            </w:r>
            <w:r w:rsidR="00121B4C"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proofErr w:type="spellStart"/>
            <w:r w:rsidR="00121B4C" w:rsidRPr="00BB05AE">
              <w:rPr>
                <w:rFonts w:ascii="Garamond" w:eastAsia="Times New Roman" w:hAnsi="Garamond" w:cs="Arial"/>
                <w:sz w:val="6"/>
                <w:szCs w:val="6"/>
                <w:lang w:eastAsia="sq-AL"/>
              </w:rPr>
              <w:t>r</w:t>
            </w:r>
            <w:r w:rsidRPr="00BB05AE">
              <w:rPr>
                <w:rFonts w:ascii="Garamond" w:eastAsia="Times New Roman" w:hAnsi="Garamond" w:cs="Arial"/>
                <w:sz w:val="6"/>
                <w:szCs w:val="6"/>
                <w:lang w:eastAsia="sq-AL"/>
              </w:rPr>
              <w:t>ef</w:t>
            </w:r>
            <w:proofErr w:type="spellEnd"/>
            <w:r w:rsidRPr="00BB05AE">
              <w:rPr>
                <w:rFonts w:ascii="Garamond" w:eastAsia="Times New Roman" w:hAnsi="Garamond" w:cs="Arial"/>
                <w:sz w:val="6"/>
                <w:szCs w:val="6"/>
                <w:lang w:eastAsia="sq-AL"/>
              </w:rPr>
              <w:t>. 3604</w:t>
            </w:r>
          </w:p>
        </w:tc>
        <w:tc>
          <w:tcPr>
            <w:tcW w:w="138" w:type="pct"/>
            <w:tcBorders>
              <w:top w:val="nil"/>
              <w:left w:val="nil"/>
              <w:bottom w:val="single" w:sz="4" w:space="0" w:color="auto"/>
              <w:right w:val="single" w:sz="4" w:space="0" w:color="auto"/>
            </w:tcBorders>
            <w:shd w:val="clear" w:color="auto" w:fill="auto"/>
            <w:noWrap/>
            <w:vAlign w:val="center"/>
            <w:hideMark/>
          </w:tcPr>
          <w:p w14:paraId="14BAF53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300.00</w:t>
            </w:r>
          </w:p>
        </w:tc>
        <w:tc>
          <w:tcPr>
            <w:tcW w:w="141" w:type="pct"/>
            <w:tcBorders>
              <w:top w:val="nil"/>
              <w:left w:val="nil"/>
              <w:bottom w:val="single" w:sz="4" w:space="0" w:color="auto"/>
              <w:right w:val="single" w:sz="4" w:space="0" w:color="auto"/>
            </w:tcBorders>
            <w:shd w:val="clear" w:color="auto" w:fill="auto"/>
            <w:noWrap/>
            <w:vAlign w:val="center"/>
            <w:hideMark/>
          </w:tcPr>
          <w:p w14:paraId="635F00C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311.27</w:t>
            </w:r>
          </w:p>
        </w:tc>
        <w:tc>
          <w:tcPr>
            <w:tcW w:w="167" w:type="pct"/>
            <w:tcBorders>
              <w:top w:val="nil"/>
              <w:left w:val="nil"/>
              <w:bottom w:val="single" w:sz="4" w:space="0" w:color="auto"/>
              <w:right w:val="single" w:sz="4" w:space="0" w:color="auto"/>
            </w:tcBorders>
            <w:shd w:val="clear" w:color="auto" w:fill="auto"/>
            <w:noWrap/>
            <w:vAlign w:val="center"/>
            <w:hideMark/>
          </w:tcPr>
          <w:p w14:paraId="4EAE7191" w14:textId="307AC70D"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1547B141" w14:textId="4F35CB54"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549,080 </w:t>
            </w:r>
          </w:p>
        </w:tc>
        <w:tc>
          <w:tcPr>
            <w:tcW w:w="138" w:type="pct"/>
            <w:tcBorders>
              <w:top w:val="nil"/>
              <w:left w:val="nil"/>
              <w:bottom w:val="single" w:sz="4" w:space="0" w:color="auto"/>
              <w:right w:val="single" w:sz="4" w:space="0" w:color="auto"/>
            </w:tcBorders>
            <w:shd w:val="clear" w:color="auto" w:fill="auto"/>
            <w:noWrap/>
            <w:vAlign w:val="center"/>
            <w:hideMark/>
          </w:tcPr>
          <w:p w14:paraId="7A67BB7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88FAE8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3B284DD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143ED2E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492D985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53968A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36712AA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2E7E544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3F73510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45F8465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60AF7EC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479F65D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4912E93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549,080</w:t>
            </w:r>
          </w:p>
        </w:tc>
        <w:tc>
          <w:tcPr>
            <w:tcW w:w="220" w:type="pct"/>
            <w:tcBorders>
              <w:top w:val="nil"/>
              <w:left w:val="nil"/>
              <w:bottom w:val="single" w:sz="4" w:space="0" w:color="auto"/>
              <w:right w:val="single" w:sz="4" w:space="0" w:color="auto"/>
            </w:tcBorders>
            <w:shd w:val="clear" w:color="auto" w:fill="auto"/>
            <w:noWrap/>
            <w:vAlign w:val="center"/>
            <w:hideMark/>
          </w:tcPr>
          <w:p w14:paraId="758A6D7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5A97A50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549,080</w:t>
            </w:r>
          </w:p>
        </w:tc>
        <w:tc>
          <w:tcPr>
            <w:tcW w:w="208" w:type="pct"/>
            <w:tcBorders>
              <w:top w:val="nil"/>
              <w:left w:val="nil"/>
              <w:bottom w:val="single" w:sz="4" w:space="0" w:color="auto"/>
              <w:right w:val="single" w:sz="4" w:space="0" w:color="auto"/>
            </w:tcBorders>
            <w:shd w:val="clear" w:color="auto" w:fill="auto"/>
            <w:vAlign w:val="center"/>
            <w:hideMark/>
          </w:tcPr>
          <w:p w14:paraId="06A231F2"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146E0B0A"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417FB43C"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27</w:t>
            </w:r>
          </w:p>
        </w:tc>
        <w:tc>
          <w:tcPr>
            <w:tcW w:w="153" w:type="pct"/>
            <w:tcBorders>
              <w:top w:val="nil"/>
              <w:left w:val="nil"/>
              <w:bottom w:val="single" w:sz="4" w:space="0" w:color="auto"/>
              <w:right w:val="single" w:sz="4" w:space="0" w:color="auto"/>
            </w:tcBorders>
            <w:shd w:val="clear" w:color="auto" w:fill="auto"/>
            <w:vAlign w:val="center"/>
            <w:hideMark/>
          </w:tcPr>
          <w:p w14:paraId="5B3240CE"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ARTUR</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31ED04F7"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VELI</w:t>
            </w:r>
          </w:p>
        </w:tc>
        <w:tc>
          <w:tcPr>
            <w:tcW w:w="153" w:type="pct"/>
            <w:tcBorders>
              <w:top w:val="nil"/>
              <w:left w:val="nil"/>
              <w:bottom w:val="single" w:sz="4" w:space="0" w:color="auto"/>
              <w:right w:val="single" w:sz="4" w:space="0" w:color="auto"/>
            </w:tcBorders>
            <w:shd w:val="clear" w:color="auto" w:fill="auto"/>
            <w:noWrap/>
            <w:vAlign w:val="center"/>
            <w:hideMark/>
          </w:tcPr>
          <w:p w14:paraId="6CE4414F"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ALLMETA</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0BAA5BC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218FA04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139/64</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1E05C75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8517023104</w:t>
            </w:r>
          </w:p>
        </w:tc>
        <w:tc>
          <w:tcPr>
            <w:tcW w:w="137" w:type="pct"/>
            <w:tcBorders>
              <w:top w:val="nil"/>
              <w:left w:val="nil"/>
              <w:bottom w:val="single" w:sz="4" w:space="0" w:color="auto"/>
              <w:right w:val="single" w:sz="4" w:space="0" w:color="auto"/>
            </w:tcBorders>
            <w:shd w:val="clear" w:color="auto" w:fill="auto"/>
            <w:noWrap/>
            <w:vAlign w:val="center"/>
            <w:hideMark/>
          </w:tcPr>
          <w:p w14:paraId="5EBC7FB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TRUALL</w:t>
            </w:r>
          </w:p>
        </w:tc>
        <w:tc>
          <w:tcPr>
            <w:tcW w:w="137" w:type="pct"/>
            <w:tcBorders>
              <w:top w:val="nil"/>
              <w:left w:val="nil"/>
              <w:bottom w:val="single" w:sz="4" w:space="0" w:color="auto"/>
              <w:right w:val="single" w:sz="4" w:space="0" w:color="auto"/>
            </w:tcBorders>
            <w:shd w:val="clear" w:color="auto" w:fill="auto"/>
            <w:vAlign w:val="center"/>
            <w:hideMark/>
          </w:tcPr>
          <w:p w14:paraId="007C4AAE" w14:textId="3AAE88FD" w:rsidR="00456E33" w:rsidRPr="00BB05AE" w:rsidRDefault="00456E33" w:rsidP="00121B4C">
            <w:pPr>
              <w:spacing w:after="0" w:line="240" w:lineRule="auto"/>
              <w:jc w:val="center"/>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Sip</w:t>
            </w:r>
            <w:proofErr w:type="spellEnd"/>
            <w:r w:rsidRPr="00BB05AE">
              <w:rPr>
                <w:rFonts w:ascii="Garamond" w:eastAsia="Times New Roman" w:hAnsi="Garamond" w:cs="Arial"/>
                <w:sz w:val="6"/>
                <w:szCs w:val="6"/>
                <w:lang w:eastAsia="sq-AL"/>
              </w:rPr>
              <w:t>. totale: 250</w:t>
            </w:r>
            <w:r w:rsidR="00121B4C"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br/>
              <w:t>nga t</w:t>
            </w:r>
            <w:r w:rsidR="00121B4C"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cilat:</w:t>
            </w:r>
            <w:r w:rsidRPr="00BB05AE">
              <w:rPr>
                <w:rFonts w:ascii="Garamond" w:eastAsia="Times New Roman" w:hAnsi="Garamond" w:cs="Arial"/>
                <w:sz w:val="6"/>
                <w:szCs w:val="6"/>
                <w:lang w:eastAsia="sq-AL"/>
              </w:rPr>
              <w:br/>
            </w:r>
            <w:r w:rsidR="00121B4C" w:rsidRPr="00BB05AE">
              <w:rPr>
                <w:rFonts w:ascii="Garamond" w:eastAsia="Times New Roman" w:hAnsi="Garamond" w:cs="Arial"/>
                <w:sz w:val="6"/>
                <w:szCs w:val="6"/>
                <w:lang w:eastAsia="sq-AL"/>
              </w:rPr>
              <w:t>t</w:t>
            </w:r>
            <w:r w:rsidRPr="00BB05AE">
              <w:rPr>
                <w:rFonts w:ascii="Garamond" w:eastAsia="Times New Roman" w:hAnsi="Garamond" w:cs="Arial"/>
                <w:sz w:val="6"/>
                <w:szCs w:val="6"/>
                <w:lang w:eastAsia="sq-AL"/>
              </w:rPr>
              <w:t>ruall: 250</w:t>
            </w:r>
            <w:r w:rsidR="00121B4C"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m</w:t>
            </w:r>
            <w:r w:rsidRPr="00BB05AE">
              <w:rPr>
                <w:rFonts w:ascii="Garamond" w:eastAsia="Times New Roman" w:hAnsi="Garamond" w:cs="Arial"/>
                <w:sz w:val="6"/>
                <w:szCs w:val="6"/>
                <w:vertAlign w:val="superscript"/>
                <w:lang w:eastAsia="sq-AL"/>
              </w:rPr>
              <w:t>2</w:t>
            </w:r>
            <w:r w:rsidR="00121B4C"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br/>
            </w:r>
            <w:r w:rsidR="00121B4C" w:rsidRPr="00BB05AE">
              <w:rPr>
                <w:rFonts w:ascii="Garamond" w:eastAsia="Times New Roman" w:hAnsi="Garamond" w:cs="Arial"/>
                <w:sz w:val="6"/>
                <w:szCs w:val="6"/>
                <w:lang w:eastAsia="sq-AL"/>
              </w:rPr>
              <w:t>ndërtesë</w:t>
            </w:r>
            <w:r w:rsidRPr="00BB05AE">
              <w:rPr>
                <w:rFonts w:ascii="Garamond" w:eastAsia="Times New Roman" w:hAnsi="Garamond" w:cs="Arial"/>
                <w:sz w:val="6"/>
                <w:szCs w:val="6"/>
                <w:lang w:eastAsia="sq-AL"/>
              </w:rPr>
              <w:t>: 73</w:t>
            </w:r>
            <w:r w:rsidR="00121B4C"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m</w:t>
            </w:r>
            <w:r w:rsidRPr="00BB05AE">
              <w:rPr>
                <w:rFonts w:ascii="Garamond" w:eastAsia="Times New Roman" w:hAnsi="Garamond" w:cs="Arial"/>
                <w:sz w:val="6"/>
                <w:szCs w:val="6"/>
                <w:vertAlign w:val="superscript"/>
                <w:lang w:eastAsia="sq-AL"/>
              </w:rPr>
              <w:t>2</w:t>
            </w:r>
            <w:r w:rsidR="00121B4C" w:rsidRPr="00BB05AE">
              <w:rPr>
                <w:rFonts w:ascii="Garamond" w:eastAsia="Times New Roman" w:hAnsi="Garamond" w:cs="Arial"/>
                <w:sz w:val="6"/>
                <w:szCs w:val="6"/>
                <w:lang w:eastAsia="sq-AL"/>
              </w:rPr>
              <w:t>.</w:t>
            </w:r>
          </w:p>
        </w:tc>
        <w:tc>
          <w:tcPr>
            <w:tcW w:w="137" w:type="pct"/>
            <w:tcBorders>
              <w:top w:val="nil"/>
              <w:left w:val="nil"/>
              <w:bottom w:val="single" w:sz="4" w:space="0" w:color="auto"/>
              <w:right w:val="single" w:sz="4" w:space="0" w:color="auto"/>
            </w:tcBorders>
            <w:shd w:val="clear" w:color="auto" w:fill="auto"/>
            <w:noWrap/>
            <w:vAlign w:val="center"/>
            <w:hideMark/>
          </w:tcPr>
          <w:p w14:paraId="3B49955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10F39AFB" w14:textId="3AF9B3F9" w:rsidR="00456E33" w:rsidRPr="00BB05AE" w:rsidRDefault="00121B4C" w:rsidP="00121B4C">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Regjistruar</w:t>
            </w:r>
            <w:r w:rsidR="00456E33" w:rsidRPr="00BB05AE">
              <w:rPr>
                <w:rFonts w:ascii="Garamond" w:eastAsia="Times New Roman" w:hAnsi="Garamond" w:cs="Arial"/>
                <w:sz w:val="6"/>
                <w:szCs w:val="6"/>
                <w:lang w:eastAsia="sq-AL"/>
              </w:rPr>
              <w:t xml:space="preserve"> nr. 9127</w:t>
            </w:r>
            <w:r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21.</w:t>
            </w:r>
            <w:r w:rsidR="00456E33" w:rsidRPr="00BB05AE">
              <w:rPr>
                <w:rFonts w:ascii="Garamond" w:eastAsia="Times New Roman" w:hAnsi="Garamond" w:cs="Arial"/>
                <w:sz w:val="6"/>
                <w:szCs w:val="6"/>
                <w:lang w:eastAsia="sq-AL"/>
              </w:rPr>
              <w:t>3.2022</w:t>
            </w:r>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br/>
            </w:r>
            <w:r w:rsidRPr="00BB05AE">
              <w:rPr>
                <w:rFonts w:ascii="Garamond" w:eastAsia="Times New Roman" w:hAnsi="Garamond" w:cs="Arial"/>
                <w:sz w:val="6"/>
                <w:szCs w:val="6"/>
                <w:lang w:eastAsia="sq-AL"/>
              </w:rPr>
              <w:t>l</w:t>
            </w:r>
            <w:r w:rsidR="00456E33" w:rsidRPr="00BB05AE">
              <w:rPr>
                <w:rFonts w:ascii="Garamond" w:eastAsia="Times New Roman" w:hAnsi="Garamond" w:cs="Arial"/>
                <w:sz w:val="6"/>
                <w:szCs w:val="6"/>
                <w:lang w:eastAsia="sq-AL"/>
              </w:rPr>
              <w:t>eje transaksioni me afat 30</w:t>
            </w:r>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ditor </w:t>
            </w:r>
            <w:r w:rsidRPr="00BB05AE">
              <w:rPr>
                <w:rFonts w:ascii="Garamond" w:eastAsia="Times New Roman" w:hAnsi="Garamond" w:cs="Arial"/>
                <w:sz w:val="6"/>
                <w:szCs w:val="6"/>
                <w:lang w:eastAsia="sq-AL"/>
              </w:rPr>
              <w:t>për</w:t>
            </w:r>
            <w:r w:rsidR="00456E33" w:rsidRPr="00BB05AE">
              <w:rPr>
                <w:rFonts w:ascii="Garamond" w:eastAsia="Times New Roman" w:hAnsi="Garamond" w:cs="Arial"/>
                <w:sz w:val="6"/>
                <w:szCs w:val="6"/>
                <w:lang w:eastAsia="sq-AL"/>
              </w:rPr>
              <w:t xml:space="preserve"> llogari t</w:t>
            </w:r>
            <w:r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Not. </w:t>
            </w:r>
            <w:proofErr w:type="spellStart"/>
            <w:r w:rsidR="00456E33" w:rsidRPr="00BB05AE">
              <w:rPr>
                <w:rFonts w:ascii="Garamond" w:eastAsia="Times New Roman" w:hAnsi="Garamond" w:cs="Arial"/>
                <w:sz w:val="6"/>
                <w:szCs w:val="6"/>
                <w:lang w:eastAsia="sq-AL"/>
              </w:rPr>
              <w:t>Jonida</w:t>
            </w:r>
            <w:proofErr w:type="spellEnd"/>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Spahija</w:t>
            </w:r>
            <w:proofErr w:type="spellEnd"/>
            <w:r w:rsidR="00456E33" w:rsidRPr="00BB05AE">
              <w:rPr>
                <w:rFonts w:ascii="Garamond" w:eastAsia="Times New Roman" w:hAnsi="Garamond" w:cs="Arial"/>
                <w:sz w:val="6"/>
                <w:szCs w:val="6"/>
                <w:lang w:eastAsia="sq-AL"/>
              </w:rPr>
              <w:t xml:space="preserve"> me an</w:t>
            </w:r>
            <w:r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t</w:t>
            </w:r>
            <w:r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aplikimit 9127</w:t>
            </w:r>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br/>
            </w:r>
            <w:r w:rsidRPr="00BB05AE">
              <w:rPr>
                <w:rFonts w:ascii="Garamond" w:eastAsia="Times New Roman" w:hAnsi="Garamond" w:cs="Arial"/>
                <w:sz w:val="6"/>
                <w:szCs w:val="6"/>
                <w:lang w:eastAsia="sq-AL"/>
              </w:rPr>
              <w:t xml:space="preserve">leje </w:t>
            </w:r>
            <w:proofErr w:type="spellStart"/>
            <w:r w:rsidRPr="00BB05AE">
              <w:rPr>
                <w:rFonts w:ascii="Garamond" w:eastAsia="Times New Roman" w:hAnsi="Garamond" w:cs="Arial"/>
                <w:sz w:val="6"/>
                <w:szCs w:val="6"/>
                <w:lang w:eastAsia="sq-AL"/>
              </w:rPr>
              <w:t>leg</w:t>
            </w:r>
            <w:proofErr w:type="spellEnd"/>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n</w:t>
            </w:r>
            <w:r w:rsidR="00456E33" w:rsidRPr="00BB05AE">
              <w:rPr>
                <w:rFonts w:ascii="Garamond" w:eastAsia="Times New Roman" w:hAnsi="Garamond" w:cs="Arial"/>
                <w:sz w:val="6"/>
                <w:szCs w:val="6"/>
                <w:lang w:eastAsia="sq-AL"/>
              </w:rPr>
              <w:t>r. 146250</w:t>
            </w:r>
            <w:r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9.</w:t>
            </w:r>
            <w:r w:rsidR="00456E33" w:rsidRPr="00BB05AE">
              <w:rPr>
                <w:rFonts w:ascii="Garamond" w:eastAsia="Times New Roman" w:hAnsi="Garamond" w:cs="Arial"/>
                <w:sz w:val="6"/>
                <w:szCs w:val="6"/>
                <w:lang w:eastAsia="sq-AL"/>
              </w:rPr>
              <w:t>2.2015</w:t>
            </w:r>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br/>
              <w:t>Godin</w:t>
            </w:r>
            <w:r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soc</w:t>
            </w:r>
            <w:proofErr w:type="spellEnd"/>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w:t>
            </w:r>
            <w:proofErr w:type="spellStart"/>
            <w:r w:rsidR="00456E33" w:rsidRPr="00BB05AE">
              <w:rPr>
                <w:rFonts w:ascii="Garamond" w:eastAsia="Times New Roman" w:hAnsi="Garamond" w:cs="Arial"/>
                <w:sz w:val="6"/>
                <w:szCs w:val="6"/>
                <w:lang w:eastAsia="sq-AL"/>
              </w:rPr>
              <w:t>ek</w:t>
            </w:r>
            <w:proofErr w:type="spellEnd"/>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1 kat</w:t>
            </w:r>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br/>
            </w:r>
            <w:r w:rsidRPr="00BB05AE">
              <w:rPr>
                <w:rFonts w:ascii="Garamond" w:eastAsia="Times New Roman" w:hAnsi="Garamond" w:cs="Arial"/>
                <w:sz w:val="6"/>
                <w:szCs w:val="6"/>
                <w:lang w:eastAsia="sq-AL"/>
              </w:rPr>
              <w:t>Kërkesë</w:t>
            </w:r>
            <w:r w:rsidR="00456E33" w:rsidRPr="00BB05AE">
              <w:rPr>
                <w:rFonts w:ascii="Garamond" w:eastAsia="Times New Roman" w:hAnsi="Garamond" w:cs="Arial"/>
                <w:sz w:val="6"/>
                <w:szCs w:val="6"/>
                <w:lang w:eastAsia="sq-AL"/>
              </w:rPr>
              <w:t xml:space="preserve"> nr. 348667</w:t>
            </w:r>
            <w:r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22.</w:t>
            </w:r>
            <w:r w:rsidR="00456E33" w:rsidRPr="00BB05AE">
              <w:rPr>
                <w:rFonts w:ascii="Garamond" w:eastAsia="Times New Roman" w:hAnsi="Garamond" w:cs="Arial"/>
                <w:sz w:val="6"/>
                <w:szCs w:val="6"/>
                <w:lang w:eastAsia="sq-AL"/>
              </w:rPr>
              <w:t>9.2020</w:t>
            </w:r>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Noter Edlira Nishani, </w:t>
            </w:r>
            <w:r w:rsidRPr="00BB05AE">
              <w:rPr>
                <w:rFonts w:ascii="Garamond" w:eastAsia="Times New Roman" w:hAnsi="Garamond" w:cs="Arial"/>
                <w:sz w:val="6"/>
                <w:szCs w:val="6"/>
                <w:lang w:eastAsia="sq-AL"/>
              </w:rPr>
              <w:t>përditësim</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pronën</w:t>
            </w:r>
            <w:r w:rsidR="00456E33" w:rsidRPr="00BB05AE">
              <w:rPr>
                <w:rFonts w:ascii="Garamond" w:eastAsia="Times New Roman" w:hAnsi="Garamond" w:cs="Arial"/>
                <w:sz w:val="6"/>
                <w:szCs w:val="6"/>
                <w:lang w:eastAsia="sq-AL"/>
              </w:rPr>
              <w:t>.</w:t>
            </w:r>
          </w:p>
        </w:tc>
        <w:tc>
          <w:tcPr>
            <w:tcW w:w="138" w:type="pct"/>
            <w:tcBorders>
              <w:top w:val="nil"/>
              <w:left w:val="nil"/>
              <w:bottom w:val="single" w:sz="4" w:space="0" w:color="auto"/>
              <w:right w:val="single" w:sz="4" w:space="0" w:color="auto"/>
            </w:tcBorders>
            <w:shd w:val="clear" w:color="auto" w:fill="auto"/>
            <w:noWrap/>
            <w:vAlign w:val="center"/>
            <w:hideMark/>
          </w:tcPr>
          <w:p w14:paraId="6C8D42B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245FEF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5252128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319DC0FA" w14:textId="1A71E0EF"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p>
        </w:tc>
        <w:tc>
          <w:tcPr>
            <w:tcW w:w="138" w:type="pct"/>
            <w:tcBorders>
              <w:top w:val="nil"/>
              <w:left w:val="nil"/>
              <w:bottom w:val="single" w:sz="4" w:space="0" w:color="auto"/>
              <w:right w:val="single" w:sz="4" w:space="0" w:color="auto"/>
            </w:tcBorders>
            <w:shd w:val="clear" w:color="auto" w:fill="auto"/>
            <w:noWrap/>
            <w:vAlign w:val="center"/>
            <w:hideMark/>
          </w:tcPr>
          <w:p w14:paraId="0C0111F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250.00</w:t>
            </w:r>
          </w:p>
        </w:tc>
        <w:tc>
          <w:tcPr>
            <w:tcW w:w="141" w:type="pct"/>
            <w:tcBorders>
              <w:top w:val="nil"/>
              <w:left w:val="nil"/>
              <w:bottom w:val="single" w:sz="4" w:space="0" w:color="auto"/>
              <w:right w:val="single" w:sz="4" w:space="0" w:color="auto"/>
            </w:tcBorders>
            <w:shd w:val="clear" w:color="auto" w:fill="auto"/>
            <w:noWrap/>
            <w:vAlign w:val="center"/>
            <w:hideMark/>
          </w:tcPr>
          <w:p w14:paraId="2019D2D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199.57</w:t>
            </w:r>
          </w:p>
        </w:tc>
        <w:tc>
          <w:tcPr>
            <w:tcW w:w="163" w:type="pct"/>
            <w:tcBorders>
              <w:top w:val="nil"/>
              <w:left w:val="nil"/>
              <w:bottom w:val="single" w:sz="4" w:space="0" w:color="auto"/>
              <w:right w:val="single" w:sz="4" w:space="0" w:color="auto"/>
            </w:tcBorders>
            <w:shd w:val="clear" w:color="auto" w:fill="auto"/>
            <w:noWrap/>
            <w:vAlign w:val="center"/>
            <w:hideMark/>
          </w:tcPr>
          <w:p w14:paraId="19BB6EB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3,119</w:t>
            </w:r>
          </w:p>
        </w:tc>
        <w:tc>
          <w:tcPr>
            <w:tcW w:w="184" w:type="pct"/>
            <w:tcBorders>
              <w:top w:val="nil"/>
              <w:left w:val="nil"/>
              <w:bottom w:val="single" w:sz="4" w:space="0" w:color="auto"/>
              <w:right w:val="single" w:sz="4" w:space="0" w:color="auto"/>
            </w:tcBorders>
            <w:shd w:val="clear" w:color="auto" w:fill="auto"/>
            <w:noWrap/>
            <w:vAlign w:val="center"/>
            <w:hideMark/>
          </w:tcPr>
          <w:p w14:paraId="4692EA5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622,459</w:t>
            </w:r>
          </w:p>
        </w:tc>
        <w:tc>
          <w:tcPr>
            <w:tcW w:w="138" w:type="pct"/>
            <w:tcBorders>
              <w:top w:val="nil"/>
              <w:left w:val="nil"/>
              <w:bottom w:val="single" w:sz="4" w:space="0" w:color="auto"/>
              <w:right w:val="single" w:sz="4" w:space="0" w:color="auto"/>
            </w:tcBorders>
            <w:shd w:val="clear" w:color="auto" w:fill="auto"/>
            <w:noWrap/>
            <w:vAlign w:val="center"/>
            <w:hideMark/>
          </w:tcPr>
          <w:p w14:paraId="0D3534F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4D3CEED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35A4BB6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0BB52DF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40B1194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73.00</w:t>
            </w:r>
          </w:p>
        </w:tc>
        <w:tc>
          <w:tcPr>
            <w:tcW w:w="141" w:type="pct"/>
            <w:tcBorders>
              <w:top w:val="nil"/>
              <w:left w:val="nil"/>
              <w:bottom w:val="single" w:sz="4" w:space="0" w:color="auto"/>
              <w:right w:val="single" w:sz="4" w:space="0" w:color="auto"/>
            </w:tcBorders>
            <w:shd w:val="clear" w:color="auto" w:fill="auto"/>
            <w:noWrap/>
            <w:vAlign w:val="center"/>
            <w:hideMark/>
          </w:tcPr>
          <w:p w14:paraId="6523634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73.00</w:t>
            </w:r>
          </w:p>
        </w:tc>
        <w:tc>
          <w:tcPr>
            <w:tcW w:w="162" w:type="pct"/>
            <w:tcBorders>
              <w:top w:val="nil"/>
              <w:left w:val="nil"/>
              <w:bottom w:val="single" w:sz="4" w:space="0" w:color="auto"/>
              <w:right w:val="single" w:sz="4" w:space="0" w:color="auto"/>
            </w:tcBorders>
            <w:shd w:val="clear" w:color="auto" w:fill="auto"/>
            <w:noWrap/>
            <w:vAlign w:val="center"/>
            <w:hideMark/>
          </w:tcPr>
          <w:p w14:paraId="19A47443" w14:textId="6AADC9CD"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32,105 </w:t>
            </w:r>
          </w:p>
        </w:tc>
        <w:tc>
          <w:tcPr>
            <w:tcW w:w="164" w:type="pct"/>
            <w:tcBorders>
              <w:top w:val="nil"/>
              <w:left w:val="nil"/>
              <w:bottom w:val="single" w:sz="4" w:space="0" w:color="auto"/>
              <w:right w:val="single" w:sz="4" w:space="0" w:color="auto"/>
            </w:tcBorders>
            <w:shd w:val="clear" w:color="auto" w:fill="auto"/>
            <w:noWrap/>
            <w:vAlign w:val="center"/>
            <w:hideMark/>
          </w:tcPr>
          <w:p w14:paraId="550CDD2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1,636,669</w:t>
            </w:r>
          </w:p>
        </w:tc>
        <w:tc>
          <w:tcPr>
            <w:tcW w:w="222" w:type="pct"/>
            <w:tcBorders>
              <w:top w:val="nil"/>
              <w:left w:val="nil"/>
              <w:bottom w:val="single" w:sz="4" w:space="0" w:color="auto"/>
              <w:right w:val="single" w:sz="4" w:space="0" w:color="auto"/>
            </w:tcBorders>
            <w:shd w:val="clear" w:color="auto" w:fill="auto"/>
            <w:noWrap/>
            <w:vAlign w:val="center"/>
            <w:hideMark/>
          </w:tcPr>
          <w:p w14:paraId="698DA89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2,259,128</w:t>
            </w:r>
          </w:p>
        </w:tc>
        <w:tc>
          <w:tcPr>
            <w:tcW w:w="220" w:type="pct"/>
            <w:tcBorders>
              <w:top w:val="nil"/>
              <w:left w:val="nil"/>
              <w:bottom w:val="single" w:sz="4" w:space="0" w:color="auto"/>
              <w:right w:val="single" w:sz="4" w:space="0" w:color="auto"/>
            </w:tcBorders>
            <w:shd w:val="clear" w:color="auto" w:fill="auto"/>
            <w:vAlign w:val="center"/>
            <w:hideMark/>
          </w:tcPr>
          <w:p w14:paraId="7A8A81BF" w14:textId="739188CD" w:rsidR="00456E33" w:rsidRPr="00BB05AE" w:rsidRDefault="00F55DA2"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Shkëmbim</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sipërfaqe</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banesën</w:t>
            </w:r>
            <w:r w:rsidR="00456E33" w:rsidRPr="00BB05AE">
              <w:rPr>
                <w:rFonts w:ascii="Garamond" w:eastAsia="Times New Roman" w:hAnsi="Garamond" w:cs="Arial"/>
                <w:sz w:val="6"/>
                <w:szCs w:val="6"/>
                <w:lang w:eastAsia="sq-AL"/>
              </w:rPr>
              <w:t xml:space="preserve"> dhe </w:t>
            </w:r>
            <w:r w:rsidRPr="00BB05AE">
              <w:rPr>
                <w:rFonts w:ascii="Garamond" w:eastAsia="Times New Roman" w:hAnsi="Garamond" w:cs="Arial"/>
                <w:sz w:val="6"/>
                <w:szCs w:val="6"/>
                <w:lang w:eastAsia="sq-AL"/>
              </w:rPr>
              <w:t>për</w:t>
            </w:r>
            <w:r w:rsidR="00456E33" w:rsidRPr="00BB05AE">
              <w:rPr>
                <w:rFonts w:ascii="Garamond" w:eastAsia="Times New Roman" w:hAnsi="Garamond" w:cs="Arial"/>
                <w:sz w:val="6"/>
                <w:szCs w:val="6"/>
                <w:lang w:eastAsia="sq-AL"/>
              </w:rPr>
              <w:t xml:space="preserve"> truallin</w:t>
            </w:r>
          </w:p>
        </w:tc>
        <w:tc>
          <w:tcPr>
            <w:tcW w:w="141" w:type="pct"/>
            <w:tcBorders>
              <w:top w:val="nil"/>
              <w:left w:val="nil"/>
              <w:bottom w:val="single" w:sz="4" w:space="0" w:color="auto"/>
              <w:right w:val="single" w:sz="4" w:space="0" w:color="auto"/>
            </w:tcBorders>
            <w:shd w:val="clear" w:color="auto" w:fill="auto"/>
            <w:noWrap/>
            <w:vAlign w:val="center"/>
            <w:hideMark/>
          </w:tcPr>
          <w:p w14:paraId="2EA0801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w:t>
            </w:r>
          </w:p>
        </w:tc>
        <w:tc>
          <w:tcPr>
            <w:tcW w:w="208" w:type="pct"/>
            <w:tcBorders>
              <w:top w:val="nil"/>
              <w:left w:val="nil"/>
              <w:bottom w:val="single" w:sz="4" w:space="0" w:color="auto"/>
              <w:right w:val="single" w:sz="4" w:space="0" w:color="auto"/>
            </w:tcBorders>
            <w:shd w:val="clear" w:color="auto" w:fill="auto"/>
            <w:vAlign w:val="center"/>
            <w:hideMark/>
          </w:tcPr>
          <w:p w14:paraId="5E5F9899" w14:textId="6B115207" w:rsidR="00456E33" w:rsidRPr="00BB05AE" w:rsidRDefault="00456E33" w:rsidP="00C84196">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Pronari ka </w:t>
            </w:r>
            <w:r w:rsidR="00F55DA2" w:rsidRPr="00BB05AE">
              <w:rPr>
                <w:rFonts w:ascii="Garamond" w:eastAsia="Times New Roman" w:hAnsi="Garamond" w:cs="Arial"/>
                <w:sz w:val="6"/>
                <w:szCs w:val="6"/>
                <w:lang w:eastAsia="sq-AL"/>
              </w:rPr>
              <w:t>nënshkruar</w:t>
            </w:r>
            <w:r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d</w:t>
            </w:r>
            <w:r w:rsidRPr="00BB05AE">
              <w:rPr>
                <w:rFonts w:ascii="Garamond" w:eastAsia="Times New Roman" w:hAnsi="Garamond" w:cs="Arial"/>
                <w:sz w:val="6"/>
                <w:szCs w:val="6"/>
                <w:lang w:eastAsia="sq-AL"/>
              </w:rPr>
              <w:t>eklarat</w:t>
            </w:r>
            <w:r w:rsidR="00C84196"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n</w:t>
            </w:r>
            <w:r w:rsidRPr="00BB05AE">
              <w:rPr>
                <w:rFonts w:ascii="Garamond" w:eastAsia="Times New Roman" w:hAnsi="Garamond" w:cs="Arial"/>
                <w:sz w:val="6"/>
                <w:szCs w:val="6"/>
                <w:lang w:eastAsia="sq-AL"/>
              </w:rPr>
              <w:t xml:space="preserve">oteriale me nr. 1411 </w:t>
            </w:r>
            <w:proofErr w:type="spellStart"/>
            <w:r w:rsidRPr="00BB05AE">
              <w:rPr>
                <w:rFonts w:ascii="Garamond" w:eastAsia="Times New Roman" w:hAnsi="Garamond" w:cs="Arial"/>
                <w:sz w:val="6"/>
                <w:szCs w:val="6"/>
                <w:lang w:eastAsia="sq-AL"/>
              </w:rPr>
              <w:t>rep</w:t>
            </w:r>
            <w:proofErr w:type="spellEnd"/>
            <w:r w:rsidRPr="00BB05AE">
              <w:rPr>
                <w:rFonts w:ascii="Garamond" w:eastAsia="Times New Roman" w:hAnsi="Garamond" w:cs="Arial"/>
                <w:sz w:val="6"/>
                <w:szCs w:val="6"/>
                <w:lang w:eastAsia="sq-AL"/>
              </w:rPr>
              <w:t>.</w:t>
            </w:r>
            <w:r w:rsidR="00C84196"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nr. 847 </w:t>
            </w:r>
            <w:proofErr w:type="spellStart"/>
            <w:r w:rsidRPr="00BB05AE">
              <w:rPr>
                <w:rFonts w:ascii="Garamond" w:eastAsia="Times New Roman" w:hAnsi="Garamond" w:cs="Arial"/>
                <w:sz w:val="6"/>
                <w:szCs w:val="6"/>
                <w:lang w:eastAsia="sq-AL"/>
              </w:rPr>
              <w:t>kol</w:t>
            </w:r>
            <w:proofErr w:type="spellEnd"/>
            <w:r w:rsidRPr="00BB05AE">
              <w:rPr>
                <w:rFonts w:ascii="Garamond" w:eastAsia="Times New Roman" w:hAnsi="Garamond" w:cs="Arial"/>
                <w:sz w:val="6"/>
                <w:szCs w:val="6"/>
                <w:lang w:eastAsia="sq-AL"/>
              </w:rPr>
              <w:t>.</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24.</w:t>
            </w:r>
            <w:r w:rsidRPr="00BB05AE">
              <w:rPr>
                <w:rFonts w:ascii="Garamond" w:eastAsia="Times New Roman" w:hAnsi="Garamond" w:cs="Arial"/>
                <w:sz w:val="6"/>
                <w:szCs w:val="6"/>
                <w:lang w:eastAsia="sq-AL"/>
              </w:rPr>
              <w:t xml:space="preserve">7.2023 dhe </w:t>
            </w:r>
            <w:r w:rsidR="00C84196" w:rsidRPr="00BB05AE">
              <w:rPr>
                <w:rFonts w:ascii="Garamond" w:eastAsia="Times New Roman" w:hAnsi="Garamond" w:cs="Arial"/>
                <w:sz w:val="6"/>
                <w:szCs w:val="6"/>
                <w:lang w:eastAsia="sq-AL"/>
              </w:rPr>
              <w:t>aktm</w:t>
            </w:r>
            <w:r w:rsidR="00F55DA2" w:rsidRPr="00BB05AE">
              <w:rPr>
                <w:rFonts w:ascii="Garamond" w:eastAsia="Times New Roman" w:hAnsi="Garamond" w:cs="Arial"/>
                <w:sz w:val="6"/>
                <w:szCs w:val="6"/>
                <w:lang w:eastAsia="sq-AL"/>
              </w:rPr>
              <w:t>arrëveshje</w:t>
            </w:r>
            <w:r w:rsidRPr="00BB05AE">
              <w:rPr>
                <w:rFonts w:ascii="Garamond" w:eastAsia="Times New Roman" w:hAnsi="Garamond" w:cs="Arial"/>
                <w:sz w:val="6"/>
                <w:szCs w:val="6"/>
                <w:lang w:eastAsia="sq-AL"/>
              </w:rPr>
              <w:t xml:space="preserve"> me </w:t>
            </w:r>
            <w:r w:rsidR="00F55DA2" w:rsidRPr="00BB05AE">
              <w:rPr>
                <w:rFonts w:ascii="Garamond" w:eastAsia="Times New Roman" w:hAnsi="Garamond" w:cs="Arial"/>
                <w:sz w:val="6"/>
                <w:szCs w:val="6"/>
                <w:lang w:eastAsia="sq-AL"/>
              </w:rPr>
              <w:t>Bashkinë</w:t>
            </w:r>
            <w:r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Durrës</w:t>
            </w:r>
            <w:r w:rsidRPr="00BB05AE">
              <w:rPr>
                <w:rFonts w:ascii="Garamond" w:eastAsia="Times New Roman" w:hAnsi="Garamond" w:cs="Arial"/>
                <w:sz w:val="6"/>
                <w:szCs w:val="6"/>
                <w:lang w:eastAsia="sq-AL"/>
              </w:rPr>
              <w:t xml:space="preserve"> me nr. 3782 </w:t>
            </w:r>
            <w:proofErr w:type="spellStart"/>
            <w:r w:rsidRPr="00BB05AE">
              <w:rPr>
                <w:rFonts w:ascii="Garamond" w:eastAsia="Times New Roman" w:hAnsi="Garamond" w:cs="Arial"/>
                <w:sz w:val="6"/>
                <w:szCs w:val="6"/>
                <w:lang w:eastAsia="sq-AL"/>
              </w:rPr>
              <w:t>kol</w:t>
            </w:r>
            <w:proofErr w:type="spellEnd"/>
            <w:r w:rsidRPr="00BB05AE">
              <w:rPr>
                <w:rFonts w:ascii="Garamond" w:eastAsia="Times New Roman" w:hAnsi="Garamond" w:cs="Arial"/>
                <w:sz w:val="6"/>
                <w:szCs w:val="6"/>
                <w:lang w:eastAsia="sq-AL"/>
              </w:rPr>
              <w:t>.</w:t>
            </w:r>
            <w:r w:rsidR="00C84196"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nr. 2240 </w:t>
            </w:r>
            <w:proofErr w:type="spellStart"/>
            <w:r w:rsidRPr="00BB05AE">
              <w:rPr>
                <w:rFonts w:ascii="Garamond" w:eastAsia="Times New Roman" w:hAnsi="Garamond" w:cs="Arial"/>
                <w:sz w:val="6"/>
                <w:szCs w:val="6"/>
                <w:lang w:eastAsia="sq-AL"/>
              </w:rPr>
              <w:t>rep</w:t>
            </w:r>
            <w:proofErr w:type="spellEnd"/>
            <w:r w:rsidRPr="00BB05AE">
              <w:rPr>
                <w:rFonts w:ascii="Garamond" w:eastAsia="Times New Roman" w:hAnsi="Garamond" w:cs="Arial"/>
                <w:sz w:val="6"/>
                <w:szCs w:val="6"/>
                <w:lang w:eastAsia="sq-AL"/>
              </w:rPr>
              <w:t>.</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10.</w:t>
            </w:r>
            <w:r w:rsidRPr="00BB05AE">
              <w:rPr>
                <w:rFonts w:ascii="Garamond" w:eastAsia="Times New Roman" w:hAnsi="Garamond" w:cs="Arial"/>
                <w:sz w:val="6"/>
                <w:szCs w:val="6"/>
                <w:lang w:eastAsia="sq-AL"/>
              </w:rPr>
              <w:t>9.2024</w:t>
            </w:r>
            <w:r w:rsidR="00C84196"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para </w:t>
            </w:r>
            <w:proofErr w:type="spellStart"/>
            <w:r w:rsidRPr="00BB05AE">
              <w:rPr>
                <w:rFonts w:ascii="Garamond" w:eastAsia="Times New Roman" w:hAnsi="Garamond" w:cs="Arial"/>
                <w:sz w:val="6"/>
                <w:szCs w:val="6"/>
                <w:lang w:eastAsia="sq-AL"/>
              </w:rPr>
              <w:t>Noteres</w:t>
            </w:r>
            <w:proofErr w:type="spellEnd"/>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Ines</w:t>
            </w:r>
            <w:proofErr w:type="spellEnd"/>
            <w:r w:rsidRPr="00BB05AE">
              <w:rPr>
                <w:rFonts w:ascii="Garamond" w:eastAsia="Times New Roman" w:hAnsi="Garamond" w:cs="Arial"/>
                <w:sz w:val="6"/>
                <w:szCs w:val="6"/>
                <w:lang w:eastAsia="sq-AL"/>
              </w:rPr>
              <w:t xml:space="preserve"> V. Aleksi, ku </w:t>
            </w:r>
            <w:r w:rsidR="00F55DA2" w:rsidRPr="00BB05AE">
              <w:rPr>
                <w:rFonts w:ascii="Garamond" w:eastAsia="Times New Roman" w:hAnsi="Garamond" w:cs="Arial"/>
                <w:sz w:val="6"/>
                <w:szCs w:val="6"/>
                <w:lang w:eastAsia="sq-AL"/>
              </w:rPr>
              <w:t>kërkon</w:t>
            </w:r>
            <w:r w:rsidRPr="00BB05AE">
              <w:rPr>
                <w:rFonts w:ascii="Garamond" w:eastAsia="Times New Roman" w:hAnsi="Garamond" w:cs="Arial"/>
                <w:sz w:val="6"/>
                <w:szCs w:val="6"/>
                <w:lang w:eastAsia="sq-AL"/>
              </w:rPr>
              <w:t xml:space="preserve"> kompensimin me </w:t>
            </w:r>
            <w:r w:rsidR="00F55DA2" w:rsidRPr="00BB05AE">
              <w:rPr>
                <w:rFonts w:ascii="Garamond" w:eastAsia="Times New Roman" w:hAnsi="Garamond" w:cs="Arial"/>
                <w:sz w:val="6"/>
                <w:szCs w:val="6"/>
                <w:lang w:eastAsia="sq-AL"/>
              </w:rPr>
              <w:t>shkëmbim</w:t>
            </w:r>
            <w:r w:rsidRPr="00BB05AE">
              <w:rPr>
                <w:rFonts w:ascii="Garamond" w:eastAsia="Times New Roman" w:hAnsi="Garamond" w:cs="Arial"/>
                <w:sz w:val="6"/>
                <w:szCs w:val="6"/>
                <w:lang w:eastAsia="sq-AL"/>
              </w:rPr>
              <w:t xml:space="preserve"> me </w:t>
            </w:r>
            <w:r w:rsidR="00F55DA2" w:rsidRPr="00BB05AE">
              <w:rPr>
                <w:rFonts w:ascii="Garamond" w:eastAsia="Times New Roman" w:hAnsi="Garamond" w:cs="Arial"/>
                <w:sz w:val="6"/>
                <w:szCs w:val="6"/>
                <w:lang w:eastAsia="sq-AL"/>
              </w:rPr>
              <w:t>sipërfaqe</w:t>
            </w:r>
            <w:r w:rsidRPr="00BB05AE">
              <w:rPr>
                <w:rFonts w:ascii="Garamond" w:eastAsia="Times New Roman" w:hAnsi="Garamond" w:cs="Arial"/>
                <w:sz w:val="6"/>
                <w:szCs w:val="6"/>
                <w:lang w:eastAsia="sq-AL"/>
              </w:rPr>
              <w:t xml:space="preserve"> banimi.</w:t>
            </w:r>
          </w:p>
        </w:tc>
      </w:tr>
      <w:tr w:rsidR="0003481E" w:rsidRPr="00BB05AE" w14:paraId="5D5488CF"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5CAA2FDC"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28</w:t>
            </w:r>
          </w:p>
        </w:tc>
        <w:tc>
          <w:tcPr>
            <w:tcW w:w="153" w:type="pct"/>
            <w:tcBorders>
              <w:top w:val="nil"/>
              <w:left w:val="nil"/>
              <w:bottom w:val="single" w:sz="4" w:space="0" w:color="auto"/>
              <w:right w:val="single" w:sz="4" w:space="0" w:color="auto"/>
            </w:tcBorders>
            <w:shd w:val="clear" w:color="auto" w:fill="auto"/>
            <w:vAlign w:val="center"/>
            <w:hideMark/>
          </w:tcPr>
          <w:p w14:paraId="07FAF1BA"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AGIM</w:t>
            </w:r>
          </w:p>
        </w:tc>
        <w:tc>
          <w:tcPr>
            <w:tcW w:w="149" w:type="pct"/>
            <w:tcBorders>
              <w:top w:val="nil"/>
              <w:left w:val="nil"/>
              <w:bottom w:val="single" w:sz="4" w:space="0" w:color="auto"/>
              <w:right w:val="single" w:sz="4" w:space="0" w:color="auto"/>
            </w:tcBorders>
            <w:shd w:val="clear" w:color="auto" w:fill="auto"/>
            <w:noWrap/>
            <w:vAlign w:val="center"/>
            <w:hideMark/>
          </w:tcPr>
          <w:p w14:paraId="41182823"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HALIL</w:t>
            </w:r>
            <w:proofErr w:type="spellEnd"/>
          </w:p>
        </w:tc>
        <w:tc>
          <w:tcPr>
            <w:tcW w:w="153" w:type="pct"/>
            <w:tcBorders>
              <w:top w:val="nil"/>
              <w:left w:val="nil"/>
              <w:bottom w:val="single" w:sz="4" w:space="0" w:color="auto"/>
              <w:right w:val="single" w:sz="4" w:space="0" w:color="auto"/>
            </w:tcBorders>
            <w:shd w:val="clear" w:color="auto" w:fill="auto"/>
            <w:noWrap/>
            <w:vAlign w:val="center"/>
            <w:hideMark/>
          </w:tcPr>
          <w:p w14:paraId="56C8B010"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GJANA</w:t>
            </w:r>
          </w:p>
        </w:tc>
        <w:tc>
          <w:tcPr>
            <w:tcW w:w="133" w:type="pct"/>
            <w:tcBorders>
              <w:top w:val="nil"/>
              <w:left w:val="nil"/>
              <w:bottom w:val="single" w:sz="4" w:space="0" w:color="auto"/>
              <w:right w:val="single" w:sz="4" w:space="0" w:color="auto"/>
            </w:tcBorders>
            <w:shd w:val="clear" w:color="auto" w:fill="auto"/>
            <w:noWrap/>
            <w:vAlign w:val="center"/>
            <w:hideMark/>
          </w:tcPr>
          <w:p w14:paraId="6C173E7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52C511B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139/72</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6D46285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8517029104</w:t>
            </w:r>
          </w:p>
        </w:tc>
        <w:tc>
          <w:tcPr>
            <w:tcW w:w="137" w:type="pct"/>
            <w:tcBorders>
              <w:top w:val="nil"/>
              <w:left w:val="nil"/>
              <w:bottom w:val="single" w:sz="4" w:space="0" w:color="auto"/>
              <w:right w:val="single" w:sz="4" w:space="0" w:color="auto"/>
            </w:tcBorders>
            <w:shd w:val="clear" w:color="auto" w:fill="auto"/>
            <w:noWrap/>
            <w:vAlign w:val="center"/>
            <w:hideMark/>
          </w:tcPr>
          <w:p w14:paraId="3786AA03" w14:textId="1355EAE4" w:rsidR="00456E33" w:rsidRPr="00BB05AE" w:rsidRDefault="00456E33" w:rsidP="00121B4C">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w:t>
            </w:r>
            <w:r w:rsidR="00121B4C" w:rsidRPr="00BB05AE">
              <w:rPr>
                <w:rFonts w:ascii="Garamond" w:eastAsia="Times New Roman" w:hAnsi="Garamond" w:cs="Arial"/>
                <w:sz w:val="6"/>
                <w:szCs w:val="6"/>
                <w:lang w:eastAsia="sq-AL"/>
              </w:rPr>
              <w:t xml:space="preserve">Ë </w:t>
            </w:r>
            <w:r w:rsidRPr="00BB05AE">
              <w:rPr>
                <w:rFonts w:ascii="Garamond" w:eastAsia="Times New Roman" w:hAnsi="Garamond" w:cs="Arial"/>
                <w:sz w:val="6"/>
                <w:szCs w:val="6"/>
                <w:lang w:eastAsia="sq-AL"/>
              </w:rPr>
              <w:t>+</w:t>
            </w:r>
            <w:r w:rsidR="00121B4C"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TRUALL</w:t>
            </w:r>
          </w:p>
        </w:tc>
        <w:tc>
          <w:tcPr>
            <w:tcW w:w="137" w:type="pct"/>
            <w:tcBorders>
              <w:top w:val="nil"/>
              <w:left w:val="nil"/>
              <w:bottom w:val="single" w:sz="4" w:space="0" w:color="auto"/>
              <w:right w:val="single" w:sz="4" w:space="0" w:color="auto"/>
            </w:tcBorders>
            <w:shd w:val="clear" w:color="auto" w:fill="auto"/>
            <w:vAlign w:val="center"/>
            <w:hideMark/>
          </w:tcPr>
          <w:p w14:paraId="4434FA40" w14:textId="1695FBE6" w:rsidR="00456E33" w:rsidRPr="00BB05AE" w:rsidRDefault="00456E33" w:rsidP="00121B4C">
            <w:pPr>
              <w:spacing w:after="0" w:line="240" w:lineRule="auto"/>
              <w:jc w:val="center"/>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Sip</w:t>
            </w:r>
            <w:proofErr w:type="spellEnd"/>
            <w:r w:rsidRPr="00BB05AE">
              <w:rPr>
                <w:rFonts w:ascii="Garamond" w:eastAsia="Times New Roman" w:hAnsi="Garamond" w:cs="Arial"/>
                <w:sz w:val="6"/>
                <w:szCs w:val="6"/>
                <w:lang w:eastAsia="sq-AL"/>
              </w:rPr>
              <w:t>. totale: 1450</w:t>
            </w:r>
            <w:r w:rsidR="00121B4C"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br/>
              <w:t>nga t</w:t>
            </w:r>
            <w:r w:rsidR="00121B4C"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cilat:</w:t>
            </w:r>
            <w:r w:rsidRPr="00BB05AE">
              <w:rPr>
                <w:rFonts w:ascii="Garamond" w:eastAsia="Times New Roman" w:hAnsi="Garamond" w:cs="Arial"/>
                <w:sz w:val="6"/>
                <w:szCs w:val="6"/>
                <w:lang w:eastAsia="sq-AL"/>
              </w:rPr>
              <w:br/>
            </w:r>
            <w:r w:rsidR="00121B4C" w:rsidRPr="00BB05AE">
              <w:rPr>
                <w:rFonts w:ascii="Garamond" w:eastAsia="Times New Roman" w:hAnsi="Garamond" w:cs="Arial"/>
                <w:sz w:val="6"/>
                <w:szCs w:val="6"/>
                <w:lang w:eastAsia="sq-AL"/>
              </w:rPr>
              <w:t>t</w:t>
            </w:r>
            <w:r w:rsidRPr="00BB05AE">
              <w:rPr>
                <w:rFonts w:ascii="Garamond" w:eastAsia="Times New Roman" w:hAnsi="Garamond" w:cs="Arial"/>
                <w:sz w:val="6"/>
                <w:szCs w:val="6"/>
                <w:lang w:eastAsia="sq-AL"/>
              </w:rPr>
              <w:t>ruall: 473</w:t>
            </w:r>
            <w:r w:rsidR="00121B4C"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m</w:t>
            </w:r>
            <w:r w:rsidRPr="00BB05AE">
              <w:rPr>
                <w:rFonts w:ascii="Garamond" w:eastAsia="Times New Roman" w:hAnsi="Garamond" w:cs="Arial"/>
                <w:sz w:val="6"/>
                <w:szCs w:val="6"/>
                <w:vertAlign w:val="superscript"/>
                <w:lang w:eastAsia="sq-AL"/>
              </w:rPr>
              <w:t>2</w:t>
            </w:r>
            <w:r w:rsidR="00121B4C"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br/>
            </w:r>
            <w:r w:rsidR="00121B4C" w:rsidRPr="00BB05AE">
              <w:rPr>
                <w:rFonts w:ascii="Garamond" w:eastAsia="Times New Roman" w:hAnsi="Garamond" w:cs="Arial"/>
                <w:sz w:val="6"/>
                <w:szCs w:val="6"/>
                <w:lang w:eastAsia="sq-AL"/>
              </w:rPr>
              <w:t>ndërtesë</w:t>
            </w:r>
            <w:r w:rsidRPr="00BB05AE">
              <w:rPr>
                <w:rFonts w:ascii="Garamond" w:eastAsia="Times New Roman" w:hAnsi="Garamond" w:cs="Arial"/>
                <w:sz w:val="6"/>
                <w:szCs w:val="6"/>
                <w:lang w:eastAsia="sq-AL"/>
              </w:rPr>
              <w:t>: 79</w:t>
            </w:r>
            <w:r w:rsidR="00121B4C"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m</w:t>
            </w:r>
            <w:r w:rsidRPr="00BB05AE">
              <w:rPr>
                <w:rFonts w:ascii="Garamond" w:eastAsia="Times New Roman" w:hAnsi="Garamond" w:cs="Arial"/>
                <w:sz w:val="6"/>
                <w:szCs w:val="6"/>
                <w:vertAlign w:val="superscript"/>
                <w:lang w:eastAsia="sq-AL"/>
              </w:rPr>
              <w:t>2</w:t>
            </w:r>
          </w:p>
        </w:tc>
        <w:tc>
          <w:tcPr>
            <w:tcW w:w="137" w:type="pct"/>
            <w:tcBorders>
              <w:top w:val="nil"/>
              <w:left w:val="nil"/>
              <w:bottom w:val="single" w:sz="4" w:space="0" w:color="auto"/>
              <w:right w:val="single" w:sz="4" w:space="0" w:color="auto"/>
            </w:tcBorders>
            <w:shd w:val="clear" w:color="auto" w:fill="auto"/>
            <w:noWrap/>
            <w:vAlign w:val="center"/>
            <w:hideMark/>
          </w:tcPr>
          <w:p w14:paraId="3F7135D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752AD1EA" w14:textId="573C4FF5" w:rsidR="00456E33" w:rsidRPr="00BB05AE" w:rsidRDefault="00121B4C" w:rsidP="00121B4C">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Regjistruar</w:t>
            </w:r>
            <w:r w:rsidR="00456E33" w:rsidRPr="00BB05AE">
              <w:rPr>
                <w:rFonts w:ascii="Garamond" w:eastAsia="Times New Roman" w:hAnsi="Garamond" w:cs="Arial"/>
                <w:sz w:val="6"/>
                <w:szCs w:val="6"/>
                <w:lang w:eastAsia="sq-AL"/>
              </w:rPr>
              <w:t xml:space="preserve"> nr. 8702</w:t>
            </w:r>
            <w:r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12.</w:t>
            </w:r>
            <w:r w:rsidR="00456E33" w:rsidRPr="00BB05AE">
              <w:rPr>
                <w:rFonts w:ascii="Garamond" w:eastAsia="Times New Roman" w:hAnsi="Garamond" w:cs="Arial"/>
                <w:sz w:val="6"/>
                <w:szCs w:val="6"/>
                <w:lang w:eastAsia="sq-AL"/>
              </w:rPr>
              <w:t>9.2022</w:t>
            </w:r>
            <w:r w:rsidRPr="00BB05AE">
              <w:rPr>
                <w:rFonts w:ascii="Garamond" w:eastAsia="Times New Roman" w:hAnsi="Garamond" w:cs="Arial"/>
                <w:sz w:val="6"/>
                <w:szCs w:val="6"/>
                <w:lang w:eastAsia="sq-AL"/>
              </w:rPr>
              <w:t>.</w:t>
            </w:r>
            <w:r w:rsidR="000E6A1E"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Regjistrim i bashkimit ose ndarjes s</w:t>
            </w:r>
            <w:r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pasurisë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s</w:t>
            </w:r>
            <w:r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e</w:t>
            </w:r>
            <w:proofErr w:type="spellEnd"/>
            <w:r w:rsidR="00456E33" w:rsidRPr="00BB05AE">
              <w:rPr>
                <w:rFonts w:ascii="Garamond" w:eastAsia="Times New Roman" w:hAnsi="Garamond" w:cs="Arial"/>
                <w:sz w:val="6"/>
                <w:szCs w:val="6"/>
                <w:lang w:eastAsia="sq-AL"/>
              </w:rPr>
              <w:t xml:space="preserve"> palu</w:t>
            </w:r>
            <w:r w:rsidRPr="00BB05AE">
              <w:rPr>
                <w:rFonts w:ascii="Garamond" w:eastAsia="Times New Roman" w:hAnsi="Garamond" w:cs="Arial"/>
                <w:sz w:val="6"/>
                <w:szCs w:val="6"/>
                <w:lang w:eastAsia="sq-AL"/>
              </w:rPr>
              <w:t>a</w:t>
            </w:r>
            <w:r w:rsidR="00456E33" w:rsidRPr="00BB05AE">
              <w:rPr>
                <w:rFonts w:ascii="Garamond" w:eastAsia="Times New Roman" w:hAnsi="Garamond" w:cs="Arial"/>
                <w:sz w:val="6"/>
                <w:szCs w:val="6"/>
                <w:lang w:eastAsia="sq-AL"/>
              </w:rPr>
              <w:t>jtshme nr. 40709</w:t>
            </w:r>
            <w:r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18.</w:t>
            </w:r>
            <w:r w:rsidR="00456E33" w:rsidRPr="00BB05AE">
              <w:rPr>
                <w:rFonts w:ascii="Garamond" w:eastAsia="Times New Roman" w:hAnsi="Garamond" w:cs="Arial"/>
                <w:sz w:val="6"/>
                <w:szCs w:val="6"/>
                <w:lang w:eastAsia="sq-AL"/>
              </w:rPr>
              <w:t>8.2022</w:t>
            </w:r>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br/>
              <w:t xml:space="preserve">Vijon nga </w:t>
            </w:r>
            <w:r w:rsidRPr="00BB05AE">
              <w:rPr>
                <w:rFonts w:ascii="Garamond" w:eastAsia="Times New Roman" w:hAnsi="Garamond" w:cs="Arial"/>
                <w:sz w:val="6"/>
                <w:szCs w:val="6"/>
                <w:lang w:eastAsia="sq-AL"/>
              </w:rPr>
              <w:t>v</w:t>
            </w:r>
            <w:r w:rsidR="00456E33" w:rsidRPr="00BB05AE">
              <w:rPr>
                <w:rFonts w:ascii="Garamond" w:eastAsia="Times New Roman" w:hAnsi="Garamond" w:cs="Arial"/>
                <w:sz w:val="6"/>
                <w:szCs w:val="6"/>
                <w:lang w:eastAsia="sq-AL"/>
              </w:rPr>
              <w:t>ol. 23</w:t>
            </w:r>
            <w:r w:rsidRPr="00BB05AE">
              <w:rPr>
                <w:rFonts w:ascii="Garamond" w:eastAsia="Times New Roman" w:hAnsi="Garamond" w:cs="Arial"/>
                <w:sz w:val="6"/>
                <w:szCs w:val="6"/>
                <w:lang w:eastAsia="sq-AL"/>
              </w:rPr>
              <w:t>, f</w:t>
            </w:r>
            <w:r w:rsidR="00456E33" w:rsidRPr="00BB05AE">
              <w:rPr>
                <w:rFonts w:ascii="Garamond" w:eastAsia="Times New Roman" w:hAnsi="Garamond" w:cs="Arial"/>
                <w:sz w:val="6"/>
                <w:szCs w:val="6"/>
                <w:lang w:eastAsia="sq-AL"/>
              </w:rPr>
              <w:t>. 103</w:t>
            </w:r>
            <w:r w:rsidRPr="00BB05AE">
              <w:rPr>
                <w:rFonts w:ascii="Garamond" w:eastAsia="Times New Roman" w:hAnsi="Garamond" w:cs="Arial"/>
                <w:sz w:val="6"/>
                <w:szCs w:val="6"/>
                <w:lang w:eastAsia="sq-AL"/>
              </w:rPr>
              <w:t>.</w:t>
            </w:r>
          </w:p>
        </w:tc>
        <w:tc>
          <w:tcPr>
            <w:tcW w:w="138" w:type="pct"/>
            <w:tcBorders>
              <w:top w:val="nil"/>
              <w:left w:val="nil"/>
              <w:bottom w:val="single" w:sz="4" w:space="0" w:color="auto"/>
              <w:right w:val="single" w:sz="4" w:space="0" w:color="auto"/>
            </w:tcBorders>
            <w:shd w:val="clear" w:color="auto" w:fill="auto"/>
            <w:noWrap/>
            <w:vAlign w:val="center"/>
            <w:hideMark/>
          </w:tcPr>
          <w:p w14:paraId="06C3FE4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977.00</w:t>
            </w:r>
          </w:p>
        </w:tc>
        <w:tc>
          <w:tcPr>
            <w:tcW w:w="141" w:type="pct"/>
            <w:tcBorders>
              <w:top w:val="nil"/>
              <w:left w:val="nil"/>
              <w:bottom w:val="single" w:sz="4" w:space="0" w:color="auto"/>
              <w:right w:val="single" w:sz="4" w:space="0" w:color="auto"/>
            </w:tcBorders>
            <w:shd w:val="clear" w:color="auto" w:fill="auto"/>
            <w:noWrap/>
            <w:vAlign w:val="center"/>
            <w:hideMark/>
          </w:tcPr>
          <w:p w14:paraId="27FF0F2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293.07</w:t>
            </w:r>
          </w:p>
        </w:tc>
        <w:tc>
          <w:tcPr>
            <w:tcW w:w="167" w:type="pct"/>
            <w:tcBorders>
              <w:top w:val="nil"/>
              <w:left w:val="nil"/>
              <w:bottom w:val="single" w:sz="4" w:space="0" w:color="auto"/>
              <w:right w:val="single" w:sz="4" w:space="0" w:color="auto"/>
            </w:tcBorders>
            <w:shd w:val="clear" w:color="auto" w:fill="auto"/>
            <w:noWrap/>
            <w:vAlign w:val="center"/>
            <w:hideMark/>
          </w:tcPr>
          <w:p w14:paraId="7EF56D29" w14:textId="79BE1ABB"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2869B2DC" w14:textId="629A07C2"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516,975 </w:t>
            </w:r>
          </w:p>
        </w:tc>
        <w:tc>
          <w:tcPr>
            <w:tcW w:w="138" w:type="pct"/>
            <w:tcBorders>
              <w:top w:val="nil"/>
              <w:left w:val="nil"/>
              <w:bottom w:val="single" w:sz="4" w:space="0" w:color="auto"/>
              <w:right w:val="single" w:sz="4" w:space="0" w:color="auto"/>
            </w:tcBorders>
            <w:shd w:val="clear" w:color="auto" w:fill="auto"/>
            <w:noWrap/>
            <w:vAlign w:val="center"/>
            <w:hideMark/>
          </w:tcPr>
          <w:p w14:paraId="79FF6A3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569B17C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16EBE59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72D2AEF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178EF18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61D5947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59AECA0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2188DB4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1A51659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3FB27B0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3D260E4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77FEEB7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099B67F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516,975</w:t>
            </w:r>
          </w:p>
        </w:tc>
        <w:tc>
          <w:tcPr>
            <w:tcW w:w="220" w:type="pct"/>
            <w:tcBorders>
              <w:top w:val="nil"/>
              <w:left w:val="nil"/>
              <w:bottom w:val="single" w:sz="4" w:space="0" w:color="auto"/>
              <w:right w:val="single" w:sz="4" w:space="0" w:color="auto"/>
            </w:tcBorders>
            <w:shd w:val="clear" w:color="auto" w:fill="auto"/>
            <w:noWrap/>
            <w:vAlign w:val="center"/>
            <w:hideMark/>
          </w:tcPr>
          <w:p w14:paraId="29EFD91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71679B2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516,975</w:t>
            </w:r>
          </w:p>
        </w:tc>
        <w:tc>
          <w:tcPr>
            <w:tcW w:w="208" w:type="pct"/>
            <w:tcBorders>
              <w:top w:val="nil"/>
              <w:left w:val="nil"/>
              <w:bottom w:val="single" w:sz="4" w:space="0" w:color="auto"/>
              <w:right w:val="single" w:sz="4" w:space="0" w:color="auto"/>
            </w:tcBorders>
            <w:shd w:val="clear" w:color="auto" w:fill="auto"/>
            <w:vAlign w:val="center"/>
            <w:hideMark/>
          </w:tcPr>
          <w:p w14:paraId="2EB7D434" w14:textId="0864273B"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7184/1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18.10.2022,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2771/3</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1</w:t>
            </w:r>
            <w:r w:rsidR="00C84196" w:rsidRPr="00BB05AE">
              <w:rPr>
                <w:rFonts w:ascii="Garamond" w:eastAsia="Times New Roman" w:hAnsi="Garamond" w:cs="Arial"/>
                <w:sz w:val="6"/>
                <w:szCs w:val="6"/>
                <w:lang w:eastAsia="sq-AL"/>
              </w:rPr>
              <w:t xml:space="preserve">8.10.2022, pasuria nr. 139/63 </w:t>
            </w:r>
            <w:proofErr w:type="spellStart"/>
            <w:r w:rsidR="00C84196" w:rsidRPr="00BB05AE">
              <w:rPr>
                <w:rFonts w:ascii="Garamond" w:eastAsia="Times New Roman" w:hAnsi="Garamond" w:cs="Arial"/>
                <w:sz w:val="6"/>
                <w:szCs w:val="6"/>
                <w:lang w:eastAsia="sq-AL"/>
              </w:rPr>
              <w:t>ZK</w:t>
            </w:r>
            <w:proofErr w:type="spellEnd"/>
            <w:r w:rsidR="00456E33" w:rsidRPr="00BB05AE">
              <w:rPr>
                <w:rFonts w:ascii="Garamond" w:eastAsia="Times New Roman" w:hAnsi="Garamond" w:cs="Arial"/>
                <w:sz w:val="6"/>
                <w:szCs w:val="6"/>
                <w:lang w:eastAsia="sq-AL"/>
              </w:rPr>
              <w:t xml:space="preserve"> 8517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mbyllur dhe </w:t>
            </w:r>
            <w:r w:rsidRPr="00BB05AE">
              <w:rPr>
                <w:rFonts w:ascii="Garamond" w:eastAsia="Times New Roman" w:hAnsi="Garamond" w:cs="Arial"/>
                <w:sz w:val="6"/>
                <w:szCs w:val="6"/>
                <w:lang w:eastAsia="sq-AL"/>
              </w:rPr>
              <w:t>është</w:t>
            </w:r>
            <w:r w:rsidR="00C84196" w:rsidRPr="00BB05AE">
              <w:rPr>
                <w:rFonts w:ascii="Garamond" w:eastAsia="Times New Roman" w:hAnsi="Garamond" w:cs="Arial"/>
                <w:sz w:val="6"/>
                <w:szCs w:val="6"/>
                <w:lang w:eastAsia="sq-AL"/>
              </w:rPr>
              <w:t xml:space="preserve"> hapur pasuria nr. 139/72, </w:t>
            </w:r>
            <w:proofErr w:type="spellStart"/>
            <w:r w:rsidR="00C84196" w:rsidRPr="00BB05AE">
              <w:rPr>
                <w:rFonts w:ascii="Garamond" w:eastAsia="Times New Roman" w:hAnsi="Garamond" w:cs="Arial"/>
                <w:sz w:val="6"/>
                <w:szCs w:val="6"/>
                <w:lang w:eastAsia="sq-AL"/>
              </w:rPr>
              <w:t>ZK</w:t>
            </w:r>
            <w:proofErr w:type="spellEnd"/>
            <w:r w:rsidR="00C84196"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8517.</w:t>
            </w:r>
          </w:p>
        </w:tc>
      </w:tr>
      <w:tr w:rsidR="0003481E" w:rsidRPr="00BB05AE" w14:paraId="576C634E"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0F1156B4"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29</w:t>
            </w:r>
          </w:p>
        </w:tc>
        <w:tc>
          <w:tcPr>
            <w:tcW w:w="153" w:type="pct"/>
            <w:tcBorders>
              <w:top w:val="nil"/>
              <w:left w:val="nil"/>
              <w:bottom w:val="single" w:sz="4" w:space="0" w:color="auto"/>
              <w:right w:val="single" w:sz="4" w:space="0" w:color="auto"/>
            </w:tcBorders>
            <w:shd w:val="clear" w:color="auto" w:fill="auto"/>
            <w:vAlign w:val="center"/>
            <w:hideMark/>
          </w:tcPr>
          <w:p w14:paraId="2737E147"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ILIR</w:t>
            </w:r>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FLORJANA</w:t>
            </w:r>
            <w:proofErr w:type="spellEnd"/>
          </w:p>
        </w:tc>
        <w:tc>
          <w:tcPr>
            <w:tcW w:w="149" w:type="pct"/>
            <w:tcBorders>
              <w:top w:val="nil"/>
              <w:left w:val="nil"/>
              <w:bottom w:val="single" w:sz="4" w:space="0" w:color="auto"/>
              <w:right w:val="single" w:sz="4" w:space="0" w:color="auto"/>
            </w:tcBorders>
            <w:shd w:val="clear" w:color="auto" w:fill="auto"/>
            <w:vAlign w:val="center"/>
            <w:hideMark/>
          </w:tcPr>
          <w:p w14:paraId="25CA28E0"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OSMAN</w:t>
            </w:r>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HAJREDIN</w:t>
            </w:r>
            <w:proofErr w:type="spellEnd"/>
          </w:p>
        </w:tc>
        <w:tc>
          <w:tcPr>
            <w:tcW w:w="153" w:type="pct"/>
            <w:tcBorders>
              <w:top w:val="nil"/>
              <w:left w:val="nil"/>
              <w:bottom w:val="single" w:sz="4" w:space="0" w:color="auto"/>
              <w:right w:val="single" w:sz="4" w:space="0" w:color="auto"/>
            </w:tcBorders>
            <w:shd w:val="clear" w:color="auto" w:fill="auto"/>
            <w:vAlign w:val="center"/>
            <w:hideMark/>
          </w:tcPr>
          <w:p w14:paraId="578EE92C"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HOTI</w:t>
            </w:r>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HOTI</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209427F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6ECEB0B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147/4</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0A5DF88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8517005123</w:t>
            </w:r>
          </w:p>
        </w:tc>
        <w:tc>
          <w:tcPr>
            <w:tcW w:w="137" w:type="pct"/>
            <w:tcBorders>
              <w:top w:val="nil"/>
              <w:left w:val="nil"/>
              <w:bottom w:val="single" w:sz="4" w:space="0" w:color="auto"/>
              <w:right w:val="single" w:sz="4" w:space="0" w:color="auto"/>
            </w:tcBorders>
            <w:shd w:val="clear" w:color="auto" w:fill="auto"/>
            <w:noWrap/>
            <w:vAlign w:val="center"/>
            <w:hideMark/>
          </w:tcPr>
          <w:p w14:paraId="5213444E" w14:textId="394E56AF" w:rsidR="00456E33" w:rsidRPr="00BB05AE" w:rsidRDefault="00456E33" w:rsidP="00121B4C">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w:t>
            </w:r>
            <w:r w:rsidR="00121B4C" w:rsidRPr="00BB05AE">
              <w:rPr>
                <w:rFonts w:ascii="Garamond" w:eastAsia="Times New Roman" w:hAnsi="Garamond" w:cs="Arial"/>
                <w:sz w:val="6"/>
                <w:szCs w:val="6"/>
                <w:lang w:eastAsia="sq-AL"/>
              </w:rPr>
              <w:t>Ë</w:t>
            </w:r>
          </w:p>
        </w:tc>
        <w:tc>
          <w:tcPr>
            <w:tcW w:w="137" w:type="pct"/>
            <w:tcBorders>
              <w:top w:val="nil"/>
              <w:left w:val="nil"/>
              <w:bottom w:val="single" w:sz="4" w:space="0" w:color="auto"/>
              <w:right w:val="single" w:sz="4" w:space="0" w:color="auto"/>
            </w:tcBorders>
            <w:shd w:val="clear" w:color="auto" w:fill="auto"/>
            <w:noWrap/>
            <w:vAlign w:val="center"/>
            <w:hideMark/>
          </w:tcPr>
          <w:p w14:paraId="48303D3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67,500.00</w:t>
            </w:r>
          </w:p>
        </w:tc>
        <w:tc>
          <w:tcPr>
            <w:tcW w:w="137" w:type="pct"/>
            <w:tcBorders>
              <w:top w:val="nil"/>
              <w:left w:val="nil"/>
              <w:bottom w:val="single" w:sz="4" w:space="0" w:color="auto"/>
              <w:right w:val="single" w:sz="4" w:space="0" w:color="auto"/>
            </w:tcBorders>
            <w:shd w:val="clear" w:color="auto" w:fill="auto"/>
            <w:noWrap/>
            <w:vAlign w:val="center"/>
            <w:hideMark/>
          </w:tcPr>
          <w:p w14:paraId="7DA8B7B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4C9C36A0"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1FE887D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67,500.00</w:t>
            </w:r>
          </w:p>
        </w:tc>
        <w:tc>
          <w:tcPr>
            <w:tcW w:w="141" w:type="pct"/>
            <w:tcBorders>
              <w:top w:val="nil"/>
              <w:left w:val="nil"/>
              <w:bottom w:val="single" w:sz="4" w:space="0" w:color="auto"/>
              <w:right w:val="single" w:sz="4" w:space="0" w:color="auto"/>
            </w:tcBorders>
            <w:shd w:val="clear" w:color="auto" w:fill="auto"/>
            <w:noWrap/>
            <w:vAlign w:val="center"/>
            <w:hideMark/>
          </w:tcPr>
          <w:p w14:paraId="36B03CA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2,485.39</w:t>
            </w:r>
          </w:p>
        </w:tc>
        <w:tc>
          <w:tcPr>
            <w:tcW w:w="167" w:type="pct"/>
            <w:tcBorders>
              <w:top w:val="nil"/>
              <w:left w:val="nil"/>
              <w:bottom w:val="single" w:sz="4" w:space="0" w:color="auto"/>
              <w:right w:val="single" w:sz="4" w:space="0" w:color="auto"/>
            </w:tcBorders>
            <w:shd w:val="clear" w:color="auto" w:fill="auto"/>
            <w:noWrap/>
            <w:vAlign w:val="center"/>
            <w:hideMark/>
          </w:tcPr>
          <w:p w14:paraId="22132AE2" w14:textId="0E6A851C"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5460E8A2" w14:textId="2248796B"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4,384,228 </w:t>
            </w:r>
          </w:p>
        </w:tc>
        <w:tc>
          <w:tcPr>
            <w:tcW w:w="138" w:type="pct"/>
            <w:tcBorders>
              <w:top w:val="nil"/>
              <w:left w:val="nil"/>
              <w:bottom w:val="single" w:sz="4" w:space="0" w:color="auto"/>
              <w:right w:val="single" w:sz="4" w:space="0" w:color="auto"/>
            </w:tcBorders>
            <w:shd w:val="clear" w:color="auto" w:fill="auto"/>
            <w:noWrap/>
            <w:vAlign w:val="center"/>
            <w:hideMark/>
          </w:tcPr>
          <w:p w14:paraId="24C9621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5CC52B5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131D067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5B8DFD3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7137F5B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ADADD1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0961041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69E6B16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5231C95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5B04E1A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655254A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228599D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7A6B1EB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4,384,228</w:t>
            </w:r>
          </w:p>
        </w:tc>
        <w:tc>
          <w:tcPr>
            <w:tcW w:w="220" w:type="pct"/>
            <w:tcBorders>
              <w:top w:val="nil"/>
              <w:left w:val="nil"/>
              <w:bottom w:val="single" w:sz="4" w:space="0" w:color="auto"/>
              <w:right w:val="single" w:sz="4" w:space="0" w:color="auto"/>
            </w:tcBorders>
            <w:shd w:val="clear" w:color="auto" w:fill="auto"/>
            <w:noWrap/>
            <w:vAlign w:val="center"/>
            <w:hideMark/>
          </w:tcPr>
          <w:p w14:paraId="7A868EB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171D4DA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4,384,228</w:t>
            </w:r>
          </w:p>
        </w:tc>
        <w:tc>
          <w:tcPr>
            <w:tcW w:w="208" w:type="pct"/>
            <w:tcBorders>
              <w:top w:val="nil"/>
              <w:left w:val="nil"/>
              <w:bottom w:val="single" w:sz="4" w:space="0" w:color="auto"/>
              <w:right w:val="single" w:sz="4" w:space="0" w:color="auto"/>
            </w:tcBorders>
            <w:shd w:val="clear" w:color="auto" w:fill="auto"/>
            <w:vAlign w:val="center"/>
            <w:hideMark/>
          </w:tcPr>
          <w:p w14:paraId="5A38FDC5"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7EB5A7ED"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742A8106"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30</w:t>
            </w:r>
          </w:p>
        </w:tc>
        <w:tc>
          <w:tcPr>
            <w:tcW w:w="153" w:type="pct"/>
            <w:tcBorders>
              <w:top w:val="nil"/>
              <w:left w:val="nil"/>
              <w:bottom w:val="single" w:sz="4" w:space="0" w:color="auto"/>
              <w:right w:val="single" w:sz="4" w:space="0" w:color="auto"/>
            </w:tcBorders>
            <w:shd w:val="clear" w:color="auto" w:fill="auto"/>
            <w:vAlign w:val="center"/>
            <w:hideMark/>
          </w:tcPr>
          <w:p w14:paraId="1DA4AD48"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ILIR</w:t>
            </w:r>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FLORJANA</w:t>
            </w:r>
            <w:proofErr w:type="spellEnd"/>
          </w:p>
        </w:tc>
        <w:tc>
          <w:tcPr>
            <w:tcW w:w="149" w:type="pct"/>
            <w:tcBorders>
              <w:top w:val="nil"/>
              <w:left w:val="nil"/>
              <w:bottom w:val="single" w:sz="4" w:space="0" w:color="auto"/>
              <w:right w:val="single" w:sz="4" w:space="0" w:color="auto"/>
            </w:tcBorders>
            <w:shd w:val="clear" w:color="auto" w:fill="auto"/>
            <w:vAlign w:val="center"/>
            <w:hideMark/>
          </w:tcPr>
          <w:p w14:paraId="51985E6C"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OSMAN</w:t>
            </w:r>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HAJREDIN</w:t>
            </w:r>
            <w:proofErr w:type="spellEnd"/>
          </w:p>
        </w:tc>
        <w:tc>
          <w:tcPr>
            <w:tcW w:w="153" w:type="pct"/>
            <w:tcBorders>
              <w:top w:val="nil"/>
              <w:left w:val="nil"/>
              <w:bottom w:val="single" w:sz="4" w:space="0" w:color="auto"/>
              <w:right w:val="single" w:sz="4" w:space="0" w:color="auto"/>
            </w:tcBorders>
            <w:shd w:val="clear" w:color="auto" w:fill="auto"/>
            <w:vAlign w:val="center"/>
            <w:hideMark/>
          </w:tcPr>
          <w:p w14:paraId="5D6B4912"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HOTI</w:t>
            </w:r>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HOTI</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77DF30B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485C11D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147/5</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0F25B55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8517005124</w:t>
            </w:r>
          </w:p>
        </w:tc>
        <w:tc>
          <w:tcPr>
            <w:tcW w:w="137" w:type="pct"/>
            <w:tcBorders>
              <w:top w:val="nil"/>
              <w:left w:val="nil"/>
              <w:bottom w:val="single" w:sz="4" w:space="0" w:color="auto"/>
              <w:right w:val="single" w:sz="4" w:space="0" w:color="auto"/>
            </w:tcBorders>
            <w:shd w:val="clear" w:color="auto" w:fill="auto"/>
            <w:noWrap/>
            <w:vAlign w:val="center"/>
            <w:hideMark/>
          </w:tcPr>
          <w:p w14:paraId="34AA4F41" w14:textId="4FBE5AA2" w:rsidR="00456E33" w:rsidRPr="00BB05AE" w:rsidRDefault="00456E33" w:rsidP="00121B4C">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w:t>
            </w:r>
            <w:r w:rsidR="00121B4C" w:rsidRPr="00BB05AE">
              <w:rPr>
                <w:rFonts w:ascii="Garamond" w:eastAsia="Times New Roman" w:hAnsi="Garamond" w:cs="Arial"/>
                <w:sz w:val="6"/>
                <w:szCs w:val="6"/>
                <w:lang w:eastAsia="sq-AL"/>
              </w:rPr>
              <w:t>Ë</w:t>
            </w:r>
          </w:p>
        </w:tc>
        <w:tc>
          <w:tcPr>
            <w:tcW w:w="137" w:type="pct"/>
            <w:tcBorders>
              <w:top w:val="nil"/>
              <w:left w:val="nil"/>
              <w:bottom w:val="single" w:sz="4" w:space="0" w:color="auto"/>
              <w:right w:val="single" w:sz="4" w:space="0" w:color="auto"/>
            </w:tcBorders>
            <w:shd w:val="clear" w:color="auto" w:fill="auto"/>
            <w:noWrap/>
            <w:vAlign w:val="center"/>
            <w:hideMark/>
          </w:tcPr>
          <w:p w14:paraId="04AF2E2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68,200.00</w:t>
            </w:r>
          </w:p>
        </w:tc>
        <w:tc>
          <w:tcPr>
            <w:tcW w:w="137" w:type="pct"/>
            <w:tcBorders>
              <w:top w:val="nil"/>
              <w:left w:val="nil"/>
              <w:bottom w:val="single" w:sz="4" w:space="0" w:color="auto"/>
              <w:right w:val="single" w:sz="4" w:space="0" w:color="auto"/>
            </w:tcBorders>
            <w:shd w:val="clear" w:color="auto" w:fill="auto"/>
            <w:noWrap/>
            <w:vAlign w:val="center"/>
            <w:hideMark/>
          </w:tcPr>
          <w:p w14:paraId="4F8986B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6A014B47"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4EB1E33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68,200.00</w:t>
            </w:r>
          </w:p>
        </w:tc>
        <w:tc>
          <w:tcPr>
            <w:tcW w:w="141" w:type="pct"/>
            <w:tcBorders>
              <w:top w:val="nil"/>
              <w:left w:val="nil"/>
              <w:bottom w:val="single" w:sz="4" w:space="0" w:color="auto"/>
              <w:right w:val="single" w:sz="4" w:space="0" w:color="auto"/>
            </w:tcBorders>
            <w:shd w:val="clear" w:color="auto" w:fill="auto"/>
            <w:noWrap/>
            <w:vAlign w:val="center"/>
            <w:hideMark/>
          </w:tcPr>
          <w:p w14:paraId="1966C1E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2,335.40</w:t>
            </w:r>
          </w:p>
        </w:tc>
        <w:tc>
          <w:tcPr>
            <w:tcW w:w="167" w:type="pct"/>
            <w:tcBorders>
              <w:top w:val="nil"/>
              <w:left w:val="nil"/>
              <w:bottom w:val="single" w:sz="4" w:space="0" w:color="auto"/>
              <w:right w:val="single" w:sz="4" w:space="0" w:color="auto"/>
            </w:tcBorders>
            <w:shd w:val="clear" w:color="auto" w:fill="auto"/>
            <w:noWrap/>
            <w:vAlign w:val="center"/>
            <w:hideMark/>
          </w:tcPr>
          <w:p w14:paraId="162A47C3" w14:textId="70741E0A"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6F0FD330" w14:textId="79C860A9"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4,119,646 </w:t>
            </w:r>
          </w:p>
        </w:tc>
        <w:tc>
          <w:tcPr>
            <w:tcW w:w="138" w:type="pct"/>
            <w:tcBorders>
              <w:top w:val="nil"/>
              <w:left w:val="nil"/>
              <w:bottom w:val="single" w:sz="4" w:space="0" w:color="auto"/>
              <w:right w:val="single" w:sz="4" w:space="0" w:color="auto"/>
            </w:tcBorders>
            <w:shd w:val="clear" w:color="auto" w:fill="auto"/>
            <w:noWrap/>
            <w:vAlign w:val="center"/>
            <w:hideMark/>
          </w:tcPr>
          <w:p w14:paraId="4D25BFF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3C4327F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7760635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47D057E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1EC800A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9CE873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03266D2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743623B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5C06212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23343D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33BD708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0593EA4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1690695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4,119,646</w:t>
            </w:r>
          </w:p>
        </w:tc>
        <w:tc>
          <w:tcPr>
            <w:tcW w:w="220" w:type="pct"/>
            <w:tcBorders>
              <w:top w:val="nil"/>
              <w:left w:val="nil"/>
              <w:bottom w:val="single" w:sz="4" w:space="0" w:color="auto"/>
              <w:right w:val="single" w:sz="4" w:space="0" w:color="auto"/>
            </w:tcBorders>
            <w:shd w:val="clear" w:color="auto" w:fill="auto"/>
            <w:noWrap/>
            <w:vAlign w:val="center"/>
            <w:hideMark/>
          </w:tcPr>
          <w:p w14:paraId="3D25C82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6D7C7E0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4,119,646</w:t>
            </w:r>
          </w:p>
        </w:tc>
        <w:tc>
          <w:tcPr>
            <w:tcW w:w="208" w:type="pct"/>
            <w:tcBorders>
              <w:top w:val="nil"/>
              <w:left w:val="nil"/>
              <w:bottom w:val="single" w:sz="4" w:space="0" w:color="auto"/>
              <w:right w:val="single" w:sz="4" w:space="0" w:color="auto"/>
            </w:tcBorders>
            <w:shd w:val="clear" w:color="auto" w:fill="auto"/>
            <w:vAlign w:val="center"/>
            <w:hideMark/>
          </w:tcPr>
          <w:p w14:paraId="5BFC7231"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194AF1C0"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19F81F0B"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31</w:t>
            </w:r>
          </w:p>
        </w:tc>
        <w:tc>
          <w:tcPr>
            <w:tcW w:w="153" w:type="pct"/>
            <w:tcBorders>
              <w:top w:val="nil"/>
              <w:left w:val="nil"/>
              <w:bottom w:val="single" w:sz="4" w:space="0" w:color="auto"/>
              <w:right w:val="single" w:sz="4" w:space="0" w:color="auto"/>
            </w:tcBorders>
            <w:shd w:val="clear" w:color="auto" w:fill="auto"/>
            <w:vAlign w:val="center"/>
            <w:hideMark/>
          </w:tcPr>
          <w:p w14:paraId="5ECBAADB"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HASAN</w:t>
            </w:r>
            <w:proofErr w:type="spellEnd"/>
            <w:r w:rsidRPr="00BB05AE">
              <w:rPr>
                <w:rFonts w:ascii="Garamond" w:eastAsia="Times New Roman" w:hAnsi="Garamond" w:cs="Arial"/>
                <w:sz w:val="6"/>
                <w:szCs w:val="6"/>
                <w:lang w:eastAsia="sq-AL"/>
              </w:rPr>
              <w:br/>
              <w:t>ETLEVA</w:t>
            </w:r>
          </w:p>
        </w:tc>
        <w:tc>
          <w:tcPr>
            <w:tcW w:w="149" w:type="pct"/>
            <w:tcBorders>
              <w:top w:val="nil"/>
              <w:left w:val="nil"/>
              <w:bottom w:val="single" w:sz="4" w:space="0" w:color="auto"/>
              <w:right w:val="single" w:sz="4" w:space="0" w:color="auto"/>
            </w:tcBorders>
            <w:shd w:val="clear" w:color="auto" w:fill="auto"/>
            <w:vAlign w:val="center"/>
            <w:hideMark/>
          </w:tcPr>
          <w:p w14:paraId="466686CC"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ADEM</w:t>
            </w:r>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SHEFQET</w:t>
            </w:r>
            <w:proofErr w:type="spellEnd"/>
          </w:p>
        </w:tc>
        <w:tc>
          <w:tcPr>
            <w:tcW w:w="153" w:type="pct"/>
            <w:tcBorders>
              <w:top w:val="nil"/>
              <w:left w:val="nil"/>
              <w:bottom w:val="single" w:sz="4" w:space="0" w:color="auto"/>
              <w:right w:val="single" w:sz="4" w:space="0" w:color="auto"/>
            </w:tcBorders>
            <w:shd w:val="clear" w:color="auto" w:fill="auto"/>
            <w:vAlign w:val="center"/>
            <w:hideMark/>
          </w:tcPr>
          <w:p w14:paraId="664E27E2"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SELITA</w:t>
            </w:r>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SELITA</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5F5CF8E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0CC5435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147/6</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06B4DB1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8517005125</w:t>
            </w:r>
          </w:p>
        </w:tc>
        <w:tc>
          <w:tcPr>
            <w:tcW w:w="137" w:type="pct"/>
            <w:tcBorders>
              <w:top w:val="nil"/>
              <w:left w:val="nil"/>
              <w:bottom w:val="single" w:sz="4" w:space="0" w:color="auto"/>
              <w:right w:val="single" w:sz="4" w:space="0" w:color="auto"/>
            </w:tcBorders>
            <w:shd w:val="clear" w:color="auto" w:fill="auto"/>
            <w:noWrap/>
            <w:vAlign w:val="center"/>
            <w:hideMark/>
          </w:tcPr>
          <w:p w14:paraId="6344BDB7" w14:textId="0597ED02" w:rsidR="00456E33" w:rsidRPr="00BB05AE" w:rsidRDefault="00456E33" w:rsidP="00121B4C">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w:t>
            </w:r>
            <w:r w:rsidR="00121B4C" w:rsidRPr="00BB05AE">
              <w:rPr>
                <w:rFonts w:ascii="Garamond" w:eastAsia="Times New Roman" w:hAnsi="Garamond" w:cs="Arial"/>
                <w:sz w:val="6"/>
                <w:szCs w:val="6"/>
                <w:lang w:eastAsia="sq-AL"/>
              </w:rPr>
              <w:t>Ë</w:t>
            </w:r>
          </w:p>
        </w:tc>
        <w:tc>
          <w:tcPr>
            <w:tcW w:w="137" w:type="pct"/>
            <w:tcBorders>
              <w:top w:val="nil"/>
              <w:left w:val="nil"/>
              <w:bottom w:val="single" w:sz="4" w:space="0" w:color="auto"/>
              <w:right w:val="single" w:sz="4" w:space="0" w:color="auto"/>
            </w:tcBorders>
            <w:shd w:val="clear" w:color="auto" w:fill="auto"/>
            <w:noWrap/>
            <w:vAlign w:val="center"/>
            <w:hideMark/>
          </w:tcPr>
          <w:p w14:paraId="5F2F0B9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69,700.00</w:t>
            </w:r>
          </w:p>
        </w:tc>
        <w:tc>
          <w:tcPr>
            <w:tcW w:w="137" w:type="pct"/>
            <w:tcBorders>
              <w:top w:val="nil"/>
              <w:left w:val="nil"/>
              <w:bottom w:val="single" w:sz="4" w:space="0" w:color="auto"/>
              <w:right w:val="single" w:sz="4" w:space="0" w:color="auto"/>
            </w:tcBorders>
            <w:shd w:val="clear" w:color="auto" w:fill="auto"/>
            <w:noWrap/>
            <w:vAlign w:val="center"/>
            <w:hideMark/>
          </w:tcPr>
          <w:p w14:paraId="2ADB9DB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463DEF09"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510814A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69,700.00</w:t>
            </w:r>
          </w:p>
        </w:tc>
        <w:tc>
          <w:tcPr>
            <w:tcW w:w="141" w:type="pct"/>
            <w:tcBorders>
              <w:top w:val="nil"/>
              <w:left w:val="nil"/>
              <w:bottom w:val="single" w:sz="4" w:space="0" w:color="auto"/>
              <w:right w:val="single" w:sz="4" w:space="0" w:color="auto"/>
            </w:tcBorders>
            <w:shd w:val="clear" w:color="auto" w:fill="auto"/>
            <w:noWrap/>
            <w:vAlign w:val="center"/>
            <w:hideMark/>
          </w:tcPr>
          <w:p w14:paraId="3E0CD8C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1,134.52</w:t>
            </w:r>
          </w:p>
        </w:tc>
        <w:tc>
          <w:tcPr>
            <w:tcW w:w="167" w:type="pct"/>
            <w:tcBorders>
              <w:top w:val="nil"/>
              <w:left w:val="nil"/>
              <w:bottom w:val="single" w:sz="4" w:space="0" w:color="auto"/>
              <w:right w:val="single" w:sz="4" w:space="0" w:color="auto"/>
            </w:tcBorders>
            <w:shd w:val="clear" w:color="auto" w:fill="auto"/>
            <w:noWrap/>
            <w:vAlign w:val="center"/>
            <w:hideMark/>
          </w:tcPr>
          <w:p w14:paraId="0DE443A6" w14:textId="557B6791"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0904017D" w14:textId="2C6BC78C"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2,001,293 </w:t>
            </w:r>
          </w:p>
        </w:tc>
        <w:tc>
          <w:tcPr>
            <w:tcW w:w="138" w:type="pct"/>
            <w:tcBorders>
              <w:top w:val="nil"/>
              <w:left w:val="nil"/>
              <w:bottom w:val="single" w:sz="4" w:space="0" w:color="auto"/>
              <w:right w:val="single" w:sz="4" w:space="0" w:color="auto"/>
            </w:tcBorders>
            <w:shd w:val="clear" w:color="auto" w:fill="auto"/>
            <w:noWrap/>
            <w:vAlign w:val="center"/>
            <w:hideMark/>
          </w:tcPr>
          <w:p w14:paraId="79B9C52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66CCE0C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5CD7FEF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655C5CC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236060D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436EE49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1043D38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151628F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0E2DBC6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BA0C7B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321B196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54A9DD9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13A759B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2,001,293</w:t>
            </w:r>
          </w:p>
        </w:tc>
        <w:tc>
          <w:tcPr>
            <w:tcW w:w="220" w:type="pct"/>
            <w:tcBorders>
              <w:top w:val="nil"/>
              <w:left w:val="nil"/>
              <w:bottom w:val="single" w:sz="4" w:space="0" w:color="auto"/>
              <w:right w:val="single" w:sz="4" w:space="0" w:color="auto"/>
            </w:tcBorders>
            <w:shd w:val="clear" w:color="auto" w:fill="auto"/>
            <w:noWrap/>
            <w:vAlign w:val="center"/>
            <w:hideMark/>
          </w:tcPr>
          <w:p w14:paraId="1629126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40B4B6B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2,001,293</w:t>
            </w:r>
          </w:p>
        </w:tc>
        <w:tc>
          <w:tcPr>
            <w:tcW w:w="208" w:type="pct"/>
            <w:tcBorders>
              <w:top w:val="nil"/>
              <w:left w:val="nil"/>
              <w:bottom w:val="single" w:sz="4" w:space="0" w:color="auto"/>
              <w:right w:val="single" w:sz="4" w:space="0" w:color="auto"/>
            </w:tcBorders>
            <w:shd w:val="clear" w:color="auto" w:fill="auto"/>
            <w:vAlign w:val="center"/>
            <w:hideMark/>
          </w:tcPr>
          <w:p w14:paraId="6FD35403"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57E94E64"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B291390"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32</w:t>
            </w:r>
          </w:p>
        </w:tc>
        <w:tc>
          <w:tcPr>
            <w:tcW w:w="153" w:type="pct"/>
            <w:tcBorders>
              <w:top w:val="nil"/>
              <w:left w:val="nil"/>
              <w:bottom w:val="single" w:sz="4" w:space="0" w:color="auto"/>
              <w:right w:val="single" w:sz="4" w:space="0" w:color="auto"/>
            </w:tcBorders>
            <w:shd w:val="clear" w:color="auto" w:fill="auto"/>
            <w:vAlign w:val="center"/>
            <w:hideMark/>
          </w:tcPr>
          <w:p w14:paraId="21E059B9"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VJOLLCA</w:t>
            </w:r>
          </w:p>
        </w:tc>
        <w:tc>
          <w:tcPr>
            <w:tcW w:w="149" w:type="pct"/>
            <w:tcBorders>
              <w:top w:val="nil"/>
              <w:left w:val="nil"/>
              <w:bottom w:val="single" w:sz="4" w:space="0" w:color="auto"/>
              <w:right w:val="single" w:sz="4" w:space="0" w:color="auto"/>
            </w:tcBorders>
            <w:shd w:val="clear" w:color="auto" w:fill="auto"/>
            <w:noWrap/>
            <w:vAlign w:val="center"/>
            <w:hideMark/>
          </w:tcPr>
          <w:p w14:paraId="36DEE2F4"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RRAHMAN</w:t>
            </w:r>
            <w:proofErr w:type="spellEnd"/>
          </w:p>
        </w:tc>
        <w:tc>
          <w:tcPr>
            <w:tcW w:w="153" w:type="pct"/>
            <w:tcBorders>
              <w:top w:val="nil"/>
              <w:left w:val="nil"/>
              <w:bottom w:val="single" w:sz="4" w:space="0" w:color="auto"/>
              <w:right w:val="single" w:sz="4" w:space="0" w:color="auto"/>
            </w:tcBorders>
            <w:shd w:val="clear" w:color="auto" w:fill="auto"/>
            <w:noWrap/>
            <w:vAlign w:val="center"/>
            <w:hideMark/>
          </w:tcPr>
          <w:p w14:paraId="1FB56ED4"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ISAKU</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0E6979B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7F6FD60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156/1</w:t>
            </w:r>
          </w:p>
        </w:tc>
        <w:tc>
          <w:tcPr>
            <w:tcW w:w="134" w:type="pct"/>
            <w:tcBorders>
              <w:top w:val="nil"/>
              <w:left w:val="nil"/>
              <w:bottom w:val="single" w:sz="4" w:space="0" w:color="auto"/>
              <w:right w:val="single" w:sz="4" w:space="0" w:color="auto"/>
            </w:tcBorders>
            <w:shd w:val="clear" w:color="auto" w:fill="auto"/>
            <w:noWrap/>
            <w:vAlign w:val="center"/>
            <w:hideMark/>
          </w:tcPr>
          <w:p w14:paraId="00735F6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w:t>
            </w:r>
          </w:p>
        </w:tc>
        <w:tc>
          <w:tcPr>
            <w:tcW w:w="137" w:type="pct"/>
            <w:tcBorders>
              <w:top w:val="nil"/>
              <w:left w:val="nil"/>
              <w:bottom w:val="single" w:sz="4" w:space="0" w:color="auto"/>
              <w:right w:val="single" w:sz="4" w:space="0" w:color="auto"/>
            </w:tcBorders>
            <w:shd w:val="clear" w:color="auto" w:fill="auto"/>
            <w:noWrap/>
            <w:vAlign w:val="center"/>
            <w:hideMark/>
          </w:tcPr>
          <w:p w14:paraId="651FD28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w:t>
            </w:r>
          </w:p>
        </w:tc>
        <w:tc>
          <w:tcPr>
            <w:tcW w:w="137" w:type="pct"/>
            <w:tcBorders>
              <w:top w:val="nil"/>
              <w:left w:val="nil"/>
              <w:bottom w:val="single" w:sz="4" w:space="0" w:color="auto"/>
              <w:right w:val="single" w:sz="4" w:space="0" w:color="auto"/>
            </w:tcBorders>
            <w:shd w:val="clear" w:color="auto" w:fill="auto"/>
            <w:noWrap/>
            <w:vAlign w:val="center"/>
            <w:hideMark/>
          </w:tcPr>
          <w:p w14:paraId="10DD46CA" w14:textId="47BD11C3" w:rsidR="00456E33" w:rsidRPr="00BB05AE" w:rsidRDefault="00456E33" w:rsidP="00121B4C">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w:t>
            </w:r>
            <w:r w:rsidR="00121B4C" w:rsidRPr="00BB05AE">
              <w:rPr>
                <w:rFonts w:ascii="Garamond" w:eastAsia="Times New Roman" w:hAnsi="Garamond" w:cs="Arial"/>
                <w:sz w:val="6"/>
                <w:szCs w:val="6"/>
                <w:lang w:eastAsia="sq-AL"/>
              </w:rPr>
              <w:t>Ë</w:t>
            </w:r>
          </w:p>
        </w:tc>
        <w:tc>
          <w:tcPr>
            <w:tcW w:w="137" w:type="pct"/>
            <w:tcBorders>
              <w:top w:val="nil"/>
              <w:left w:val="nil"/>
              <w:bottom w:val="single" w:sz="4" w:space="0" w:color="auto"/>
              <w:right w:val="single" w:sz="4" w:space="0" w:color="auto"/>
            </w:tcBorders>
            <w:shd w:val="clear" w:color="auto" w:fill="auto"/>
            <w:noWrap/>
            <w:vAlign w:val="center"/>
            <w:hideMark/>
          </w:tcPr>
          <w:p w14:paraId="13F170F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4,000.00</w:t>
            </w:r>
          </w:p>
        </w:tc>
        <w:tc>
          <w:tcPr>
            <w:tcW w:w="137" w:type="pct"/>
            <w:tcBorders>
              <w:top w:val="nil"/>
              <w:left w:val="nil"/>
              <w:bottom w:val="single" w:sz="4" w:space="0" w:color="auto"/>
              <w:right w:val="single" w:sz="4" w:space="0" w:color="auto"/>
            </w:tcBorders>
            <w:shd w:val="clear" w:color="auto" w:fill="auto"/>
            <w:noWrap/>
            <w:vAlign w:val="center"/>
            <w:hideMark/>
          </w:tcPr>
          <w:p w14:paraId="3087E62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3,963.00</w:t>
            </w:r>
          </w:p>
        </w:tc>
        <w:tc>
          <w:tcPr>
            <w:tcW w:w="220" w:type="pct"/>
            <w:tcBorders>
              <w:top w:val="nil"/>
              <w:left w:val="nil"/>
              <w:bottom w:val="single" w:sz="4" w:space="0" w:color="auto"/>
              <w:right w:val="single" w:sz="4" w:space="0" w:color="auto"/>
            </w:tcBorders>
            <w:shd w:val="clear" w:color="auto" w:fill="auto"/>
            <w:vAlign w:val="center"/>
            <w:hideMark/>
          </w:tcPr>
          <w:p w14:paraId="689492D8" w14:textId="61809661" w:rsidR="00456E33" w:rsidRPr="00BB05AE" w:rsidRDefault="00456E33" w:rsidP="00121B4C">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Mbi </w:t>
            </w:r>
            <w:r w:rsidR="00121B4C" w:rsidRPr="00BB05AE">
              <w:rPr>
                <w:rFonts w:ascii="Garamond" w:eastAsia="Times New Roman" w:hAnsi="Garamond" w:cs="Arial"/>
                <w:sz w:val="6"/>
                <w:szCs w:val="6"/>
                <w:lang w:eastAsia="sq-AL"/>
              </w:rPr>
              <w:t>këtë</w:t>
            </w:r>
            <w:r w:rsidRPr="00BB05AE">
              <w:rPr>
                <w:rFonts w:ascii="Garamond" w:eastAsia="Times New Roman" w:hAnsi="Garamond" w:cs="Arial"/>
                <w:sz w:val="6"/>
                <w:szCs w:val="6"/>
                <w:lang w:eastAsia="sq-AL"/>
              </w:rPr>
              <w:t xml:space="preserve"> pasuri </w:t>
            </w:r>
            <w:r w:rsidR="00121B4C" w:rsidRPr="00BB05AE">
              <w:rPr>
                <w:rFonts w:ascii="Garamond" w:eastAsia="Times New Roman" w:hAnsi="Garamond" w:cs="Arial"/>
                <w:sz w:val="6"/>
                <w:szCs w:val="6"/>
                <w:lang w:eastAsia="sq-AL"/>
              </w:rPr>
              <w:t>është</w:t>
            </w:r>
            <w:r w:rsidRPr="00BB05AE">
              <w:rPr>
                <w:rFonts w:ascii="Garamond" w:eastAsia="Times New Roman" w:hAnsi="Garamond" w:cs="Arial"/>
                <w:sz w:val="6"/>
                <w:szCs w:val="6"/>
                <w:lang w:eastAsia="sq-AL"/>
              </w:rPr>
              <w:t xml:space="preserve"> ngritur </w:t>
            </w:r>
            <w:r w:rsidR="00121B4C" w:rsidRPr="00BB05AE">
              <w:rPr>
                <w:rFonts w:ascii="Garamond" w:eastAsia="Times New Roman" w:hAnsi="Garamond" w:cs="Arial"/>
                <w:sz w:val="6"/>
                <w:szCs w:val="6"/>
                <w:lang w:eastAsia="sq-AL"/>
              </w:rPr>
              <w:t>ndërtesa</w:t>
            </w:r>
            <w:r w:rsidRPr="00BB05AE">
              <w:rPr>
                <w:rFonts w:ascii="Garamond" w:eastAsia="Times New Roman" w:hAnsi="Garamond" w:cs="Arial"/>
                <w:sz w:val="6"/>
                <w:szCs w:val="6"/>
                <w:lang w:eastAsia="sq-AL"/>
              </w:rPr>
              <w:t xml:space="preserve"> me nr. </w:t>
            </w:r>
            <w:r w:rsidR="00121B4C" w:rsidRPr="00BB05AE">
              <w:rPr>
                <w:rFonts w:ascii="Garamond" w:eastAsia="Times New Roman" w:hAnsi="Garamond" w:cs="Arial"/>
                <w:sz w:val="6"/>
                <w:szCs w:val="6"/>
                <w:lang w:eastAsia="sq-AL"/>
              </w:rPr>
              <w:t>p</w:t>
            </w:r>
            <w:r w:rsidRPr="00BB05AE">
              <w:rPr>
                <w:rFonts w:ascii="Garamond" w:eastAsia="Times New Roman" w:hAnsi="Garamond" w:cs="Arial"/>
                <w:sz w:val="6"/>
                <w:szCs w:val="6"/>
                <w:lang w:eastAsia="sq-AL"/>
              </w:rPr>
              <w:t xml:space="preserve">as. 156/387 </w:t>
            </w:r>
            <w:proofErr w:type="spellStart"/>
            <w:r w:rsidRPr="00BB05AE">
              <w:rPr>
                <w:rFonts w:ascii="Garamond" w:eastAsia="Times New Roman" w:hAnsi="Garamond" w:cs="Arial"/>
                <w:sz w:val="6"/>
                <w:szCs w:val="6"/>
                <w:lang w:eastAsia="sq-AL"/>
              </w:rPr>
              <w:t>ND</w:t>
            </w:r>
            <w:proofErr w:type="spellEnd"/>
            <w:r w:rsidRPr="00BB05AE">
              <w:rPr>
                <w:rFonts w:ascii="Garamond" w:eastAsia="Times New Roman" w:hAnsi="Garamond" w:cs="Arial"/>
                <w:sz w:val="6"/>
                <w:szCs w:val="6"/>
                <w:lang w:eastAsia="sq-AL"/>
              </w:rPr>
              <w:t xml:space="preserve"> </w:t>
            </w:r>
            <w:r w:rsidR="00121B4C" w:rsidRPr="00BB05AE">
              <w:rPr>
                <w:rFonts w:ascii="Garamond" w:eastAsia="Times New Roman" w:hAnsi="Garamond" w:cs="Arial"/>
                <w:sz w:val="6"/>
                <w:szCs w:val="6"/>
                <w:lang w:eastAsia="sq-AL"/>
              </w:rPr>
              <w:t>v</w:t>
            </w:r>
            <w:r w:rsidRPr="00BB05AE">
              <w:rPr>
                <w:rFonts w:ascii="Garamond" w:eastAsia="Times New Roman" w:hAnsi="Garamond" w:cs="Arial"/>
                <w:sz w:val="6"/>
                <w:szCs w:val="6"/>
                <w:lang w:eastAsia="sq-AL"/>
              </w:rPr>
              <w:t>ol.21</w:t>
            </w:r>
            <w:r w:rsidR="00121B4C" w:rsidRPr="00BB05AE">
              <w:rPr>
                <w:rFonts w:ascii="Garamond" w:eastAsia="Times New Roman" w:hAnsi="Garamond" w:cs="Arial"/>
                <w:sz w:val="6"/>
                <w:szCs w:val="6"/>
                <w:lang w:eastAsia="sq-AL"/>
              </w:rPr>
              <w:t>, f</w:t>
            </w:r>
            <w:r w:rsidRPr="00BB05AE">
              <w:rPr>
                <w:rFonts w:ascii="Garamond" w:eastAsia="Times New Roman" w:hAnsi="Garamond" w:cs="Arial"/>
                <w:sz w:val="6"/>
                <w:szCs w:val="6"/>
                <w:lang w:eastAsia="sq-AL"/>
              </w:rPr>
              <w:t>.206</w:t>
            </w:r>
            <w:r w:rsidR="00121B4C" w:rsidRPr="00BB05AE">
              <w:rPr>
                <w:rFonts w:ascii="Garamond" w:eastAsia="Times New Roman" w:hAnsi="Garamond" w:cs="Arial"/>
                <w:sz w:val="6"/>
                <w:szCs w:val="6"/>
                <w:lang w:eastAsia="sq-AL"/>
              </w:rPr>
              <w:t>.</w:t>
            </w:r>
          </w:p>
        </w:tc>
        <w:tc>
          <w:tcPr>
            <w:tcW w:w="138" w:type="pct"/>
            <w:tcBorders>
              <w:top w:val="nil"/>
              <w:left w:val="nil"/>
              <w:bottom w:val="single" w:sz="4" w:space="0" w:color="auto"/>
              <w:right w:val="single" w:sz="4" w:space="0" w:color="auto"/>
            </w:tcBorders>
            <w:shd w:val="clear" w:color="auto" w:fill="auto"/>
            <w:noWrap/>
            <w:vAlign w:val="center"/>
            <w:hideMark/>
          </w:tcPr>
          <w:p w14:paraId="26D2694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4,000.00</w:t>
            </w:r>
          </w:p>
        </w:tc>
        <w:tc>
          <w:tcPr>
            <w:tcW w:w="141" w:type="pct"/>
            <w:tcBorders>
              <w:top w:val="nil"/>
              <w:left w:val="nil"/>
              <w:bottom w:val="single" w:sz="4" w:space="0" w:color="auto"/>
              <w:right w:val="single" w:sz="4" w:space="0" w:color="auto"/>
            </w:tcBorders>
            <w:shd w:val="clear" w:color="auto" w:fill="auto"/>
            <w:noWrap/>
            <w:vAlign w:val="center"/>
            <w:hideMark/>
          </w:tcPr>
          <w:p w14:paraId="711D5F1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242.48</w:t>
            </w:r>
          </w:p>
        </w:tc>
        <w:tc>
          <w:tcPr>
            <w:tcW w:w="167" w:type="pct"/>
            <w:tcBorders>
              <w:top w:val="nil"/>
              <w:left w:val="nil"/>
              <w:bottom w:val="single" w:sz="4" w:space="0" w:color="auto"/>
              <w:right w:val="single" w:sz="4" w:space="0" w:color="auto"/>
            </w:tcBorders>
            <w:shd w:val="clear" w:color="auto" w:fill="auto"/>
            <w:noWrap/>
            <w:vAlign w:val="center"/>
            <w:hideMark/>
          </w:tcPr>
          <w:p w14:paraId="0ED7070D" w14:textId="64774A19"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6A3628A8" w14:textId="134E5C2A"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427,735 </w:t>
            </w:r>
          </w:p>
        </w:tc>
        <w:tc>
          <w:tcPr>
            <w:tcW w:w="138" w:type="pct"/>
            <w:tcBorders>
              <w:top w:val="nil"/>
              <w:left w:val="nil"/>
              <w:bottom w:val="single" w:sz="4" w:space="0" w:color="auto"/>
              <w:right w:val="single" w:sz="4" w:space="0" w:color="auto"/>
            </w:tcBorders>
            <w:shd w:val="clear" w:color="auto" w:fill="auto"/>
            <w:noWrap/>
            <w:vAlign w:val="center"/>
            <w:hideMark/>
          </w:tcPr>
          <w:p w14:paraId="3AC291F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5565AD6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38B9527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389E164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23C929E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758B49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2115F25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61FF68B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1E60542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08812D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2F4772F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63120B5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464965B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427,735</w:t>
            </w:r>
          </w:p>
        </w:tc>
        <w:tc>
          <w:tcPr>
            <w:tcW w:w="220" w:type="pct"/>
            <w:tcBorders>
              <w:top w:val="nil"/>
              <w:left w:val="nil"/>
              <w:bottom w:val="single" w:sz="4" w:space="0" w:color="auto"/>
              <w:right w:val="single" w:sz="4" w:space="0" w:color="auto"/>
            </w:tcBorders>
            <w:shd w:val="clear" w:color="auto" w:fill="auto"/>
            <w:noWrap/>
            <w:vAlign w:val="center"/>
            <w:hideMark/>
          </w:tcPr>
          <w:p w14:paraId="08CEF86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noWrap/>
            <w:vAlign w:val="center"/>
            <w:hideMark/>
          </w:tcPr>
          <w:p w14:paraId="071CCE6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427,735</w:t>
            </w:r>
          </w:p>
        </w:tc>
        <w:tc>
          <w:tcPr>
            <w:tcW w:w="208" w:type="pct"/>
            <w:tcBorders>
              <w:top w:val="nil"/>
              <w:left w:val="nil"/>
              <w:bottom w:val="single" w:sz="4" w:space="0" w:color="auto"/>
              <w:right w:val="single" w:sz="4" w:space="0" w:color="auto"/>
            </w:tcBorders>
            <w:shd w:val="clear" w:color="auto" w:fill="auto"/>
            <w:vAlign w:val="center"/>
            <w:hideMark/>
          </w:tcPr>
          <w:p w14:paraId="77281638"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441487DB"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2C712979"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33</w:t>
            </w:r>
          </w:p>
        </w:tc>
        <w:tc>
          <w:tcPr>
            <w:tcW w:w="153" w:type="pct"/>
            <w:tcBorders>
              <w:top w:val="nil"/>
              <w:left w:val="nil"/>
              <w:bottom w:val="single" w:sz="4" w:space="0" w:color="auto"/>
              <w:right w:val="single" w:sz="4" w:space="0" w:color="auto"/>
            </w:tcBorders>
            <w:shd w:val="clear" w:color="auto" w:fill="auto"/>
            <w:vAlign w:val="center"/>
            <w:hideMark/>
          </w:tcPr>
          <w:p w14:paraId="0C50C3F4"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ENEDI</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117A1593"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TAFIL</w:t>
            </w:r>
            <w:proofErr w:type="spellEnd"/>
          </w:p>
        </w:tc>
        <w:tc>
          <w:tcPr>
            <w:tcW w:w="153" w:type="pct"/>
            <w:tcBorders>
              <w:top w:val="nil"/>
              <w:left w:val="nil"/>
              <w:bottom w:val="single" w:sz="4" w:space="0" w:color="auto"/>
              <w:right w:val="single" w:sz="4" w:space="0" w:color="auto"/>
            </w:tcBorders>
            <w:shd w:val="clear" w:color="auto" w:fill="auto"/>
            <w:noWrap/>
            <w:vAlign w:val="center"/>
            <w:hideMark/>
          </w:tcPr>
          <w:p w14:paraId="139A6925"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BASHLLARI</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25C0618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8511</w:t>
            </w:r>
          </w:p>
        </w:tc>
        <w:tc>
          <w:tcPr>
            <w:tcW w:w="137" w:type="pct"/>
            <w:tcBorders>
              <w:top w:val="nil"/>
              <w:left w:val="nil"/>
              <w:bottom w:val="single" w:sz="4" w:space="0" w:color="auto"/>
              <w:right w:val="single" w:sz="4" w:space="0" w:color="auto"/>
            </w:tcBorders>
            <w:shd w:val="clear" w:color="auto" w:fill="auto"/>
            <w:noWrap/>
            <w:vAlign w:val="center"/>
            <w:hideMark/>
          </w:tcPr>
          <w:p w14:paraId="606A042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11/525/ND+1-1</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5E2F42E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8511058049</w:t>
            </w:r>
          </w:p>
        </w:tc>
        <w:tc>
          <w:tcPr>
            <w:tcW w:w="137" w:type="pct"/>
            <w:tcBorders>
              <w:top w:val="nil"/>
              <w:left w:val="nil"/>
              <w:bottom w:val="single" w:sz="4" w:space="0" w:color="auto"/>
              <w:right w:val="single" w:sz="4" w:space="0" w:color="auto"/>
            </w:tcBorders>
            <w:shd w:val="clear" w:color="auto" w:fill="auto"/>
            <w:noWrap/>
            <w:vAlign w:val="center"/>
            <w:hideMark/>
          </w:tcPr>
          <w:p w14:paraId="5625C0B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APARTAMENT</w:t>
            </w:r>
          </w:p>
        </w:tc>
        <w:tc>
          <w:tcPr>
            <w:tcW w:w="137" w:type="pct"/>
            <w:tcBorders>
              <w:top w:val="nil"/>
              <w:left w:val="nil"/>
              <w:bottom w:val="single" w:sz="4" w:space="0" w:color="auto"/>
              <w:right w:val="single" w:sz="4" w:space="0" w:color="auto"/>
            </w:tcBorders>
            <w:shd w:val="clear" w:color="auto" w:fill="auto"/>
            <w:noWrap/>
            <w:vAlign w:val="center"/>
            <w:hideMark/>
          </w:tcPr>
          <w:p w14:paraId="015E82C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131.00</w:t>
            </w:r>
          </w:p>
        </w:tc>
        <w:tc>
          <w:tcPr>
            <w:tcW w:w="137" w:type="pct"/>
            <w:tcBorders>
              <w:top w:val="nil"/>
              <w:left w:val="nil"/>
              <w:bottom w:val="single" w:sz="4" w:space="0" w:color="auto"/>
              <w:right w:val="single" w:sz="4" w:space="0" w:color="auto"/>
            </w:tcBorders>
            <w:shd w:val="clear" w:color="auto" w:fill="auto"/>
            <w:noWrap/>
            <w:vAlign w:val="center"/>
            <w:hideMark/>
          </w:tcPr>
          <w:p w14:paraId="21CAAC8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774AB540" w14:textId="2B7C5091" w:rsidR="00456E33" w:rsidRPr="00BB05AE" w:rsidRDefault="00456E33" w:rsidP="001C3ADF">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Nr. </w:t>
            </w:r>
            <w:r w:rsidR="001C3ADF" w:rsidRPr="00BB05AE">
              <w:rPr>
                <w:rFonts w:ascii="Garamond" w:eastAsia="Times New Roman" w:hAnsi="Garamond" w:cs="Arial"/>
                <w:sz w:val="6"/>
                <w:szCs w:val="6"/>
                <w:lang w:eastAsia="sq-AL"/>
              </w:rPr>
              <w:t>r</w:t>
            </w:r>
            <w:r w:rsidRPr="00BB05AE">
              <w:rPr>
                <w:rFonts w:ascii="Garamond" w:eastAsia="Times New Roman" w:hAnsi="Garamond" w:cs="Arial"/>
                <w:sz w:val="6"/>
                <w:szCs w:val="6"/>
                <w:lang w:eastAsia="sq-AL"/>
              </w:rPr>
              <w:t>egjistrimi 15293</w:t>
            </w:r>
            <w:r w:rsidR="001C3ADF" w:rsidRPr="00BB05AE">
              <w:rPr>
                <w:rFonts w:ascii="Garamond" w:eastAsia="Times New Roman" w:hAnsi="Garamond" w:cs="Arial"/>
                <w:sz w:val="6"/>
                <w:szCs w:val="6"/>
                <w:lang w:eastAsia="sq-AL"/>
              </w:rPr>
              <w:t>,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16.10.2021</w:t>
            </w:r>
            <w:r w:rsidR="001C3ADF" w:rsidRPr="00BB05AE">
              <w:rPr>
                <w:rFonts w:ascii="Garamond" w:eastAsia="Times New Roman" w:hAnsi="Garamond" w:cs="Arial"/>
                <w:sz w:val="6"/>
                <w:szCs w:val="6"/>
                <w:lang w:eastAsia="sq-AL"/>
              </w:rPr>
              <w:t>.</w:t>
            </w:r>
            <w:r w:rsidR="000E6A1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Kufizim</w:t>
            </w:r>
            <w:r w:rsidR="001C3AD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r w:rsidR="001C3ADF" w:rsidRPr="00BB05AE">
              <w:rPr>
                <w:rFonts w:ascii="Garamond" w:eastAsia="Times New Roman" w:hAnsi="Garamond" w:cs="Arial"/>
                <w:sz w:val="6"/>
                <w:szCs w:val="6"/>
                <w:lang w:eastAsia="sq-AL"/>
              </w:rPr>
              <w:t xml:space="preserve">urdhër </w:t>
            </w:r>
            <w:r w:rsidRPr="00BB05AE">
              <w:rPr>
                <w:rFonts w:ascii="Garamond" w:eastAsia="Times New Roman" w:hAnsi="Garamond" w:cs="Arial"/>
                <w:sz w:val="6"/>
                <w:szCs w:val="6"/>
                <w:lang w:eastAsia="sq-AL"/>
              </w:rPr>
              <w:t xml:space="preserve">i </w:t>
            </w:r>
            <w:r w:rsidR="001C3ADF" w:rsidRPr="00BB05AE">
              <w:rPr>
                <w:rFonts w:ascii="Garamond" w:eastAsia="Times New Roman" w:hAnsi="Garamond" w:cs="Arial"/>
                <w:sz w:val="6"/>
                <w:szCs w:val="6"/>
                <w:lang w:eastAsia="sq-AL"/>
              </w:rPr>
              <w:t>drejtorit për</w:t>
            </w:r>
            <w:r w:rsidRPr="00BB05AE">
              <w:rPr>
                <w:rFonts w:ascii="Garamond" w:eastAsia="Times New Roman" w:hAnsi="Garamond" w:cs="Arial"/>
                <w:sz w:val="6"/>
                <w:szCs w:val="6"/>
                <w:lang w:eastAsia="sq-AL"/>
              </w:rPr>
              <w:t xml:space="preserve"> kufizim nr. 33943</w:t>
            </w:r>
            <w:r w:rsidR="001C3ADF" w:rsidRPr="00BB05AE">
              <w:rPr>
                <w:rFonts w:ascii="Garamond" w:eastAsia="Times New Roman" w:hAnsi="Garamond" w:cs="Arial"/>
                <w:sz w:val="6"/>
                <w:szCs w:val="6"/>
                <w:lang w:eastAsia="sq-AL"/>
              </w:rPr>
              <w:t>, datë</w:t>
            </w:r>
            <w:r w:rsidR="00BB05AE" w:rsidRPr="00BB05AE">
              <w:rPr>
                <w:rFonts w:ascii="Garamond" w:eastAsia="Times New Roman" w:hAnsi="Garamond" w:cs="Arial"/>
                <w:sz w:val="6"/>
                <w:szCs w:val="6"/>
                <w:lang w:eastAsia="sq-AL"/>
              </w:rPr>
              <w:t xml:space="preserve"> </w:t>
            </w:r>
            <w:r w:rsidR="001C3ADF" w:rsidRPr="00BB05AE">
              <w:rPr>
                <w:rFonts w:ascii="Garamond" w:eastAsia="Times New Roman" w:hAnsi="Garamond" w:cs="Arial"/>
                <w:sz w:val="6"/>
                <w:szCs w:val="6"/>
                <w:lang w:eastAsia="sq-AL"/>
              </w:rPr>
              <w:t>12.</w:t>
            </w:r>
            <w:r w:rsidRPr="00BB05AE">
              <w:rPr>
                <w:rFonts w:ascii="Garamond" w:eastAsia="Times New Roman" w:hAnsi="Garamond" w:cs="Arial"/>
                <w:sz w:val="6"/>
                <w:szCs w:val="6"/>
                <w:lang w:eastAsia="sq-AL"/>
              </w:rPr>
              <w:t>5.2021</w:t>
            </w:r>
            <w:r w:rsidR="001C3ADF" w:rsidRPr="00BB05AE">
              <w:rPr>
                <w:rFonts w:ascii="Garamond" w:eastAsia="Times New Roman" w:hAnsi="Garamond" w:cs="Arial"/>
                <w:sz w:val="6"/>
                <w:szCs w:val="6"/>
                <w:lang w:eastAsia="sq-AL"/>
              </w:rPr>
              <w:t>,</w:t>
            </w:r>
            <w:r w:rsidR="000E6A1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 xml:space="preserve">1 vit ASHK </w:t>
            </w:r>
            <w:r w:rsidR="001C3ADF" w:rsidRPr="00BB05AE">
              <w:rPr>
                <w:rFonts w:ascii="Garamond" w:eastAsia="Times New Roman" w:hAnsi="Garamond" w:cs="Arial"/>
                <w:sz w:val="6"/>
                <w:szCs w:val="6"/>
                <w:lang w:eastAsia="sq-AL"/>
              </w:rPr>
              <w:t>Durrës.</w:t>
            </w:r>
            <w:r w:rsidRPr="00BB05AE">
              <w:rPr>
                <w:rFonts w:ascii="Garamond" w:eastAsia="Times New Roman" w:hAnsi="Garamond" w:cs="Arial"/>
                <w:sz w:val="6"/>
                <w:szCs w:val="6"/>
                <w:lang w:eastAsia="sq-AL"/>
              </w:rPr>
              <w:br/>
              <w:t xml:space="preserve">Nr. </w:t>
            </w:r>
            <w:r w:rsidR="001C3ADF" w:rsidRPr="00BB05AE">
              <w:rPr>
                <w:rFonts w:ascii="Garamond" w:eastAsia="Times New Roman" w:hAnsi="Garamond" w:cs="Arial"/>
                <w:sz w:val="6"/>
                <w:szCs w:val="6"/>
                <w:lang w:eastAsia="sq-AL"/>
              </w:rPr>
              <w:t xml:space="preserve">regjistrimi </w:t>
            </w:r>
            <w:r w:rsidRPr="00BB05AE">
              <w:rPr>
                <w:rFonts w:ascii="Garamond" w:eastAsia="Times New Roman" w:hAnsi="Garamond" w:cs="Arial"/>
                <w:sz w:val="6"/>
                <w:szCs w:val="6"/>
                <w:lang w:eastAsia="sq-AL"/>
              </w:rPr>
              <w:t>15293</w:t>
            </w:r>
            <w:r w:rsidR="001C3ADF" w:rsidRPr="00BB05AE">
              <w:rPr>
                <w:rFonts w:ascii="Garamond" w:eastAsia="Times New Roman" w:hAnsi="Garamond" w:cs="Arial"/>
                <w:sz w:val="6"/>
                <w:szCs w:val="6"/>
                <w:lang w:eastAsia="sq-AL"/>
              </w:rPr>
              <w:t>,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16.10.2021</w:t>
            </w:r>
            <w:r w:rsidR="001C3ADF" w:rsidRPr="00BB05AE">
              <w:rPr>
                <w:rFonts w:ascii="Garamond" w:eastAsia="Times New Roman" w:hAnsi="Garamond" w:cs="Arial"/>
                <w:sz w:val="6"/>
                <w:szCs w:val="6"/>
                <w:lang w:eastAsia="sq-AL"/>
              </w:rPr>
              <w:t>.</w:t>
            </w:r>
            <w:r w:rsidR="000E6A1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 xml:space="preserve">Kufizim </w:t>
            </w:r>
            <w:r w:rsidR="001C3ADF" w:rsidRPr="00BB05AE">
              <w:rPr>
                <w:rFonts w:ascii="Garamond" w:eastAsia="Times New Roman" w:hAnsi="Garamond" w:cs="Arial"/>
                <w:sz w:val="6"/>
                <w:szCs w:val="6"/>
                <w:lang w:eastAsia="sq-AL"/>
              </w:rPr>
              <w:t xml:space="preserve">urdhër </w:t>
            </w:r>
            <w:r w:rsidRPr="00BB05AE">
              <w:rPr>
                <w:rFonts w:ascii="Garamond" w:eastAsia="Times New Roman" w:hAnsi="Garamond" w:cs="Arial"/>
                <w:sz w:val="6"/>
                <w:szCs w:val="6"/>
                <w:lang w:eastAsia="sq-AL"/>
              </w:rPr>
              <w:t xml:space="preserve">i </w:t>
            </w:r>
            <w:r w:rsidR="001C3ADF" w:rsidRPr="00BB05AE">
              <w:rPr>
                <w:rFonts w:ascii="Garamond" w:eastAsia="Times New Roman" w:hAnsi="Garamond" w:cs="Arial"/>
                <w:sz w:val="6"/>
                <w:szCs w:val="6"/>
                <w:lang w:eastAsia="sq-AL"/>
              </w:rPr>
              <w:t>drejtorit për</w:t>
            </w:r>
            <w:r w:rsidRPr="00BB05AE">
              <w:rPr>
                <w:rFonts w:ascii="Garamond" w:eastAsia="Times New Roman" w:hAnsi="Garamond" w:cs="Arial"/>
                <w:sz w:val="6"/>
                <w:szCs w:val="6"/>
                <w:lang w:eastAsia="sq-AL"/>
              </w:rPr>
              <w:t xml:space="preserve"> kufizim nr. 33943</w:t>
            </w:r>
            <w:r w:rsidR="001C3ADF" w:rsidRPr="00BB05AE">
              <w:rPr>
                <w:rFonts w:ascii="Garamond" w:eastAsia="Times New Roman" w:hAnsi="Garamond" w:cs="Arial"/>
                <w:sz w:val="6"/>
                <w:szCs w:val="6"/>
                <w:lang w:eastAsia="sq-AL"/>
              </w:rPr>
              <w:t>, datë</w:t>
            </w:r>
            <w:r w:rsidR="00BB05AE" w:rsidRPr="00BB05AE">
              <w:rPr>
                <w:rFonts w:ascii="Garamond" w:eastAsia="Times New Roman" w:hAnsi="Garamond" w:cs="Arial"/>
                <w:sz w:val="6"/>
                <w:szCs w:val="6"/>
                <w:lang w:eastAsia="sq-AL"/>
              </w:rPr>
              <w:t xml:space="preserve"> </w:t>
            </w:r>
            <w:r w:rsidR="001C3ADF" w:rsidRPr="00BB05AE">
              <w:rPr>
                <w:rFonts w:ascii="Garamond" w:eastAsia="Times New Roman" w:hAnsi="Garamond" w:cs="Arial"/>
                <w:sz w:val="6"/>
                <w:szCs w:val="6"/>
                <w:lang w:eastAsia="sq-AL"/>
              </w:rPr>
              <w:t>12.</w:t>
            </w:r>
            <w:r w:rsidRPr="00BB05AE">
              <w:rPr>
                <w:rFonts w:ascii="Garamond" w:eastAsia="Times New Roman" w:hAnsi="Garamond" w:cs="Arial"/>
                <w:sz w:val="6"/>
                <w:szCs w:val="6"/>
                <w:lang w:eastAsia="sq-AL"/>
              </w:rPr>
              <w:t>5.2021</w:t>
            </w:r>
            <w:r w:rsidR="001C3ADF" w:rsidRPr="00BB05AE">
              <w:rPr>
                <w:rFonts w:ascii="Garamond" w:eastAsia="Times New Roman" w:hAnsi="Garamond" w:cs="Arial"/>
                <w:sz w:val="6"/>
                <w:szCs w:val="6"/>
                <w:lang w:eastAsia="sq-AL"/>
              </w:rPr>
              <w:t>,</w:t>
            </w:r>
            <w:r w:rsidR="000E6A1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 xml:space="preserve">1 vit ASHK </w:t>
            </w:r>
            <w:r w:rsidR="001C3ADF" w:rsidRPr="00BB05AE">
              <w:rPr>
                <w:rFonts w:ascii="Garamond" w:eastAsia="Times New Roman" w:hAnsi="Garamond" w:cs="Arial"/>
                <w:sz w:val="6"/>
                <w:szCs w:val="6"/>
                <w:lang w:eastAsia="sq-AL"/>
              </w:rPr>
              <w:t>Durrës</w:t>
            </w:r>
          </w:p>
        </w:tc>
        <w:tc>
          <w:tcPr>
            <w:tcW w:w="138" w:type="pct"/>
            <w:tcBorders>
              <w:top w:val="nil"/>
              <w:left w:val="nil"/>
              <w:bottom w:val="single" w:sz="4" w:space="0" w:color="auto"/>
              <w:right w:val="single" w:sz="4" w:space="0" w:color="auto"/>
            </w:tcBorders>
            <w:shd w:val="clear" w:color="auto" w:fill="auto"/>
            <w:noWrap/>
            <w:vAlign w:val="center"/>
            <w:hideMark/>
          </w:tcPr>
          <w:p w14:paraId="081852A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41" w:type="pct"/>
            <w:tcBorders>
              <w:top w:val="nil"/>
              <w:left w:val="nil"/>
              <w:bottom w:val="single" w:sz="4" w:space="0" w:color="auto"/>
              <w:right w:val="single" w:sz="4" w:space="0" w:color="auto"/>
            </w:tcBorders>
            <w:shd w:val="clear" w:color="auto" w:fill="auto"/>
            <w:noWrap/>
            <w:vAlign w:val="center"/>
            <w:hideMark/>
          </w:tcPr>
          <w:p w14:paraId="282765E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0A7C055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52E68319" w14:textId="69803C9B"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p>
        </w:tc>
        <w:tc>
          <w:tcPr>
            <w:tcW w:w="138" w:type="pct"/>
            <w:tcBorders>
              <w:top w:val="nil"/>
              <w:left w:val="nil"/>
              <w:bottom w:val="single" w:sz="4" w:space="0" w:color="auto"/>
              <w:right w:val="single" w:sz="4" w:space="0" w:color="auto"/>
            </w:tcBorders>
            <w:shd w:val="clear" w:color="auto" w:fill="auto"/>
            <w:noWrap/>
            <w:vAlign w:val="center"/>
            <w:hideMark/>
          </w:tcPr>
          <w:p w14:paraId="7040266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41" w:type="pct"/>
            <w:tcBorders>
              <w:top w:val="nil"/>
              <w:left w:val="nil"/>
              <w:bottom w:val="single" w:sz="4" w:space="0" w:color="auto"/>
              <w:right w:val="single" w:sz="4" w:space="0" w:color="auto"/>
            </w:tcBorders>
            <w:shd w:val="clear" w:color="auto" w:fill="auto"/>
            <w:noWrap/>
            <w:vAlign w:val="center"/>
            <w:hideMark/>
          </w:tcPr>
          <w:p w14:paraId="680E32D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03C0E12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1989A155" w14:textId="1940568C"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p>
        </w:tc>
        <w:tc>
          <w:tcPr>
            <w:tcW w:w="138" w:type="pct"/>
            <w:tcBorders>
              <w:top w:val="nil"/>
              <w:left w:val="nil"/>
              <w:bottom w:val="single" w:sz="4" w:space="0" w:color="auto"/>
              <w:right w:val="single" w:sz="4" w:space="0" w:color="auto"/>
            </w:tcBorders>
            <w:shd w:val="clear" w:color="auto" w:fill="auto"/>
            <w:noWrap/>
            <w:vAlign w:val="center"/>
            <w:hideMark/>
          </w:tcPr>
          <w:p w14:paraId="4FFEF46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131.00</w:t>
            </w:r>
          </w:p>
        </w:tc>
        <w:tc>
          <w:tcPr>
            <w:tcW w:w="141" w:type="pct"/>
            <w:tcBorders>
              <w:top w:val="nil"/>
              <w:left w:val="nil"/>
              <w:bottom w:val="single" w:sz="4" w:space="0" w:color="auto"/>
              <w:right w:val="single" w:sz="4" w:space="0" w:color="auto"/>
            </w:tcBorders>
            <w:shd w:val="clear" w:color="auto" w:fill="auto"/>
            <w:noWrap/>
            <w:vAlign w:val="center"/>
            <w:hideMark/>
          </w:tcPr>
          <w:p w14:paraId="02F2C19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131.00</w:t>
            </w:r>
          </w:p>
        </w:tc>
        <w:tc>
          <w:tcPr>
            <w:tcW w:w="138" w:type="pct"/>
            <w:tcBorders>
              <w:top w:val="nil"/>
              <w:left w:val="nil"/>
              <w:bottom w:val="single" w:sz="4" w:space="0" w:color="auto"/>
              <w:right w:val="single" w:sz="4" w:space="0" w:color="auto"/>
            </w:tcBorders>
            <w:shd w:val="clear" w:color="auto" w:fill="auto"/>
            <w:noWrap/>
            <w:vAlign w:val="center"/>
            <w:hideMark/>
          </w:tcPr>
          <w:p w14:paraId="35F8FA0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52,500</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2B9D697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6,877,500</w:t>
            </w:r>
          </w:p>
        </w:tc>
        <w:tc>
          <w:tcPr>
            <w:tcW w:w="136" w:type="pct"/>
            <w:tcBorders>
              <w:top w:val="nil"/>
              <w:left w:val="nil"/>
              <w:bottom w:val="single" w:sz="4" w:space="0" w:color="auto"/>
              <w:right w:val="single" w:sz="4" w:space="0" w:color="auto"/>
            </w:tcBorders>
            <w:shd w:val="clear" w:color="auto" w:fill="auto"/>
            <w:noWrap/>
            <w:vAlign w:val="center"/>
            <w:hideMark/>
          </w:tcPr>
          <w:p w14:paraId="50E2DEA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41" w:type="pct"/>
            <w:tcBorders>
              <w:top w:val="nil"/>
              <w:left w:val="nil"/>
              <w:bottom w:val="single" w:sz="4" w:space="0" w:color="auto"/>
              <w:right w:val="single" w:sz="4" w:space="0" w:color="auto"/>
            </w:tcBorders>
            <w:shd w:val="clear" w:color="auto" w:fill="auto"/>
            <w:noWrap/>
            <w:vAlign w:val="center"/>
            <w:hideMark/>
          </w:tcPr>
          <w:p w14:paraId="2A858FC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60E8B11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59DE67E4" w14:textId="749B605C"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p>
        </w:tc>
        <w:tc>
          <w:tcPr>
            <w:tcW w:w="222" w:type="pct"/>
            <w:tcBorders>
              <w:top w:val="nil"/>
              <w:left w:val="nil"/>
              <w:bottom w:val="single" w:sz="4" w:space="0" w:color="auto"/>
              <w:right w:val="single" w:sz="4" w:space="0" w:color="auto"/>
            </w:tcBorders>
            <w:shd w:val="clear" w:color="auto" w:fill="auto"/>
            <w:noWrap/>
            <w:vAlign w:val="center"/>
            <w:hideMark/>
          </w:tcPr>
          <w:p w14:paraId="444479E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6,877,500</w:t>
            </w:r>
          </w:p>
        </w:tc>
        <w:tc>
          <w:tcPr>
            <w:tcW w:w="220" w:type="pct"/>
            <w:tcBorders>
              <w:top w:val="nil"/>
              <w:left w:val="nil"/>
              <w:bottom w:val="single" w:sz="4" w:space="0" w:color="auto"/>
              <w:right w:val="single" w:sz="4" w:space="0" w:color="auto"/>
            </w:tcBorders>
            <w:shd w:val="clear" w:color="auto" w:fill="auto"/>
            <w:vAlign w:val="center"/>
            <w:hideMark/>
          </w:tcPr>
          <w:p w14:paraId="12069314" w14:textId="77777777" w:rsidR="00456E33" w:rsidRPr="00BB05AE" w:rsidRDefault="00456E33" w:rsidP="00456E33">
            <w:pPr>
              <w:spacing w:after="0" w:line="240" w:lineRule="auto"/>
              <w:jc w:val="center"/>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Shkembim</w:t>
            </w:r>
            <w:proofErr w:type="spellEnd"/>
            <w:r w:rsidRPr="00BB05AE">
              <w:rPr>
                <w:rFonts w:ascii="Garamond" w:eastAsia="Times New Roman" w:hAnsi="Garamond" w:cs="Arial"/>
                <w:sz w:val="6"/>
                <w:szCs w:val="6"/>
                <w:lang w:eastAsia="sq-AL"/>
              </w:rPr>
              <w:t xml:space="preserve"> me </w:t>
            </w:r>
            <w:proofErr w:type="spellStart"/>
            <w:r w:rsidRPr="00BB05AE">
              <w:rPr>
                <w:rFonts w:ascii="Garamond" w:eastAsia="Times New Roman" w:hAnsi="Garamond" w:cs="Arial"/>
                <w:sz w:val="6"/>
                <w:szCs w:val="6"/>
                <w:lang w:eastAsia="sq-AL"/>
              </w:rPr>
              <w:t>siperfaqe</w:t>
            </w:r>
            <w:proofErr w:type="spellEnd"/>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per</w:t>
            </w:r>
            <w:proofErr w:type="spellEnd"/>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banesen</w:t>
            </w:r>
            <w:proofErr w:type="spellEnd"/>
          </w:p>
        </w:tc>
        <w:tc>
          <w:tcPr>
            <w:tcW w:w="141" w:type="pct"/>
            <w:tcBorders>
              <w:top w:val="nil"/>
              <w:left w:val="nil"/>
              <w:bottom w:val="single" w:sz="4" w:space="0" w:color="auto"/>
              <w:right w:val="single" w:sz="4" w:space="0" w:color="auto"/>
            </w:tcBorders>
            <w:shd w:val="clear" w:color="auto" w:fill="auto"/>
            <w:noWrap/>
            <w:vAlign w:val="center"/>
            <w:hideMark/>
          </w:tcPr>
          <w:p w14:paraId="2145242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w:t>
            </w:r>
          </w:p>
        </w:tc>
        <w:tc>
          <w:tcPr>
            <w:tcW w:w="208" w:type="pct"/>
            <w:tcBorders>
              <w:top w:val="nil"/>
              <w:left w:val="nil"/>
              <w:bottom w:val="single" w:sz="4" w:space="0" w:color="auto"/>
              <w:right w:val="single" w:sz="4" w:space="0" w:color="auto"/>
            </w:tcBorders>
            <w:shd w:val="clear" w:color="auto" w:fill="auto"/>
            <w:vAlign w:val="center"/>
            <w:hideMark/>
          </w:tcPr>
          <w:p w14:paraId="7488EDB7" w14:textId="6280802D" w:rsidR="00456E33" w:rsidRPr="00BB05AE" w:rsidRDefault="00F55DA2" w:rsidP="00C84196">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përcjellë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w:t>
            </w:r>
            <w:r w:rsidR="00456E33" w:rsidRPr="00BB05AE">
              <w:rPr>
                <w:rFonts w:ascii="Garamond" w:eastAsia="Times New Roman" w:hAnsi="Garamond" w:cs="Arial"/>
                <w:sz w:val="6"/>
                <w:szCs w:val="6"/>
                <w:lang w:eastAsia="sq-AL"/>
              </w:rPr>
              <w:t xml:space="preserve"> trajtim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nga </w:t>
            </w:r>
            <w:proofErr w:type="spellStart"/>
            <w:r w:rsidR="00456E33" w:rsidRPr="00BB05AE">
              <w:rPr>
                <w:rFonts w:ascii="Garamond" w:eastAsia="Times New Roman" w:hAnsi="Garamond" w:cs="Arial"/>
                <w:sz w:val="6"/>
                <w:szCs w:val="6"/>
                <w:lang w:eastAsia="sq-AL"/>
              </w:rPr>
              <w:t>KPSHSH</w:t>
            </w:r>
            <w:proofErr w:type="spellEnd"/>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129/44</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9.</w:t>
            </w:r>
            <w:r w:rsidR="00456E33" w:rsidRPr="00BB05AE">
              <w:rPr>
                <w:rFonts w:ascii="Garamond" w:eastAsia="Times New Roman" w:hAnsi="Garamond" w:cs="Arial"/>
                <w:sz w:val="6"/>
                <w:szCs w:val="6"/>
                <w:lang w:eastAsia="sq-AL"/>
              </w:rPr>
              <w:t>6.2023,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2131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14.</w:t>
            </w:r>
            <w:r w:rsidR="00456E33" w:rsidRPr="00BB05AE">
              <w:rPr>
                <w:rFonts w:ascii="Garamond" w:eastAsia="Times New Roman" w:hAnsi="Garamond" w:cs="Arial"/>
                <w:sz w:val="6"/>
                <w:szCs w:val="6"/>
                <w:lang w:eastAsia="sq-AL"/>
              </w:rPr>
              <w:t>6.2023, pasuria nr. 11/525/ND+1-1</w:t>
            </w:r>
            <w:r w:rsidR="00C84196" w:rsidRPr="00BB05AE">
              <w:rPr>
                <w:rFonts w:ascii="Garamond" w:eastAsia="Times New Roman" w:hAnsi="Garamond" w:cs="Arial"/>
                <w:sz w:val="6"/>
                <w:szCs w:val="6"/>
                <w:lang w:eastAsia="sq-AL"/>
              </w:rPr>
              <w:t>, vol. 58, f</w:t>
            </w:r>
            <w:r w:rsidR="00456E33" w:rsidRPr="00BB05AE">
              <w:rPr>
                <w:rFonts w:ascii="Garamond" w:eastAsia="Times New Roman" w:hAnsi="Garamond" w:cs="Arial"/>
                <w:sz w:val="6"/>
                <w:szCs w:val="6"/>
                <w:lang w:eastAsia="sq-AL"/>
              </w:rPr>
              <w:t xml:space="preserve">. 49, e llojit 'apartament' me </w:t>
            </w:r>
            <w:proofErr w:type="spellStart"/>
            <w:r w:rsidR="00456E33" w:rsidRPr="00BB05AE">
              <w:rPr>
                <w:rFonts w:ascii="Garamond" w:eastAsia="Times New Roman" w:hAnsi="Garamond" w:cs="Arial"/>
                <w:sz w:val="6"/>
                <w:szCs w:val="6"/>
                <w:lang w:eastAsia="sq-AL"/>
              </w:rPr>
              <w:t>sip</w:t>
            </w:r>
            <w:proofErr w:type="spellEnd"/>
            <w:r w:rsidR="00456E33" w:rsidRPr="00BB05AE">
              <w:rPr>
                <w:rFonts w:ascii="Garamond" w:eastAsia="Times New Roman" w:hAnsi="Garamond" w:cs="Arial"/>
                <w:sz w:val="6"/>
                <w:szCs w:val="6"/>
                <w:lang w:eastAsia="sq-AL"/>
              </w:rPr>
              <w:t>. 131 m</w:t>
            </w:r>
            <w:r w:rsidR="00456E33" w:rsidRPr="00BB05AE">
              <w:rPr>
                <w:rFonts w:ascii="Garamond" w:eastAsia="Times New Roman" w:hAnsi="Garamond" w:cs="Arial"/>
                <w:sz w:val="6"/>
                <w:szCs w:val="6"/>
                <w:vertAlign w:val="superscript"/>
                <w:lang w:eastAsia="sq-AL"/>
              </w:rPr>
              <w:t>2</w:t>
            </w:r>
            <w:r w:rsidR="00456E33" w:rsidRPr="00BB05AE">
              <w:rPr>
                <w:rFonts w:ascii="Garamond" w:eastAsia="Times New Roman" w:hAnsi="Garamond" w:cs="Arial"/>
                <w:sz w:val="6"/>
                <w:szCs w:val="6"/>
                <w:lang w:eastAsia="sq-AL"/>
              </w:rPr>
              <w:t>,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pronësi</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Enedi</w:t>
            </w:r>
            <w:proofErr w:type="spellEnd"/>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Bashllari</w:t>
            </w:r>
            <w:proofErr w:type="spellEnd"/>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përfituar</w:t>
            </w:r>
            <w:r w:rsidR="00456E33" w:rsidRPr="00BB05AE">
              <w:rPr>
                <w:rFonts w:ascii="Garamond" w:eastAsia="Times New Roman" w:hAnsi="Garamond" w:cs="Arial"/>
                <w:sz w:val="6"/>
                <w:szCs w:val="6"/>
                <w:lang w:eastAsia="sq-AL"/>
              </w:rPr>
              <w:t xml:space="preserve"> me vendimin nr. 33943</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12.</w:t>
            </w:r>
            <w:r w:rsidR="00456E33" w:rsidRPr="00BB05AE">
              <w:rPr>
                <w:rFonts w:ascii="Garamond" w:eastAsia="Times New Roman" w:hAnsi="Garamond" w:cs="Arial"/>
                <w:sz w:val="6"/>
                <w:szCs w:val="6"/>
                <w:lang w:eastAsia="sq-AL"/>
              </w:rPr>
              <w:t>5.2021</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w:t>
            </w:r>
            <w:r w:rsidR="001C3AD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Për</w:t>
            </w:r>
            <w:r w:rsidR="00456E33" w:rsidRPr="00BB05AE">
              <w:rPr>
                <w:rFonts w:ascii="Garamond" w:eastAsia="Times New Roman" w:hAnsi="Garamond" w:cs="Arial"/>
                <w:sz w:val="6"/>
                <w:szCs w:val="6"/>
                <w:lang w:eastAsia="sq-AL"/>
              </w:rPr>
              <w:t xml:space="preserve"> legalizimin e </w:t>
            </w:r>
            <w:r w:rsidRPr="00BB05AE">
              <w:rPr>
                <w:rFonts w:ascii="Garamond" w:eastAsia="Times New Roman" w:hAnsi="Garamond" w:cs="Arial"/>
                <w:sz w:val="6"/>
                <w:szCs w:val="6"/>
                <w:lang w:eastAsia="sq-AL"/>
              </w:rPr>
              <w:t>ndërtimit</w:t>
            </w:r>
            <w:r w:rsidR="00456E33" w:rsidRPr="00BB05AE">
              <w:rPr>
                <w:rFonts w:ascii="Garamond" w:eastAsia="Times New Roman" w:hAnsi="Garamond" w:cs="Arial"/>
                <w:sz w:val="6"/>
                <w:szCs w:val="6"/>
                <w:lang w:eastAsia="sq-AL"/>
              </w:rPr>
              <w:t xml:space="preserve"> pa leje</w:t>
            </w:r>
            <w:r w:rsidR="001C3ADF"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w:t>
            </w:r>
            <w:r w:rsidR="001C3ADF"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Shtes</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vertikale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objektin ekzistues</w:t>
            </w:r>
            <w:r w:rsidR="001C3ADF"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e cila bie mbi </w:t>
            </w:r>
            <w:r w:rsidRPr="00BB05AE">
              <w:rPr>
                <w:rFonts w:ascii="Garamond" w:eastAsia="Times New Roman" w:hAnsi="Garamond" w:cs="Arial"/>
                <w:sz w:val="6"/>
                <w:szCs w:val="6"/>
                <w:lang w:eastAsia="sq-AL"/>
              </w:rPr>
              <w:t>pasurinë</w:t>
            </w:r>
            <w:r w:rsidR="00456E33" w:rsidRPr="00BB05AE">
              <w:rPr>
                <w:rFonts w:ascii="Garamond" w:eastAsia="Times New Roman" w:hAnsi="Garamond" w:cs="Arial"/>
                <w:sz w:val="6"/>
                <w:szCs w:val="6"/>
                <w:lang w:eastAsia="sq-AL"/>
              </w:rPr>
              <w:t xml:space="preserve"> 11/525, vo</w:t>
            </w:r>
            <w:r w:rsidR="00C84196" w:rsidRPr="00BB05AE">
              <w:rPr>
                <w:rFonts w:ascii="Garamond" w:eastAsia="Times New Roman" w:hAnsi="Garamond" w:cs="Arial"/>
                <w:sz w:val="6"/>
                <w:szCs w:val="6"/>
                <w:lang w:eastAsia="sq-AL"/>
              </w:rPr>
              <w:t>l. 50, f</w:t>
            </w:r>
            <w:r w:rsidR="00456E33"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lastRenderedPageBreak/>
              <w:t xml:space="preserve">137, lloji </w:t>
            </w:r>
            <w:r w:rsidR="00C84196" w:rsidRPr="00BB05AE">
              <w:rPr>
                <w:rFonts w:ascii="Garamond" w:eastAsia="Times New Roman" w:hAnsi="Garamond" w:cs="Arial"/>
                <w:sz w:val="6"/>
                <w:szCs w:val="6"/>
                <w:lang w:eastAsia="sq-AL"/>
              </w:rPr>
              <w:t xml:space="preserve">i </w:t>
            </w:r>
            <w:r w:rsidRPr="00BB05AE">
              <w:rPr>
                <w:rFonts w:ascii="Garamond" w:eastAsia="Times New Roman" w:hAnsi="Garamond" w:cs="Arial"/>
                <w:sz w:val="6"/>
                <w:szCs w:val="6"/>
                <w:lang w:eastAsia="sq-AL"/>
              </w:rPr>
              <w:t>pasurisë</w:t>
            </w:r>
            <w:r w:rsidR="00456E33" w:rsidRPr="00BB05AE">
              <w:rPr>
                <w:rFonts w:ascii="Garamond" w:eastAsia="Times New Roman" w:hAnsi="Garamond" w:cs="Arial"/>
                <w:sz w:val="6"/>
                <w:szCs w:val="6"/>
                <w:lang w:eastAsia="sq-AL"/>
              </w:rPr>
              <w:t xml:space="preserve"> 'truall', me </w:t>
            </w:r>
            <w:proofErr w:type="spellStart"/>
            <w:r w:rsidR="00456E33" w:rsidRPr="00BB05AE">
              <w:rPr>
                <w:rFonts w:ascii="Garamond" w:eastAsia="Times New Roman" w:hAnsi="Garamond" w:cs="Arial"/>
                <w:sz w:val="6"/>
                <w:szCs w:val="6"/>
                <w:lang w:eastAsia="sq-AL"/>
              </w:rPr>
              <w:t>sip</w:t>
            </w:r>
            <w:proofErr w:type="spellEnd"/>
            <w:r w:rsidR="00456E33" w:rsidRPr="00BB05AE">
              <w:rPr>
                <w:rFonts w:ascii="Garamond" w:eastAsia="Times New Roman" w:hAnsi="Garamond" w:cs="Arial"/>
                <w:sz w:val="6"/>
                <w:szCs w:val="6"/>
                <w:lang w:eastAsia="sq-AL"/>
              </w:rPr>
              <w:t>. 284 m</w:t>
            </w:r>
            <w:r w:rsidR="00456E33" w:rsidRPr="00BB05AE">
              <w:rPr>
                <w:rFonts w:ascii="Garamond" w:eastAsia="Times New Roman" w:hAnsi="Garamond" w:cs="Arial"/>
                <w:sz w:val="6"/>
                <w:szCs w:val="6"/>
                <w:vertAlign w:val="superscript"/>
                <w:lang w:eastAsia="sq-AL"/>
              </w:rPr>
              <w:t>2</w:t>
            </w:r>
            <w:r w:rsidR="00456E33" w:rsidRPr="00BB05AE">
              <w:rPr>
                <w:rFonts w:ascii="Garamond" w:eastAsia="Times New Roman" w:hAnsi="Garamond" w:cs="Arial"/>
                <w:sz w:val="6"/>
                <w:szCs w:val="6"/>
                <w:lang w:eastAsia="sq-AL"/>
              </w:rPr>
              <w:t xml:space="preserve"> truall dhe 83.16 m</w:t>
            </w:r>
            <w:r w:rsidR="00456E33" w:rsidRPr="00BB05AE">
              <w:rPr>
                <w:rFonts w:ascii="Garamond" w:eastAsia="Times New Roman" w:hAnsi="Garamond" w:cs="Arial"/>
                <w:sz w:val="6"/>
                <w:szCs w:val="6"/>
                <w:vertAlign w:val="superscript"/>
                <w:lang w:eastAsia="sq-AL"/>
              </w:rPr>
              <w:t>2</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ndërtesë</w:t>
            </w:r>
            <w:r w:rsidR="00456E33" w:rsidRPr="00BB05AE">
              <w:rPr>
                <w:rFonts w:ascii="Garamond" w:eastAsia="Times New Roman" w:hAnsi="Garamond" w:cs="Arial"/>
                <w:sz w:val="6"/>
                <w:szCs w:val="6"/>
                <w:lang w:eastAsia="sq-AL"/>
              </w:rPr>
              <w:t>,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pronësi</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Dallendyshe</w:t>
            </w:r>
            <w:proofErr w:type="spellEnd"/>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Bashllari</w:t>
            </w:r>
            <w:proofErr w:type="spellEnd"/>
            <w:r w:rsidR="00456E33" w:rsidRPr="00BB05AE">
              <w:rPr>
                <w:rFonts w:ascii="Garamond" w:eastAsia="Times New Roman" w:hAnsi="Garamond" w:cs="Arial"/>
                <w:sz w:val="6"/>
                <w:szCs w:val="6"/>
                <w:lang w:eastAsia="sq-AL"/>
              </w:rPr>
              <w:t>.</w:t>
            </w:r>
            <w:r w:rsidR="000E6A1E"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Apartamenti nuk ka lidhje me truallin.</w:t>
            </w:r>
            <w:r w:rsidR="00456E33" w:rsidRPr="00BB05AE">
              <w:rPr>
                <w:rFonts w:ascii="Garamond" w:eastAsia="Times New Roman" w:hAnsi="Garamond" w:cs="Arial"/>
                <w:sz w:val="6"/>
                <w:szCs w:val="6"/>
                <w:lang w:eastAsia="sq-AL"/>
              </w:rPr>
              <w:br/>
              <w:t xml:space="preserve">Pronari ka </w:t>
            </w:r>
            <w:r w:rsidRPr="00BB05AE">
              <w:rPr>
                <w:rFonts w:ascii="Garamond" w:eastAsia="Times New Roman" w:hAnsi="Garamond" w:cs="Arial"/>
                <w:sz w:val="6"/>
                <w:szCs w:val="6"/>
                <w:lang w:eastAsia="sq-AL"/>
              </w:rPr>
              <w:t>nënshkruar</w:t>
            </w:r>
            <w:r w:rsidR="00456E33"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aktm</w:t>
            </w:r>
            <w:r w:rsidRPr="00BB05AE">
              <w:rPr>
                <w:rFonts w:ascii="Garamond" w:eastAsia="Times New Roman" w:hAnsi="Garamond" w:cs="Arial"/>
                <w:sz w:val="6"/>
                <w:szCs w:val="6"/>
                <w:lang w:eastAsia="sq-AL"/>
              </w:rPr>
              <w:t>arrëveshje</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Bashkinë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nr. 1626 </w:t>
            </w:r>
            <w:proofErr w:type="spellStart"/>
            <w:r w:rsidR="00456E33" w:rsidRPr="00BB05AE">
              <w:rPr>
                <w:rFonts w:ascii="Garamond" w:eastAsia="Times New Roman" w:hAnsi="Garamond" w:cs="Arial"/>
                <w:sz w:val="6"/>
                <w:szCs w:val="6"/>
                <w:lang w:eastAsia="sq-AL"/>
              </w:rPr>
              <w:t>kol</w:t>
            </w:r>
            <w:proofErr w:type="spellEnd"/>
            <w:r w:rsidR="00456E33" w:rsidRPr="00BB05AE">
              <w:rPr>
                <w:rFonts w:ascii="Garamond" w:eastAsia="Times New Roman" w:hAnsi="Garamond" w:cs="Arial"/>
                <w:sz w:val="6"/>
                <w:szCs w:val="6"/>
                <w:lang w:eastAsia="sq-AL"/>
              </w:rPr>
              <w:t>.</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nr. 1082 </w:t>
            </w:r>
            <w:proofErr w:type="spellStart"/>
            <w:r w:rsidR="00456E33" w:rsidRPr="00BB05AE">
              <w:rPr>
                <w:rFonts w:ascii="Garamond" w:eastAsia="Times New Roman" w:hAnsi="Garamond" w:cs="Arial"/>
                <w:sz w:val="6"/>
                <w:szCs w:val="6"/>
                <w:lang w:eastAsia="sq-AL"/>
              </w:rPr>
              <w:t>rep</w:t>
            </w:r>
            <w:proofErr w:type="spellEnd"/>
            <w:r w:rsidR="00456E33" w:rsidRPr="00BB05AE">
              <w:rPr>
                <w:rFonts w:ascii="Garamond" w:eastAsia="Times New Roman" w:hAnsi="Garamond" w:cs="Arial"/>
                <w:sz w:val="6"/>
                <w:szCs w:val="6"/>
                <w:lang w:eastAsia="sq-AL"/>
              </w:rPr>
              <w:t>.</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14.</w:t>
            </w:r>
            <w:r w:rsidR="00456E33" w:rsidRPr="00BB05AE">
              <w:rPr>
                <w:rFonts w:ascii="Garamond" w:eastAsia="Times New Roman" w:hAnsi="Garamond" w:cs="Arial"/>
                <w:sz w:val="6"/>
                <w:szCs w:val="6"/>
                <w:lang w:eastAsia="sq-AL"/>
              </w:rPr>
              <w:t>4.2026</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para </w:t>
            </w:r>
            <w:proofErr w:type="spellStart"/>
            <w:r w:rsidR="00456E33" w:rsidRPr="00BB05AE">
              <w:rPr>
                <w:rFonts w:ascii="Garamond" w:eastAsia="Times New Roman" w:hAnsi="Garamond" w:cs="Arial"/>
                <w:sz w:val="6"/>
                <w:szCs w:val="6"/>
                <w:lang w:eastAsia="sq-AL"/>
              </w:rPr>
              <w:t>Noteres</w:t>
            </w:r>
            <w:proofErr w:type="spellEnd"/>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Ines</w:t>
            </w:r>
            <w:proofErr w:type="spellEnd"/>
            <w:r w:rsidR="00456E33" w:rsidRPr="00BB05AE">
              <w:rPr>
                <w:rFonts w:ascii="Garamond" w:eastAsia="Times New Roman" w:hAnsi="Garamond" w:cs="Arial"/>
                <w:sz w:val="6"/>
                <w:szCs w:val="6"/>
                <w:lang w:eastAsia="sq-AL"/>
              </w:rPr>
              <w:t xml:space="preserve"> V. Aleksi, ku </w:t>
            </w:r>
            <w:r w:rsidRPr="00BB05AE">
              <w:rPr>
                <w:rFonts w:ascii="Garamond" w:eastAsia="Times New Roman" w:hAnsi="Garamond" w:cs="Arial"/>
                <w:sz w:val="6"/>
                <w:szCs w:val="6"/>
                <w:lang w:eastAsia="sq-AL"/>
              </w:rPr>
              <w:t>kërkon</w:t>
            </w:r>
            <w:r w:rsidR="00456E33" w:rsidRPr="00BB05AE">
              <w:rPr>
                <w:rFonts w:ascii="Garamond" w:eastAsia="Times New Roman" w:hAnsi="Garamond" w:cs="Arial"/>
                <w:sz w:val="6"/>
                <w:szCs w:val="6"/>
                <w:lang w:eastAsia="sq-AL"/>
              </w:rPr>
              <w:t xml:space="preserve"> kompensimin me </w:t>
            </w:r>
            <w:r w:rsidRPr="00BB05AE">
              <w:rPr>
                <w:rFonts w:ascii="Garamond" w:eastAsia="Times New Roman" w:hAnsi="Garamond" w:cs="Arial"/>
                <w:sz w:val="6"/>
                <w:szCs w:val="6"/>
                <w:lang w:eastAsia="sq-AL"/>
              </w:rPr>
              <w:t>shkëmbim</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sipërfaqe</w:t>
            </w:r>
            <w:r w:rsidR="00456E33" w:rsidRPr="00BB05AE">
              <w:rPr>
                <w:rFonts w:ascii="Garamond" w:eastAsia="Times New Roman" w:hAnsi="Garamond" w:cs="Arial"/>
                <w:sz w:val="6"/>
                <w:szCs w:val="6"/>
                <w:lang w:eastAsia="sq-AL"/>
              </w:rPr>
              <w:t xml:space="preserve"> banimi.</w:t>
            </w:r>
          </w:p>
        </w:tc>
      </w:tr>
      <w:tr w:rsidR="0003481E" w:rsidRPr="00BB05AE" w14:paraId="3DF69227"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2ACB87E"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lastRenderedPageBreak/>
              <w:t>34</w:t>
            </w:r>
          </w:p>
        </w:tc>
        <w:tc>
          <w:tcPr>
            <w:tcW w:w="153" w:type="pct"/>
            <w:tcBorders>
              <w:top w:val="nil"/>
              <w:left w:val="nil"/>
              <w:bottom w:val="single" w:sz="4" w:space="0" w:color="auto"/>
              <w:right w:val="single" w:sz="4" w:space="0" w:color="auto"/>
            </w:tcBorders>
            <w:shd w:val="clear" w:color="auto" w:fill="auto"/>
            <w:vAlign w:val="center"/>
            <w:hideMark/>
          </w:tcPr>
          <w:p w14:paraId="172EB51C"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REMZI</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75E6A5E5"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REMZI</w:t>
            </w:r>
            <w:proofErr w:type="spellEnd"/>
          </w:p>
        </w:tc>
        <w:tc>
          <w:tcPr>
            <w:tcW w:w="153" w:type="pct"/>
            <w:tcBorders>
              <w:top w:val="nil"/>
              <w:left w:val="nil"/>
              <w:bottom w:val="single" w:sz="4" w:space="0" w:color="auto"/>
              <w:right w:val="single" w:sz="4" w:space="0" w:color="auto"/>
            </w:tcBorders>
            <w:shd w:val="clear" w:color="auto" w:fill="auto"/>
            <w:noWrap/>
            <w:vAlign w:val="center"/>
            <w:hideMark/>
          </w:tcPr>
          <w:p w14:paraId="2C774145"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SHAHOLLI</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760FD04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8511</w:t>
            </w:r>
          </w:p>
        </w:tc>
        <w:tc>
          <w:tcPr>
            <w:tcW w:w="137" w:type="pct"/>
            <w:tcBorders>
              <w:top w:val="nil"/>
              <w:left w:val="nil"/>
              <w:bottom w:val="single" w:sz="4" w:space="0" w:color="auto"/>
              <w:right w:val="single" w:sz="4" w:space="0" w:color="auto"/>
            </w:tcBorders>
            <w:shd w:val="clear" w:color="auto" w:fill="auto"/>
            <w:noWrap/>
            <w:vAlign w:val="center"/>
            <w:hideMark/>
          </w:tcPr>
          <w:p w14:paraId="57B70AD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11/166/</w:t>
            </w:r>
            <w:proofErr w:type="spellStart"/>
            <w:r w:rsidRPr="00BB05AE">
              <w:rPr>
                <w:rFonts w:ascii="Garamond" w:eastAsia="Times New Roman" w:hAnsi="Garamond" w:cs="Arial"/>
                <w:sz w:val="6"/>
                <w:szCs w:val="6"/>
                <w:lang w:eastAsia="sq-AL"/>
              </w:rPr>
              <w:t>ND</w:t>
            </w:r>
            <w:proofErr w:type="spellEnd"/>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2426BCA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8511067067</w:t>
            </w:r>
          </w:p>
        </w:tc>
        <w:tc>
          <w:tcPr>
            <w:tcW w:w="137" w:type="pct"/>
            <w:tcBorders>
              <w:top w:val="nil"/>
              <w:left w:val="nil"/>
              <w:bottom w:val="single" w:sz="4" w:space="0" w:color="auto"/>
              <w:right w:val="single" w:sz="4" w:space="0" w:color="auto"/>
            </w:tcBorders>
            <w:shd w:val="clear" w:color="auto" w:fill="auto"/>
            <w:noWrap/>
            <w:vAlign w:val="center"/>
            <w:hideMark/>
          </w:tcPr>
          <w:p w14:paraId="7D21475C" w14:textId="1D664119" w:rsidR="00456E33" w:rsidRPr="00BB05AE" w:rsidRDefault="001C3ADF"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NDËRTESË</w:t>
            </w:r>
          </w:p>
        </w:tc>
        <w:tc>
          <w:tcPr>
            <w:tcW w:w="137" w:type="pct"/>
            <w:tcBorders>
              <w:top w:val="nil"/>
              <w:left w:val="nil"/>
              <w:bottom w:val="single" w:sz="4" w:space="0" w:color="auto"/>
              <w:right w:val="single" w:sz="4" w:space="0" w:color="auto"/>
            </w:tcBorders>
            <w:shd w:val="clear" w:color="auto" w:fill="auto"/>
            <w:noWrap/>
            <w:vAlign w:val="center"/>
            <w:hideMark/>
          </w:tcPr>
          <w:p w14:paraId="00BB80B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166.00</w:t>
            </w:r>
          </w:p>
        </w:tc>
        <w:tc>
          <w:tcPr>
            <w:tcW w:w="137" w:type="pct"/>
            <w:tcBorders>
              <w:top w:val="nil"/>
              <w:left w:val="nil"/>
              <w:bottom w:val="single" w:sz="4" w:space="0" w:color="auto"/>
              <w:right w:val="single" w:sz="4" w:space="0" w:color="auto"/>
            </w:tcBorders>
            <w:shd w:val="clear" w:color="auto" w:fill="auto"/>
            <w:noWrap/>
            <w:vAlign w:val="center"/>
            <w:hideMark/>
          </w:tcPr>
          <w:p w14:paraId="3444F24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540F3774" w14:textId="143440EA" w:rsidR="00456E33" w:rsidRPr="00BB05AE" w:rsidRDefault="00456E33" w:rsidP="001C3ADF">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Nr. Regjistrimi 019948</w:t>
            </w:r>
            <w:r w:rsidR="001C3AD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d</w:t>
            </w:r>
            <w:r w:rsidR="001C3ADF" w:rsidRPr="00BB05AE">
              <w:rPr>
                <w:rFonts w:ascii="Garamond" w:eastAsia="Times New Roman" w:hAnsi="Garamond" w:cs="Arial"/>
                <w:sz w:val="6"/>
                <w:szCs w:val="6"/>
                <w:lang w:eastAsia="sq-AL"/>
              </w:rPr>
              <w:t>a</w:t>
            </w:r>
            <w:r w:rsidRPr="00BB05AE">
              <w:rPr>
                <w:rFonts w:ascii="Garamond" w:eastAsia="Times New Roman" w:hAnsi="Garamond" w:cs="Arial"/>
                <w:sz w:val="6"/>
                <w:szCs w:val="6"/>
                <w:lang w:eastAsia="sq-AL"/>
              </w:rPr>
              <w:t>t</w:t>
            </w:r>
            <w:r w:rsidR="001C3ADF" w:rsidRPr="00BB05AE">
              <w:rPr>
                <w:rFonts w:ascii="Garamond" w:eastAsia="Times New Roman" w:hAnsi="Garamond" w:cs="Arial"/>
                <w:sz w:val="6"/>
                <w:szCs w:val="6"/>
                <w:lang w:eastAsia="sq-AL"/>
              </w:rPr>
              <w:t>ë 15.</w:t>
            </w:r>
            <w:r w:rsidRPr="00BB05AE">
              <w:rPr>
                <w:rFonts w:ascii="Garamond" w:eastAsia="Times New Roman" w:hAnsi="Garamond" w:cs="Arial"/>
                <w:sz w:val="6"/>
                <w:szCs w:val="6"/>
                <w:lang w:eastAsia="sq-AL"/>
              </w:rPr>
              <w:t>5.2026</w:t>
            </w:r>
            <w:r w:rsidR="001C3ADF" w:rsidRPr="00BB05AE">
              <w:rPr>
                <w:rFonts w:ascii="Garamond" w:eastAsia="Times New Roman" w:hAnsi="Garamond" w:cs="Arial"/>
                <w:sz w:val="6"/>
                <w:szCs w:val="6"/>
                <w:lang w:eastAsia="sq-AL"/>
              </w:rPr>
              <w:t>.</w:t>
            </w:r>
            <w:r w:rsidR="000E6A1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Kufizim</w:t>
            </w:r>
            <w:r w:rsidR="00121B4C"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r w:rsidR="001C3ADF" w:rsidRPr="00BB05AE">
              <w:rPr>
                <w:rFonts w:ascii="Garamond" w:eastAsia="Times New Roman" w:hAnsi="Garamond" w:cs="Arial"/>
                <w:sz w:val="6"/>
                <w:szCs w:val="6"/>
                <w:lang w:eastAsia="sq-AL"/>
              </w:rPr>
              <w:t>urdh</w:t>
            </w:r>
            <w:r w:rsidR="00121B4C" w:rsidRPr="00BB05AE">
              <w:rPr>
                <w:rFonts w:ascii="Garamond" w:eastAsia="Times New Roman" w:hAnsi="Garamond" w:cs="Arial"/>
                <w:sz w:val="6"/>
                <w:szCs w:val="6"/>
                <w:lang w:eastAsia="sq-AL"/>
              </w:rPr>
              <w:t>ë</w:t>
            </w:r>
            <w:r w:rsidR="001C3ADF" w:rsidRPr="00BB05AE">
              <w:rPr>
                <w:rFonts w:ascii="Garamond" w:eastAsia="Times New Roman" w:hAnsi="Garamond" w:cs="Arial"/>
                <w:sz w:val="6"/>
                <w:szCs w:val="6"/>
                <w:lang w:eastAsia="sq-AL"/>
              </w:rPr>
              <w:t>r</w:t>
            </w:r>
            <w:r w:rsidRPr="00BB05AE">
              <w:rPr>
                <w:rFonts w:ascii="Garamond" w:eastAsia="Times New Roman" w:hAnsi="Garamond" w:cs="Arial"/>
                <w:sz w:val="6"/>
                <w:szCs w:val="6"/>
                <w:lang w:eastAsia="sq-AL"/>
              </w:rPr>
              <w:t xml:space="preserve"> i </w:t>
            </w:r>
            <w:r w:rsidR="001C3ADF" w:rsidRPr="00BB05AE">
              <w:rPr>
                <w:rFonts w:ascii="Garamond" w:eastAsia="Times New Roman" w:hAnsi="Garamond" w:cs="Arial"/>
                <w:sz w:val="6"/>
                <w:szCs w:val="6"/>
                <w:lang w:eastAsia="sq-AL"/>
              </w:rPr>
              <w:t>d</w:t>
            </w:r>
            <w:r w:rsidRPr="00BB05AE">
              <w:rPr>
                <w:rFonts w:ascii="Garamond" w:eastAsia="Times New Roman" w:hAnsi="Garamond" w:cs="Arial"/>
                <w:sz w:val="6"/>
                <w:szCs w:val="6"/>
                <w:lang w:eastAsia="sq-AL"/>
              </w:rPr>
              <w:t xml:space="preserve">rejtorit </w:t>
            </w:r>
            <w:r w:rsidR="001C3ADF" w:rsidRPr="00BB05AE">
              <w:rPr>
                <w:rFonts w:ascii="Garamond" w:eastAsia="Times New Roman" w:hAnsi="Garamond" w:cs="Arial"/>
                <w:sz w:val="6"/>
                <w:szCs w:val="6"/>
                <w:lang w:eastAsia="sq-AL"/>
              </w:rPr>
              <w:t>për</w:t>
            </w:r>
            <w:r w:rsidRPr="00BB05AE">
              <w:rPr>
                <w:rFonts w:ascii="Garamond" w:eastAsia="Times New Roman" w:hAnsi="Garamond" w:cs="Arial"/>
                <w:sz w:val="6"/>
                <w:szCs w:val="6"/>
                <w:lang w:eastAsia="sq-AL"/>
              </w:rPr>
              <w:t xml:space="preserve"> kufizim nr. 2604</w:t>
            </w:r>
            <w:r w:rsidR="001C3ADF" w:rsidRPr="00BB05AE">
              <w:rPr>
                <w:rFonts w:ascii="Garamond" w:eastAsia="Times New Roman" w:hAnsi="Garamond" w:cs="Arial"/>
                <w:sz w:val="6"/>
                <w:szCs w:val="6"/>
                <w:lang w:eastAsia="sq-AL"/>
              </w:rPr>
              <w:t>, datë</w:t>
            </w:r>
            <w:r w:rsidRPr="00BB05AE">
              <w:rPr>
                <w:rFonts w:ascii="Garamond" w:eastAsia="Times New Roman" w:hAnsi="Garamond" w:cs="Arial"/>
                <w:sz w:val="6"/>
                <w:szCs w:val="6"/>
                <w:lang w:eastAsia="sq-AL"/>
              </w:rPr>
              <w:t xml:space="preserve"> 14.11.2025</w:t>
            </w:r>
            <w:r w:rsidR="001C3ADF" w:rsidRPr="00BB05AE">
              <w:rPr>
                <w:rFonts w:ascii="Garamond" w:eastAsia="Times New Roman" w:hAnsi="Garamond" w:cs="Arial"/>
                <w:sz w:val="6"/>
                <w:szCs w:val="6"/>
                <w:lang w:eastAsia="sq-AL"/>
              </w:rPr>
              <w:t>,</w:t>
            </w:r>
            <w:r w:rsidR="000E6A1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highlight w:val="yellow"/>
                <w:lang w:eastAsia="sq-AL"/>
              </w:rPr>
              <w:t>1111111111111</w:t>
            </w:r>
            <w:r w:rsidRPr="00BB05AE">
              <w:rPr>
                <w:rFonts w:ascii="Garamond" w:eastAsia="Times New Roman" w:hAnsi="Garamond" w:cs="Arial"/>
                <w:sz w:val="6"/>
                <w:szCs w:val="6"/>
                <w:lang w:eastAsia="sq-AL"/>
              </w:rPr>
              <w:t xml:space="preserve"> vite</w:t>
            </w:r>
            <w:r w:rsidR="001C3AD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Drejtoria Vendore ASHK </w:t>
            </w:r>
            <w:r w:rsidR="001C3ADF" w:rsidRPr="00BB05AE">
              <w:rPr>
                <w:rFonts w:ascii="Garamond" w:eastAsia="Times New Roman" w:hAnsi="Garamond" w:cs="Arial"/>
                <w:sz w:val="6"/>
                <w:szCs w:val="6"/>
                <w:lang w:eastAsia="sq-AL"/>
              </w:rPr>
              <w:t>Durrës–</w:t>
            </w:r>
            <w:r w:rsidRPr="00BB05AE">
              <w:rPr>
                <w:rFonts w:ascii="Garamond" w:eastAsia="Times New Roman" w:hAnsi="Garamond" w:cs="Arial"/>
                <w:sz w:val="6"/>
                <w:szCs w:val="6"/>
                <w:lang w:eastAsia="sq-AL"/>
              </w:rPr>
              <w:t>Kavaj</w:t>
            </w:r>
            <w:r w:rsidR="001C3ADF" w:rsidRPr="00BB05AE">
              <w:rPr>
                <w:rFonts w:ascii="Garamond" w:eastAsia="Times New Roman" w:hAnsi="Garamond" w:cs="Arial"/>
                <w:sz w:val="6"/>
                <w:szCs w:val="6"/>
                <w:lang w:eastAsia="sq-AL"/>
              </w:rPr>
              <w:t xml:space="preserve">ë– </w:t>
            </w:r>
            <w:r w:rsidRPr="00BB05AE">
              <w:rPr>
                <w:rFonts w:ascii="Garamond" w:eastAsia="Times New Roman" w:hAnsi="Garamond" w:cs="Arial"/>
                <w:sz w:val="6"/>
                <w:szCs w:val="6"/>
                <w:lang w:eastAsia="sq-AL"/>
              </w:rPr>
              <w:t>Kruj</w:t>
            </w:r>
            <w:r w:rsidR="001C3AD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NIPT</w:t>
            </w:r>
            <w:proofErr w:type="spellEnd"/>
            <w:r w:rsidR="001C3AD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K62203504L</w:t>
            </w:r>
            <w:r w:rsidRPr="00BB05AE">
              <w:rPr>
                <w:rFonts w:ascii="Garamond" w:eastAsia="Times New Roman" w:hAnsi="Garamond" w:cs="Arial"/>
                <w:sz w:val="6"/>
                <w:szCs w:val="6"/>
                <w:lang w:eastAsia="sq-AL"/>
              </w:rPr>
              <w:br/>
            </w:r>
            <w:r w:rsidRPr="00BB05AE">
              <w:rPr>
                <w:rFonts w:ascii="Garamond" w:eastAsia="Times New Roman" w:hAnsi="Garamond" w:cs="Arial"/>
                <w:sz w:val="6"/>
                <w:szCs w:val="6"/>
                <w:lang w:eastAsia="sq-AL"/>
              </w:rPr>
              <w:br/>
              <w:t xml:space="preserve">Regjistrim </w:t>
            </w:r>
            <w:r w:rsidR="001C3ADF" w:rsidRPr="00BB05AE">
              <w:rPr>
                <w:rFonts w:ascii="Garamond" w:eastAsia="Times New Roman" w:hAnsi="Garamond" w:cs="Arial"/>
                <w:sz w:val="6"/>
                <w:szCs w:val="6"/>
                <w:lang w:eastAsia="sq-AL"/>
              </w:rPr>
              <w:t>v</w:t>
            </w:r>
            <w:r w:rsidRPr="00BB05AE">
              <w:rPr>
                <w:rFonts w:ascii="Garamond" w:eastAsia="Times New Roman" w:hAnsi="Garamond" w:cs="Arial"/>
                <w:sz w:val="6"/>
                <w:szCs w:val="6"/>
                <w:lang w:eastAsia="sq-AL"/>
              </w:rPr>
              <w:t xml:space="preserve">endim </w:t>
            </w:r>
            <w:r w:rsidR="001C3ADF" w:rsidRPr="00BB05AE">
              <w:rPr>
                <w:rFonts w:ascii="Garamond" w:eastAsia="Times New Roman" w:hAnsi="Garamond" w:cs="Arial"/>
                <w:sz w:val="6"/>
                <w:szCs w:val="6"/>
                <w:lang w:eastAsia="sq-AL"/>
              </w:rPr>
              <w:t xml:space="preserve">legalizimi </w:t>
            </w:r>
            <w:r w:rsidRPr="00BB05AE">
              <w:rPr>
                <w:rFonts w:ascii="Garamond" w:eastAsia="Times New Roman" w:hAnsi="Garamond" w:cs="Arial"/>
                <w:sz w:val="6"/>
                <w:szCs w:val="6"/>
                <w:lang w:eastAsia="sq-AL"/>
              </w:rPr>
              <w:t>nr. 2604</w:t>
            </w:r>
            <w:r w:rsidR="001C3ADF" w:rsidRPr="00BB05AE">
              <w:rPr>
                <w:rFonts w:ascii="Garamond" w:eastAsia="Times New Roman" w:hAnsi="Garamond" w:cs="Arial"/>
                <w:sz w:val="6"/>
                <w:szCs w:val="6"/>
                <w:lang w:eastAsia="sq-AL"/>
              </w:rPr>
              <w:t>,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14.11.2025</w:t>
            </w:r>
            <w:r w:rsidR="001C3ADF" w:rsidRPr="00BB05AE">
              <w:rPr>
                <w:rFonts w:ascii="Garamond" w:eastAsia="Times New Roman" w:hAnsi="Garamond" w:cs="Arial"/>
                <w:sz w:val="6"/>
                <w:szCs w:val="6"/>
                <w:lang w:eastAsia="sq-AL"/>
              </w:rPr>
              <w:t>.</w:t>
            </w:r>
            <w:r w:rsidR="000E6A1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Godin</w:t>
            </w:r>
            <w:r w:rsidR="001C3AD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e kombinuar 2 kat - </w:t>
            </w:r>
            <w:proofErr w:type="spellStart"/>
            <w:r w:rsidRPr="00BB05AE">
              <w:rPr>
                <w:rFonts w:ascii="Garamond" w:eastAsia="Times New Roman" w:hAnsi="Garamond" w:cs="Arial"/>
                <w:sz w:val="6"/>
                <w:szCs w:val="6"/>
                <w:lang w:eastAsia="sq-AL"/>
              </w:rPr>
              <w:t>sip</w:t>
            </w:r>
            <w:proofErr w:type="spellEnd"/>
            <w:r w:rsidRPr="00BB05AE">
              <w:rPr>
                <w:rFonts w:ascii="Garamond" w:eastAsia="Times New Roman" w:hAnsi="Garamond" w:cs="Arial"/>
                <w:sz w:val="6"/>
                <w:szCs w:val="6"/>
                <w:lang w:eastAsia="sq-AL"/>
              </w:rPr>
              <w:t xml:space="preserve">. kat. </w:t>
            </w:r>
            <w:r w:rsidR="001C3ADF" w:rsidRPr="00BB05AE">
              <w:rPr>
                <w:rFonts w:ascii="Garamond" w:eastAsia="Times New Roman" w:hAnsi="Garamond" w:cs="Arial"/>
                <w:sz w:val="6"/>
                <w:szCs w:val="6"/>
                <w:lang w:eastAsia="sq-AL"/>
              </w:rPr>
              <w:t>përdhe</w:t>
            </w:r>
            <w:r w:rsidRPr="00BB05AE">
              <w:rPr>
                <w:rFonts w:ascii="Garamond" w:eastAsia="Times New Roman" w:hAnsi="Garamond" w:cs="Arial"/>
                <w:sz w:val="6"/>
                <w:szCs w:val="6"/>
                <w:lang w:eastAsia="sq-AL"/>
              </w:rPr>
              <w:t xml:space="preserve"> 166 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t xml:space="preserve"> (121 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t xml:space="preserve"> banim + 45 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t xml:space="preserve"> social-ekonomik) - </w:t>
            </w:r>
            <w:proofErr w:type="spellStart"/>
            <w:r w:rsidRPr="00BB05AE">
              <w:rPr>
                <w:rFonts w:ascii="Garamond" w:eastAsia="Times New Roman" w:hAnsi="Garamond" w:cs="Arial"/>
                <w:sz w:val="6"/>
                <w:szCs w:val="6"/>
                <w:lang w:eastAsia="sq-AL"/>
              </w:rPr>
              <w:t>sip</w:t>
            </w:r>
            <w:proofErr w:type="spellEnd"/>
            <w:r w:rsidRPr="00BB05AE">
              <w:rPr>
                <w:rFonts w:ascii="Garamond" w:eastAsia="Times New Roman" w:hAnsi="Garamond" w:cs="Arial"/>
                <w:sz w:val="6"/>
                <w:szCs w:val="6"/>
                <w:lang w:eastAsia="sq-AL"/>
              </w:rPr>
              <w:t>. kati par</w:t>
            </w:r>
            <w:r w:rsidR="001C3AD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154 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t xml:space="preserve"> - Kjo </w:t>
            </w:r>
            <w:r w:rsidR="001C3ADF" w:rsidRPr="00BB05AE">
              <w:rPr>
                <w:rFonts w:ascii="Garamond" w:eastAsia="Times New Roman" w:hAnsi="Garamond" w:cs="Arial"/>
                <w:sz w:val="6"/>
                <w:szCs w:val="6"/>
                <w:lang w:eastAsia="sq-AL"/>
              </w:rPr>
              <w:t>ndërtesë</w:t>
            </w:r>
            <w:r w:rsidRPr="00BB05AE">
              <w:rPr>
                <w:rFonts w:ascii="Garamond" w:eastAsia="Times New Roman" w:hAnsi="Garamond" w:cs="Arial"/>
                <w:sz w:val="6"/>
                <w:szCs w:val="6"/>
                <w:lang w:eastAsia="sq-AL"/>
              </w:rPr>
              <w:t xml:space="preserve"> pozicionohet n</w:t>
            </w:r>
            <w:r w:rsidR="001C3AD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r w:rsidR="001C3ADF" w:rsidRPr="00BB05AE">
              <w:rPr>
                <w:rFonts w:ascii="Garamond" w:eastAsia="Times New Roman" w:hAnsi="Garamond" w:cs="Arial"/>
                <w:sz w:val="6"/>
                <w:szCs w:val="6"/>
                <w:lang w:eastAsia="sq-AL"/>
              </w:rPr>
              <w:t>pasurinë</w:t>
            </w:r>
            <w:r w:rsidRPr="00BB05AE">
              <w:rPr>
                <w:rFonts w:ascii="Garamond" w:eastAsia="Times New Roman" w:hAnsi="Garamond" w:cs="Arial"/>
                <w:sz w:val="6"/>
                <w:szCs w:val="6"/>
                <w:lang w:eastAsia="sq-AL"/>
              </w:rPr>
              <w:t xml:space="preserve"> me nr. 11/166.</w:t>
            </w:r>
          </w:p>
        </w:tc>
        <w:tc>
          <w:tcPr>
            <w:tcW w:w="138" w:type="pct"/>
            <w:tcBorders>
              <w:top w:val="nil"/>
              <w:left w:val="nil"/>
              <w:bottom w:val="single" w:sz="4" w:space="0" w:color="auto"/>
              <w:right w:val="single" w:sz="4" w:space="0" w:color="auto"/>
            </w:tcBorders>
            <w:shd w:val="clear" w:color="auto" w:fill="auto"/>
            <w:noWrap/>
            <w:vAlign w:val="center"/>
            <w:hideMark/>
          </w:tcPr>
          <w:p w14:paraId="66CF422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41" w:type="pct"/>
            <w:tcBorders>
              <w:top w:val="nil"/>
              <w:left w:val="nil"/>
              <w:bottom w:val="single" w:sz="4" w:space="0" w:color="auto"/>
              <w:right w:val="single" w:sz="4" w:space="0" w:color="auto"/>
            </w:tcBorders>
            <w:shd w:val="clear" w:color="auto" w:fill="auto"/>
            <w:noWrap/>
            <w:vAlign w:val="center"/>
            <w:hideMark/>
          </w:tcPr>
          <w:p w14:paraId="382AC98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5C834D8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344271C3" w14:textId="4D33234F"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p>
        </w:tc>
        <w:tc>
          <w:tcPr>
            <w:tcW w:w="138" w:type="pct"/>
            <w:tcBorders>
              <w:top w:val="nil"/>
              <w:left w:val="nil"/>
              <w:bottom w:val="single" w:sz="4" w:space="0" w:color="auto"/>
              <w:right w:val="single" w:sz="4" w:space="0" w:color="auto"/>
            </w:tcBorders>
            <w:shd w:val="clear" w:color="auto" w:fill="auto"/>
            <w:noWrap/>
            <w:vAlign w:val="center"/>
            <w:hideMark/>
          </w:tcPr>
          <w:p w14:paraId="74131C6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41" w:type="pct"/>
            <w:tcBorders>
              <w:top w:val="nil"/>
              <w:left w:val="nil"/>
              <w:bottom w:val="single" w:sz="4" w:space="0" w:color="auto"/>
              <w:right w:val="single" w:sz="4" w:space="0" w:color="auto"/>
            </w:tcBorders>
            <w:shd w:val="clear" w:color="auto" w:fill="auto"/>
            <w:noWrap/>
            <w:vAlign w:val="center"/>
            <w:hideMark/>
          </w:tcPr>
          <w:p w14:paraId="1C34AD9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2BF3AF7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3E9EC0D2" w14:textId="1895C68A"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p>
        </w:tc>
        <w:tc>
          <w:tcPr>
            <w:tcW w:w="138" w:type="pct"/>
            <w:tcBorders>
              <w:top w:val="nil"/>
              <w:left w:val="nil"/>
              <w:bottom w:val="single" w:sz="4" w:space="0" w:color="auto"/>
              <w:right w:val="single" w:sz="4" w:space="0" w:color="auto"/>
            </w:tcBorders>
            <w:shd w:val="clear" w:color="auto" w:fill="auto"/>
            <w:noWrap/>
            <w:vAlign w:val="center"/>
            <w:hideMark/>
          </w:tcPr>
          <w:p w14:paraId="6B57FD4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275.00</w:t>
            </w:r>
          </w:p>
        </w:tc>
        <w:tc>
          <w:tcPr>
            <w:tcW w:w="141" w:type="pct"/>
            <w:tcBorders>
              <w:top w:val="nil"/>
              <w:left w:val="nil"/>
              <w:bottom w:val="single" w:sz="4" w:space="0" w:color="auto"/>
              <w:right w:val="single" w:sz="4" w:space="0" w:color="auto"/>
            </w:tcBorders>
            <w:shd w:val="clear" w:color="auto" w:fill="auto"/>
            <w:noWrap/>
            <w:vAlign w:val="center"/>
            <w:hideMark/>
          </w:tcPr>
          <w:p w14:paraId="299D319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275.00</w:t>
            </w:r>
          </w:p>
        </w:tc>
        <w:tc>
          <w:tcPr>
            <w:tcW w:w="138" w:type="pct"/>
            <w:tcBorders>
              <w:top w:val="nil"/>
              <w:left w:val="nil"/>
              <w:bottom w:val="single" w:sz="4" w:space="0" w:color="auto"/>
              <w:right w:val="single" w:sz="4" w:space="0" w:color="auto"/>
            </w:tcBorders>
            <w:shd w:val="clear" w:color="auto" w:fill="auto"/>
            <w:noWrap/>
            <w:vAlign w:val="center"/>
            <w:hideMark/>
          </w:tcPr>
          <w:p w14:paraId="0E85282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52,500</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256345E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14,437,500</w:t>
            </w:r>
          </w:p>
        </w:tc>
        <w:tc>
          <w:tcPr>
            <w:tcW w:w="136" w:type="pct"/>
            <w:tcBorders>
              <w:top w:val="nil"/>
              <w:left w:val="nil"/>
              <w:bottom w:val="single" w:sz="4" w:space="0" w:color="auto"/>
              <w:right w:val="single" w:sz="4" w:space="0" w:color="auto"/>
            </w:tcBorders>
            <w:shd w:val="clear" w:color="auto" w:fill="auto"/>
            <w:noWrap/>
            <w:vAlign w:val="center"/>
            <w:hideMark/>
          </w:tcPr>
          <w:p w14:paraId="6C7C820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45.00</w:t>
            </w:r>
          </w:p>
        </w:tc>
        <w:tc>
          <w:tcPr>
            <w:tcW w:w="141" w:type="pct"/>
            <w:tcBorders>
              <w:top w:val="nil"/>
              <w:left w:val="nil"/>
              <w:bottom w:val="single" w:sz="4" w:space="0" w:color="auto"/>
              <w:right w:val="single" w:sz="4" w:space="0" w:color="auto"/>
            </w:tcBorders>
            <w:shd w:val="clear" w:color="auto" w:fill="auto"/>
            <w:noWrap/>
            <w:vAlign w:val="center"/>
            <w:hideMark/>
          </w:tcPr>
          <w:p w14:paraId="7F96519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45.00</w:t>
            </w:r>
          </w:p>
        </w:tc>
        <w:tc>
          <w:tcPr>
            <w:tcW w:w="162" w:type="pct"/>
            <w:tcBorders>
              <w:top w:val="nil"/>
              <w:left w:val="nil"/>
              <w:bottom w:val="single" w:sz="4" w:space="0" w:color="auto"/>
              <w:right w:val="single" w:sz="4" w:space="0" w:color="auto"/>
            </w:tcBorders>
            <w:shd w:val="clear" w:color="auto" w:fill="auto"/>
            <w:noWrap/>
            <w:vAlign w:val="center"/>
            <w:hideMark/>
          </w:tcPr>
          <w:p w14:paraId="44C3F28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2C3C1091" w14:textId="0F776F7C"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2,325,180 </w:t>
            </w:r>
          </w:p>
        </w:tc>
        <w:tc>
          <w:tcPr>
            <w:tcW w:w="222" w:type="pct"/>
            <w:tcBorders>
              <w:top w:val="nil"/>
              <w:left w:val="nil"/>
              <w:bottom w:val="single" w:sz="4" w:space="0" w:color="auto"/>
              <w:right w:val="single" w:sz="4" w:space="0" w:color="auto"/>
            </w:tcBorders>
            <w:shd w:val="clear" w:color="auto" w:fill="auto"/>
            <w:noWrap/>
            <w:vAlign w:val="center"/>
            <w:hideMark/>
          </w:tcPr>
          <w:p w14:paraId="1754574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16,762,680</w:t>
            </w:r>
          </w:p>
        </w:tc>
        <w:tc>
          <w:tcPr>
            <w:tcW w:w="220" w:type="pct"/>
            <w:tcBorders>
              <w:top w:val="nil"/>
              <w:left w:val="nil"/>
              <w:bottom w:val="single" w:sz="4" w:space="0" w:color="auto"/>
              <w:right w:val="single" w:sz="4" w:space="0" w:color="auto"/>
            </w:tcBorders>
            <w:shd w:val="clear" w:color="auto" w:fill="auto"/>
            <w:vAlign w:val="center"/>
            <w:hideMark/>
          </w:tcPr>
          <w:p w14:paraId="19A4248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Kompensim monetar</w:t>
            </w:r>
          </w:p>
        </w:tc>
        <w:tc>
          <w:tcPr>
            <w:tcW w:w="141" w:type="pct"/>
            <w:tcBorders>
              <w:top w:val="nil"/>
              <w:left w:val="nil"/>
              <w:bottom w:val="single" w:sz="4" w:space="0" w:color="auto"/>
              <w:right w:val="single" w:sz="4" w:space="0" w:color="auto"/>
            </w:tcBorders>
            <w:shd w:val="clear" w:color="auto" w:fill="auto"/>
            <w:noWrap/>
            <w:vAlign w:val="center"/>
            <w:hideMark/>
          </w:tcPr>
          <w:p w14:paraId="4919B5D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16,762,680</w:t>
            </w:r>
          </w:p>
        </w:tc>
        <w:tc>
          <w:tcPr>
            <w:tcW w:w="208" w:type="pct"/>
            <w:tcBorders>
              <w:top w:val="nil"/>
              <w:left w:val="nil"/>
              <w:bottom w:val="single" w:sz="4" w:space="0" w:color="auto"/>
              <w:right w:val="single" w:sz="4" w:space="0" w:color="auto"/>
            </w:tcBorders>
            <w:shd w:val="clear" w:color="auto" w:fill="auto"/>
            <w:vAlign w:val="center"/>
            <w:hideMark/>
          </w:tcPr>
          <w:p w14:paraId="7A62DE49" w14:textId="4FAE120C"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KPSHSH</w:t>
            </w:r>
            <w:proofErr w:type="spellEnd"/>
            <w:r w:rsidRPr="00BB05AE">
              <w:rPr>
                <w:rFonts w:ascii="Garamond" w:eastAsia="Times New Roman" w:hAnsi="Garamond" w:cs="Arial"/>
                <w:sz w:val="6"/>
                <w:szCs w:val="6"/>
                <w:lang w:eastAsia="sq-AL"/>
              </w:rPr>
              <w:t xml:space="preserve"> me </w:t>
            </w:r>
            <w:r w:rsidR="00F55DA2" w:rsidRPr="00BB05AE">
              <w:rPr>
                <w:rFonts w:ascii="Garamond" w:eastAsia="Times New Roman" w:hAnsi="Garamond" w:cs="Arial"/>
                <w:sz w:val="6"/>
                <w:szCs w:val="6"/>
                <w:lang w:eastAsia="sq-AL"/>
              </w:rPr>
              <w:t>shkresën</w:t>
            </w:r>
            <w:r w:rsidRPr="00BB05AE">
              <w:rPr>
                <w:rFonts w:ascii="Garamond" w:eastAsia="Times New Roman" w:hAnsi="Garamond" w:cs="Arial"/>
                <w:sz w:val="6"/>
                <w:szCs w:val="6"/>
                <w:lang w:eastAsia="sq-AL"/>
              </w:rPr>
              <w:t xml:space="preserve"> nr. 6/32</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4.6.2026, protokolluar n</w:t>
            </w:r>
            <w:r w:rsidR="00C84196"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FSHZH</w:t>
            </w:r>
            <w:proofErr w:type="spellEnd"/>
            <w:r w:rsidRPr="00BB05AE">
              <w:rPr>
                <w:rFonts w:ascii="Garamond" w:eastAsia="Times New Roman" w:hAnsi="Garamond" w:cs="Arial"/>
                <w:sz w:val="6"/>
                <w:szCs w:val="6"/>
                <w:lang w:eastAsia="sq-AL"/>
              </w:rPr>
              <w:t xml:space="preserve"> me nr. 1458/4</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8.</w:t>
            </w:r>
            <w:r w:rsidRPr="00BB05AE">
              <w:rPr>
                <w:rFonts w:ascii="Garamond" w:eastAsia="Times New Roman" w:hAnsi="Garamond" w:cs="Arial"/>
                <w:sz w:val="6"/>
                <w:szCs w:val="6"/>
                <w:lang w:eastAsia="sq-AL"/>
              </w:rPr>
              <w:t xml:space="preserve">6.2026, ka </w:t>
            </w:r>
            <w:r w:rsidR="00F55DA2" w:rsidRPr="00BB05AE">
              <w:rPr>
                <w:rFonts w:ascii="Garamond" w:eastAsia="Times New Roman" w:hAnsi="Garamond" w:cs="Arial"/>
                <w:sz w:val="6"/>
                <w:szCs w:val="6"/>
                <w:lang w:eastAsia="sq-AL"/>
              </w:rPr>
              <w:t>dërguar</w:t>
            </w:r>
            <w:r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FSHZH</w:t>
            </w:r>
            <w:proofErr w:type="spellEnd"/>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certifikatën</w:t>
            </w:r>
            <w:r w:rsidRPr="00BB05AE">
              <w:rPr>
                <w:rFonts w:ascii="Garamond" w:eastAsia="Times New Roman" w:hAnsi="Garamond" w:cs="Arial"/>
                <w:sz w:val="6"/>
                <w:szCs w:val="6"/>
                <w:lang w:eastAsia="sq-AL"/>
              </w:rPr>
              <w:t xml:space="preserve"> e </w:t>
            </w:r>
            <w:r w:rsidR="00F55DA2" w:rsidRPr="00BB05AE">
              <w:rPr>
                <w:rFonts w:ascii="Garamond" w:eastAsia="Times New Roman" w:hAnsi="Garamond" w:cs="Arial"/>
                <w:sz w:val="6"/>
                <w:szCs w:val="6"/>
                <w:lang w:eastAsia="sq-AL"/>
              </w:rPr>
              <w:t>pronësisë</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kartelën</w:t>
            </w:r>
            <w:r w:rsidRPr="00BB05AE">
              <w:rPr>
                <w:rFonts w:ascii="Garamond" w:eastAsia="Times New Roman" w:hAnsi="Garamond" w:cs="Arial"/>
                <w:sz w:val="6"/>
                <w:szCs w:val="6"/>
                <w:lang w:eastAsia="sq-AL"/>
              </w:rPr>
              <w:t xml:space="preserve"> e </w:t>
            </w:r>
            <w:r w:rsidR="00F55DA2" w:rsidRPr="00BB05AE">
              <w:rPr>
                <w:rFonts w:ascii="Garamond" w:eastAsia="Times New Roman" w:hAnsi="Garamond" w:cs="Arial"/>
                <w:sz w:val="6"/>
                <w:szCs w:val="6"/>
                <w:lang w:eastAsia="sq-AL"/>
              </w:rPr>
              <w:t>pasurisë</w:t>
            </w:r>
            <w:r w:rsidRPr="00BB05AE">
              <w:rPr>
                <w:rFonts w:ascii="Garamond" w:eastAsia="Times New Roman" w:hAnsi="Garamond" w:cs="Arial"/>
                <w:sz w:val="6"/>
                <w:szCs w:val="6"/>
                <w:lang w:eastAsia="sq-AL"/>
              </w:rPr>
              <w:t xml:space="preserve"> dhe fragmentin e </w:t>
            </w:r>
            <w:r w:rsidR="00F55DA2" w:rsidRPr="00BB05AE">
              <w:rPr>
                <w:rFonts w:ascii="Garamond" w:eastAsia="Times New Roman" w:hAnsi="Garamond" w:cs="Arial"/>
                <w:sz w:val="6"/>
                <w:szCs w:val="6"/>
                <w:lang w:eastAsia="sq-AL"/>
              </w:rPr>
              <w:t>hartës</w:t>
            </w:r>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kadastrale</w:t>
            </w:r>
            <w:proofErr w:type="spellEnd"/>
            <w:r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pasurisë</w:t>
            </w:r>
            <w:r w:rsidRPr="00BB05AE">
              <w:rPr>
                <w:rFonts w:ascii="Garamond" w:eastAsia="Times New Roman" w:hAnsi="Garamond" w:cs="Arial"/>
                <w:sz w:val="6"/>
                <w:szCs w:val="6"/>
                <w:lang w:eastAsia="sq-AL"/>
              </w:rPr>
              <w:t xml:space="preserve"> nr. 11/166/</w:t>
            </w:r>
            <w:proofErr w:type="spellStart"/>
            <w:r w:rsidRPr="00BB05AE">
              <w:rPr>
                <w:rFonts w:ascii="Garamond" w:eastAsia="Times New Roman" w:hAnsi="Garamond" w:cs="Arial"/>
                <w:sz w:val="6"/>
                <w:szCs w:val="6"/>
                <w:lang w:eastAsia="sq-AL"/>
              </w:rPr>
              <w:t>ND</w:t>
            </w:r>
            <w:proofErr w:type="spellEnd"/>
            <w:r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br/>
            </w:r>
            <w:r w:rsidRPr="00BB05AE">
              <w:rPr>
                <w:rFonts w:ascii="Garamond" w:eastAsia="Times New Roman" w:hAnsi="Garamond" w:cs="Arial"/>
                <w:sz w:val="6"/>
                <w:szCs w:val="6"/>
                <w:lang w:eastAsia="sq-AL"/>
              </w:rPr>
              <w:br/>
            </w:r>
            <w:r w:rsidR="00F55DA2" w:rsidRPr="00BB05AE">
              <w:rPr>
                <w:rFonts w:ascii="Garamond" w:eastAsia="Times New Roman" w:hAnsi="Garamond" w:cs="Arial"/>
                <w:sz w:val="6"/>
                <w:szCs w:val="6"/>
                <w:lang w:eastAsia="sq-AL"/>
              </w:rPr>
              <w:t>Mbështetur</w:t>
            </w:r>
            <w:r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informacionin e </w:t>
            </w:r>
            <w:r w:rsidR="00F55DA2" w:rsidRPr="00BB05AE">
              <w:rPr>
                <w:rFonts w:ascii="Garamond" w:eastAsia="Times New Roman" w:hAnsi="Garamond" w:cs="Arial"/>
                <w:sz w:val="6"/>
                <w:szCs w:val="6"/>
                <w:lang w:eastAsia="sq-AL"/>
              </w:rPr>
              <w:t>dërguar</w:t>
            </w:r>
            <w:r w:rsidRPr="00BB05AE">
              <w:rPr>
                <w:rFonts w:ascii="Garamond" w:eastAsia="Times New Roman" w:hAnsi="Garamond" w:cs="Arial"/>
                <w:sz w:val="6"/>
                <w:szCs w:val="6"/>
                <w:lang w:eastAsia="sq-AL"/>
              </w:rPr>
              <w:t xml:space="preserve"> nga projektuesi me </w:t>
            </w:r>
            <w:r w:rsidR="00F55DA2" w:rsidRPr="00BB05AE">
              <w:rPr>
                <w:rFonts w:ascii="Garamond" w:eastAsia="Times New Roman" w:hAnsi="Garamond" w:cs="Arial"/>
                <w:sz w:val="6"/>
                <w:szCs w:val="6"/>
                <w:lang w:eastAsia="sq-AL"/>
              </w:rPr>
              <w:t>shkresën</w:t>
            </w:r>
            <w:r w:rsidRPr="00BB05AE">
              <w:rPr>
                <w:rFonts w:ascii="Garamond" w:eastAsia="Times New Roman" w:hAnsi="Garamond" w:cs="Arial"/>
                <w:sz w:val="6"/>
                <w:szCs w:val="6"/>
                <w:lang w:eastAsia="sq-AL"/>
              </w:rPr>
              <w:t xml:space="preserve"> nr. 11.1159-303-19D</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16.</w:t>
            </w:r>
            <w:r w:rsidRPr="00BB05AE">
              <w:rPr>
                <w:rFonts w:ascii="Garamond" w:eastAsia="Times New Roman" w:hAnsi="Garamond" w:cs="Arial"/>
                <w:sz w:val="6"/>
                <w:szCs w:val="6"/>
                <w:lang w:eastAsia="sq-AL"/>
              </w:rPr>
              <w:t>6.2026, protokolluar n</w:t>
            </w:r>
            <w:r w:rsidR="00C84196"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FSHZH</w:t>
            </w:r>
            <w:proofErr w:type="spellEnd"/>
            <w:r w:rsidRPr="00BB05AE">
              <w:rPr>
                <w:rFonts w:ascii="Garamond" w:eastAsia="Times New Roman" w:hAnsi="Garamond" w:cs="Arial"/>
                <w:sz w:val="6"/>
                <w:szCs w:val="6"/>
                <w:lang w:eastAsia="sq-AL"/>
              </w:rPr>
              <w:t xml:space="preserve"> me nr. 1458/6</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16.</w:t>
            </w:r>
            <w:r w:rsidRPr="00BB05AE">
              <w:rPr>
                <w:rFonts w:ascii="Garamond" w:eastAsia="Times New Roman" w:hAnsi="Garamond" w:cs="Arial"/>
                <w:sz w:val="6"/>
                <w:szCs w:val="6"/>
                <w:lang w:eastAsia="sq-AL"/>
              </w:rPr>
              <w:t xml:space="preserve">6.2026, vlera e </w:t>
            </w:r>
            <w:r w:rsidR="00F55DA2" w:rsidRPr="00BB05AE">
              <w:rPr>
                <w:rFonts w:ascii="Garamond" w:eastAsia="Times New Roman" w:hAnsi="Garamond" w:cs="Arial"/>
                <w:sz w:val="6"/>
                <w:szCs w:val="6"/>
                <w:lang w:eastAsia="sq-AL"/>
              </w:rPr>
              <w:t>shpronësimit</w:t>
            </w:r>
            <w:r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sipërfaqes</w:t>
            </w:r>
            <w:r w:rsidRPr="00BB05AE">
              <w:rPr>
                <w:rFonts w:ascii="Garamond" w:eastAsia="Times New Roman" w:hAnsi="Garamond" w:cs="Arial"/>
                <w:sz w:val="6"/>
                <w:szCs w:val="6"/>
                <w:lang w:eastAsia="sq-AL"/>
              </w:rPr>
              <w:t xml:space="preserve"> me funksion social-ekonomik t</w:t>
            </w:r>
            <w:r w:rsidR="00C84196"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r w:rsidR="00F55DA2" w:rsidRPr="00BB05AE">
              <w:rPr>
                <w:rFonts w:ascii="Garamond" w:eastAsia="Times New Roman" w:hAnsi="Garamond" w:cs="Arial"/>
                <w:sz w:val="6"/>
                <w:szCs w:val="6"/>
                <w:lang w:eastAsia="sq-AL"/>
              </w:rPr>
              <w:t>kësaj</w:t>
            </w:r>
            <w:r w:rsidRPr="00BB05AE">
              <w:rPr>
                <w:rFonts w:ascii="Garamond" w:eastAsia="Times New Roman" w:hAnsi="Garamond" w:cs="Arial"/>
                <w:sz w:val="6"/>
                <w:szCs w:val="6"/>
                <w:lang w:eastAsia="sq-AL"/>
              </w:rPr>
              <w:t xml:space="preserve"> pasurie </w:t>
            </w:r>
            <w:r w:rsidR="00F55DA2" w:rsidRPr="00BB05AE">
              <w:rPr>
                <w:rFonts w:ascii="Garamond" w:eastAsia="Times New Roman" w:hAnsi="Garamond" w:cs="Arial"/>
                <w:sz w:val="6"/>
                <w:szCs w:val="6"/>
                <w:lang w:eastAsia="sq-AL"/>
              </w:rPr>
              <w:t>është</w:t>
            </w:r>
            <w:r w:rsidRPr="00BB05AE">
              <w:rPr>
                <w:rFonts w:ascii="Garamond" w:eastAsia="Times New Roman" w:hAnsi="Garamond" w:cs="Arial"/>
                <w:sz w:val="6"/>
                <w:szCs w:val="6"/>
                <w:lang w:eastAsia="sq-AL"/>
              </w:rPr>
              <w:t xml:space="preserve"> 2,325,180 lek</w:t>
            </w:r>
            <w:r w:rsidR="00C84196"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w:t>
            </w:r>
          </w:p>
        </w:tc>
      </w:tr>
      <w:tr w:rsidR="0003481E" w:rsidRPr="00BB05AE" w14:paraId="40C315FA"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000000" w:fill="F8CBAD"/>
            <w:noWrap/>
            <w:vAlign w:val="center"/>
            <w:hideMark/>
          </w:tcPr>
          <w:p w14:paraId="3751B0EB" w14:textId="4185ED88"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xml:space="preserve">2. PRONA PRIVATE </w:t>
            </w:r>
            <w:r w:rsidR="001C3ADF" w:rsidRPr="00BB05AE">
              <w:rPr>
                <w:rFonts w:ascii="Garamond" w:eastAsia="Times New Roman" w:hAnsi="Garamond" w:cs="Arial"/>
                <w:b/>
                <w:bCs/>
                <w:sz w:val="6"/>
                <w:szCs w:val="6"/>
                <w:lang w:eastAsia="sq-AL"/>
              </w:rPr>
              <w:t>–</w:t>
            </w:r>
            <w:r w:rsidRPr="00BB05AE">
              <w:rPr>
                <w:rFonts w:ascii="Garamond" w:eastAsia="Times New Roman" w:hAnsi="Garamond" w:cs="Arial"/>
                <w:b/>
                <w:bCs/>
                <w:sz w:val="6"/>
                <w:szCs w:val="6"/>
                <w:lang w:eastAsia="sq-AL"/>
              </w:rPr>
              <w:t xml:space="preserve"> RRUGA </w:t>
            </w:r>
            <w:r w:rsidR="001C3ADF" w:rsidRPr="00BB05AE">
              <w:rPr>
                <w:rFonts w:ascii="Garamond" w:eastAsia="Times New Roman" w:hAnsi="Garamond" w:cs="Arial"/>
                <w:b/>
                <w:bCs/>
                <w:sz w:val="6"/>
                <w:szCs w:val="6"/>
                <w:lang w:eastAsia="sq-AL"/>
              </w:rPr>
              <w:t>“</w:t>
            </w:r>
            <w:r w:rsidRPr="00BB05AE">
              <w:rPr>
                <w:rFonts w:ascii="Garamond" w:eastAsia="Times New Roman" w:hAnsi="Garamond" w:cs="Arial"/>
                <w:b/>
                <w:bCs/>
                <w:sz w:val="6"/>
                <w:szCs w:val="6"/>
                <w:lang w:eastAsia="sq-AL"/>
              </w:rPr>
              <w:t>VALA E DETIT</w:t>
            </w:r>
            <w:r w:rsidR="001C3ADF" w:rsidRPr="00BB05AE">
              <w:rPr>
                <w:rFonts w:ascii="Garamond" w:eastAsia="Times New Roman" w:hAnsi="Garamond" w:cs="Arial"/>
                <w:b/>
                <w:bCs/>
                <w:sz w:val="6"/>
                <w:szCs w:val="6"/>
                <w:lang w:eastAsia="sq-AL"/>
              </w:rPr>
              <w:t>”</w:t>
            </w:r>
          </w:p>
        </w:tc>
        <w:tc>
          <w:tcPr>
            <w:tcW w:w="153" w:type="pct"/>
            <w:tcBorders>
              <w:top w:val="nil"/>
              <w:left w:val="nil"/>
              <w:bottom w:val="single" w:sz="4" w:space="0" w:color="auto"/>
              <w:right w:val="single" w:sz="4" w:space="0" w:color="auto"/>
            </w:tcBorders>
            <w:shd w:val="clear" w:color="000000" w:fill="F8CBAD"/>
            <w:vAlign w:val="center"/>
            <w:hideMark/>
          </w:tcPr>
          <w:p w14:paraId="53FCFD8A" w14:textId="77777777"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9" w:type="pct"/>
            <w:tcBorders>
              <w:top w:val="nil"/>
              <w:left w:val="nil"/>
              <w:bottom w:val="single" w:sz="4" w:space="0" w:color="auto"/>
              <w:right w:val="single" w:sz="4" w:space="0" w:color="auto"/>
            </w:tcBorders>
            <w:shd w:val="clear" w:color="000000" w:fill="F8CBAD"/>
            <w:noWrap/>
            <w:vAlign w:val="center"/>
            <w:hideMark/>
          </w:tcPr>
          <w:p w14:paraId="2B976CA1" w14:textId="77777777"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53" w:type="pct"/>
            <w:tcBorders>
              <w:top w:val="nil"/>
              <w:left w:val="nil"/>
              <w:bottom w:val="single" w:sz="4" w:space="0" w:color="auto"/>
              <w:right w:val="single" w:sz="4" w:space="0" w:color="auto"/>
            </w:tcBorders>
            <w:shd w:val="clear" w:color="000000" w:fill="F8CBAD"/>
            <w:noWrap/>
            <w:vAlign w:val="center"/>
            <w:hideMark/>
          </w:tcPr>
          <w:p w14:paraId="6B2F19A1" w14:textId="77777777"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3" w:type="pct"/>
            <w:tcBorders>
              <w:top w:val="nil"/>
              <w:left w:val="nil"/>
              <w:bottom w:val="single" w:sz="4" w:space="0" w:color="auto"/>
              <w:right w:val="single" w:sz="4" w:space="0" w:color="auto"/>
            </w:tcBorders>
            <w:shd w:val="clear" w:color="000000" w:fill="F8CBAD"/>
            <w:noWrap/>
            <w:vAlign w:val="center"/>
            <w:hideMark/>
          </w:tcPr>
          <w:p w14:paraId="08F717B9" w14:textId="77777777"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7" w:type="pct"/>
            <w:tcBorders>
              <w:top w:val="nil"/>
              <w:left w:val="nil"/>
              <w:bottom w:val="single" w:sz="4" w:space="0" w:color="auto"/>
              <w:right w:val="single" w:sz="4" w:space="0" w:color="auto"/>
            </w:tcBorders>
            <w:shd w:val="clear" w:color="000000" w:fill="F8CBAD"/>
            <w:noWrap/>
            <w:vAlign w:val="center"/>
            <w:hideMark/>
          </w:tcPr>
          <w:p w14:paraId="0A55CCC8"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271" w:type="pct"/>
            <w:gridSpan w:val="2"/>
            <w:tcBorders>
              <w:top w:val="single" w:sz="4" w:space="0" w:color="auto"/>
              <w:left w:val="nil"/>
              <w:bottom w:val="single" w:sz="4" w:space="0" w:color="auto"/>
              <w:right w:val="single" w:sz="4" w:space="0" w:color="000000"/>
            </w:tcBorders>
            <w:shd w:val="clear" w:color="000000" w:fill="F8CBAD"/>
            <w:noWrap/>
            <w:vAlign w:val="center"/>
            <w:hideMark/>
          </w:tcPr>
          <w:p w14:paraId="189DCD74"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7" w:type="pct"/>
            <w:tcBorders>
              <w:top w:val="nil"/>
              <w:left w:val="nil"/>
              <w:bottom w:val="single" w:sz="4" w:space="0" w:color="auto"/>
              <w:right w:val="single" w:sz="4" w:space="0" w:color="auto"/>
            </w:tcBorders>
            <w:shd w:val="clear" w:color="000000" w:fill="F8CBAD"/>
            <w:noWrap/>
            <w:vAlign w:val="center"/>
            <w:hideMark/>
          </w:tcPr>
          <w:p w14:paraId="78DFA8D7" w14:textId="77777777"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7" w:type="pct"/>
            <w:tcBorders>
              <w:top w:val="nil"/>
              <w:left w:val="nil"/>
              <w:bottom w:val="single" w:sz="4" w:space="0" w:color="auto"/>
              <w:right w:val="single" w:sz="4" w:space="0" w:color="auto"/>
            </w:tcBorders>
            <w:shd w:val="clear" w:color="000000" w:fill="F8CBAD"/>
            <w:noWrap/>
            <w:vAlign w:val="center"/>
            <w:hideMark/>
          </w:tcPr>
          <w:p w14:paraId="375D27CF"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7" w:type="pct"/>
            <w:tcBorders>
              <w:top w:val="nil"/>
              <w:left w:val="nil"/>
              <w:bottom w:val="single" w:sz="4" w:space="0" w:color="auto"/>
              <w:right w:val="single" w:sz="4" w:space="0" w:color="auto"/>
            </w:tcBorders>
            <w:shd w:val="clear" w:color="000000" w:fill="F8CBAD"/>
            <w:noWrap/>
            <w:vAlign w:val="center"/>
            <w:hideMark/>
          </w:tcPr>
          <w:p w14:paraId="0BCCF2AA"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220" w:type="pct"/>
            <w:tcBorders>
              <w:top w:val="nil"/>
              <w:left w:val="nil"/>
              <w:bottom w:val="single" w:sz="4" w:space="0" w:color="auto"/>
              <w:right w:val="single" w:sz="4" w:space="0" w:color="auto"/>
            </w:tcBorders>
            <w:shd w:val="clear" w:color="000000" w:fill="F8CBAD"/>
            <w:noWrap/>
            <w:vAlign w:val="center"/>
            <w:hideMark/>
          </w:tcPr>
          <w:p w14:paraId="50861BA7" w14:textId="77777777"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8" w:type="pct"/>
            <w:tcBorders>
              <w:top w:val="nil"/>
              <w:left w:val="nil"/>
              <w:bottom w:val="single" w:sz="4" w:space="0" w:color="auto"/>
              <w:right w:val="single" w:sz="4" w:space="0" w:color="auto"/>
            </w:tcBorders>
            <w:shd w:val="clear" w:color="000000" w:fill="F8CBAD"/>
            <w:noWrap/>
            <w:vAlign w:val="center"/>
            <w:hideMark/>
          </w:tcPr>
          <w:p w14:paraId="43DFC2D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000000" w:fill="F8CBAD"/>
            <w:noWrap/>
            <w:vAlign w:val="center"/>
            <w:hideMark/>
          </w:tcPr>
          <w:p w14:paraId="7A427E87"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514</w:t>
            </w:r>
          </w:p>
        </w:tc>
        <w:tc>
          <w:tcPr>
            <w:tcW w:w="167" w:type="pct"/>
            <w:tcBorders>
              <w:top w:val="nil"/>
              <w:left w:val="nil"/>
              <w:bottom w:val="single" w:sz="4" w:space="0" w:color="auto"/>
              <w:right w:val="single" w:sz="4" w:space="0" w:color="auto"/>
            </w:tcBorders>
            <w:shd w:val="clear" w:color="000000" w:fill="F8CBAD"/>
            <w:noWrap/>
            <w:vAlign w:val="center"/>
            <w:hideMark/>
          </w:tcPr>
          <w:p w14:paraId="63FD0BBC"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71" w:type="pct"/>
            <w:tcBorders>
              <w:top w:val="nil"/>
              <w:left w:val="nil"/>
              <w:bottom w:val="single" w:sz="4" w:space="0" w:color="auto"/>
              <w:right w:val="single" w:sz="4" w:space="0" w:color="auto"/>
            </w:tcBorders>
            <w:shd w:val="clear" w:color="000000" w:fill="F8CBAD"/>
            <w:noWrap/>
            <w:vAlign w:val="center"/>
            <w:hideMark/>
          </w:tcPr>
          <w:p w14:paraId="7DB80D86"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906,520</w:t>
            </w:r>
          </w:p>
        </w:tc>
        <w:tc>
          <w:tcPr>
            <w:tcW w:w="138" w:type="pct"/>
            <w:tcBorders>
              <w:top w:val="nil"/>
              <w:left w:val="nil"/>
              <w:bottom w:val="single" w:sz="4" w:space="0" w:color="auto"/>
              <w:right w:val="single" w:sz="4" w:space="0" w:color="auto"/>
            </w:tcBorders>
            <w:shd w:val="clear" w:color="000000" w:fill="F8CBAD"/>
            <w:noWrap/>
            <w:vAlign w:val="center"/>
            <w:hideMark/>
          </w:tcPr>
          <w:p w14:paraId="18EBD2E8"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000000" w:fill="F8CBAD"/>
            <w:noWrap/>
            <w:vAlign w:val="center"/>
            <w:hideMark/>
          </w:tcPr>
          <w:p w14:paraId="2A06C043"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1,028</w:t>
            </w:r>
          </w:p>
        </w:tc>
        <w:tc>
          <w:tcPr>
            <w:tcW w:w="163" w:type="pct"/>
            <w:tcBorders>
              <w:top w:val="nil"/>
              <w:left w:val="nil"/>
              <w:bottom w:val="single" w:sz="4" w:space="0" w:color="auto"/>
              <w:right w:val="single" w:sz="4" w:space="0" w:color="auto"/>
            </w:tcBorders>
            <w:shd w:val="clear" w:color="000000" w:fill="F8CBAD"/>
            <w:noWrap/>
            <w:vAlign w:val="center"/>
            <w:hideMark/>
          </w:tcPr>
          <w:p w14:paraId="600A83BC"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84" w:type="pct"/>
            <w:tcBorders>
              <w:top w:val="nil"/>
              <w:left w:val="nil"/>
              <w:bottom w:val="single" w:sz="4" w:space="0" w:color="auto"/>
              <w:right w:val="single" w:sz="4" w:space="0" w:color="auto"/>
            </w:tcBorders>
            <w:shd w:val="clear" w:color="000000" w:fill="F8CBAD"/>
            <w:noWrap/>
            <w:vAlign w:val="center"/>
            <w:hideMark/>
          </w:tcPr>
          <w:p w14:paraId="0E6CA262"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3,205,334</w:t>
            </w:r>
          </w:p>
        </w:tc>
        <w:tc>
          <w:tcPr>
            <w:tcW w:w="138" w:type="pct"/>
            <w:tcBorders>
              <w:top w:val="nil"/>
              <w:left w:val="nil"/>
              <w:bottom w:val="single" w:sz="4" w:space="0" w:color="auto"/>
              <w:right w:val="single" w:sz="4" w:space="0" w:color="auto"/>
            </w:tcBorders>
            <w:shd w:val="clear" w:color="000000" w:fill="F8CBAD"/>
            <w:noWrap/>
            <w:vAlign w:val="center"/>
            <w:hideMark/>
          </w:tcPr>
          <w:p w14:paraId="789E5055"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000000" w:fill="F8CBAD"/>
            <w:noWrap/>
            <w:vAlign w:val="center"/>
            <w:hideMark/>
          </w:tcPr>
          <w:p w14:paraId="6C7CB8B3"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0</w:t>
            </w:r>
          </w:p>
        </w:tc>
        <w:tc>
          <w:tcPr>
            <w:tcW w:w="138" w:type="pct"/>
            <w:tcBorders>
              <w:top w:val="nil"/>
              <w:left w:val="nil"/>
              <w:bottom w:val="single" w:sz="4" w:space="0" w:color="auto"/>
              <w:right w:val="single" w:sz="4" w:space="0" w:color="auto"/>
            </w:tcBorders>
            <w:shd w:val="clear" w:color="000000" w:fill="F8CBAD"/>
            <w:noWrap/>
            <w:vAlign w:val="center"/>
            <w:hideMark/>
          </w:tcPr>
          <w:p w14:paraId="07C6938E"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9" w:type="pct"/>
            <w:gridSpan w:val="2"/>
            <w:tcBorders>
              <w:top w:val="nil"/>
              <w:left w:val="nil"/>
              <w:bottom w:val="single" w:sz="4" w:space="0" w:color="auto"/>
              <w:right w:val="single" w:sz="4" w:space="0" w:color="auto"/>
            </w:tcBorders>
            <w:shd w:val="clear" w:color="000000" w:fill="F8CBAD"/>
            <w:noWrap/>
            <w:vAlign w:val="center"/>
            <w:hideMark/>
          </w:tcPr>
          <w:p w14:paraId="6817710C"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0</w:t>
            </w:r>
          </w:p>
        </w:tc>
        <w:tc>
          <w:tcPr>
            <w:tcW w:w="136" w:type="pct"/>
            <w:tcBorders>
              <w:top w:val="nil"/>
              <w:left w:val="nil"/>
              <w:bottom w:val="single" w:sz="4" w:space="0" w:color="auto"/>
              <w:right w:val="single" w:sz="4" w:space="0" w:color="auto"/>
            </w:tcBorders>
            <w:shd w:val="clear" w:color="000000" w:fill="F8CBAD"/>
            <w:noWrap/>
            <w:vAlign w:val="center"/>
            <w:hideMark/>
          </w:tcPr>
          <w:p w14:paraId="6658B79E"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000000" w:fill="F8CBAD"/>
            <w:noWrap/>
            <w:vAlign w:val="center"/>
            <w:hideMark/>
          </w:tcPr>
          <w:p w14:paraId="74891591"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78</w:t>
            </w:r>
          </w:p>
        </w:tc>
        <w:tc>
          <w:tcPr>
            <w:tcW w:w="162" w:type="pct"/>
            <w:tcBorders>
              <w:top w:val="nil"/>
              <w:left w:val="nil"/>
              <w:bottom w:val="single" w:sz="4" w:space="0" w:color="auto"/>
              <w:right w:val="single" w:sz="4" w:space="0" w:color="auto"/>
            </w:tcBorders>
            <w:shd w:val="clear" w:color="000000" w:fill="F8CBAD"/>
            <w:noWrap/>
            <w:vAlign w:val="center"/>
            <w:hideMark/>
          </w:tcPr>
          <w:p w14:paraId="4A0D4E77"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64" w:type="pct"/>
            <w:tcBorders>
              <w:top w:val="nil"/>
              <w:left w:val="nil"/>
              <w:bottom w:val="single" w:sz="4" w:space="0" w:color="auto"/>
              <w:right w:val="single" w:sz="4" w:space="0" w:color="auto"/>
            </w:tcBorders>
            <w:shd w:val="clear" w:color="000000" w:fill="F8CBAD"/>
            <w:noWrap/>
            <w:vAlign w:val="center"/>
            <w:hideMark/>
          </w:tcPr>
          <w:p w14:paraId="7B880F8E"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2,053,836</w:t>
            </w:r>
          </w:p>
        </w:tc>
        <w:tc>
          <w:tcPr>
            <w:tcW w:w="222" w:type="pct"/>
            <w:tcBorders>
              <w:top w:val="nil"/>
              <w:left w:val="nil"/>
              <w:bottom w:val="single" w:sz="4" w:space="0" w:color="auto"/>
              <w:right w:val="single" w:sz="4" w:space="0" w:color="auto"/>
            </w:tcBorders>
            <w:shd w:val="clear" w:color="000000" w:fill="F8CBAD"/>
            <w:noWrap/>
            <w:vAlign w:val="center"/>
            <w:hideMark/>
          </w:tcPr>
          <w:p w14:paraId="2DC9C31B"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6,165,690</w:t>
            </w:r>
          </w:p>
        </w:tc>
        <w:tc>
          <w:tcPr>
            <w:tcW w:w="220" w:type="pct"/>
            <w:tcBorders>
              <w:top w:val="nil"/>
              <w:left w:val="nil"/>
              <w:bottom w:val="single" w:sz="4" w:space="0" w:color="auto"/>
              <w:right w:val="single" w:sz="4" w:space="0" w:color="auto"/>
            </w:tcBorders>
            <w:shd w:val="clear" w:color="000000" w:fill="F8CBAD"/>
            <w:noWrap/>
            <w:vAlign w:val="center"/>
            <w:hideMark/>
          </w:tcPr>
          <w:p w14:paraId="304EBADA" w14:textId="77777777"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000000" w:fill="F8CBAD"/>
            <w:noWrap/>
            <w:vAlign w:val="center"/>
            <w:hideMark/>
          </w:tcPr>
          <w:p w14:paraId="57630114"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6,165,690</w:t>
            </w:r>
          </w:p>
        </w:tc>
        <w:tc>
          <w:tcPr>
            <w:tcW w:w="208" w:type="pct"/>
            <w:tcBorders>
              <w:top w:val="nil"/>
              <w:left w:val="nil"/>
              <w:bottom w:val="single" w:sz="4" w:space="0" w:color="auto"/>
              <w:right w:val="single" w:sz="4" w:space="0" w:color="auto"/>
            </w:tcBorders>
            <w:shd w:val="clear" w:color="000000" w:fill="F8CBAD"/>
            <w:noWrap/>
            <w:vAlign w:val="center"/>
            <w:hideMark/>
          </w:tcPr>
          <w:p w14:paraId="0C2D4BD6" w14:textId="77777777"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r>
      <w:tr w:rsidR="0003481E" w:rsidRPr="00BB05AE" w14:paraId="77148549"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172EEB5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w:t>
            </w:r>
          </w:p>
        </w:tc>
        <w:tc>
          <w:tcPr>
            <w:tcW w:w="153" w:type="pct"/>
            <w:tcBorders>
              <w:top w:val="nil"/>
              <w:left w:val="nil"/>
              <w:bottom w:val="single" w:sz="4" w:space="0" w:color="auto"/>
              <w:right w:val="single" w:sz="4" w:space="0" w:color="auto"/>
            </w:tcBorders>
            <w:shd w:val="clear" w:color="auto" w:fill="auto"/>
            <w:vAlign w:val="center"/>
            <w:hideMark/>
          </w:tcPr>
          <w:p w14:paraId="7E083CED"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ALDO</w:t>
            </w:r>
            <w:proofErr w:type="spellEnd"/>
          </w:p>
        </w:tc>
        <w:tc>
          <w:tcPr>
            <w:tcW w:w="149" w:type="pct"/>
            <w:tcBorders>
              <w:top w:val="nil"/>
              <w:left w:val="nil"/>
              <w:bottom w:val="single" w:sz="4" w:space="0" w:color="auto"/>
              <w:right w:val="single" w:sz="4" w:space="0" w:color="auto"/>
            </w:tcBorders>
            <w:shd w:val="clear" w:color="auto" w:fill="auto"/>
            <w:vAlign w:val="center"/>
            <w:hideMark/>
          </w:tcPr>
          <w:p w14:paraId="1D1650C1"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HAJRI</w:t>
            </w:r>
            <w:proofErr w:type="spellEnd"/>
          </w:p>
        </w:tc>
        <w:tc>
          <w:tcPr>
            <w:tcW w:w="153" w:type="pct"/>
            <w:tcBorders>
              <w:top w:val="nil"/>
              <w:left w:val="nil"/>
              <w:bottom w:val="single" w:sz="4" w:space="0" w:color="auto"/>
              <w:right w:val="single" w:sz="4" w:space="0" w:color="auto"/>
            </w:tcBorders>
            <w:shd w:val="clear" w:color="auto" w:fill="auto"/>
            <w:vAlign w:val="center"/>
            <w:hideMark/>
          </w:tcPr>
          <w:p w14:paraId="7C24AAF1"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BEJTO</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25BECD8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23E0403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147/1</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6D0C34F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8517005120</w:t>
            </w:r>
          </w:p>
        </w:tc>
        <w:tc>
          <w:tcPr>
            <w:tcW w:w="137" w:type="pct"/>
            <w:tcBorders>
              <w:top w:val="nil"/>
              <w:left w:val="nil"/>
              <w:bottom w:val="single" w:sz="4" w:space="0" w:color="auto"/>
              <w:right w:val="single" w:sz="4" w:space="0" w:color="auto"/>
            </w:tcBorders>
            <w:shd w:val="clear" w:color="auto" w:fill="auto"/>
            <w:noWrap/>
            <w:vAlign w:val="center"/>
            <w:hideMark/>
          </w:tcPr>
          <w:p w14:paraId="0859411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ARE</w:t>
            </w:r>
          </w:p>
        </w:tc>
        <w:tc>
          <w:tcPr>
            <w:tcW w:w="137" w:type="pct"/>
            <w:tcBorders>
              <w:top w:val="nil"/>
              <w:left w:val="nil"/>
              <w:bottom w:val="single" w:sz="4" w:space="0" w:color="auto"/>
              <w:right w:val="single" w:sz="4" w:space="0" w:color="auto"/>
            </w:tcBorders>
            <w:shd w:val="clear" w:color="auto" w:fill="auto"/>
            <w:noWrap/>
            <w:vAlign w:val="center"/>
            <w:hideMark/>
          </w:tcPr>
          <w:p w14:paraId="632333A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72,500.00</w:t>
            </w:r>
          </w:p>
        </w:tc>
        <w:tc>
          <w:tcPr>
            <w:tcW w:w="137" w:type="pct"/>
            <w:tcBorders>
              <w:top w:val="nil"/>
              <w:left w:val="nil"/>
              <w:bottom w:val="single" w:sz="4" w:space="0" w:color="auto"/>
              <w:right w:val="single" w:sz="4" w:space="0" w:color="auto"/>
            </w:tcBorders>
            <w:shd w:val="clear" w:color="auto" w:fill="auto"/>
            <w:noWrap/>
            <w:vAlign w:val="center"/>
            <w:hideMark/>
          </w:tcPr>
          <w:p w14:paraId="5882344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161CB674"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6690432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72,500.00</w:t>
            </w:r>
          </w:p>
        </w:tc>
        <w:tc>
          <w:tcPr>
            <w:tcW w:w="141" w:type="pct"/>
            <w:tcBorders>
              <w:top w:val="nil"/>
              <w:left w:val="nil"/>
              <w:bottom w:val="single" w:sz="4" w:space="0" w:color="auto"/>
              <w:right w:val="single" w:sz="4" w:space="0" w:color="auto"/>
            </w:tcBorders>
            <w:shd w:val="clear" w:color="auto" w:fill="auto"/>
            <w:noWrap/>
            <w:vAlign w:val="center"/>
            <w:hideMark/>
          </w:tcPr>
          <w:p w14:paraId="476C0B4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490.60</w:t>
            </w:r>
          </w:p>
        </w:tc>
        <w:tc>
          <w:tcPr>
            <w:tcW w:w="167" w:type="pct"/>
            <w:tcBorders>
              <w:top w:val="nil"/>
              <w:left w:val="nil"/>
              <w:bottom w:val="single" w:sz="4" w:space="0" w:color="auto"/>
              <w:right w:val="single" w:sz="4" w:space="0" w:color="auto"/>
            </w:tcBorders>
            <w:shd w:val="clear" w:color="auto" w:fill="auto"/>
            <w:noWrap/>
            <w:vAlign w:val="center"/>
            <w:hideMark/>
          </w:tcPr>
          <w:p w14:paraId="16FA594C" w14:textId="07FD67FE"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1D4087A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865,418</w:t>
            </w:r>
          </w:p>
        </w:tc>
        <w:tc>
          <w:tcPr>
            <w:tcW w:w="138" w:type="pct"/>
            <w:tcBorders>
              <w:top w:val="nil"/>
              <w:left w:val="nil"/>
              <w:bottom w:val="single" w:sz="4" w:space="0" w:color="auto"/>
              <w:right w:val="single" w:sz="4" w:space="0" w:color="auto"/>
            </w:tcBorders>
            <w:shd w:val="clear" w:color="auto" w:fill="auto"/>
            <w:noWrap/>
            <w:vAlign w:val="center"/>
            <w:hideMark/>
          </w:tcPr>
          <w:p w14:paraId="4FA12A1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41" w:type="pct"/>
            <w:tcBorders>
              <w:top w:val="nil"/>
              <w:left w:val="nil"/>
              <w:bottom w:val="single" w:sz="4" w:space="0" w:color="auto"/>
              <w:right w:val="single" w:sz="4" w:space="0" w:color="auto"/>
            </w:tcBorders>
            <w:shd w:val="clear" w:color="auto" w:fill="auto"/>
            <w:noWrap/>
            <w:vAlign w:val="center"/>
            <w:hideMark/>
          </w:tcPr>
          <w:p w14:paraId="74D7DFE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63" w:type="pct"/>
            <w:tcBorders>
              <w:top w:val="nil"/>
              <w:left w:val="nil"/>
              <w:bottom w:val="single" w:sz="4" w:space="0" w:color="auto"/>
              <w:right w:val="single" w:sz="4" w:space="0" w:color="auto"/>
            </w:tcBorders>
            <w:shd w:val="clear" w:color="auto" w:fill="auto"/>
            <w:noWrap/>
            <w:vAlign w:val="center"/>
            <w:hideMark/>
          </w:tcPr>
          <w:p w14:paraId="18B5D2A7" w14:textId="3745C7AD"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p>
        </w:tc>
        <w:tc>
          <w:tcPr>
            <w:tcW w:w="184" w:type="pct"/>
            <w:tcBorders>
              <w:top w:val="nil"/>
              <w:left w:val="nil"/>
              <w:bottom w:val="single" w:sz="4" w:space="0" w:color="auto"/>
              <w:right w:val="single" w:sz="4" w:space="0" w:color="auto"/>
            </w:tcBorders>
            <w:shd w:val="clear" w:color="auto" w:fill="auto"/>
            <w:noWrap/>
            <w:vAlign w:val="center"/>
            <w:hideMark/>
          </w:tcPr>
          <w:p w14:paraId="125EFE7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61545AF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41" w:type="pct"/>
            <w:tcBorders>
              <w:top w:val="nil"/>
              <w:left w:val="nil"/>
              <w:bottom w:val="single" w:sz="4" w:space="0" w:color="auto"/>
              <w:right w:val="single" w:sz="4" w:space="0" w:color="auto"/>
            </w:tcBorders>
            <w:shd w:val="clear" w:color="auto" w:fill="auto"/>
            <w:noWrap/>
            <w:vAlign w:val="center"/>
            <w:hideMark/>
          </w:tcPr>
          <w:p w14:paraId="7C31AF3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38" w:type="pct"/>
            <w:tcBorders>
              <w:top w:val="nil"/>
              <w:left w:val="nil"/>
              <w:bottom w:val="single" w:sz="4" w:space="0" w:color="auto"/>
              <w:right w:val="single" w:sz="4" w:space="0" w:color="auto"/>
            </w:tcBorders>
            <w:shd w:val="clear" w:color="auto" w:fill="auto"/>
            <w:noWrap/>
            <w:vAlign w:val="center"/>
            <w:hideMark/>
          </w:tcPr>
          <w:p w14:paraId="191C68E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71F1A3D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w:t>
            </w:r>
          </w:p>
        </w:tc>
        <w:tc>
          <w:tcPr>
            <w:tcW w:w="136" w:type="pct"/>
            <w:tcBorders>
              <w:top w:val="nil"/>
              <w:left w:val="nil"/>
              <w:bottom w:val="single" w:sz="4" w:space="0" w:color="auto"/>
              <w:right w:val="single" w:sz="4" w:space="0" w:color="auto"/>
            </w:tcBorders>
            <w:shd w:val="clear" w:color="auto" w:fill="auto"/>
            <w:noWrap/>
            <w:vAlign w:val="center"/>
            <w:hideMark/>
          </w:tcPr>
          <w:p w14:paraId="5E281A5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41" w:type="pct"/>
            <w:tcBorders>
              <w:top w:val="nil"/>
              <w:left w:val="nil"/>
              <w:bottom w:val="single" w:sz="4" w:space="0" w:color="auto"/>
              <w:right w:val="single" w:sz="4" w:space="0" w:color="auto"/>
            </w:tcBorders>
            <w:shd w:val="clear" w:color="auto" w:fill="auto"/>
            <w:noWrap/>
            <w:vAlign w:val="center"/>
            <w:hideMark/>
          </w:tcPr>
          <w:p w14:paraId="4388744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62" w:type="pct"/>
            <w:tcBorders>
              <w:top w:val="nil"/>
              <w:left w:val="nil"/>
              <w:bottom w:val="single" w:sz="4" w:space="0" w:color="auto"/>
              <w:right w:val="single" w:sz="4" w:space="0" w:color="auto"/>
            </w:tcBorders>
            <w:shd w:val="clear" w:color="auto" w:fill="auto"/>
            <w:noWrap/>
            <w:vAlign w:val="center"/>
            <w:hideMark/>
          </w:tcPr>
          <w:p w14:paraId="64E1590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342132D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w:t>
            </w:r>
          </w:p>
        </w:tc>
        <w:tc>
          <w:tcPr>
            <w:tcW w:w="222" w:type="pct"/>
            <w:tcBorders>
              <w:top w:val="nil"/>
              <w:left w:val="nil"/>
              <w:bottom w:val="single" w:sz="4" w:space="0" w:color="auto"/>
              <w:right w:val="single" w:sz="4" w:space="0" w:color="auto"/>
            </w:tcBorders>
            <w:shd w:val="clear" w:color="auto" w:fill="auto"/>
            <w:noWrap/>
            <w:vAlign w:val="center"/>
            <w:hideMark/>
          </w:tcPr>
          <w:p w14:paraId="78A83F0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865,418</w:t>
            </w:r>
          </w:p>
        </w:tc>
        <w:tc>
          <w:tcPr>
            <w:tcW w:w="220" w:type="pct"/>
            <w:tcBorders>
              <w:top w:val="nil"/>
              <w:left w:val="nil"/>
              <w:bottom w:val="single" w:sz="4" w:space="0" w:color="auto"/>
              <w:right w:val="single" w:sz="4" w:space="0" w:color="auto"/>
            </w:tcBorders>
            <w:shd w:val="clear" w:color="auto" w:fill="auto"/>
            <w:vAlign w:val="center"/>
            <w:hideMark/>
          </w:tcPr>
          <w:p w14:paraId="69865F4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vAlign w:val="center"/>
            <w:hideMark/>
          </w:tcPr>
          <w:p w14:paraId="63023D7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865,418</w:t>
            </w:r>
          </w:p>
        </w:tc>
        <w:tc>
          <w:tcPr>
            <w:tcW w:w="208" w:type="pct"/>
            <w:tcBorders>
              <w:top w:val="nil"/>
              <w:left w:val="nil"/>
              <w:bottom w:val="single" w:sz="4" w:space="0" w:color="auto"/>
              <w:right w:val="single" w:sz="4" w:space="0" w:color="auto"/>
            </w:tcBorders>
            <w:shd w:val="clear" w:color="auto" w:fill="auto"/>
            <w:vAlign w:val="center"/>
            <w:hideMark/>
          </w:tcPr>
          <w:p w14:paraId="67FD2F82"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268FCD1A"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94A336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w:t>
            </w:r>
          </w:p>
        </w:tc>
        <w:tc>
          <w:tcPr>
            <w:tcW w:w="153" w:type="pct"/>
            <w:tcBorders>
              <w:top w:val="nil"/>
              <w:left w:val="nil"/>
              <w:bottom w:val="single" w:sz="4" w:space="0" w:color="auto"/>
              <w:right w:val="single" w:sz="4" w:space="0" w:color="auto"/>
            </w:tcBorders>
            <w:shd w:val="clear" w:color="auto" w:fill="auto"/>
            <w:vAlign w:val="center"/>
            <w:hideMark/>
          </w:tcPr>
          <w:p w14:paraId="5EA32094"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ALTIN</w:t>
            </w:r>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GENARD</w:t>
            </w:r>
            <w:proofErr w:type="spellEnd"/>
          </w:p>
        </w:tc>
        <w:tc>
          <w:tcPr>
            <w:tcW w:w="149" w:type="pct"/>
            <w:tcBorders>
              <w:top w:val="nil"/>
              <w:left w:val="nil"/>
              <w:bottom w:val="single" w:sz="4" w:space="0" w:color="auto"/>
              <w:right w:val="single" w:sz="4" w:space="0" w:color="auto"/>
            </w:tcBorders>
            <w:shd w:val="clear" w:color="auto" w:fill="auto"/>
            <w:vAlign w:val="center"/>
            <w:hideMark/>
          </w:tcPr>
          <w:p w14:paraId="3325BB0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_</w:t>
            </w:r>
            <w:r w:rsidRPr="00BB05AE">
              <w:rPr>
                <w:rFonts w:ascii="Garamond" w:eastAsia="Times New Roman" w:hAnsi="Garamond" w:cs="Arial"/>
                <w:sz w:val="6"/>
                <w:szCs w:val="6"/>
                <w:lang w:eastAsia="sq-AL"/>
              </w:rPr>
              <w:br/>
              <w:t>_</w:t>
            </w:r>
          </w:p>
        </w:tc>
        <w:tc>
          <w:tcPr>
            <w:tcW w:w="153" w:type="pct"/>
            <w:tcBorders>
              <w:top w:val="nil"/>
              <w:left w:val="nil"/>
              <w:bottom w:val="single" w:sz="4" w:space="0" w:color="auto"/>
              <w:right w:val="single" w:sz="4" w:space="0" w:color="auto"/>
            </w:tcBorders>
            <w:shd w:val="clear" w:color="auto" w:fill="auto"/>
            <w:vAlign w:val="center"/>
            <w:hideMark/>
          </w:tcPr>
          <w:p w14:paraId="4984357C"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KASTRATI</w:t>
            </w:r>
            <w:proofErr w:type="spellEnd"/>
            <w:r w:rsidRPr="00BB05AE">
              <w:rPr>
                <w:rFonts w:ascii="Garamond" w:eastAsia="Times New Roman" w:hAnsi="Garamond" w:cs="Arial"/>
                <w:sz w:val="6"/>
                <w:szCs w:val="6"/>
                <w:lang w:eastAsia="sq-AL"/>
              </w:rPr>
              <w:br/>
            </w:r>
            <w:proofErr w:type="spellStart"/>
            <w:r w:rsidRPr="00BB05AE">
              <w:rPr>
                <w:rFonts w:ascii="Garamond" w:eastAsia="Times New Roman" w:hAnsi="Garamond" w:cs="Arial"/>
                <w:sz w:val="6"/>
                <w:szCs w:val="6"/>
                <w:lang w:eastAsia="sq-AL"/>
              </w:rPr>
              <w:t>KASTRATI</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7004B64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7FD0BE2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147/26</w:t>
            </w:r>
          </w:p>
        </w:tc>
        <w:tc>
          <w:tcPr>
            <w:tcW w:w="271" w:type="pct"/>
            <w:gridSpan w:val="2"/>
            <w:tcBorders>
              <w:top w:val="single" w:sz="4" w:space="0" w:color="auto"/>
              <w:left w:val="nil"/>
              <w:bottom w:val="single" w:sz="4" w:space="0" w:color="auto"/>
              <w:right w:val="single" w:sz="4" w:space="0" w:color="000000"/>
            </w:tcBorders>
            <w:shd w:val="clear" w:color="auto" w:fill="auto"/>
            <w:vAlign w:val="center"/>
            <w:hideMark/>
          </w:tcPr>
          <w:p w14:paraId="061B65E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Kodi unik: 8517023230</w:t>
            </w:r>
          </w:p>
        </w:tc>
        <w:tc>
          <w:tcPr>
            <w:tcW w:w="137" w:type="pct"/>
            <w:tcBorders>
              <w:top w:val="nil"/>
              <w:left w:val="nil"/>
              <w:bottom w:val="single" w:sz="4" w:space="0" w:color="auto"/>
              <w:right w:val="single" w:sz="4" w:space="0" w:color="auto"/>
            </w:tcBorders>
            <w:shd w:val="clear" w:color="auto" w:fill="auto"/>
            <w:noWrap/>
            <w:vAlign w:val="center"/>
            <w:hideMark/>
          </w:tcPr>
          <w:p w14:paraId="6420843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TRUALL</w:t>
            </w:r>
          </w:p>
        </w:tc>
        <w:tc>
          <w:tcPr>
            <w:tcW w:w="137" w:type="pct"/>
            <w:tcBorders>
              <w:top w:val="nil"/>
              <w:left w:val="nil"/>
              <w:bottom w:val="single" w:sz="4" w:space="0" w:color="auto"/>
              <w:right w:val="single" w:sz="4" w:space="0" w:color="auto"/>
            </w:tcBorders>
            <w:shd w:val="clear" w:color="auto" w:fill="auto"/>
            <w:noWrap/>
            <w:vAlign w:val="center"/>
            <w:hideMark/>
          </w:tcPr>
          <w:p w14:paraId="4E7D082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69,144.00</w:t>
            </w:r>
          </w:p>
        </w:tc>
        <w:tc>
          <w:tcPr>
            <w:tcW w:w="137" w:type="pct"/>
            <w:tcBorders>
              <w:top w:val="nil"/>
              <w:left w:val="nil"/>
              <w:bottom w:val="single" w:sz="4" w:space="0" w:color="auto"/>
              <w:right w:val="single" w:sz="4" w:space="0" w:color="auto"/>
            </w:tcBorders>
            <w:shd w:val="clear" w:color="auto" w:fill="auto"/>
            <w:noWrap/>
            <w:vAlign w:val="center"/>
            <w:hideMark/>
          </w:tcPr>
          <w:p w14:paraId="2DAE6F4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232657B4" w14:textId="77777777" w:rsidR="001C3ADF" w:rsidRPr="00BB05AE" w:rsidRDefault="001C3ADF"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N</w:t>
            </w:r>
            <w:r w:rsidR="00456E33" w:rsidRPr="00BB05AE">
              <w:rPr>
                <w:rFonts w:ascii="Garamond" w:eastAsia="Times New Roman" w:hAnsi="Garamond" w:cs="Arial"/>
                <w:sz w:val="6"/>
                <w:szCs w:val="6"/>
                <w:lang w:eastAsia="sq-AL"/>
              </w:rPr>
              <w:t xml:space="preserve">r. </w:t>
            </w:r>
            <w:r w:rsidRPr="00BB05AE">
              <w:rPr>
                <w:rFonts w:ascii="Garamond" w:eastAsia="Times New Roman" w:hAnsi="Garamond" w:cs="Arial"/>
                <w:sz w:val="6"/>
                <w:szCs w:val="6"/>
                <w:lang w:eastAsia="sq-AL"/>
              </w:rPr>
              <w:t>dok</w:t>
            </w:r>
            <w:r w:rsidR="00456E33" w:rsidRPr="00BB05AE">
              <w:rPr>
                <w:rFonts w:ascii="Garamond" w:eastAsia="Times New Roman" w:hAnsi="Garamond" w:cs="Arial"/>
                <w:sz w:val="6"/>
                <w:szCs w:val="6"/>
                <w:lang w:eastAsia="sq-AL"/>
              </w:rPr>
              <w:t>. 00006868</w:t>
            </w:r>
            <w:r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d</w:t>
            </w:r>
            <w:r w:rsidRPr="00BB05AE">
              <w:rPr>
                <w:rFonts w:ascii="Garamond" w:eastAsia="Times New Roman" w:hAnsi="Garamond" w:cs="Arial"/>
                <w:sz w:val="6"/>
                <w:szCs w:val="6"/>
                <w:lang w:eastAsia="sq-AL"/>
              </w:rPr>
              <w:t>a</w:t>
            </w:r>
            <w:r w:rsidR="00456E33" w:rsidRPr="00BB05AE">
              <w:rPr>
                <w:rFonts w:ascii="Garamond" w:eastAsia="Times New Roman" w:hAnsi="Garamond" w:cs="Arial"/>
                <w:sz w:val="6"/>
                <w:szCs w:val="6"/>
                <w:lang w:eastAsia="sq-AL"/>
              </w:rPr>
              <w:t>t</w:t>
            </w:r>
            <w:r w:rsidRPr="00BB05AE">
              <w:rPr>
                <w:rFonts w:ascii="Garamond" w:eastAsia="Times New Roman" w:hAnsi="Garamond" w:cs="Arial"/>
                <w:sz w:val="6"/>
                <w:szCs w:val="6"/>
                <w:lang w:eastAsia="sq-AL"/>
              </w:rPr>
              <w:t>ë 16.7.2019.</w:t>
            </w:r>
          </w:p>
          <w:p w14:paraId="17F09A1E" w14:textId="35E6E6B1"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Kufizohet sipas </w:t>
            </w:r>
            <w:r w:rsidR="001C3ADF" w:rsidRPr="00BB05AE">
              <w:rPr>
                <w:rFonts w:ascii="Garamond" w:eastAsia="Times New Roman" w:hAnsi="Garamond" w:cs="Arial"/>
                <w:sz w:val="6"/>
                <w:szCs w:val="6"/>
                <w:lang w:eastAsia="sq-AL"/>
              </w:rPr>
              <w:t>shkresës</w:t>
            </w:r>
            <w:r w:rsidRPr="00BB05AE">
              <w:rPr>
                <w:rFonts w:ascii="Garamond" w:eastAsia="Times New Roman" w:hAnsi="Garamond" w:cs="Arial"/>
                <w:sz w:val="6"/>
                <w:szCs w:val="6"/>
                <w:lang w:eastAsia="sq-AL"/>
              </w:rPr>
              <w:t xml:space="preserve"> s</w:t>
            </w:r>
            <w:r w:rsidR="001C3AD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ASHK</w:t>
            </w:r>
            <w:r w:rsidR="001C3ADF" w:rsidRPr="00BB05AE">
              <w:rPr>
                <w:rFonts w:ascii="Garamond" w:eastAsia="Times New Roman" w:hAnsi="Garamond" w:cs="Arial"/>
                <w:sz w:val="6"/>
                <w:szCs w:val="6"/>
                <w:lang w:eastAsia="sq-AL"/>
              </w:rPr>
              <w:t>-së</w:t>
            </w:r>
            <w:r w:rsidRPr="00BB05AE">
              <w:rPr>
                <w:rFonts w:ascii="Garamond" w:eastAsia="Times New Roman" w:hAnsi="Garamond" w:cs="Arial"/>
                <w:sz w:val="6"/>
                <w:szCs w:val="6"/>
                <w:lang w:eastAsia="sq-AL"/>
              </w:rPr>
              <w:t xml:space="preserve"> nr. 9979/3</w:t>
            </w:r>
            <w:r w:rsidR="001C3AD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d</w:t>
            </w:r>
            <w:r w:rsidR="001C3ADF" w:rsidRPr="00BB05AE">
              <w:rPr>
                <w:rFonts w:ascii="Garamond" w:eastAsia="Times New Roman" w:hAnsi="Garamond" w:cs="Arial"/>
                <w:sz w:val="6"/>
                <w:szCs w:val="6"/>
                <w:lang w:eastAsia="sq-AL"/>
              </w:rPr>
              <w:t>a</w:t>
            </w:r>
            <w:r w:rsidRPr="00BB05AE">
              <w:rPr>
                <w:rFonts w:ascii="Garamond" w:eastAsia="Times New Roman" w:hAnsi="Garamond" w:cs="Arial"/>
                <w:sz w:val="6"/>
                <w:szCs w:val="6"/>
                <w:lang w:eastAsia="sq-AL"/>
              </w:rPr>
              <w:t>t</w:t>
            </w:r>
            <w:r w:rsidR="001C3AD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11</w:t>
            </w:r>
            <w:r w:rsidR="001C3ADF" w:rsidRPr="00BB05AE">
              <w:rPr>
                <w:rFonts w:ascii="Garamond" w:eastAsia="Times New Roman" w:hAnsi="Garamond" w:cs="Arial"/>
                <w:sz w:val="6"/>
                <w:szCs w:val="6"/>
                <w:lang w:eastAsia="sq-AL"/>
              </w:rPr>
              <w:t>.7.2019 dhe Urdh</w:t>
            </w:r>
            <w:r w:rsidRPr="00BB05AE">
              <w:rPr>
                <w:rFonts w:ascii="Garamond" w:eastAsia="Times New Roman" w:hAnsi="Garamond" w:cs="Arial"/>
                <w:sz w:val="6"/>
                <w:szCs w:val="6"/>
                <w:lang w:eastAsia="sq-AL"/>
              </w:rPr>
              <w:t>r</w:t>
            </w:r>
            <w:r w:rsidR="001C3ADF" w:rsidRPr="00BB05AE">
              <w:rPr>
                <w:rFonts w:ascii="Garamond" w:eastAsia="Times New Roman" w:hAnsi="Garamond" w:cs="Arial"/>
                <w:sz w:val="6"/>
                <w:szCs w:val="6"/>
                <w:lang w:eastAsia="sq-AL"/>
              </w:rPr>
              <w:t>i</w:t>
            </w:r>
            <w:r w:rsidRPr="00BB05AE">
              <w:rPr>
                <w:rFonts w:ascii="Garamond" w:eastAsia="Times New Roman" w:hAnsi="Garamond" w:cs="Arial"/>
                <w:sz w:val="6"/>
                <w:szCs w:val="6"/>
                <w:lang w:eastAsia="sq-AL"/>
              </w:rPr>
              <w:t>t nr. 2720/1</w:t>
            </w:r>
            <w:r w:rsidR="001C3AD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d</w:t>
            </w:r>
            <w:r w:rsidR="001C3ADF" w:rsidRPr="00BB05AE">
              <w:rPr>
                <w:rFonts w:ascii="Garamond" w:eastAsia="Times New Roman" w:hAnsi="Garamond" w:cs="Arial"/>
                <w:sz w:val="6"/>
                <w:szCs w:val="6"/>
                <w:lang w:eastAsia="sq-AL"/>
              </w:rPr>
              <w:t>a</w:t>
            </w:r>
            <w:r w:rsidRPr="00BB05AE">
              <w:rPr>
                <w:rFonts w:ascii="Garamond" w:eastAsia="Times New Roman" w:hAnsi="Garamond" w:cs="Arial"/>
                <w:sz w:val="6"/>
                <w:szCs w:val="6"/>
                <w:lang w:eastAsia="sq-AL"/>
              </w:rPr>
              <w:t>t</w:t>
            </w:r>
            <w:r w:rsidR="001C3ADF" w:rsidRPr="00BB05AE">
              <w:rPr>
                <w:rFonts w:ascii="Garamond" w:eastAsia="Times New Roman" w:hAnsi="Garamond" w:cs="Arial"/>
                <w:sz w:val="6"/>
                <w:szCs w:val="6"/>
                <w:lang w:eastAsia="sq-AL"/>
              </w:rPr>
              <w:t>ë 15.</w:t>
            </w:r>
            <w:r w:rsidRPr="00BB05AE">
              <w:rPr>
                <w:rFonts w:ascii="Garamond" w:eastAsia="Times New Roman" w:hAnsi="Garamond" w:cs="Arial"/>
                <w:sz w:val="6"/>
                <w:szCs w:val="6"/>
                <w:lang w:eastAsia="sq-AL"/>
              </w:rPr>
              <w:t>7.2019</w:t>
            </w:r>
            <w:r w:rsidR="001C3ADF" w:rsidRPr="00BB05AE">
              <w:rPr>
                <w:rFonts w:ascii="Garamond" w:eastAsia="Times New Roman" w:hAnsi="Garamond" w:cs="Arial"/>
                <w:sz w:val="6"/>
                <w:szCs w:val="6"/>
                <w:lang w:eastAsia="sq-AL"/>
              </w:rPr>
              <w:t>.</w:t>
            </w:r>
          </w:p>
        </w:tc>
        <w:tc>
          <w:tcPr>
            <w:tcW w:w="138" w:type="pct"/>
            <w:tcBorders>
              <w:top w:val="nil"/>
              <w:left w:val="nil"/>
              <w:bottom w:val="single" w:sz="4" w:space="0" w:color="auto"/>
              <w:right w:val="single" w:sz="4" w:space="0" w:color="auto"/>
            </w:tcBorders>
            <w:shd w:val="clear" w:color="auto" w:fill="auto"/>
            <w:noWrap/>
            <w:vAlign w:val="center"/>
            <w:hideMark/>
          </w:tcPr>
          <w:p w14:paraId="04552CC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41" w:type="pct"/>
            <w:tcBorders>
              <w:top w:val="nil"/>
              <w:left w:val="nil"/>
              <w:bottom w:val="single" w:sz="4" w:space="0" w:color="auto"/>
              <w:right w:val="single" w:sz="4" w:space="0" w:color="auto"/>
            </w:tcBorders>
            <w:shd w:val="clear" w:color="auto" w:fill="auto"/>
            <w:noWrap/>
            <w:vAlign w:val="center"/>
            <w:hideMark/>
          </w:tcPr>
          <w:p w14:paraId="52A33A1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67" w:type="pct"/>
            <w:tcBorders>
              <w:top w:val="nil"/>
              <w:left w:val="nil"/>
              <w:bottom w:val="single" w:sz="4" w:space="0" w:color="auto"/>
              <w:right w:val="single" w:sz="4" w:space="0" w:color="auto"/>
            </w:tcBorders>
            <w:shd w:val="clear" w:color="auto" w:fill="auto"/>
            <w:noWrap/>
            <w:vAlign w:val="center"/>
            <w:hideMark/>
          </w:tcPr>
          <w:p w14:paraId="5AF75000" w14:textId="1B278C31"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p>
        </w:tc>
        <w:tc>
          <w:tcPr>
            <w:tcW w:w="171" w:type="pct"/>
            <w:tcBorders>
              <w:top w:val="nil"/>
              <w:left w:val="nil"/>
              <w:bottom w:val="single" w:sz="4" w:space="0" w:color="auto"/>
              <w:right w:val="single" w:sz="4" w:space="0" w:color="auto"/>
            </w:tcBorders>
            <w:shd w:val="clear" w:color="auto" w:fill="auto"/>
            <w:noWrap/>
            <w:vAlign w:val="center"/>
            <w:hideMark/>
          </w:tcPr>
          <w:p w14:paraId="5CC5082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0DD7DA6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69,144.00</w:t>
            </w:r>
          </w:p>
        </w:tc>
        <w:tc>
          <w:tcPr>
            <w:tcW w:w="141" w:type="pct"/>
            <w:tcBorders>
              <w:top w:val="nil"/>
              <w:left w:val="nil"/>
              <w:bottom w:val="single" w:sz="4" w:space="0" w:color="auto"/>
              <w:right w:val="single" w:sz="4" w:space="0" w:color="auto"/>
            </w:tcBorders>
            <w:shd w:val="clear" w:color="auto" w:fill="auto"/>
            <w:noWrap/>
            <w:vAlign w:val="center"/>
            <w:hideMark/>
          </w:tcPr>
          <w:p w14:paraId="2CE2676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562.80</w:t>
            </w:r>
          </w:p>
        </w:tc>
        <w:tc>
          <w:tcPr>
            <w:tcW w:w="163" w:type="pct"/>
            <w:tcBorders>
              <w:top w:val="nil"/>
              <w:left w:val="nil"/>
              <w:bottom w:val="single" w:sz="4" w:space="0" w:color="auto"/>
              <w:right w:val="single" w:sz="4" w:space="0" w:color="auto"/>
            </w:tcBorders>
            <w:shd w:val="clear" w:color="auto" w:fill="auto"/>
            <w:noWrap/>
            <w:vAlign w:val="center"/>
            <w:hideMark/>
          </w:tcPr>
          <w:p w14:paraId="04A5A6EC" w14:textId="64F42EBF"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3,119 </w:t>
            </w:r>
          </w:p>
        </w:tc>
        <w:tc>
          <w:tcPr>
            <w:tcW w:w="184" w:type="pct"/>
            <w:tcBorders>
              <w:top w:val="nil"/>
              <w:left w:val="nil"/>
              <w:bottom w:val="single" w:sz="4" w:space="0" w:color="auto"/>
              <w:right w:val="single" w:sz="4" w:space="0" w:color="auto"/>
            </w:tcBorders>
            <w:shd w:val="clear" w:color="auto" w:fill="auto"/>
            <w:noWrap/>
            <w:vAlign w:val="center"/>
            <w:hideMark/>
          </w:tcPr>
          <w:p w14:paraId="620170A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1,755,373</w:t>
            </w:r>
          </w:p>
        </w:tc>
        <w:tc>
          <w:tcPr>
            <w:tcW w:w="138" w:type="pct"/>
            <w:tcBorders>
              <w:top w:val="nil"/>
              <w:left w:val="nil"/>
              <w:bottom w:val="single" w:sz="4" w:space="0" w:color="auto"/>
              <w:right w:val="single" w:sz="4" w:space="0" w:color="auto"/>
            </w:tcBorders>
            <w:shd w:val="clear" w:color="auto" w:fill="auto"/>
            <w:noWrap/>
            <w:vAlign w:val="center"/>
            <w:hideMark/>
          </w:tcPr>
          <w:p w14:paraId="6C4C2E2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41" w:type="pct"/>
            <w:tcBorders>
              <w:top w:val="nil"/>
              <w:left w:val="nil"/>
              <w:bottom w:val="single" w:sz="4" w:space="0" w:color="auto"/>
              <w:right w:val="single" w:sz="4" w:space="0" w:color="auto"/>
            </w:tcBorders>
            <w:shd w:val="clear" w:color="auto" w:fill="auto"/>
            <w:noWrap/>
            <w:vAlign w:val="center"/>
            <w:hideMark/>
          </w:tcPr>
          <w:p w14:paraId="41938CC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38" w:type="pct"/>
            <w:tcBorders>
              <w:top w:val="nil"/>
              <w:left w:val="nil"/>
              <w:bottom w:val="single" w:sz="4" w:space="0" w:color="auto"/>
              <w:right w:val="single" w:sz="4" w:space="0" w:color="auto"/>
            </w:tcBorders>
            <w:shd w:val="clear" w:color="auto" w:fill="auto"/>
            <w:noWrap/>
            <w:vAlign w:val="center"/>
            <w:hideMark/>
          </w:tcPr>
          <w:p w14:paraId="548D470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4AEB888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w:t>
            </w:r>
          </w:p>
        </w:tc>
        <w:tc>
          <w:tcPr>
            <w:tcW w:w="136" w:type="pct"/>
            <w:tcBorders>
              <w:top w:val="nil"/>
              <w:left w:val="nil"/>
              <w:bottom w:val="single" w:sz="4" w:space="0" w:color="auto"/>
              <w:right w:val="single" w:sz="4" w:space="0" w:color="auto"/>
            </w:tcBorders>
            <w:shd w:val="clear" w:color="auto" w:fill="auto"/>
            <w:noWrap/>
            <w:vAlign w:val="center"/>
            <w:hideMark/>
          </w:tcPr>
          <w:p w14:paraId="48E07AF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41" w:type="pct"/>
            <w:tcBorders>
              <w:top w:val="nil"/>
              <w:left w:val="nil"/>
              <w:bottom w:val="single" w:sz="4" w:space="0" w:color="auto"/>
              <w:right w:val="single" w:sz="4" w:space="0" w:color="auto"/>
            </w:tcBorders>
            <w:shd w:val="clear" w:color="auto" w:fill="auto"/>
            <w:noWrap/>
            <w:vAlign w:val="center"/>
            <w:hideMark/>
          </w:tcPr>
          <w:p w14:paraId="66DAB8E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62" w:type="pct"/>
            <w:tcBorders>
              <w:top w:val="nil"/>
              <w:left w:val="nil"/>
              <w:bottom w:val="single" w:sz="4" w:space="0" w:color="auto"/>
              <w:right w:val="single" w:sz="4" w:space="0" w:color="auto"/>
            </w:tcBorders>
            <w:shd w:val="clear" w:color="auto" w:fill="auto"/>
            <w:noWrap/>
            <w:vAlign w:val="center"/>
            <w:hideMark/>
          </w:tcPr>
          <w:p w14:paraId="6FF4B8A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1A5CE21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w:t>
            </w:r>
          </w:p>
        </w:tc>
        <w:tc>
          <w:tcPr>
            <w:tcW w:w="222" w:type="pct"/>
            <w:tcBorders>
              <w:top w:val="nil"/>
              <w:left w:val="nil"/>
              <w:bottom w:val="single" w:sz="4" w:space="0" w:color="auto"/>
              <w:right w:val="single" w:sz="4" w:space="0" w:color="auto"/>
            </w:tcBorders>
            <w:shd w:val="clear" w:color="auto" w:fill="auto"/>
            <w:noWrap/>
            <w:vAlign w:val="center"/>
            <w:hideMark/>
          </w:tcPr>
          <w:p w14:paraId="785A7D4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1,755,373</w:t>
            </w:r>
          </w:p>
        </w:tc>
        <w:tc>
          <w:tcPr>
            <w:tcW w:w="220" w:type="pct"/>
            <w:tcBorders>
              <w:top w:val="nil"/>
              <w:left w:val="nil"/>
              <w:bottom w:val="single" w:sz="4" w:space="0" w:color="auto"/>
              <w:right w:val="single" w:sz="4" w:space="0" w:color="auto"/>
            </w:tcBorders>
            <w:shd w:val="clear" w:color="auto" w:fill="auto"/>
            <w:vAlign w:val="center"/>
            <w:hideMark/>
          </w:tcPr>
          <w:p w14:paraId="4284B60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vAlign w:val="center"/>
            <w:hideMark/>
          </w:tcPr>
          <w:p w14:paraId="78471A9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1,755,373</w:t>
            </w:r>
          </w:p>
        </w:tc>
        <w:tc>
          <w:tcPr>
            <w:tcW w:w="208" w:type="pct"/>
            <w:tcBorders>
              <w:top w:val="nil"/>
              <w:left w:val="nil"/>
              <w:bottom w:val="single" w:sz="4" w:space="0" w:color="auto"/>
              <w:right w:val="single" w:sz="4" w:space="0" w:color="auto"/>
            </w:tcBorders>
            <w:shd w:val="clear" w:color="auto" w:fill="auto"/>
            <w:vAlign w:val="center"/>
            <w:hideMark/>
          </w:tcPr>
          <w:p w14:paraId="5AD488C5"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6D13B859"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75BC289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w:t>
            </w:r>
          </w:p>
        </w:tc>
        <w:tc>
          <w:tcPr>
            <w:tcW w:w="153" w:type="pct"/>
            <w:tcBorders>
              <w:top w:val="nil"/>
              <w:left w:val="nil"/>
              <w:bottom w:val="single" w:sz="4" w:space="0" w:color="auto"/>
              <w:right w:val="single" w:sz="4" w:space="0" w:color="auto"/>
            </w:tcBorders>
            <w:shd w:val="clear" w:color="auto" w:fill="auto"/>
            <w:vAlign w:val="center"/>
            <w:hideMark/>
          </w:tcPr>
          <w:p w14:paraId="4E6F5538"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SULEJMAN</w:t>
            </w:r>
            <w:proofErr w:type="spellEnd"/>
          </w:p>
        </w:tc>
        <w:tc>
          <w:tcPr>
            <w:tcW w:w="149" w:type="pct"/>
            <w:tcBorders>
              <w:top w:val="nil"/>
              <w:left w:val="nil"/>
              <w:bottom w:val="single" w:sz="4" w:space="0" w:color="auto"/>
              <w:right w:val="single" w:sz="4" w:space="0" w:color="auto"/>
            </w:tcBorders>
            <w:shd w:val="clear" w:color="auto" w:fill="auto"/>
            <w:vAlign w:val="center"/>
            <w:hideMark/>
          </w:tcPr>
          <w:p w14:paraId="2025301E"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53" w:type="pct"/>
            <w:tcBorders>
              <w:top w:val="nil"/>
              <w:left w:val="nil"/>
              <w:bottom w:val="single" w:sz="4" w:space="0" w:color="auto"/>
              <w:right w:val="single" w:sz="4" w:space="0" w:color="auto"/>
            </w:tcBorders>
            <w:shd w:val="clear" w:color="auto" w:fill="auto"/>
            <w:vAlign w:val="center"/>
            <w:hideMark/>
          </w:tcPr>
          <w:p w14:paraId="4DB3C285"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KEÇI</w:t>
            </w:r>
          </w:p>
        </w:tc>
        <w:tc>
          <w:tcPr>
            <w:tcW w:w="133" w:type="pct"/>
            <w:tcBorders>
              <w:top w:val="nil"/>
              <w:left w:val="nil"/>
              <w:bottom w:val="single" w:sz="4" w:space="0" w:color="auto"/>
              <w:right w:val="single" w:sz="4" w:space="0" w:color="auto"/>
            </w:tcBorders>
            <w:shd w:val="clear" w:color="auto" w:fill="auto"/>
            <w:noWrap/>
            <w:vAlign w:val="center"/>
            <w:hideMark/>
          </w:tcPr>
          <w:p w14:paraId="043A371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485F5D5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148/9</w:t>
            </w:r>
          </w:p>
        </w:tc>
        <w:tc>
          <w:tcPr>
            <w:tcW w:w="134" w:type="pct"/>
            <w:tcBorders>
              <w:top w:val="nil"/>
              <w:left w:val="nil"/>
              <w:bottom w:val="single" w:sz="4" w:space="0" w:color="auto"/>
              <w:right w:val="single" w:sz="4" w:space="0" w:color="auto"/>
            </w:tcBorders>
            <w:shd w:val="clear" w:color="auto" w:fill="auto"/>
            <w:noWrap/>
            <w:vAlign w:val="center"/>
            <w:hideMark/>
          </w:tcPr>
          <w:p w14:paraId="0D8CCE7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11</w:t>
            </w:r>
          </w:p>
        </w:tc>
        <w:tc>
          <w:tcPr>
            <w:tcW w:w="137" w:type="pct"/>
            <w:tcBorders>
              <w:top w:val="nil"/>
              <w:left w:val="nil"/>
              <w:bottom w:val="single" w:sz="4" w:space="0" w:color="auto"/>
              <w:right w:val="single" w:sz="4" w:space="0" w:color="auto"/>
            </w:tcBorders>
            <w:shd w:val="clear" w:color="auto" w:fill="auto"/>
            <w:noWrap/>
            <w:vAlign w:val="center"/>
            <w:hideMark/>
          </w:tcPr>
          <w:p w14:paraId="6DD9685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211</w:t>
            </w:r>
          </w:p>
        </w:tc>
        <w:tc>
          <w:tcPr>
            <w:tcW w:w="137" w:type="pct"/>
            <w:tcBorders>
              <w:top w:val="nil"/>
              <w:left w:val="nil"/>
              <w:bottom w:val="single" w:sz="4" w:space="0" w:color="auto"/>
              <w:right w:val="single" w:sz="4" w:space="0" w:color="auto"/>
            </w:tcBorders>
            <w:shd w:val="clear" w:color="auto" w:fill="auto"/>
            <w:noWrap/>
            <w:vAlign w:val="center"/>
            <w:hideMark/>
          </w:tcPr>
          <w:p w14:paraId="4885E6B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ARE</w:t>
            </w:r>
          </w:p>
        </w:tc>
        <w:tc>
          <w:tcPr>
            <w:tcW w:w="137" w:type="pct"/>
            <w:tcBorders>
              <w:top w:val="nil"/>
              <w:left w:val="nil"/>
              <w:bottom w:val="single" w:sz="4" w:space="0" w:color="auto"/>
              <w:right w:val="single" w:sz="4" w:space="0" w:color="auto"/>
            </w:tcBorders>
            <w:shd w:val="clear" w:color="auto" w:fill="auto"/>
            <w:noWrap/>
            <w:vAlign w:val="center"/>
            <w:hideMark/>
          </w:tcPr>
          <w:p w14:paraId="53F1E5F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70.00</w:t>
            </w:r>
          </w:p>
        </w:tc>
        <w:tc>
          <w:tcPr>
            <w:tcW w:w="137" w:type="pct"/>
            <w:tcBorders>
              <w:top w:val="nil"/>
              <w:left w:val="nil"/>
              <w:bottom w:val="single" w:sz="4" w:space="0" w:color="auto"/>
              <w:right w:val="single" w:sz="4" w:space="0" w:color="auto"/>
            </w:tcBorders>
            <w:shd w:val="clear" w:color="auto" w:fill="auto"/>
            <w:noWrap/>
            <w:vAlign w:val="center"/>
            <w:hideMark/>
          </w:tcPr>
          <w:p w14:paraId="020FC72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325863F6"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03FF95B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70.00</w:t>
            </w:r>
          </w:p>
        </w:tc>
        <w:tc>
          <w:tcPr>
            <w:tcW w:w="141" w:type="pct"/>
            <w:tcBorders>
              <w:top w:val="nil"/>
              <w:left w:val="nil"/>
              <w:bottom w:val="single" w:sz="4" w:space="0" w:color="auto"/>
              <w:right w:val="single" w:sz="4" w:space="0" w:color="auto"/>
            </w:tcBorders>
            <w:shd w:val="clear" w:color="auto" w:fill="auto"/>
            <w:noWrap/>
            <w:vAlign w:val="center"/>
            <w:hideMark/>
          </w:tcPr>
          <w:p w14:paraId="7F1F1A3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23.30</w:t>
            </w:r>
          </w:p>
        </w:tc>
        <w:tc>
          <w:tcPr>
            <w:tcW w:w="167" w:type="pct"/>
            <w:tcBorders>
              <w:top w:val="nil"/>
              <w:left w:val="nil"/>
              <w:bottom w:val="single" w:sz="4" w:space="0" w:color="auto"/>
              <w:right w:val="single" w:sz="4" w:space="0" w:color="auto"/>
            </w:tcBorders>
            <w:shd w:val="clear" w:color="auto" w:fill="auto"/>
            <w:noWrap/>
            <w:vAlign w:val="center"/>
            <w:hideMark/>
          </w:tcPr>
          <w:p w14:paraId="673DAB89" w14:textId="7E5A23C3"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1,764 </w:t>
            </w:r>
          </w:p>
        </w:tc>
        <w:tc>
          <w:tcPr>
            <w:tcW w:w="171" w:type="pct"/>
            <w:tcBorders>
              <w:top w:val="nil"/>
              <w:left w:val="nil"/>
              <w:bottom w:val="single" w:sz="4" w:space="0" w:color="auto"/>
              <w:right w:val="single" w:sz="4" w:space="0" w:color="auto"/>
            </w:tcBorders>
            <w:shd w:val="clear" w:color="auto" w:fill="auto"/>
            <w:noWrap/>
            <w:vAlign w:val="center"/>
            <w:hideMark/>
          </w:tcPr>
          <w:p w14:paraId="43EA94D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41,101</w:t>
            </w:r>
          </w:p>
        </w:tc>
        <w:tc>
          <w:tcPr>
            <w:tcW w:w="138" w:type="pct"/>
            <w:tcBorders>
              <w:top w:val="nil"/>
              <w:left w:val="nil"/>
              <w:bottom w:val="single" w:sz="4" w:space="0" w:color="auto"/>
              <w:right w:val="single" w:sz="4" w:space="0" w:color="auto"/>
            </w:tcBorders>
            <w:shd w:val="clear" w:color="auto" w:fill="auto"/>
            <w:noWrap/>
            <w:vAlign w:val="center"/>
            <w:hideMark/>
          </w:tcPr>
          <w:p w14:paraId="195CCF6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41" w:type="pct"/>
            <w:tcBorders>
              <w:top w:val="nil"/>
              <w:left w:val="nil"/>
              <w:bottom w:val="single" w:sz="4" w:space="0" w:color="auto"/>
              <w:right w:val="single" w:sz="4" w:space="0" w:color="auto"/>
            </w:tcBorders>
            <w:shd w:val="clear" w:color="auto" w:fill="auto"/>
            <w:noWrap/>
            <w:vAlign w:val="center"/>
            <w:hideMark/>
          </w:tcPr>
          <w:p w14:paraId="188E61D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63" w:type="pct"/>
            <w:tcBorders>
              <w:top w:val="nil"/>
              <w:left w:val="nil"/>
              <w:bottom w:val="single" w:sz="4" w:space="0" w:color="auto"/>
              <w:right w:val="single" w:sz="4" w:space="0" w:color="auto"/>
            </w:tcBorders>
            <w:shd w:val="clear" w:color="auto" w:fill="auto"/>
            <w:noWrap/>
            <w:vAlign w:val="center"/>
            <w:hideMark/>
          </w:tcPr>
          <w:p w14:paraId="294C3565" w14:textId="1BCB03EC"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p>
        </w:tc>
        <w:tc>
          <w:tcPr>
            <w:tcW w:w="184" w:type="pct"/>
            <w:tcBorders>
              <w:top w:val="nil"/>
              <w:left w:val="nil"/>
              <w:bottom w:val="single" w:sz="4" w:space="0" w:color="auto"/>
              <w:right w:val="single" w:sz="4" w:space="0" w:color="auto"/>
            </w:tcBorders>
            <w:shd w:val="clear" w:color="auto" w:fill="auto"/>
            <w:noWrap/>
            <w:vAlign w:val="center"/>
            <w:hideMark/>
          </w:tcPr>
          <w:p w14:paraId="6BA937A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55CA262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41" w:type="pct"/>
            <w:tcBorders>
              <w:top w:val="nil"/>
              <w:left w:val="nil"/>
              <w:bottom w:val="single" w:sz="4" w:space="0" w:color="auto"/>
              <w:right w:val="single" w:sz="4" w:space="0" w:color="auto"/>
            </w:tcBorders>
            <w:shd w:val="clear" w:color="auto" w:fill="auto"/>
            <w:noWrap/>
            <w:vAlign w:val="center"/>
            <w:hideMark/>
          </w:tcPr>
          <w:p w14:paraId="4727012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38" w:type="pct"/>
            <w:tcBorders>
              <w:top w:val="nil"/>
              <w:left w:val="nil"/>
              <w:bottom w:val="single" w:sz="4" w:space="0" w:color="auto"/>
              <w:right w:val="single" w:sz="4" w:space="0" w:color="auto"/>
            </w:tcBorders>
            <w:shd w:val="clear" w:color="auto" w:fill="auto"/>
            <w:noWrap/>
            <w:vAlign w:val="center"/>
            <w:hideMark/>
          </w:tcPr>
          <w:p w14:paraId="3E653F7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4D3FA3F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w:t>
            </w:r>
          </w:p>
        </w:tc>
        <w:tc>
          <w:tcPr>
            <w:tcW w:w="136" w:type="pct"/>
            <w:tcBorders>
              <w:top w:val="nil"/>
              <w:left w:val="nil"/>
              <w:bottom w:val="single" w:sz="4" w:space="0" w:color="auto"/>
              <w:right w:val="single" w:sz="4" w:space="0" w:color="auto"/>
            </w:tcBorders>
            <w:shd w:val="clear" w:color="auto" w:fill="auto"/>
            <w:noWrap/>
            <w:vAlign w:val="center"/>
            <w:hideMark/>
          </w:tcPr>
          <w:p w14:paraId="1D81693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41" w:type="pct"/>
            <w:tcBorders>
              <w:top w:val="nil"/>
              <w:left w:val="nil"/>
              <w:bottom w:val="single" w:sz="4" w:space="0" w:color="auto"/>
              <w:right w:val="single" w:sz="4" w:space="0" w:color="auto"/>
            </w:tcBorders>
            <w:shd w:val="clear" w:color="auto" w:fill="auto"/>
            <w:noWrap/>
            <w:vAlign w:val="center"/>
            <w:hideMark/>
          </w:tcPr>
          <w:p w14:paraId="08ADFE7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62" w:type="pct"/>
            <w:tcBorders>
              <w:top w:val="nil"/>
              <w:left w:val="nil"/>
              <w:bottom w:val="single" w:sz="4" w:space="0" w:color="auto"/>
              <w:right w:val="single" w:sz="4" w:space="0" w:color="auto"/>
            </w:tcBorders>
            <w:shd w:val="clear" w:color="auto" w:fill="auto"/>
            <w:noWrap/>
            <w:vAlign w:val="center"/>
            <w:hideMark/>
          </w:tcPr>
          <w:p w14:paraId="1608819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5F5F32B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w:t>
            </w:r>
          </w:p>
        </w:tc>
        <w:tc>
          <w:tcPr>
            <w:tcW w:w="222" w:type="pct"/>
            <w:tcBorders>
              <w:top w:val="nil"/>
              <w:left w:val="nil"/>
              <w:bottom w:val="single" w:sz="4" w:space="0" w:color="auto"/>
              <w:right w:val="single" w:sz="4" w:space="0" w:color="auto"/>
            </w:tcBorders>
            <w:shd w:val="clear" w:color="auto" w:fill="auto"/>
            <w:noWrap/>
            <w:vAlign w:val="center"/>
            <w:hideMark/>
          </w:tcPr>
          <w:p w14:paraId="6229D30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41,101</w:t>
            </w:r>
          </w:p>
        </w:tc>
        <w:tc>
          <w:tcPr>
            <w:tcW w:w="220" w:type="pct"/>
            <w:tcBorders>
              <w:top w:val="nil"/>
              <w:left w:val="nil"/>
              <w:bottom w:val="single" w:sz="4" w:space="0" w:color="auto"/>
              <w:right w:val="single" w:sz="4" w:space="0" w:color="auto"/>
            </w:tcBorders>
            <w:shd w:val="clear" w:color="auto" w:fill="auto"/>
            <w:vAlign w:val="center"/>
            <w:hideMark/>
          </w:tcPr>
          <w:p w14:paraId="7990812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vAlign w:val="center"/>
            <w:hideMark/>
          </w:tcPr>
          <w:p w14:paraId="37B7094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41,101</w:t>
            </w:r>
          </w:p>
        </w:tc>
        <w:tc>
          <w:tcPr>
            <w:tcW w:w="208" w:type="pct"/>
            <w:tcBorders>
              <w:top w:val="nil"/>
              <w:left w:val="nil"/>
              <w:bottom w:val="single" w:sz="4" w:space="0" w:color="auto"/>
              <w:right w:val="single" w:sz="4" w:space="0" w:color="auto"/>
            </w:tcBorders>
            <w:shd w:val="clear" w:color="auto" w:fill="auto"/>
            <w:vAlign w:val="center"/>
            <w:hideMark/>
          </w:tcPr>
          <w:p w14:paraId="03EB1866"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r>
      <w:tr w:rsidR="0003481E" w:rsidRPr="00BB05AE" w14:paraId="188AA60F"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2894307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w:t>
            </w:r>
          </w:p>
        </w:tc>
        <w:tc>
          <w:tcPr>
            <w:tcW w:w="153" w:type="pct"/>
            <w:tcBorders>
              <w:top w:val="nil"/>
              <w:left w:val="nil"/>
              <w:bottom w:val="single" w:sz="4" w:space="0" w:color="auto"/>
              <w:right w:val="single" w:sz="4" w:space="0" w:color="auto"/>
            </w:tcBorders>
            <w:shd w:val="clear" w:color="auto" w:fill="auto"/>
            <w:vAlign w:val="center"/>
            <w:hideMark/>
          </w:tcPr>
          <w:p w14:paraId="5814CC27"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SULEJMAN</w:t>
            </w:r>
            <w:proofErr w:type="spellEnd"/>
          </w:p>
        </w:tc>
        <w:tc>
          <w:tcPr>
            <w:tcW w:w="149" w:type="pct"/>
            <w:tcBorders>
              <w:top w:val="nil"/>
              <w:left w:val="nil"/>
              <w:bottom w:val="single" w:sz="4" w:space="0" w:color="auto"/>
              <w:right w:val="single" w:sz="4" w:space="0" w:color="auto"/>
            </w:tcBorders>
            <w:shd w:val="clear" w:color="auto" w:fill="auto"/>
            <w:vAlign w:val="center"/>
            <w:hideMark/>
          </w:tcPr>
          <w:p w14:paraId="30E8DC78"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53" w:type="pct"/>
            <w:tcBorders>
              <w:top w:val="nil"/>
              <w:left w:val="nil"/>
              <w:bottom w:val="single" w:sz="4" w:space="0" w:color="auto"/>
              <w:right w:val="single" w:sz="4" w:space="0" w:color="auto"/>
            </w:tcBorders>
            <w:shd w:val="clear" w:color="auto" w:fill="auto"/>
            <w:vAlign w:val="center"/>
            <w:hideMark/>
          </w:tcPr>
          <w:p w14:paraId="705EBB70"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KEÇI</w:t>
            </w:r>
          </w:p>
        </w:tc>
        <w:tc>
          <w:tcPr>
            <w:tcW w:w="133" w:type="pct"/>
            <w:tcBorders>
              <w:top w:val="nil"/>
              <w:left w:val="nil"/>
              <w:bottom w:val="single" w:sz="4" w:space="0" w:color="auto"/>
              <w:right w:val="single" w:sz="4" w:space="0" w:color="auto"/>
            </w:tcBorders>
            <w:shd w:val="clear" w:color="auto" w:fill="auto"/>
            <w:noWrap/>
            <w:vAlign w:val="center"/>
            <w:hideMark/>
          </w:tcPr>
          <w:p w14:paraId="7D499B5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0BD948E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148/10</w:t>
            </w:r>
          </w:p>
        </w:tc>
        <w:tc>
          <w:tcPr>
            <w:tcW w:w="134" w:type="pct"/>
            <w:tcBorders>
              <w:top w:val="nil"/>
              <w:left w:val="nil"/>
              <w:bottom w:val="single" w:sz="4" w:space="0" w:color="auto"/>
              <w:right w:val="single" w:sz="4" w:space="0" w:color="auto"/>
            </w:tcBorders>
            <w:shd w:val="clear" w:color="auto" w:fill="auto"/>
            <w:noWrap/>
            <w:vAlign w:val="center"/>
            <w:hideMark/>
          </w:tcPr>
          <w:p w14:paraId="29CF6A5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11</w:t>
            </w:r>
          </w:p>
        </w:tc>
        <w:tc>
          <w:tcPr>
            <w:tcW w:w="137" w:type="pct"/>
            <w:tcBorders>
              <w:top w:val="nil"/>
              <w:left w:val="nil"/>
              <w:bottom w:val="single" w:sz="4" w:space="0" w:color="auto"/>
              <w:right w:val="single" w:sz="4" w:space="0" w:color="auto"/>
            </w:tcBorders>
            <w:shd w:val="clear" w:color="auto" w:fill="auto"/>
            <w:noWrap/>
            <w:vAlign w:val="center"/>
            <w:hideMark/>
          </w:tcPr>
          <w:p w14:paraId="1530497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212</w:t>
            </w:r>
          </w:p>
        </w:tc>
        <w:tc>
          <w:tcPr>
            <w:tcW w:w="137" w:type="pct"/>
            <w:tcBorders>
              <w:top w:val="nil"/>
              <w:left w:val="nil"/>
              <w:bottom w:val="single" w:sz="4" w:space="0" w:color="auto"/>
              <w:right w:val="single" w:sz="4" w:space="0" w:color="auto"/>
            </w:tcBorders>
            <w:shd w:val="clear" w:color="auto" w:fill="auto"/>
            <w:noWrap/>
            <w:vAlign w:val="center"/>
            <w:hideMark/>
          </w:tcPr>
          <w:p w14:paraId="787EAE8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ARE</w:t>
            </w:r>
          </w:p>
        </w:tc>
        <w:tc>
          <w:tcPr>
            <w:tcW w:w="137" w:type="pct"/>
            <w:tcBorders>
              <w:top w:val="nil"/>
              <w:left w:val="nil"/>
              <w:bottom w:val="single" w:sz="4" w:space="0" w:color="auto"/>
              <w:right w:val="single" w:sz="4" w:space="0" w:color="auto"/>
            </w:tcBorders>
            <w:shd w:val="clear" w:color="auto" w:fill="auto"/>
            <w:noWrap/>
            <w:vAlign w:val="center"/>
            <w:hideMark/>
          </w:tcPr>
          <w:p w14:paraId="2EFB0EA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4,930.00</w:t>
            </w:r>
          </w:p>
        </w:tc>
        <w:tc>
          <w:tcPr>
            <w:tcW w:w="137" w:type="pct"/>
            <w:tcBorders>
              <w:top w:val="nil"/>
              <w:left w:val="nil"/>
              <w:bottom w:val="single" w:sz="4" w:space="0" w:color="auto"/>
              <w:right w:val="single" w:sz="4" w:space="0" w:color="auto"/>
            </w:tcBorders>
            <w:shd w:val="clear" w:color="auto" w:fill="auto"/>
            <w:noWrap/>
            <w:vAlign w:val="center"/>
            <w:hideMark/>
          </w:tcPr>
          <w:p w14:paraId="706E9FD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5EF7069F" w14:textId="707BEC06" w:rsidR="00456E33" w:rsidRPr="00BB05AE" w:rsidRDefault="00456E33" w:rsidP="001C3ADF">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Mbi </w:t>
            </w:r>
            <w:r w:rsidR="001C3ADF" w:rsidRPr="00BB05AE">
              <w:rPr>
                <w:rFonts w:ascii="Garamond" w:eastAsia="Times New Roman" w:hAnsi="Garamond" w:cs="Arial"/>
                <w:sz w:val="6"/>
                <w:szCs w:val="6"/>
                <w:lang w:eastAsia="sq-AL"/>
              </w:rPr>
              <w:t>këtë</w:t>
            </w:r>
            <w:r w:rsidRPr="00BB05AE">
              <w:rPr>
                <w:rFonts w:ascii="Garamond" w:eastAsia="Times New Roman" w:hAnsi="Garamond" w:cs="Arial"/>
                <w:sz w:val="6"/>
                <w:szCs w:val="6"/>
                <w:lang w:eastAsia="sq-AL"/>
              </w:rPr>
              <w:t xml:space="preserve"> truall </w:t>
            </w:r>
            <w:r w:rsidR="001C3ADF" w:rsidRPr="00BB05AE">
              <w:rPr>
                <w:rFonts w:ascii="Garamond" w:eastAsia="Times New Roman" w:hAnsi="Garamond" w:cs="Arial"/>
                <w:sz w:val="6"/>
                <w:szCs w:val="6"/>
                <w:lang w:eastAsia="sq-AL"/>
              </w:rPr>
              <w:t>është</w:t>
            </w:r>
            <w:r w:rsidRPr="00BB05AE">
              <w:rPr>
                <w:rFonts w:ascii="Garamond" w:eastAsia="Times New Roman" w:hAnsi="Garamond" w:cs="Arial"/>
                <w:sz w:val="6"/>
                <w:szCs w:val="6"/>
                <w:lang w:eastAsia="sq-AL"/>
              </w:rPr>
              <w:t xml:space="preserve"> </w:t>
            </w:r>
            <w:r w:rsidR="001C3ADF" w:rsidRPr="00BB05AE">
              <w:rPr>
                <w:rFonts w:ascii="Garamond" w:eastAsia="Times New Roman" w:hAnsi="Garamond" w:cs="Arial"/>
                <w:sz w:val="6"/>
                <w:szCs w:val="6"/>
                <w:lang w:eastAsia="sq-AL"/>
              </w:rPr>
              <w:t>ndërtuar</w:t>
            </w:r>
            <w:r w:rsidRPr="00BB05AE">
              <w:rPr>
                <w:rFonts w:ascii="Garamond" w:eastAsia="Times New Roman" w:hAnsi="Garamond" w:cs="Arial"/>
                <w:sz w:val="6"/>
                <w:szCs w:val="6"/>
                <w:lang w:eastAsia="sq-AL"/>
              </w:rPr>
              <w:t xml:space="preserve"> </w:t>
            </w:r>
            <w:r w:rsidR="001C3ADF" w:rsidRPr="00BB05AE">
              <w:rPr>
                <w:rFonts w:ascii="Garamond" w:eastAsia="Times New Roman" w:hAnsi="Garamond" w:cs="Arial"/>
                <w:sz w:val="6"/>
                <w:szCs w:val="6"/>
                <w:lang w:eastAsia="sq-AL"/>
              </w:rPr>
              <w:t>një</w:t>
            </w:r>
            <w:r w:rsidRPr="00BB05AE">
              <w:rPr>
                <w:rFonts w:ascii="Garamond" w:eastAsia="Times New Roman" w:hAnsi="Garamond" w:cs="Arial"/>
                <w:sz w:val="6"/>
                <w:szCs w:val="6"/>
                <w:lang w:eastAsia="sq-AL"/>
              </w:rPr>
              <w:t xml:space="preserve"> magazin</w:t>
            </w:r>
            <w:r w:rsidR="001C3AD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dy kate me </w:t>
            </w:r>
            <w:proofErr w:type="spellStart"/>
            <w:r w:rsidRPr="00BB05AE">
              <w:rPr>
                <w:rFonts w:ascii="Garamond" w:eastAsia="Times New Roman" w:hAnsi="Garamond" w:cs="Arial"/>
                <w:sz w:val="6"/>
                <w:szCs w:val="6"/>
                <w:lang w:eastAsia="sq-AL"/>
              </w:rPr>
              <w:t>sip</w:t>
            </w:r>
            <w:proofErr w:type="spellEnd"/>
            <w:r w:rsidRPr="00BB05AE">
              <w:rPr>
                <w:rFonts w:ascii="Garamond" w:eastAsia="Times New Roman" w:hAnsi="Garamond" w:cs="Arial"/>
                <w:sz w:val="6"/>
                <w:szCs w:val="6"/>
                <w:lang w:eastAsia="sq-AL"/>
              </w:rPr>
              <w:t>. = 78 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br/>
            </w:r>
            <w:r w:rsidR="001C3ADF" w:rsidRPr="00BB05AE">
              <w:rPr>
                <w:rFonts w:ascii="Garamond" w:eastAsia="Times New Roman" w:hAnsi="Garamond" w:cs="Arial"/>
                <w:sz w:val="6"/>
                <w:szCs w:val="6"/>
                <w:lang w:eastAsia="sq-AL"/>
              </w:rPr>
              <w:t>një</w:t>
            </w:r>
            <w:r w:rsidRPr="00BB05AE">
              <w:rPr>
                <w:rFonts w:ascii="Garamond" w:eastAsia="Times New Roman" w:hAnsi="Garamond" w:cs="Arial"/>
                <w:sz w:val="6"/>
                <w:szCs w:val="6"/>
                <w:lang w:eastAsia="sq-AL"/>
              </w:rPr>
              <w:t xml:space="preserve"> lokal me </w:t>
            </w:r>
            <w:proofErr w:type="spellStart"/>
            <w:r w:rsidRPr="00BB05AE">
              <w:rPr>
                <w:rFonts w:ascii="Garamond" w:eastAsia="Times New Roman" w:hAnsi="Garamond" w:cs="Arial"/>
                <w:sz w:val="6"/>
                <w:szCs w:val="6"/>
                <w:lang w:eastAsia="sq-AL"/>
              </w:rPr>
              <w:t>sip</w:t>
            </w:r>
            <w:proofErr w:type="spellEnd"/>
            <w:r w:rsidRPr="00BB05AE">
              <w:rPr>
                <w:rFonts w:ascii="Garamond" w:eastAsia="Times New Roman" w:hAnsi="Garamond" w:cs="Arial"/>
                <w:sz w:val="6"/>
                <w:szCs w:val="6"/>
                <w:lang w:eastAsia="sq-AL"/>
              </w:rPr>
              <w:t>. = 72 m</w:t>
            </w:r>
            <w:r w:rsidRPr="00BB05AE">
              <w:rPr>
                <w:rFonts w:ascii="Garamond" w:eastAsia="Times New Roman" w:hAnsi="Garamond" w:cs="Arial"/>
                <w:sz w:val="6"/>
                <w:szCs w:val="6"/>
                <w:vertAlign w:val="superscript"/>
                <w:lang w:eastAsia="sq-AL"/>
              </w:rPr>
              <w:t>2</w:t>
            </w:r>
            <w:r w:rsidRPr="00BB05AE">
              <w:rPr>
                <w:rFonts w:ascii="Garamond" w:eastAsia="Times New Roman" w:hAnsi="Garamond" w:cs="Arial"/>
                <w:sz w:val="6"/>
                <w:szCs w:val="6"/>
                <w:lang w:eastAsia="sq-AL"/>
              </w:rPr>
              <w:br/>
              <w:t>Vihet n</w:t>
            </w:r>
            <w:r w:rsidR="001C3AD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hip. ligjore n</w:t>
            </w:r>
            <w:r w:rsidR="001C3AD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favor t</w:t>
            </w:r>
            <w:r w:rsidR="001C3AD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Alpha</w:t>
            </w:r>
            <w:proofErr w:type="spellEnd"/>
            <w:r w:rsidRPr="00BB05AE">
              <w:rPr>
                <w:rFonts w:ascii="Garamond" w:eastAsia="Times New Roman" w:hAnsi="Garamond" w:cs="Arial"/>
                <w:sz w:val="6"/>
                <w:szCs w:val="6"/>
                <w:lang w:eastAsia="sq-AL"/>
              </w:rPr>
              <w:t xml:space="preserve"> </w:t>
            </w:r>
            <w:proofErr w:type="spellStart"/>
            <w:r w:rsidRPr="00BB05AE">
              <w:rPr>
                <w:rFonts w:ascii="Garamond" w:eastAsia="Times New Roman" w:hAnsi="Garamond" w:cs="Arial"/>
                <w:sz w:val="6"/>
                <w:szCs w:val="6"/>
                <w:lang w:eastAsia="sq-AL"/>
              </w:rPr>
              <w:t>Bank</w:t>
            </w:r>
            <w:proofErr w:type="spellEnd"/>
            <w:r w:rsidRPr="00BB05AE">
              <w:rPr>
                <w:rFonts w:ascii="Garamond" w:eastAsia="Times New Roman" w:hAnsi="Garamond" w:cs="Arial"/>
                <w:sz w:val="6"/>
                <w:szCs w:val="6"/>
                <w:lang w:eastAsia="sq-AL"/>
              </w:rPr>
              <w:t xml:space="preserve"> me kontrat</w:t>
            </w:r>
            <w:r w:rsidR="001C3ADF"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hip. </w:t>
            </w:r>
            <w:r w:rsidR="001C3ADF" w:rsidRPr="00BB05AE">
              <w:rPr>
                <w:rFonts w:ascii="Garamond" w:eastAsia="Times New Roman" w:hAnsi="Garamond" w:cs="Arial"/>
                <w:sz w:val="6"/>
                <w:szCs w:val="6"/>
                <w:lang w:eastAsia="sq-AL"/>
              </w:rPr>
              <w:t>n</w:t>
            </w:r>
            <w:r w:rsidRPr="00BB05AE">
              <w:rPr>
                <w:rFonts w:ascii="Garamond" w:eastAsia="Times New Roman" w:hAnsi="Garamond" w:cs="Arial"/>
                <w:sz w:val="6"/>
                <w:szCs w:val="6"/>
                <w:lang w:eastAsia="sq-AL"/>
              </w:rPr>
              <w:t>r. 942/766/1</w:t>
            </w:r>
            <w:r w:rsidR="001C3AD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d</w:t>
            </w:r>
            <w:r w:rsidR="001C3ADF" w:rsidRPr="00BB05AE">
              <w:rPr>
                <w:rFonts w:ascii="Garamond" w:eastAsia="Times New Roman" w:hAnsi="Garamond" w:cs="Arial"/>
                <w:sz w:val="6"/>
                <w:szCs w:val="6"/>
                <w:lang w:eastAsia="sq-AL"/>
              </w:rPr>
              <w:t>atë</w:t>
            </w:r>
            <w:r w:rsidRPr="00BB05AE">
              <w:rPr>
                <w:rFonts w:ascii="Garamond" w:eastAsia="Times New Roman" w:hAnsi="Garamond" w:cs="Arial"/>
                <w:sz w:val="6"/>
                <w:szCs w:val="6"/>
                <w:lang w:eastAsia="sq-AL"/>
              </w:rPr>
              <w:t xml:space="preserve"> 12.06.07</w:t>
            </w:r>
            <w:r w:rsidR="001C3ADF"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r w:rsidR="001C3ADF" w:rsidRPr="00BB05AE">
              <w:rPr>
                <w:rFonts w:ascii="Garamond" w:eastAsia="Times New Roman" w:hAnsi="Garamond" w:cs="Arial"/>
                <w:sz w:val="6"/>
                <w:szCs w:val="6"/>
                <w:lang w:eastAsia="sq-AL"/>
              </w:rPr>
              <w:t>n</w:t>
            </w:r>
            <w:r w:rsidRPr="00BB05AE">
              <w:rPr>
                <w:rFonts w:ascii="Garamond" w:eastAsia="Times New Roman" w:hAnsi="Garamond" w:cs="Arial"/>
                <w:sz w:val="6"/>
                <w:szCs w:val="6"/>
                <w:lang w:eastAsia="sq-AL"/>
              </w:rPr>
              <w:t xml:space="preserve">ot. N. </w:t>
            </w:r>
            <w:proofErr w:type="spellStart"/>
            <w:r w:rsidRPr="00BB05AE">
              <w:rPr>
                <w:rFonts w:ascii="Garamond" w:eastAsia="Times New Roman" w:hAnsi="Garamond" w:cs="Arial"/>
                <w:sz w:val="6"/>
                <w:szCs w:val="6"/>
                <w:lang w:eastAsia="sq-AL"/>
              </w:rPr>
              <w:t>Nika</w:t>
            </w:r>
            <w:proofErr w:type="spellEnd"/>
            <w:r w:rsidR="001C3ADF" w:rsidRPr="00BB05AE">
              <w:rPr>
                <w:rFonts w:ascii="Garamond" w:eastAsia="Times New Roman" w:hAnsi="Garamond" w:cs="Arial"/>
                <w:sz w:val="6"/>
                <w:szCs w:val="6"/>
                <w:lang w:eastAsia="sq-AL"/>
              </w:rPr>
              <w:t>.</w:t>
            </w:r>
          </w:p>
        </w:tc>
        <w:tc>
          <w:tcPr>
            <w:tcW w:w="138" w:type="pct"/>
            <w:tcBorders>
              <w:top w:val="nil"/>
              <w:left w:val="nil"/>
              <w:bottom w:val="single" w:sz="4" w:space="0" w:color="auto"/>
              <w:right w:val="single" w:sz="4" w:space="0" w:color="auto"/>
            </w:tcBorders>
            <w:shd w:val="clear" w:color="auto" w:fill="auto"/>
            <w:noWrap/>
            <w:vAlign w:val="center"/>
            <w:hideMark/>
          </w:tcPr>
          <w:p w14:paraId="45C5E3F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41" w:type="pct"/>
            <w:tcBorders>
              <w:top w:val="nil"/>
              <w:left w:val="nil"/>
              <w:bottom w:val="single" w:sz="4" w:space="0" w:color="auto"/>
              <w:right w:val="single" w:sz="4" w:space="0" w:color="auto"/>
            </w:tcBorders>
            <w:shd w:val="clear" w:color="auto" w:fill="auto"/>
            <w:noWrap/>
            <w:vAlign w:val="center"/>
            <w:hideMark/>
          </w:tcPr>
          <w:p w14:paraId="53C8662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67" w:type="pct"/>
            <w:tcBorders>
              <w:top w:val="nil"/>
              <w:left w:val="nil"/>
              <w:bottom w:val="single" w:sz="4" w:space="0" w:color="auto"/>
              <w:right w:val="single" w:sz="4" w:space="0" w:color="auto"/>
            </w:tcBorders>
            <w:shd w:val="clear" w:color="auto" w:fill="auto"/>
            <w:noWrap/>
            <w:vAlign w:val="center"/>
            <w:hideMark/>
          </w:tcPr>
          <w:p w14:paraId="4A02FE8B" w14:textId="0DF299B3"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w:t>
            </w:r>
            <w:r w:rsidRPr="00BB05AE">
              <w:rPr>
                <w:rFonts w:ascii="Garamond" w:eastAsia="Times New Roman" w:hAnsi="Garamond" w:cs="Arial"/>
                <w:sz w:val="6"/>
                <w:szCs w:val="6"/>
                <w:lang w:eastAsia="sq-AL"/>
              </w:rPr>
              <w:t xml:space="preserve"> </w:t>
            </w:r>
          </w:p>
        </w:tc>
        <w:tc>
          <w:tcPr>
            <w:tcW w:w="171" w:type="pct"/>
            <w:tcBorders>
              <w:top w:val="nil"/>
              <w:left w:val="nil"/>
              <w:bottom w:val="single" w:sz="4" w:space="0" w:color="auto"/>
              <w:right w:val="single" w:sz="4" w:space="0" w:color="auto"/>
            </w:tcBorders>
            <w:shd w:val="clear" w:color="auto" w:fill="auto"/>
            <w:noWrap/>
            <w:vAlign w:val="center"/>
            <w:hideMark/>
          </w:tcPr>
          <w:p w14:paraId="6FEBEC5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w:t>
            </w:r>
          </w:p>
        </w:tc>
        <w:tc>
          <w:tcPr>
            <w:tcW w:w="138" w:type="pct"/>
            <w:tcBorders>
              <w:top w:val="nil"/>
              <w:left w:val="nil"/>
              <w:bottom w:val="single" w:sz="4" w:space="0" w:color="auto"/>
              <w:right w:val="single" w:sz="4" w:space="0" w:color="auto"/>
            </w:tcBorders>
            <w:shd w:val="clear" w:color="auto" w:fill="auto"/>
            <w:noWrap/>
            <w:vAlign w:val="center"/>
            <w:hideMark/>
          </w:tcPr>
          <w:p w14:paraId="48D5C6C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4,930.00</w:t>
            </w:r>
          </w:p>
        </w:tc>
        <w:tc>
          <w:tcPr>
            <w:tcW w:w="141" w:type="pct"/>
            <w:tcBorders>
              <w:top w:val="nil"/>
              <w:left w:val="nil"/>
              <w:bottom w:val="single" w:sz="4" w:space="0" w:color="auto"/>
              <w:right w:val="single" w:sz="4" w:space="0" w:color="auto"/>
            </w:tcBorders>
            <w:shd w:val="clear" w:color="auto" w:fill="auto"/>
            <w:noWrap/>
            <w:vAlign w:val="center"/>
            <w:hideMark/>
          </w:tcPr>
          <w:p w14:paraId="4C36A02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464.88</w:t>
            </w:r>
          </w:p>
        </w:tc>
        <w:tc>
          <w:tcPr>
            <w:tcW w:w="163" w:type="pct"/>
            <w:tcBorders>
              <w:top w:val="nil"/>
              <w:left w:val="nil"/>
              <w:bottom w:val="single" w:sz="4" w:space="0" w:color="auto"/>
              <w:right w:val="single" w:sz="4" w:space="0" w:color="auto"/>
            </w:tcBorders>
            <w:shd w:val="clear" w:color="auto" w:fill="auto"/>
            <w:noWrap/>
            <w:vAlign w:val="center"/>
            <w:hideMark/>
          </w:tcPr>
          <w:p w14:paraId="66AB8B74" w14:textId="6C6B3BD5" w:rsidR="00456E33" w:rsidRPr="00BB05AE" w:rsidRDefault="000E6A1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 xml:space="preserve">3,119 </w:t>
            </w:r>
          </w:p>
        </w:tc>
        <w:tc>
          <w:tcPr>
            <w:tcW w:w="184" w:type="pct"/>
            <w:tcBorders>
              <w:top w:val="nil"/>
              <w:left w:val="nil"/>
              <w:bottom w:val="single" w:sz="4" w:space="0" w:color="auto"/>
              <w:right w:val="single" w:sz="4" w:space="0" w:color="auto"/>
            </w:tcBorders>
            <w:shd w:val="clear" w:color="auto" w:fill="auto"/>
            <w:noWrap/>
            <w:vAlign w:val="center"/>
            <w:hideMark/>
          </w:tcPr>
          <w:p w14:paraId="5E11C85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1,449,961</w:t>
            </w:r>
          </w:p>
        </w:tc>
        <w:tc>
          <w:tcPr>
            <w:tcW w:w="138" w:type="pct"/>
            <w:tcBorders>
              <w:top w:val="nil"/>
              <w:left w:val="nil"/>
              <w:bottom w:val="single" w:sz="4" w:space="0" w:color="auto"/>
              <w:right w:val="single" w:sz="4" w:space="0" w:color="auto"/>
            </w:tcBorders>
            <w:shd w:val="clear" w:color="auto" w:fill="auto"/>
            <w:noWrap/>
            <w:vAlign w:val="center"/>
            <w:hideMark/>
          </w:tcPr>
          <w:p w14:paraId="6B3EA9D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41" w:type="pct"/>
            <w:tcBorders>
              <w:top w:val="nil"/>
              <w:left w:val="nil"/>
              <w:bottom w:val="single" w:sz="4" w:space="0" w:color="auto"/>
              <w:right w:val="single" w:sz="4" w:space="0" w:color="auto"/>
            </w:tcBorders>
            <w:shd w:val="clear" w:color="auto" w:fill="auto"/>
            <w:noWrap/>
            <w:vAlign w:val="center"/>
            <w:hideMark/>
          </w:tcPr>
          <w:p w14:paraId="5E064B7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0.00</w:t>
            </w:r>
          </w:p>
        </w:tc>
        <w:tc>
          <w:tcPr>
            <w:tcW w:w="138" w:type="pct"/>
            <w:tcBorders>
              <w:top w:val="nil"/>
              <w:left w:val="nil"/>
              <w:bottom w:val="single" w:sz="4" w:space="0" w:color="auto"/>
              <w:right w:val="single" w:sz="4" w:space="0" w:color="auto"/>
            </w:tcBorders>
            <w:shd w:val="clear" w:color="auto" w:fill="auto"/>
            <w:noWrap/>
            <w:vAlign w:val="center"/>
            <w:hideMark/>
          </w:tcPr>
          <w:p w14:paraId="328ABEA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0FC1922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0</w:t>
            </w:r>
          </w:p>
        </w:tc>
        <w:tc>
          <w:tcPr>
            <w:tcW w:w="136" w:type="pct"/>
            <w:tcBorders>
              <w:top w:val="nil"/>
              <w:left w:val="nil"/>
              <w:bottom w:val="single" w:sz="4" w:space="0" w:color="auto"/>
              <w:right w:val="single" w:sz="4" w:space="0" w:color="auto"/>
            </w:tcBorders>
            <w:shd w:val="clear" w:color="auto" w:fill="auto"/>
            <w:noWrap/>
            <w:vAlign w:val="center"/>
            <w:hideMark/>
          </w:tcPr>
          <w:p w14:paraId="1011529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39B267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78.00</w:t>
            </w:r>
          </w:p>
        </w:tc>
        <w:tc>
          <w:tcPr>
            <w:tcW w:w="162" w:type="pct"/>
            <w:tcBorders>
              <w:top w:val="nil"/>
              <w:left w:val="nil"/>
              <w:bottom w:val="single" w:sz="4" w:space="0" w:color="auto"/>
              <w:right w:val="single" w:sz="4" w:space="0" w:color="auto"/>
            </w:tcBorders>
            <w:shd w:val="clear" w:color="auto" w:fill="auto"/>
            <w:noWrap/>
            <w:vAlign w:val="center"/>
            <w:hideMark/>
          </w:tcPr>
          <w:p w14:paraId="721F0CA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2C362F3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2,053,836</w:t>
            </w:r>
          </w:p>
        </w:tc>
        <w:tc>
          <w:tcPr>
            <w:tcW w:w="222" w:type="pct"/>
            <w:tcBorders>
              <w:top w:val="nil"/>
              <w:left w:val="nil"/>
              <w:bottom w:val="single" w:sz="4" w:space="0" w:color="auto"/>
              <w:right w:val="single" w:sz="4" w:space="0" w:color="auto"/>
            </w:tcBorders>
            <w:shd w:val="clear" w:color="auto" w:fill="auto"/>
            <w:noWrap/>
            <w:vAlign w:val="center"/>
            <w:hideMark/>
          </w:tcPr>
          <w:p w14:paraId="35BD962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3,503,797</w:t>
            </w:r>
          </w:p>
        </w:tc>
        <w:tc>
          <w:tcPr>
            <w:tcW w:w="220" w:type="pct"/>
            <w:tcBorders>
              <w:top w:val="nil"/>
              <w:left w:val="nil"/>
              <w:bottom w:val="single" w:sz="4" w:space="0" w:color="auto"/>
              <w:right w:val="single" w:sz="4" w:space="0" w:color="auto"/>
            </w:tcBorders>
            <w:shd w:val="clear" w:color="auto" w:fill="auto"/>
            <w:vAlign w:val="center"/>
            <w:hideMark/>
          </w:tcPr>
          <w:p w14:paraId="45368C8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Kompensim monetar </w:t>
            </w:r>
          </w:p>
        </w:tc>
        <w:tc>
          <w:tcPr>
            <w:tcW w:w="141" w:type="pct"/>
            <w:tcBorders>
              <w:top w:val="nil"/>
              <w:left w:val="nil"/>
              <w:bottom w:val="single" w:sz="4" w:space="0" w:color="auto"/>
              <w:right w:val="single" w:sz="4" w:space="0" w:color="auto"/>
            </w:tcBorders>
            <w:shd w:val="clear" w:color="auto" w:fill="auto"/>
            <w:vAlign w:val="center"/>
            <w:hideMark/>
          </w:tcPr>
          <w:p w14:paraId="58BA8EA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3,503,797</w:t>
            </w:r>
          </w:p>
        </w:tc>
        <w:tc>
          <w:tcPr>
            <w:tcW w:w="208" w:type="pct"/>
            <w:tcBorders>
              <w:top w:val="nil"/>
              <w:left w:val="nil"/>
              <w:bottom w:val="single" w:sz="4" w:space="0" w:color="auto"/>
              <w:right w:val="single" w:sz="4" w:space="0" w:color="auto"/>
            </w:tcBorders>
            <w:shd w:val="clear" w:color="auto" w:fill="auto"/>
            <w:vAlign w:val="center"/>
            <w:hideMark/>
          </w:tcPr>
          <w:p w14:paraId="08008F6B" w14:textId="6CF020F8"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w:t>
            </w:r>
            <w:proofErr w:type="spellStart"/>
            <w:r w:rsidR="00456E33" w:rsidRPr="00BB05AE">
              <w:rPr>
                <w:rFonts w:ascii="Garamond" w:eastAsia="Times New Roman" w:hAnsi="Garamond" w:cs="Arial"/>
                <w:sz w:val="6"/>
                <w:szCs w:val="6"/>
                <w:lang w:eastAsia="sq-AL"/>
              </w:rPr>
              <w:t>KPSHSH</w:t>
            </w:r>
            <w:proofErr w:type="spellEnd"/>
            <w:r w:rsidR="00456E33" w:rsidRPr="00BB05AE">
              <w:rPr>
                <w:rFonts w:ascii="Garamond" w:eastAsia="Times New Roman" w:hAnsi="Garamond" w:cs="Arial"/>
                <w:sz w:val="6"/>
                <w:szCs w:val="6"/>
                <w:lang w:eastAsia="sq-AL"/>
              </w:rPr>
              <w:t xml:space="preserve"> me </w:t>
            </w:r>
            <w:r w:rsidR="00C84196"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129</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20.</w:t>
            </w:r>
            <w:r w:rsidR="00456E33" w:rsidRPr="00BB05AE">
              <w:rPr>
                <w:rFonts w:ascii="Garamond" w:eastAsia="Times New Roman" w:hAnsi="Garamond" w:cs="Arial"/>
                <w:sz w:val="6"/>
                <w:szCs w:val="6"/>
                <w:lang w:eastAsia="sq-AL"/>
              </w:rPr>
              <w:t>1.2023,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1950</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26.</w:t>
            </w:r>
            <w:r w:rsidR="00456E33" w:rsidRPr="00BB05AE">
              <w:rPr>
                <w:rFonts w:ascii="Garamond" w:eastAsia="Times New Roman" w:hAnsi="Garamond" w:cs="Arial"/>
                <w:sz w:val="6"/>
                <w:szCs w:val="6"/>
                <w:lang w:eastAsia="sq-AL"/>
              </w:rPr>
              <w:t xml:space="preserve">5.2023, kjo pasuri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e llojit 'truall'.</w:t>
            </w:r>
            <w:r w:rsidR="00456E33" w:rsidRPr="00BB05AE">
              <w:rPr>
                <w:rFonts w:ascii="Garamond" w:eastAsia="Times New Roman" w:hAnsi="Garamond" w:cs="Arial"/>
                <w:sz w:val="6"/>
                <w:szCs w:val="6"/>
                <w:lang w:eastAsia="sq-AL"/>
              </w:rPr>
              <w:br/>
            </w: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projektuesi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11.1007-303-18D</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w:t>
            </w:r>
            <w:r w:rsidR="00456E33" w:rsidRPr="00BB05AE">
              <w:rPr>
                <w:rFonts w:ascii="Garamond" w:eastAsia="Times New Roman" w:hAnsi="Garamond" w:cs="Arial"/>
                <w:sz w:val="6"/>
                <w:szCs w:val="6"/>
                <w:lang w:eastAsia="sq-AL"/>
              </w:rPr>
              <w:t>9.2025,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533/3</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w:t>
            </w:r>
            <w:r w:rsidR="00456E33" w:rsidRPr="00BB05AE">
              <w:rPr>
                <w:rFonts w:ascii="Garamond" w:eastAsia="Times New Roman" w:hAnsi="Garamond" w:cs="Arial"/>
                <w:sz w:val="6"/>
                <w:szCs w:val="6"/>
                <w:lang w:eastAsia="sq-AL"/>
              </w:rPr>
              <w:t xml:space="preserve">9.2025, vlera e </w:t>
            </w:r>
            <w:r w:rsidRPr="00BB05AE">
              <w:rPr>
                <w:rFonts w:ascii="Garamond" w:eastAsia="Times New Roman" w:hAnsi="Garamond" w:cs="Arial"/>
                <w:sz w:val="6"/>
                <w:szCs w:val="6"/>
                <w:lang w:eastAsia="sq-AL"/>
              </w:rPr>
              <w:t>shpronësimit</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ndërtesës</w:t>
            </w:r>
            <w:r w:rsidR="00456E33" w:rsidRPr="00BB05AE">
              <w:rPr>
                <w:rFonts w:ascii="Garamond" w:eastAsia="Times New Roman" w:hAnsi="Garamond" w:cs="Arial"/>
                <w:sz w:val="6"/>
                <w:szCs w:val="6"/>
                <w:lang w:eastAsia="sq-AL"/>
              </w:rPr>
              <w:t xml:space="preserve"> s</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kësaj</w:t>
            </w:r>
            <w:r w:rsidR="00456E33" w:rsidRPr="00BB05AE">
              <w:rPr>
                <w:rFonts w:ascii="Garamond" w:eastAsia="Times New Roman" w:hAnsi="Garamond" w:cs="Arial"/>
                <w:sz w:val="6"/>
                <w:szCs w:val="6"/>
                <w:lang w:eastAsia="sq-AL"/>
              </w:rPr>
              <w:t xml:space="preserve"> pasurie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2,053,836 lek</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w:t>
            </w:r>
          </w:p>
        </w:tc>
      </w:tr>
      <w:tr w:rsidR="001C3346" w:rsidRPr="00BB05AE" w14:paraId="2478A450" w14:textId="77777777" w:rsidTr="001C3346">
        <w:trPr>
          <w:trHeight w:val="180"/>
          <w:jc w:val="center"/>
        </w:trPr>
        <w:tc>
          <w:tcPr>
            <w:tcW w:w="5000" w:type="pct"/>
            <w:gridSpan w:val="33"/>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1A114B0B" w14:textId="086F0E5D" w:rsidR="00456E33" w:rsidRPr="00BB05AE" w:rsidRDefault="00456E33" w:rsidP="00456E33">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3. OBJEKTE N</w:t>
            </w:r>
            <w:r w:rsidR="001C3ADF" w:rsidRPr="00BB05AE">
              <w:rPr>
                <w:rFonts w:ascii="Garamond" w:eastAsia="Times New Roman" w:hAnsi="Garamond" w:cs="Arial"/>
                <w:b/>
                <w:bCs/>
                <w:sz w:val="6"/>
                <w:szCs w:val="6"/>
                <w:lang w:eastAsia="sq-AL"/>
              </w:rPr>
              <w:t>Ë</w:t>
            </w:r>
            <w:r w:rsidRPr="00BB05AE">
              <w:rPr>
                <w:rFonts w:ascii="Garamond" w:eastAsia="Times New Roman" w:hAnsi="Garamond" w:cs="Arial"/>
                <w:b/>
                <w:bCs/>
                <w:sz w:val="6"/>
                <w:szCs w:val="6"/>
                <w:lang w:eastAsia="sq-AL"/>
              </w:rPr>
              <w:t xml:space="preserve"> PROCES LEGALIZIMI </w:t>
            </w:r>
            <w:r w:rsidR="001C3ADF" w:rsidRPr="00BB05AE">
              <w:rPr>
                <w:rFonts w:ascii="Garamond" w:eastAsia="Times New Roman" w:hAnsi="Garamond" w:cs="Arial"/>
                <w:b/>
                <w:bCs/>
                <w:sz w:val="6"/>
                <w:szCs w:val="6"/>
                <w:lang w:eastAsia="sq-AL"/>
              </w:rPr>
              <w:t>–</w:t>
            </w:r>
            <w:r w:rsidRPr="00BB05AE">
              <w:rPr>
                <w:rFonts w:ascii="Garamond" w:eastAsia="Times New Roman" w:hAnsi="Garamond" w:cs="Arial"/>
                <w:b/>
                <w:bCs/>
                <w:sz w:val="6"/>
                <w:szCs w:val="6"/>
                <w:lang w:eastAsia="sq-AL"/>
              </w:rPr>
              <w:t xml:space="preserve"> RRUGA </w:t>
            </w:r>
            <w:r w:rsidR="001C3ADF" w:rsidRPr="00BB05AE">
              <w:rPr>
                <w:rFonts w:ascii="Garamond" w:eastAsia="Times New Roman" w:hAnsi="Garamond" w:cs="Arial"/>
                <w:b/>
                <w:bCs/>
                <w:sz w:val="6"/>
                <w:szCs w:val="6"/>
                <w:lang w:eastAsia="sq-AL"/>
              </w:rPr>
              <w:t>“</w:t>
            </w:r>
            <w:proofErr w:type="spellStart"/>
            <w:r w:rsidRPr="00BB05AE">
              <w:rPr>
                <w:rFonts w:ascii="Garamond" w:eastAsia="Times New Roman" w:hAnsi="Garamond" w:cs="Arial"/>
                <w:b/>
                <w:bCs/>
                <w:sz w:val="6"/>
                <w:szCs w:val="6"/>
                <w:lang w:eastAsia="sq-AL"/>
              </w:rPr>
              <w:t>AZEM</w:t>
            </w:r>
            <w:proofErr w:type="spellEnd"/>
            <w:r w:rsidRPr="00BB05AE">
              <w:rPr>
                <w:rFonts w:ascii="Garamond" w:eastAsia="Times New Roman" w:hAnsi="Garamond" w:cs="Arial"/>
                <w:b/>
                <w:bCs/>
                <w:sz w:val="6"/>
                <w:szCs w:val="6"/>
                <w:lang w:eastAsia="sq-AL"/>
              </w:rPr>
              <w:t xml:space="preserve"> </w:t>
            </w:r>
            <w:proofErr w:type="spellStart"/>
            <w:r w:rsidRPr="00BB05AE">
              <w:rPr>
                <w:rFonts w:ascii="Garamond" w:eastAsia="Times New Roman" w:hAnsi="Garamond" w:cs="Arial"/>
                <w:b/>
                <w:bCs/>
                <w:sz w:val="6"/>
                <w:szCs w:val="6"/>
                <w:lang w:eastAsia="sq-AL"/>
              </w:rPr>
              <w:t>HAJDARI</w:t>
            </w:r>
            <w:proofErr w:type="spellEnd"/>
            <w:r w:rsidR="001C3ADF" w:rsidRPr="00BB05AE">
              <w:rPr>
                <w:rFonts w:ascii="Garamond" w:eastAsia="Times New Roman" w:hAnsi="Garamond" w:cs="Arial"/>
                <w:b/>
                <w:bCs/>
                <w:sz w:val="6"/>
                <w:szCs w:val="6"/>
                <w:lang w:eastAsia="sq-AL"/>
              </w:rPr>
              <w:t>”</w:t>
            </w:r>
          </w:p>
        </w:tc>
      </w:tr>
      <w:tr w:rsidR="0003481E" w:rsidRPr="00BB05AE" w14:paraId="3BD245E9"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4344573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w:t>
            </w:r>
          </w:p>
        </w:tc>
        <w:tc>
          <w:tcPr>
            <w:tcW w:w="153" w:type="pct"/>
            <w:tcBorders>
              <w:top w:val="nil"/>
              <w:left w:val="nil"/>
              <w:bottom w:val="single" w:sz="4" w:space="0" w:color="auto"/>
              <w:right w:val="single" w:sz="4" w:space="0" w:color="auto"/>
            </w:tcBorders>
            <w:shd w:val="clear" w:color="000000" w:fill="FFFFFF"/>
            <w:vAlign w:val="center"/>
            <w:hideMark/>
          </w:tcPr>
          <w:p w14:paraId="2FD1F39B"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EDMOND</w:t>
            </w:r>
            <w:proofErr w:type="spellEnd"/>
          </w:p>
        </w:tc>
        <w:tc>
          <w:tcPr>
            <w:tcW w:w="149" w:type="pct"/>
            <w:tcBorders>
              <w:top w:val="nil"/>
              <w:left w:val="nil"/>
              <w:bottom w:val="single" w:sz="4" w:space="0" w:color="auto"/>
              <w:right w:val="single" w:sz="4" w:space="0" w:color="auto"/>
            </w:tcBorders>
            <w:shd w:val="clear" w:color="000000" w:fill="FFFFFF"/>
            <w:noWrap/>
            <w:vAlign w:val="center"/>
            <w:hideMark/>
          </w:tcPr>
          <w:p w14:paraId="247B3E01"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NAZMI</w:t>
            </w:r>
            <w:proofErr w:type="spellEnd"/>
          </w:p>
        </w:tc>
        <w:tc>
          <w:tcPr>
            <w:tcW w:w="153" w:type="pct"/>
            <w:tcBorders>
              <w:top w:val="nil"/>
              <w:left w:val="nil"/>
              <w:bottom w:val="single" w:sz="4" w:space="0" w:color="auto"/>
              <w:right w:val="single" w:sz="4" w:space="0" w:color="auto"/>
            </w:tcBorders>
            <w:shd w:val="clear" w:color="000000" w:fill="FFFFFF"/>
            <w:noWrap/>
            <w:vAlign w:val="center"/>
            <w:hideMark/>
          </w:tcPr>
          <w:p w14:paraId="270664C9"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BASHLLARI</w:t>
            </w:r>
            <w:proofErr w:type="spellEnd"/>
          </w:p>
        </w:tc>
        <w:tc>
          <w:tcPr>
            <w:tcW w:w="133" w:type="pct"/>
            <w:tcBorders>
              <w:top w:val="nil"/>
              <w:left w:val="nil"/>
              <w:bottom w:val="single" w:sz="4" w:space="0" w:color="auto"/>
              <w:right w:val="single" w:sz="4" w:space="0" w:color="auto"/>
            </w:tcBorders>
            <w:shd w:val="clear" w:color="000000" w:fill="FFFFFF"/>
            <w:noWrap/>
            <w:vAlign w:val="center"/>
            <w:hideMark/>
          </w:tcPr>
          <w:p w14:paraId="3B55443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8511</w:t>
            </w:r>
          </w:p>
        </w:tc>
        <w:tc>
          <w:tcPr>
            <w:tcW w:w="137" w:type="pct"/>
            <w:tcBorders>
              <w:top w:val="nil"/>
              <w:left w:val="nil"/>
              <w:bottom w:val="single" w:sz="4" w:space="0" w:color="auto"/>
              <w:right w:val="single" w:sz="4" w:space="0" w:color="auto"/>
            </w:tcBorders>
            <w:shd w:val="clear" w:color="auto" w:fill="auto"/>
            <w:noWrap/>
            <w:vAlign w:val="center"/>
            <w:hideMark/>
          </w:tcPr>
          <w:p w14:paraId="5127D47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11/157/</w:t>
            </w:r>
            <w:proofErr w:type="spellStart"/>
            <w:r w:rsidRPr="00BB05AE">
              <w:rPr>
                <w:rFonts w:ascii="Garamond" w:eastAsia="Times New Roman" w:hAnsi="Garamond" w:cs="Arial"/>
                <w:sz w:val="6"/>
                <w:szCs w:val="6"/>
                <w:lang w:eastAsia="sq-AL"/>
              </w:rPr>
              <w:t>ND</w:t>
            </w:r>
            <w:proofErr w:type="spellEnd"/>
          </w:p>
        </w:tc>
        <w:tc>
          <w:tcPr>
            <w:tcW w:w="134" w:type="pct"/>
            <w:tcBorders>
              <w:top w:val="nil"/>
              <w:left w:val="nil"/>
              <w:bottom w:val="single" w:sz="4" w:space="0" w:color="auto"/>
              <w:right w:val="single" w:sz="4" w:space="0" w:color="auto"/>
            </w:tcBorders>
            <w:shd w:val="clear" w:color="auto" w:fill="auto"/>
            <w:vAlign w:val="center"/>
            <w:hideMark/>
          </w:tcPr>
          <w:p w14:paraId="000EC03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50EF949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1223D2E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035DAC1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3B9F206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62ABF965"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7A8B84EF"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5577BE95"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DD73A69"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74E8B7A4"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1EDA053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2D05F0F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57F9BDC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22F2157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3C2D78F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259.00</w:t>
            </w:r>
          </w:p>
        </w:tc>
        <w:tc>
          <w:tcPr>
            <w:tcW w:w="141" w:type="pct"/>
            <w:tcBorders>
              <w:top w:val="nil"/>
              <w:left w:val="nil"/>
              <w:bottom w:val="single" w:sz="4" w:space="0" w:color="auto"/>
              <w:right w:val="single" w:sz="4" w:space="0" w:color="auto"/>
            </w:tcBorders>
            <w:shd w:val="clear" w:color="000000" w:fill="FFFFFF"/>
            <w:noWrap/>
            <w:vAlign w:val="center"/>
            <w:hideMark/>
          </w:tcPr>
          <w:p w14:paraId="3785E78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270F28E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000000" w:fill="FFFFFF"/>
            <w:noWrap/>
            <w:vAlign w:val="center"/>
            <w:hideMark/>
          </w:tcPr>
          <w:p w14:paraId="0BA165D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49CB970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226CF54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490A7E8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000000" w:fill="FFFFFF"/>
            <w:noWrap/>
            <w:vAlign w:val="center"/>
            <w:hideMark/>
          </w:tcPr>
          <w:p w14:paraId="32A5FEA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14:paraId="25272A2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6A89F48F" w14:textId="007A1FB4" w:rsidR="00456E33" w:rsidRPr="00BB05AE" w:rsidRDefault="00BB05A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Trajtohet sipas </w:t>
            </w:r>
            <w:proofErr w:type="spellStart"/>
            <w:r w:rsidRPr="00BB05AE">
              <w:rPr>
                <w:rFonts w:ascii="Garamond" w:eastAsia="Times New Roman" w:hAnsi="Garamond" w:cs="Arial"/>
                <w:sz w:val="6"/>
                <w:szCs w:val="6"/>
                <w:lang w:eastAsia="sq-AL"/>
              </w:rPr>
              <w:t>VKM</w:t>
            </w:r>
            <w:proofErr w:type="spellEnd"/>
            <w:r w:rsidRPr="00BB05AE">
              <w:rPr>
                <w:rFonts w:ascii="Garamond" w:eastAsia="Times New Roman" w:hAnsi="Garamond" w:cs="Arial"/>
                <w:sz w:val="6"/>
                <w:szCs w:val="6"/>
                <w:lang w:eastAsia="sq-AL"/>
              </w:rPr>
              <w:t xml:space="preserve">-së nr. 8, </w:t>
            </w:r>
            <w:r w:rsidR="001C3ADF" w:rsidRPr="00BB05AE">
              <w:rPr>
                <w:rFonts w:ascii="Garamond" w:eastAsia="Times New Roman" w:hAnsi="Garamond" w:cs="Arial"/>
                <w:sz w:val="6"/>
                <w:szCs w:val="6"/>
                <w:lang w:eastAsia="sq-AL"/>
              </w:rPr>
              <w:t>datë</w:t>
            </w: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6.1.2020, e ndryshuar.</w:t>
            </w:r>
          </w:p>
        </w:tc>
        <w:tc>
          <w:tcPr>
            <w:tcW w:w="141" w:type="pct"/>
            <w:tcBorders>
              <w:top w:val="nil"/>
              <w:left w:val="nil"/>
              <w:bottom w:val="single" w:sz="4" w:space="0" w:color="auto"/>
              <w:right w:val="single" w:sz="4" w:space="0" w:color="auto"/>
            </w:tcBorders>
            <w:shd w:val="clear" w:color="000000" w:fill="FFFFFF"/>
            <w:vAlign w:val="center"/>
            <w:hideMark/>
          </w:tcPr>
          <w:p w14:paraId="49780796"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08" w:type="pct"/>
            <w:tcBorders>
              <w:top w:val="nil"/>
              <w:left w:val="nil"/>
              <w:bottom w:val="single" w:sz="4" w:space="0" w:color="auto"/>
              <w:right w:val="single" w:sz="4" w:space="0" w:color="auto"/>
            </w:tcBorders>
            <w:shd w:val="clear" w:color="000000" w:fill="FFFFFF"/>
            <w:vAlign w:val="center"/>
            <w:hideMark/>
          </w:tcPr>
          <w:p w14:paraId="1CC7E614" w14:textId="47AA73E4"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3362/1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30.</w:t>
            </w:r>
            <w:r w:rsidR="00456E33" w:rsidRPr="00BB05AE">
              <w:rPr>
                <w:rFonts w:ascii="Garamond" w:eastAsia="Times New Roman" w:hAnsi="Garamond" w:cs="Arial"/>
                <w:sz w:val="6"/>
                <w:szCs w:val="6"/>
                <w:lang w:eastAsia="sq-AL"/>
              </w:rPr>
              <w:t>5.2022,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356/7</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31.</w:t>
            </w:r>
            <w:r w:rsidR="00456E33" w:rsidRPr="00BB05AE">
              <w:rPr>
                <w:rFonts w:ascii="Garamond" w:eastAsia="Times New Roman" w:hAnsi="Garamond" w:cs="Arial"/>
                <w:sz w:val="6"/>
                <w:szCs w:val="6"/>
                <w:lang w:eastAsia="sq-AL"/>
              </w:rPr>
              <w:t>5.2022, me vendimin nr. 34707</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05.</w:t>
            </w:r>
            <w:r w:rsidR="00456E33" w:rsidRPr="00BB05AE">
              <w:rPr>
                <w:rFonts w:ascii="Garamond" w:eastAsia="Times New Roman" w:hAnsi="Garamond" w:cs="Arial"/>
                <w:sz w:val="6"/>
                <w:szCs w:val="6"/>
                <w:lang w:eastAsia="sq-AL"/>
              </w:rPr>
              <w:t>4.2022</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objekti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përjashtuar</w:t>
            </w:r>
            <w:r w:rsidR="00456E33" w:rsidRPr="00BB05AE">
              <w:rPr>
                <w:rFonts w:ascii="Garamond" w:eastAsia="Times New Roman" w:hAnsi="Garamond" w:cs="Arial"/>
                <w:sz w:val="6"/>
                <w:szCs w:val="6"/>
                <w:lang w:eastAsia="sq-AL"/>
              </w:rPr>
              <w:t xml:space="preserve"> nga legalizimi.</w:t>
            </w:r>
          </w:p>
        </w:tc>
      </w:tr>
      <w:tr w:rsidR="0003481E" w:rsidRPr="00BB05AE" w14:paraId="521A2BB8"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0CD0E1C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w:t>
            </w:r>
          </w:p>
        </w:tc>
        <w:tc>
          <w:tcPr>
            <w:tcW w:w="153" w:type="pct"/>
            <w:tcBorders>
              <w:top w:val="nil"/>
              <w:left w:val="nil"/>
              <w:bottom w:val="single" w:sz="4" w:space="0" w:color="auto"/>
              <w:right w:val="single" w:sz="4" w:space="0" w:color="auto"/>
            </w:tcBorders>
            <w:shd w:val="clear" w:color="000000" w:fill="FFFFFF"/>
            <w:vAlign w:val="center"/>
            <w:hideMark/>
          </w:tcPr>
          <w:p w14:paraId="44723282"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ARDIAN</w:t>
            </w:r>
          </w:p>
        </w:tc>
        <w:tc>
          <w:tcPr>
            <w:tcW w:w="149" w:type="pct"/>
            <w:tcBorders>
              <w:top w:val="nil"/>
              <w:left w:val="nil"/>
              <w:bottom w:val="single" w:sz="4" w:space="0" w:color="auto"/>
              <w:right w:val="single" w:sz="4" w:space="0" w:color="auto"/>
            </w:tcBorders>
            <w:shd w:val="clear" w:color="000000" w:fill="FFFFFF"/>
            <w:noWrap/>
            <w:vAlign w:val="center"/>
            <w:hideMark/>
          </w:tcPr>
          <w:p w14:paraId="6C088D4D"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SELIM</w:t>
            </w:r>
            <w:proofErr w:type="spellEnd"/>
          </w:p>
        </w:tc>
        <w:tc>
          <w:tcPr>
            <w:tcW w:w="153" w:type="pct"/>
            <w:tcBorders>
              <w:top w:val="nil"/>
              <w:left w:val="nil"/>
              <w:bottom w:val="single" w:sz="4" w:space="0" w:color="auto"/>
              <w:right w:val="single" w:sz="4" w:space="0" w:color="auto"/>
            </w:tcBorders>
            <w:shd w:val="clear" w:color="000000" w:fill="FFFFFF"/>
            <w:noWrap/>
            <w:vAlign w:val="center"/>
            <w:hideMark/>
          </w:tcPr>
          <w:p w14:paraId="1F21A847"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KOCLLARI</w:t>
            </w:r>
            <w:proofErr w:type="spellEnd"/>
          </w:p>
        </w:tc>
        <w:tc>
          <w:tcPr>
            <w:tcW w:w="133" w:type="pct"/>
            <w:tcBorders>
              <w:top w:val="nil"/>
              <w:left w:val="nil"/>
              <w:bottom w:val="single" w:sz="4" w:space="0" w:color="auto"/>
              <w:right w:val="single" w:sz="4" w:space="0" w:color="auto"/>
            </w:tcBorders>
            <w:shd w:val="clear" w:color="000000" w:fill="FFFFFF"/>
            <w:noWrap/>
            <w:vAlign w:val="center"/>
            <w:hideMark/>
          </w:tcPr>
          <w:p w14:paraId="6941757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8511</w:t>
            </w:r>
          </w:p>
        </w:tc>
        <w:tc>
          <w:tcPr>
            <w:tcW w:w="137" w:type="pct"/>
            <w:tcBorders>
              <w:top w:val="nil"/>
              <w:left w:val="nil"/>
              <w:bottom w:val="single" w:sz="4" w:space="0" w:color="auto"/>
              <w:right w:val="single" w:sz="4" w:space="0" w:color="auto"/>
            </w:tcBorders>
            <w:shd w:val="clear" w:color="auto" w:fill="auto"/>
            <w:noWrap/>
            <w:vAlign w:val="center"/>
            <w:hideMark/>
          </w:tcPr>
          <w:p w14:paraId="0F43857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11/158/</w:t>
            </w:r>
            <w:proofErr w:type="spellStart"/>
            <w:r w:rsidRPr="00BB05AE">
              <w:rPr>
                <w:rFonts w:ascii="Garamond" w:eastAsia="Times New Roman" w:hAnsi="Garamond" w:cs="Arial"/>
                <w:sz w:val="6"/>
                <w:szCs w:val="6"/>
                <w:lang w:eastAsia="sq-AL"/>
              </w:rPr>
              <w:t>ND</w:t>
            </w:r>
            <w:proofErr w:type="spellEnd"/>
          </w:p>
        </w:tc>
        <w:tc>
          <w:tcPr>
            <w:tcW w:w="134" w:type="pct"/>
            <w:tcBorders>
              <w:top w:val="nil"/>
              <w:left w:val="nil"/>
              <w:bottom w:val="single" w:sz="4" w:space="0" w:color="auto"/>
              <w:right w:val="single" w:sz="4" w:space="0" w:color="auto"/>
            </w:tcBorders>
            <w:shd w:val="clear" w:color="auto" w:fill="auto"/>
            <w:vAlign w:val="center"/>
            <w:hideMark/>
          </w:tcPr>
          <w:p w14:paraId="2C63BAB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08FDBBF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0920DE4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4CFB303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5B7493B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22533A4F"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6DF09AF9"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42763E17"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D38C71B"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163B2CFB"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7739484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6B98089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428D84E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4A30973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4525F82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101.00</w:t>
            </w:r>
          </w:p>
        </w:tc>
        <w:tc>
          <w:tcPr>
            <w:tcW w:w="141" w:type="pct"/>
            <w:tcBorders>
              <w:top w:val="nil"/>
              <w:left w:val="nil"/>
              <w:bottom w:val="single" w:sz="4" w:space="0" w:color="auto"/>
              <w:right w:val="single" w:sz="4" w:space="0" w:color="auto"/>
            </w:tcBorders>
            <w:shd w:val="clear" w:color="000000" w:fill="FFFFFF"/>
            <w:noWrap/>
            <w:vAlign w:val="center"/>
            <w:hideMark/>
          </w:tcPr>
          <w:p w14:paraId="5CAD4AC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7F1A9BF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000000" w:fill="FFFFFF"/>
            <w:noWrap/>
            <w:vAlign w:val="center"/>
            <w:hideMark/>
          </w:tcPr>
          <w:p w14:paraId="3ADF481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2DDC56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30EB67A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51F4139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000000" w:fill="FFFFFF"/>
            <w:noWrap/>
            <w:vAlign w:val="center"/>
            <w:hideMark/>
          </w:tcPr>
          <w:p w14:paraId="1BA12C6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14:paraId="11303D8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02B48DE1" w14:textId="6296A56C" w:rsidR="00456E33" w:rsidRPr="00BB05AE" w:rsidRDefault="00BB05A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Trajtohet sipas </w:t>
            </w:r>
            <w:proofErr w:type="spellStart"/>
            <w:r w:rsidRPr="00BB05AE">
              <w:rPr>
                <w:rFonts w:ascii="Garamond" w:eastAsia="Times New Roman" w:hAnsi="Garamond" w:cs="Arial"/>
                <w:sz w:val="6"/>
                <w:szCs w:val="6"/>
                <w:lang w:eastAsia="sq-AL"/>
              </w:rPr>
              <w:t>VKM</w:t>
            </w:r>
            <w:proofErr w:type="spellEnd"/>
            <w:r w:rsidRPr="00BB05AE">
              <w:rPr>
                <w:rFonts w:ascii="Garamond" w:eastAsia="Times New Roman" w:hAnsi="Garamond" w:cs="Arial"/>
                <w:sz w:val="6"/>
                <w:szCs w:val="6"/>
                <w:lang w:eastAsia="sq-AL"/>
              </w:rPr>
              <w:t xml:space="preserve">-së nr. 8, </w:t>
            </w:r>
            <w:r w:rsidR="001C3ADF" w:rsidRPr="00BB05AE">
              <w:rPr>
                <w:rFonts w:ascii="Garamond" w:eastAsia="Times New Roman" w:hAnsi="Garamond" w:cs="Arial"/>
                <w:sz w:val="6"/>
                <w:szCs w:val="6"/>
                <w:lang w:eastAsia="sq-AL"/>
              </w:rPr>
              <w:t>datë</w:t>
            </w: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6.1.2020, e ndryshuar.</w:t>
            </w:r>
          </w:p>
        </w:tc>
        <w:tc>
          <w:tcPr>
            <w:tcW w:w="141" w:type="pct"/>
            <w:tcBorders>
              <w:top w:val="nil"/>
              <w:left w:val="nil"/>
              <w:bottom w:val="single" w:sz="4" w:space="0" w:color="auto"/>
              <w:right w:val="single" w:sz="4" w:space="0" w:color="auto"/>
            </w:tcBorders>
            <w:shd w:val="clear" w:color="000000" w:fill="FFFFFF"/>
            <w:vAlign w:val="center"/>
            <w:hideMark/>
          </w:tcPr>
          <w:p w14:paraId="63B3A88F"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08" w:type="pct"/>
            <w:tcBorders>
              <w:top w:val="nil"/>
              <w:left w:val="nil"/>
              <w:bottom w:val="single" w:sz="4" w:space="0" w:color="auto"/>
              <w:right w:val="single" w:sz="4" w:space="0" w:color="auto"/>
            </w:tcBorders>
            <w:shd w:val="clear" w:color="000000" w:fill="FFFFFF"/>
            <w:vAlign w:val="center"/>
            <w:hideMark/>
          </w:tcPr>
          <w:p w14:paraId="7E565C26" w14:textId="4FB3C150"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3362/1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30.</w:t>
            </w:r>
            <w:r w:rsidR="00456E33" w:rsidRPr="00BB05AE">
              <w:rPr>
                <w:rFonts w:ascii="Garamond" w:eastAsia="Times New Roman" w:hAnsi="Garamond" w:cs="Arial"/>
                <w:sz w:val="6"/>
                <w:szCs w:val="6"/>
                <w:lang w:eastAsia="sq-AL"/>
              </w:rPr>
              <w:t>5.2022,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356/7</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lastRenderedPageBreak/>
              <w:t>31.</w:t>
            </w:r>
            <w:r w:rsidR="00456E33" w:rsidRPr="00BB05AE">
              <w:rPr>
                <w:rFonts w:ascii="Garamond" w:eastAsia="Times New Roman" w:hAnsi="Garamond" w:cs="Arial"/>
                <w:sz w:val="6"/>
                <w:szCs w:val="6"/>
                <w:lang w:eastAsia="sq-AL"/>
              </w:rPr>
              <w:t>5.2022, me vendimin nr. 34706</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5.</w:t>
            </w:r>
            <w:r w:rsidR="00456E33" w:rsidRPr="00BB05AE">
              <w:rPr>
                <w:rFonts w:ascii="Garamond" w:eastAsia="Times New Roman" w:hAnsi="Garamond" w:cs="Arial"/>
                <w:sz w:val="6"/>
                <w:szCs w:val="6"/>
                <w:lang w:eastAsia="sq-AL"/>
              </w:rPr>
              <w:t>4.2022</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objekti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përjashtuar</w:t>
            </w:r>
            <w:r w:rsidR="00456E33" w:rsidRPr="00BB05AE">
              <w:rPr>
                <w:rFonts w:ascii="Garamond" w:eastAsia="Times New Roman" w:hAnsi="Garamond" w:cs="Arial"/>
                <w:sz w:val="6"/>
                <w:szCs w:val="6"/>
                <w:lang w:eastAsia="sq-AL"/>
              </w:rPr>
              <w:t xml:space="preserve"> nga legalizimi.</w:t>
            </w:r>
          </w:p>
        </w:tc>
      </w:tr>
      <w:tr w:rsidR="0003481E" w:rsidRPr="00BB05AE" w14:paraId="00A77F67"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510C0CE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lastRenderedPageBreak/>
              <w:t>3</w:t>
            </w:r>
          </w:p>
        </w:tc>
        <w:tc>
          <w:tcPr>
            <w:tcW w:w="153" w:type="pct"/>
            <w:tcBorders>
              <w:top w:val="nil"/>
              <w:left w:val="nil"/>
              <w:bottom w:val="single" w:sz="4" w:space="0" w:color="auto"/>
              <w:right w:val="single" w:sz="4" w:space="0" w:color="auto"/>
            </w:tcBorders>
            <w:shd w:val="clear" w:color="000000" w:fill="FFFFFF"/>
            <w:vAlign w:val="center"/>
            <w:hideMark/>
          </w:tcPr>
          <w:p w14:paraId="5657082D"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ALI</w:t>
            </w:r>
            <w:proofErr w:type="spellEnd"/>
          </w:p>
        </w:tc>
        <w:tc>
          <w:tcPr>
            <w:tcW w:w="149" w:type="pct"/>
            <w:tcBorders>
              <w:top w:val="nil"/>
              <w:left w:val="nil"/>
              <w:bottom w:val="single" w:sz="4" w:space="0" w:color="auto"/>
              <w:right w:val="single" w:sz="4" w:space="0" w:color="auto"/>
            </w:tcBorders>
            <w:shd w:val="clear" w:color="000000" w:fill="FFFFFF"/>
            <w:noWrap/>
            <w:vAlign w:val="center"/>
            <w:hideMark/>
          </w:tcPr>
          <w:p w14:paraId="63E18A86"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SHEBI</w:t>
            </w:r>
            <w:proofErr w:type="spellEnd"/>
          </w:p>
        </w:tc>
        <w:tc>
          <w:tcPr>
            <w:tcW w:w="153" w:type="pct"/>
            <w:tcBorders>
              <w:top w:val="nil"/>
              <w:left w:val="nil"/>
              <w:bottom w:val="single" w:sz="4" w:space="0" w:color="auto"/>
              <w:right w:val="single" w:sz="4" w:space="0" w:color="auto"/>
            </w:tcBorders>
            <w:shd w:val="clear" w:color="000000" w:fill="FFFFFF"/>
            <w:noWrap/>
            <w:vAlign w:val="center"/>
            <w:hideMark/>
          </w:tcPr>
          <w:p w14:paraId="5E8C3143"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ISUFLLARI</w:t>
            </w:r>
            <w:proofErr w:type="spellEnd"/>
          </w:p>
        </w:tc>
        <w:tc>
          <w:tcPr>
            <w:tcW w:w="133" w:type="pct"/>
            <w:tcBorders>
              <w:top w:val="nil"/>
              <w:left w:val="nil"/>
              <w:bottom w:val="single" w:sz="4" w:space="0" w:color="auto"/>
              <w:right w:val="single" w:sz="4" w:space="0" w:color="auto"/>
            </w:tcBorders>
            <w:shd w:val="clear" w:color="000000" w:fill="FFFFFF"/>
            <w:noWrap/>
            <w:vAlign w:val="center"/>
            <w:hideMark/>
          </w:tcPr>
          <w:p w14:paraId="434AB77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8511</w:t>
            </w:r>
          </w:p>
        </w:tc>
        <w:tc>
          <w:tcPr>
            <w:tcW w:w="137" w:type="pct"/>
            <w:tcBorders>
              <w:top w:val="nil"/>
              <w:left w:val="nil"/>
              <w:bottom w:val="single" w:sz="4" w:space="0" w:color="auto"/>
              <w:right w:val="single" w:sz="4" w:space="0" w:color="auto"/>
            </w:tcBorders>
            <w:shd w:val="clear" w:color="auto" w:fill="auto"/>
            <w:noWrap/>
            <w:vAlign w:val="center"/>
            <w:hideMark/>
          </w:tcPr>
          <w:p w14:paraId="246D788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11/164/</w:t>
            </w:r>
            <w:proofErr w:type="spellStart"/>
            <w:r w:rsidRPr="00BB05AE">
              <w:rPr>
                <w:rFonts w:ascii="Garamond" w:eastAsia="Times New Roman" w:hAnsi="Garamond" w:cs="Arial"/>
                <w:sz w:val="6"/>
                <w:szCs w:val="6"/>
                <w:lang w:eastAsia="sq-AL"/>
              </w:rPr>
              <w:t>ND</w:t>
            </w:r>
            <w:proofErr w:type="spellEnd"/>
          </w:p>
        </w:tc>
        <w:tc>
          <w:tcPr>
            <w:tcW w:w="134" w:type="pct"/>
            <w:tcBorders>
              <w:top w:val="nil"/>
              <w:left w:val="nil"/>
              <w:bottom w:val="single" w:sz="4" w:space="0" w:color="auto"/>
              <w:right w:val="single" w:sz="4" w:space="0" w:color="auto"/>
            </w:tcBorders>
            <w:shd w:val="clear" w:color="auto" w:fill="auto"/>
            <w:vAlign w:val="center"/>
            <w:hideMark/>
          </w:tcPr>
          <w:p w14:paraId="16B55EC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4702F28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571F223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6071B8B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05C8C2B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01E2A5B9"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6EFC695E"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64634012"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E9DEC4C"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1B7EFFD2"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7228D77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23DE77E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28A9943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0CA87CB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36C4634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119.00</w:t>
            </w:r>
          </w:p>
        </w:tc>
        <w:tc>
          <w:tcPr>
            <w:tcW w:w="141" w:type="pct"/>
            <w:tcBorders>
              <w:top w:val="nil"/>
              <w:left w:val="nil"/>
              <w:bottom w:val="single" w:sz="4" w:space="0" w:color="auto"/>
              <w:right w:val="single" w:sz="4" w:space="0" w:color="auto"/>
            </w:tcBorders>
            <w:shd w:val="clear" w:color="000000" w:fill="FFFFFF"/>
            <w:noWrap/>
            <w:vAlign w:val="center"/>
            <w:hideMark/>
          </w:tcPr>
          <w:p w14:paraId="2722420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684B3A0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000000" w:fill="FFFFFF"/>
            <w:noWrap/>
            <w:vAlign w:val="center"/>
            <w:hideMark/>
          </w:tcPr>
          <w:p w14:paraId="28FE806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468FCE8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15F3AB6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4002458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000000" w:fill="FFFFFF"/>
            <w:noWrap/>
            <w:vAlign w:val="center"/>
            <w:hideMark/>
          </w:tcPr>
          <w:p w14:paraId="3232736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14:paraId="54833AE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49784228" w14:textId="1E748C50" w:rsidR="00456E33" w:rsidRPr="00BB05AE" w:rsidRDefault="00BB05A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Trajtohet sipas </w:t>
            </w:r>
            <w:proofErr w:type="spellStart"/>
            <w:r w:rsidRPr="00BB05AE">
              <w:rPr>
                <w:rFonts w:ascii="Garamond" w:eastAsia="Times New Roman" w:hAnsi="Garamond" w:cs="Arial"/>
                <w:sz w:val="6"/>
                <w:szCs w:val="6"/>
                <w:lang w:eastAsia="sq-AL"/>
              </w:rPr>
              <w:t>VKM</w:t>
            </w:r>
            <w:proofErr w:type="spellEnd"/>
            <w:r w:rsidRPr="00BB05AE">
              <w:rPr>
                <w:rFonts w:ascii="Garamond" w:eastAsia="Times New Roman" w:hAnsi="Garamond" w:cs="Arial"/>
                <w:sz w:val="6"/>
                <w:szCs w:val="6"/>
                <w:lang w:eastAsia="sq-AL"/>
              </w:rPr>
              <w:t xml:space="preserve">-së nr. 8, </w:t>
            </w:r>
            <w:r w:rsidR="001C3ADF" w:rsidRPr="00BB05AE">
              <w:rPr>
                <w:rFonts w:ascii="Garamond" w:eastAsia="Times New Roman" w:hAnsi="Garamond" w:cs="Arial"/>
                <w:sz w:val="6"/>
                <w:szCs w:val="6"/>
                <w:lang w:eastAsia="sq-AL"/>
              </w:rPr>
              <w:t>datë</w:t>
            </w: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6.1.2020, e ndryshuar.</w:t>
            </w:r>
          </w:p>
        </w:tc>
        <w:tc>
          <w:tcPr>
            <w:tcW w:w="141" w:type="pct"/>
            <w:tcBorders>
              <w:top w:val="nil"/>
              <w:left w:val="nil"/>
              <w:bottom w:val="single" w:sz="4" w:space="0" w:color="auto"/>
              <w:right w:val="single" w:sz="4" w:space="0" w:color="auto"/>
            </w:tcBorders>
            <w:shd w:val="clear" w:color="000000" w:fill="FFFFFF"/>
            <w:vAlign w:val="center"/>
            <w:hideMark/>
          </w:tcPr>
          <w:p w14:paraId="258ECAE1"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08" w:type="pct"/>
            <w:tcBorders>
              <w:top w:val="nil"/>
              <w:left w:val="nil"/>
              <w:bottom w:val="single" w:sz="4" w:space="0" w:color="auto"/>
              <w:right w:val="single" w:sz="4" w:space="0" w:color="auto"/>
            </w:tcBorders>
            <w:shd w:val="clear" w:color="000000" w:fill="FFFFFF"/>
            <w:vAlign w:val="center"/>
            <w:hideMark/>
          </w:tcPr>
          <w:p w14:paraId="7209E51D" w14:textId="1B46E976"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3362/1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30.</w:t>
            </w:r>
            <w:r w:rsidR="00456E33" w:rsidRPr="00BB05AE">
              <w:rPr>
                <w:rFonts w:ascii="Garamond" w:eastAsia="Times New Roman" w:hAnsi="Garamond" w:cs="Arial"/>
                <w:sz w:val="6"/>
                <w:szCs w:val="6"/>
                <w:lang w:eastAsia="sq-AL"/>
              </w:rPr>
              <w:t>5.2022,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356/7</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31.</w:t>
            </w:r>
            <w:r w:rsidR="00456E33" w:rsidRPr="00BB05AE">
              <w:rPr>
                <w:rFonts w:ascii="Garamond" w:eastAsia="Times New Roman" w:hAnsi="Garamond" w:cs="Arial"/>
                <w:sz w:val="6"/>
                <w:szCs w:val="6"/>
                <w:lang w:eastAsia="sq-AL"/>
              </w:rPr>
              <w:t>5.2022, me vendimin nr. 34703</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5.</w:t>
            </w:r>
            <w:r w:rsidR="00456E33" w:rsidRPr="00BB05AE">
              <w:rPr>
                <w:rFonts w:ascii="Garamond" w:eastAsia="Times New Roman" w:hAnsi="Garamond" w:cs="Arial"/>
                <w:sz w:val="6"/>
                <w:szCs w:val="6"/>
                <w:lang w:eastAsia="sq-AL"/>
              </w:rPr>
              <w:t>4.2022</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objekti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përjashtuar</w:t>
            </w:r>
            <w:r w:rsidR="00456E33" w:rsidRPr="00BB05AE">
              <w:rPr>
                <w:rFonts w:ascii="Garamond" w:eastAsia="Times New Roman" w:hAnsi="Garamond" w:cs="Arial"/>
                <w:sz w:val="6"/>
                <w:szCs w:val="6"/>
                <w:lang w:eastAsia="sq-AL"/>
              </w:rPr>
              <w:t xml:space="preserve"> nga legalizimi.</w:t>
            </w:r>
          </w:p>
        </w:tc>
      </w:tr>
      <w:tr w:rsidR="0003481E" w:rsidRPr="00BB05AE" w14:paraId="4AA55E7D"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34CF3B4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w:t>
            </w:r>
          </w:p>
        </w:tc>
        <w:tc>
          <w:tcPr>
            <w:tcW w:w="153" w:type="pct"/>
            <w:tcBorders>
              <w:top w:val="nil"/>
              <w:left w:val="nil"/>
              <w:bottom w:val="single" w:sz="4" w:space="0" w:color="auto"/>
              <w:right w:val="single" w:sz="4" w:space="0" w:color="auto"/>
            </w:tcBorders>
            <w:shd w:val="clear" w:color="000000" w:fill="FFFFFF"/>
            <w:vAlign w:val="center"/>
            <w:hideMark/>
          </w:tcPr>
          <w:p w14:paraId="0D21063B"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MARK</w:t>
            </w:r>
            <w:proofErr w:type="spellEnd"/>
          </w:p>
        </w:tc>
        <w:tc>
          <w:tcPr>
            <w:tcW w:w="149" w:type="pct"/>
            <w:tcBorders>
              <w:top w:val="nil"/>
              <w:left w:val="nil"/>
              <w:bottom w:val="single" w:sz="4" w:space="0" w:color="auto"/>
              <w:right w:val="single" w:sz="4" w:space="0" w:color="auto"/>
            </w:tcBorders>
            <w:shd w:val="clear" w:color="000000" w:fill="FFFFFF"/>
            <w:noWrap/>
            <w:vAlign w:val="center"/>
            <w:hideMark/>
          </w:tcPr>
          <w:p w14:paraId="46F8CDB4"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PJETER</w:t>
            </w:r>
            <w:proofErr w:type="spellEnd"/>
          </w:p>
        </w:tc>
        <w:tc>
          <w:tcPr>
            <w:tcW w:w="153" w:type="pct"/>
            <w:tcBorders>
              <w:top w:val="nil"/>
              <w:left w:val="nil"/>
              <w:bottom w:val="single" w:sz="4" w:space="0" w:color="auto"/>
              <w:right w:val="single" w:sz="4" w:space="0" w:color="auto"/>
            </w:tcBorders>
            <w:shd w:val="clear" w:color="000000" w:fill="FFFFFF"/>
            <w:noWrap/>
            <w:vAlign w:val="center"/>
            <w:hideMark/>
          </w:tcPr>
          <w:p w14:paraId="51F8406D"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NDOCI</w:t>
            </w:r>
            <w:proofErr w:type="spellEnd"/>
          </w:p>
        </w:tc>
        <w:tc>
          <w:tcPr>
            <w:tcW w:w="133" w:type="pct"/>
            <w:tcBorders>
              <w:top w:val="nil"/>
              <w:left w:val="nil"/>
              <w:bottom w:val="single" w:sz="4" w:space="0" w:color="auto"/>
              <w:right w:val="single" w:sz="4" w:space="0" w:color="auto"/>
            </w:tcBorders>
            <w:shd w:val="clear" w:color="000000" w:fill="FFFFFF"/>
            <w:noWrap/>
            <w:vAlign w:val="center"/>
            <w:hideMark/>
          </w:tcPr>
          <w:p w14:paraId="3BCC897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8511</w:t>
            </w:r>
          </w:p>
        </w:tc>
        <w:tc>
          <w:tcPr>
            <w:tcW w:w="137" w:type="pct"/>
            <w:tcBorders>
              <w:top w:val="nil"/>
              <w:left w:val="nil"/>
              <w:bottom w:val="single" w:sz="4" w:space="0" w:color="auto"/>
              <w:right w:val="single" w:sz="4" w:space="0" w:color="auto"/>
            </w:tcBorders>
            <w:shd w:val="clear" w:color="auto" w:fill="auto"/>
            <w:noWrap/>
            <w:vAlign w:val="center"/>
            <w:hideMark/>
          </w:tcPr>
          <w:p w14:paraId="30C1607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13/203/</w:t>
            </w:r>
            <w:proofErr w:type="spellStart"/>
            <w:r w:rsidRPr="00BB05AE">
              <w:rPr>
                <w:rFonts w:ascii="Garamond" w:eastAsia="Times New Roman" w:hAnsi="Garamond" w:cs="Arial"/>
                <w:sz w:val="6"/>
                <w:szCs w:val="6"/>
                <w:lang w:eastAsia="sq-AL"/>
              </w:rPr>
              <w:t>ND</w:t>
            </w:r>
            <w:proofErr w:type="spellEnd"/>
          </w:p>
        </w:tc>
        <w:tc>
          <w:tcPr>
            <w:tcW w:w="134" w:type="pct"/>
            <w:tcBorders>
              <w:top w:val="nil"/>
              <w:left w:val="nil"/>
              <w:bottom w:val="single" w:sz="4" w:space="0" w:color="auto"/>
              <w:right w:val="single" w:sz="4" w:space="0" w:color="auto"/>
            </w:tcBorders>
            <w:shd w:val="clear" w:color="auto" w:fill="auto"/>
            <w:vAlign w:val="center"/>
            <w:hideMark/>
          </w:tcPr>
          <w:p w14:paraId="059F43E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49FB9F2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5515462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2C32103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17A55FC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3E5845E9"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5B7ED5B5"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2BD96755"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E5DF4E8"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058937A2"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7C28030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2609718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5354E1E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7A6ADB3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7068C2B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7E01E7E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2A2B510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000000" w:fill="FFFFFF"/>
            <w:noWrap/>
            <w:vAlign w:val="center"/>
            <w:hideMark/>
          </w:tcPr>
          <w:p w14:paraId="5AD062F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07718D6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61.00</w:t>
            </w:r>
          </w:p>
        </w:tc>
        <w:tc>
          <w:tcPr>
            <w:tcW w:w="141" w:type="pct"/>
            <w:tcBorders>
              <w:top w:val="nil"/>
              <w:left w:val="nil"/>
              <w:bottom w:val="single" w:sz="4" w:space="0" w:color="auto"/>
              <w:right w:val="single" w:sz="4" w:space="0" w:color="auto"/>
            </w:tcBorders>
            <w:shd w:val="clear" w:color="000000" w:fill="FFFFFF"/>
            <w:noWrap/>
            <w:vAlign w:val="center"/>
            <w:hideMark/>
          </w:tcPr>
          <w:p w14:paraId="2A49681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5D2A96B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000000" w:fill="FFFFFF"/>
            <w:noWrap/>
            <w:vAlign w:val="center"/>
            <w:hideMark/>
          </w:tcPr>
          <w:p w14:paraId="45E3CC7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14:paraId="4F277B4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38B0ECF2" w14:textId="21D00671" w:rsidR="00456E33" w:rsidRPr="00BB05AE" w:rsidRDefault="00BB05A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Trajtohet sipas </w:t>
            </w:r>
            <w:proofErr w:type="spellStart"/>
            <w:r w:rsidRPr="00BB05AE">
              <w:rPr>
                <w:rFonts w:ascii="Garamond" w:eastAsia="Times New Roman" w:hAnsi="Garamond" w:cs="Arial"/>
                <w:sz w:val="6"/>
                <w:szCs w:val="6"/>
                <w:lang w:eastAsia="sq-AL"/>
              </w:rPr>
              <w:t>VKM</w:t>
            </w:r>
            <w:proofErr w:type="spellEnd"/>
            <w:r w:rsidRPr="00BB05AE">
              <w:rPr>
                <w:rFonts w:ascii="Garamond" w:eastAsia="Times New Roman" w:hAnsi="Garamond" w:cs="Arial"/>
                <w:sz w:val="6"/>
                <w:szCs w:val="6"/>
                <w:lang w:eastAsia="sq-AL"/>
              </w:rPr>
              <w:t xml:space="preserve">-së nr. 8, </w:t>
            </w:r>
            <w:r w:rsidR="001C3ADF" w:rsidRPr="00BB05AE">
              <w:rPr>
                <w:rFonts w:ascii="Garamond" w:eastAsia="Times New Roman" w:hAnsi="Garamond" w:cs="Arial"/>
                <w:sz w:val="6"/>
                <w:szCs w:val="6"/>
                <w:lang w:eastAsia="sq-AL"/>
              </w:rPr>
              <w:t>datë</w:t>
            </w: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6.1.2020, e ndryshuar.</w:t>
            </w:r>
          </w:p>
        </w:tc>
        <w:tc>
          <w:tcPr>
            <w:tcW w:w="141" w:type="pct"/>
            <w:tcBorders>
              <w:top w:val="nil"/>
              <w:left w:val="nil"/>
              <w:bottom w:val="single" w:sz="4" w:space="0" w:color="auto"/>
              <w:right w:val="single" w:sz="4" w:space="0" w:color="auto"/>
            </w:tcBorders>
            <w:shd w:val="clear" w:color="000000" w:fill="FFFFFF"/>
            <w:vAlign w:val="center"/>
            <w:hideMark/>
          </w:tcPr>
          <w:p w14:paraId="767EC273"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08" w:type="pct"/>
            <w:tcBorders>
              <w:top w:val="nil"/>
              <w:left w:val="nil"/>
              <w:bottom w:val="single" w:sz="4" w:space="0" w:color="auto"/>
              <w:right w:val="single" w:sz="4" w:space="0" w:color="auto"/>
            </w:tcBorders>
            <w:shd w:val="clear" w:color="000000" w:fill="FFFFFF"/>
            <w:vAlign w:val="center"/>
            <w:hideMark/>
          </w:tcPr>
          <w:p w14:paraId="77F69B01" w14:textId="2511BDEA"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00C84196"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3362/1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30.</w:t>
            </w:r>
            <w:r w:rsidR="00456E33" w:rsidRPr="00BB05AE">
              <w:rPr>
                <w:rFonts w:ascii="Garamond" w:eastAsia="Times New Roman" w:hAnsi="Garamond" w:cs="Arial"/>
                <w:sz w:val="6"/>
                <w:szCs w:val="6"/>
                <w:lang w:eastAsia="sq-AL"/>
              </w:rPr>
              <w:t>5.2022,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356/7</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31.</w:t>
            </w:r>
            <w:r w:rsidR="00456E33" w:rsidRPr="00BB05AE">
              <w:rPr>
                <w:rFonts w:ascii="Garamond" w:eastAsia="Times New Roman" w:hAnsi="Garamond" w:cs="Arial"/>
                <w:sz w:val="6"/>
                <w:szCs w:val="6"/>
                <w:lang w:eastAsia="sq-AL"/>
              </w:rPr>
              <w:t>5.2022, me vendimin nr. 34708</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5.</w:t>
            </w:r>
            <w:r w:rsidR="00456E33" w:rsidRPr="00BB05AE">
              <w:rPr>
                <w:rFonts w:ascii="Garamond" w:eastAsia="Times New Roman" w:hAnsi="Garamond" w:cs="Arial"/>
                <w:sz w:val="6"/>
                <w:szCs w:val="6"/>
                <w:lang w:eastAsia="sq-AL"/>
              </w:rPr>
              <w:t>4.2022</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objekti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përjashtuar</w:t>
            </w:r>
            <w:r w:rsidR="00456E33" w:rsidRPr="00BB05AE">
              <w:rPr>
                <w:rFonts w:ascii="Garamond" w:eastAsia="Times New Roman" w:hAnsi="Garamond" w:cs="Arial"/>
                <w:sz w:val="6"/>
                <w:szCs w:val="6"/>
                <w:lang w:eastAsia="sq-AL"/>
              </w:rPr>
              <w:t xml:space="preserve"> nga legalizimi.</w:t>
            </w:r>
          </w:p>
        </w:tc>
      </w:tr>
      <w:tr w:rsidR="0003481E" w:rsidRPr="00BB05AE" w14:paraId="4085994F"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4526B54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w:t>
            </w:r>
          </w:p>
        </w:tc>
        <w:tc>
          <w:tcPr>
            <w:tcW w:w="153" w:type="pct"/>
            <w:tcBorders>
              <w:top w:val="nil"/>
              <w:left w:val="nil"/>
              <w:bottom w:val="single" w:sz="4" w:space="0" w:color="auto"/>
              <w:right w:val="single" w:sz="4" w:space="0" w:color="auto"/>
            </w:tcBorders>
            <w:shd w:val="clear" w:color="000000" w:fill="FFFFFF"/>
            <w:vAlign w:val="center"/>
            <w:hideMark/>
          </w:tcPr>
          <w:p w14:paraId="79046244"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KUJTIM</w:t>
            </w:r>
          </w:p>
        </w:tc>
        <w:tc>
          <w:tcPr>
            <w:tcW w:w="149" w:type="pct"/>
            <w:tcBorders>
              <w:top w:val="nil"/>
              <w:left w:val="nil"/>
              <w:bottom w:val="single" w:sz="4" w:space="0" w:color="auto"/>
              <w:right w:val="single" w:sz="4" w:space="0" w:color="auto"/>
            </w:tcBorders>
            <w:shd w:val="clear" w:color="000000" w:fill="FFFFFF"/>
            <w:noWrap/>
            <w:vAlign w:val="center"/>
            <w:hideMark/>
          </w:tcPr>
          <w:p w14:paraId="383ABADF"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BAJRAM</w:t>
            </w:r>
          </w:p>
        </w:tc>
        <w:tc>
          <w:tcPr>
            <w:tcW w:w="153" w:type="pct"/>
            <w:tcBorders>
              <w:top w:val="nil"/>
              <w:left w:val="nil"/>
              <w:bottom w:val="single" w:sz="4" w:space="0" w:color="auto"/>
              <w:right w:val="single" w:sz="4" w:space="0" w:color="auto"/>
            </w:tcBorders>
            <w:shd w:val="clear" w:color="000000" w:fill="FFFFFF"/>
            <w:noWrap/>
            <w:vAlign w:val="center"/>
            <w:hideMark/>
          </w:tcPr>
          <w:p w14:paraId="401FD3B4"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DUNISHA</w:t>
            </w:r>
            <w:proofErr w:type="spellEnd"/>
          </w:p>
        </w:tc>
        <w:tc>
          <w:tcPr>
            <w:tcW w:w="133" w:type="pct"/>
            <w:tcBorders>
              <w:top w:val="nil"/>
              <w:left w:val="nil"/>
              <w:bottom w:val="single" w:sz="4" w:space="0" w:color="auto"/>
              <w:right w:val="single" w:sz="4" w:space="0" w:color="auto"/>
            </w:tcBorders>
            <w:shd w:val="clear" w:color="000000" w:fill="FFFFFF"/>
            <w:noWrap/>
            <w:vAlign w:val="center"/>
            <w:hideMark/>
          </w:tcPr>
          <w:p w14:paraId="2009804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278BD0A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147/16/2/</w:t>
            </w:r>
            <w:proofErr w:type="spellStart"/>
            <w:r w:rsidRPr="00BB05AE">
              <w:rPr>
                <w:rFonts w:ascii="Garamond" w:eastAsia="Times New Roman" w:hAnsi="Garamond" w:cs="Arial"/>
                <w:sz w:val="6"/>
                <w:szCs w:val="6"/>
                <w:lang w:eastAsia="sq-AL"/>
              </w:rPr>
              <w:t>ND</w:t>
            </w:r>
            <w:proofErr w:type="spellEnd"/>
          </w:p>
        </w:tc>
        <w:tc>
          <w:tcPr>
            <w:tcW w:w="134" w:type="pct"/>
            <w:tcBorders>
              <w:top w:val="nil"/>
              <w:left w:val="nil"/>
              <w:bottom w:val="single" w:sz="4" w:space="0" w:color="auto"/>
              <w:right w:val="single" w:sz="4" w:space="0" w:color="auto"/>
            </w:tcBorders>
            <w:shd w:val="clear" w:color="auto" w:fill="auto"/>
            <w:vAlign w:val="center"/>
            <w:hideMark/>
          </w:tcPr>
          <w:p w14:paraId="39CF955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6BA1172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1E02FAC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735A9D0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7647B48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37E5202B"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6C0FE0F8"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383671A5"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BB2A1FB"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2EFCE843"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3767102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7E3A2C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42E77FE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4621DCA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1C1B3E4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65.00</w:t>
            </w:r>
          </w:p>
        </w:tc>
        <w:tc>
          <w:tcPr>
            <w:tcW w:w="141" w:type="pct"/>
            <w:tcBorders>
              <w:top w:val="nil"/>
              <w:left w:val="nil"/>
              <w:bottom w:val="single" w:sz="4" w:space="0" w:color="auto"/>
              <w:right w:val="single" w:sz="4" w:space="0" w:color="auto"/>
            </w:tcBorders>
            <w:shd w:val="clear" w:color="000000" w:fill="FFFFFF"/>
            <w:noWrap/>
            <w:vAlign w:val="center"/>
            <w:hideMark/>
          </w:tcPr>
          <w:p w14:paraId="5C2FE49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3460FEF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000000" w:fill="FFFFFF"/>
            <w:noWrap/>
            <w:vAlign w:val="center"/>
            <w:hideMark/>
          </w:tcPr>
          <w:p w14:paraId="08225DF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297AA4F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61177D5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5D300B6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000000" w:fill="FFFFFF"/>
            <w:noWrap/>
            <w:vAlign w:val="center"/>
            <w:hideMark/>
          </w:tcPr>
          <w:p w14:paraId="1732735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14:paraId="057FB34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0F0DD9D4" w14:textId="38166A07" w:rsidR="00456E33" w:rsidRPr="00BB05AE" w:rsidRDefault="00BB05A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Trajtohet sipas </w:t>
            </w:r>
            <w:proofErr w:type="spellStart"/>
            <w:r w:rsidRPr="00BB05AE">
              <w:rPr>
                <w:rFonts w:ascii="Garamond" w:eastAsia="Times New Roman" w:hAnsi="Garamond" w:cs="Arial"/>
                <w:sz w:val="6"/>
                <w:szCs w:val="6"/>
                <w:lang w:eastAsia="sq-AL"/>
              </w:rPr>
              <w:t>VKM</w:t>
            </w:r>
            <w:proofErr w:type="spellEnd"/>
            <w:r w:rsidRPr="00BB05AE">
              <w:rPr>
                <w:rFonts w:ascii="Garamond" w:eastAsia="Times New Roman" w:hAnsi="Garamond" w:cs="Arial"/>
                <w:sz w:val="6"/>
                <w:szCs w:val="6"/>
                <w:lang w:eastAsia="sq-AL"/>
              </w:rPr>
              <w:t xml:space="preserve">-së nr. 8, </w:t>
            </w:r>
            <w:r w:rsidR="001C3ADF" w:rsidRPr="00BB05AE">
              <w:rPr>
                <w:rFonts w:ascii="Garamond" w:eastAsia="Times New Roman" w:hAnsi="Garamond" w:cs="Arial"/>
                <w:sz w:val="6"/>
                <w:szCs w:val="6"/>
                <w:lang w:eastAsia="sq-AL"/>
              </w:rPr>
              <w:t>datë</w:t>
            </w: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6.1.2020, e ndryshuar.</w:t>
            </w:r>
          </w:p>
        </w:tc>
        <w:tc>
          <w:tcPr>
            <w:tcW w:w="141" w:type="pct"/>
            <w:tcBorders>
              <w:top w:val="nil"/>
              <w:left w:val="nil"/>
              <w:bottom w:val="single" w:sz="4" w:space="0" w:color="auto"/>
              <w:right w:val="single" w:sz="4" w:space="0" w:color="auto"/>
            </w:tcBorders>
            <w:shd w:val="clear" w:color="000000" w:fill="FFFFFF"/>
            <w:vAlign w:val="center"/>
            <w:hideMark/>
          </w:tcPr>
          <w:p w14:paraId="216A597B"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08" w:type="pct"/>
            <w:tcBorders>
              <w:top w:val="nil"/>
              <w:left w:val="nil"/>
              <w:bottom w:val="single" w:sz="4" w:space="0" w:color="auto"/>
              <w:right w:val="single" w:sz="4" w:space="0" w:color="auto"/>
            </w:tcBorders>
            <w:shd w:val="clear" w:color="000000" w:fill="FFFFFF"/>
            <w:vAlign w:val="center"/>
            <w:hideMark/>
          </w:tcPr>
          <w:p w14:paraId="07F797C2" w14:textId="40F8B870"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3362/1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30.</w:t>
            </w:r>
            <w:r w:rsidR="00456E33" w:rsidRPr="00BB05AE">
              <w:rPr>
                <w:rFonts w:ascii="Garamond" w:eastAsia="Times New Roman" w:hAnsi="Garamond" w:cs="Arial"/>
                <w:sz w:val="6"/>
                <w:szCs w:val="6"/>
                <w:lang w:eastAsia="sq-AL"/>
              </w:rPr>
              <w:t>5.2022,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356/7</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31.</w:t>
            </w:r>
            <w:r w:rsidR="00456E33" w:rsidRPr="00BB05AE">
              <w:rPr>
                <w:rFonts w:ascii="Garamond" w:eastAsia="Times New Roman" w:hAnsi="Garamond" w:cs="Arial"/>
                <w:sz w:val="6"/>
                <w:szCs w:val="6"/>
                <w:lang w:eastAsia="sq-AL"/>
              </w:rPr>
              <w:t>5.2022, me vendimin nr. 34698</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5.</w:t>
            </w:r>
            <w:r w:rsidR="00456E33" w:rsidRPr="00BB05AE">
              <w:rPr>
                <w:rFonts w:ascii="Garamond" w:eastAsia="Times New Roman" w:hAnsi="Garamond" w:cs="Arial"/>
                <w:sz w:val="6"/>
                <w:szCs w:val="6"/>
                <w:lang w:eastAsia="sq-AL"/>
              </w:rPr>
              <w:t>4.2022</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objekti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përjashtuar</w:t>
            </w:r>
            <w:r w:rsidR="00456E33" w:rsidRPr="00BB05AE">
              <w:rPr>
                <w:rFonts w:ascii="Garamond" w:eastAsia="Times New Roman" w:hAnsi="Garamond" w:cs="Arial"/>
                <w:sz w:val="6"/>
                <w:szCs w:val="6"/>
                <w:lang w:eastAsia="sq-AL"/>
              </w:rPr>
              <w:t xml:space="preserve"> nga legalizimi.</w:t>
            </w:r>
          </w:p>
        </w:tc>
      </w:tr>
      <w:tr w:rsidR="0003481E" w:rsidRPr="00BB05AE" w14:paraId="5BC0DC01"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0574F8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w:t>
            </w:r>
          </w:p>
        </w:tc>
        <w:tc>
          <w:tcPr>
            <w:tcW w:w="153" w:type="pct"/>
            <w:tcBorders>
              <w:top w:val="nil"/>
              <w:left w:val="nil"/>
              <w:bottom w:val="single" w:sz="4" w:space="0" w:color="auto"/>
              <w:right w:val="single" w:sz="4" w:space="0" w:color="auto"/>
            </w:tcBorders>
            <w:shd w:val="clear" w:color="000000" w:fill="FFFFFF"/>
            <w:vAlign w:val="center"/>
            <w:hideMark/>
          </w:tcPr>
          <w:p w14:paraId="1091DF9C"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IDRIZ</w:t>
            </w:r>
            <w:proofErr w:type="spellEnd"/>
          </w:p>
        </w:tc>
        <w:tc>
          <w:tcPr>
            <w:tcW w:w="149" w:type="pct"/>
            <w:tcBorders>
              <w:top w:val="nil"/>
              <w:left w:val="nil"/>
              <w:bottom w:val="single" w:sz="4" w:space="0" w:color="auto"/>
              <w:right w:val="single" w:sz="4" w:space="0" w:color="auto"/>
            </w:tcBorders>
            <w:shd w:val="clear" w:color="000000" w:fill="FFFFFF"/>
            <w:noWrap/>
            <w:vAlign w:val="center"/>
            <w:hideMark/>
          </w:tcPr>
          <w:p w14:paraId="473C0BAF"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BEKI</w:t>
            </w:r>
            <w:proofErr w:type="spellEnd"/>
          </w:p>
        </w:tc>
        <w:tc>
          <w:tcPr>
            <w:tcW w:w="153" w:type="pct"/>
            <w:tcBorders>
              <w:top w:val="nil"/>
              <w:left w:val="nil"/>
              <w:bottom w:val="single" w:sz="4" w:space="0" w:color="auto"/>
              <w:right w:val="single" w:sz="4" w:space="0" w:color="auto"/>
            </w:tcBorders>
            <w:shd w:val="clear" w:color="000000" w:fill="FFFFFF"/>
            <w:noWrap/>
            <w:vAlign w:val="center"/>
            <w:hideMark/>
          </w:tcPr>
          <w:p w14:paraId="65991243"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HASANAJ</w:t>
            </w:r>
            <w:proofErr w:type="spellEnd"/>
          </w:p>
        </w:tc>
        <w:tc>
          <w:tcPr>
            <w:tcW w:w="133" w:type="pct"/>
            <w:tcBorders>
              <w:top w:val="nil"/>
              <w:left w:val="nil"/>
              <w:bottom w:val="single" w:sz="4" w:space="0" w:color="auto"/>
              <w:right w:val="single" w:sz="4" w:space="0" w:color="auto"/>
            </w:tcBorders>
            <w:shd w:val="clear" w:color="000000" w:fill="FFFFFF"/>
            <w:noWrap/>
            <w:vAlign w:val="center"/>
            <w:hideMark/>
          </w:tcPr>
          <w:p w14:paraId="3C5E7E7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1025705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147/16/5/</w:t>
            </w:r>
            <w:proofErr w:type="spellStart"/>
            <w:r w:rsidRPr="00BB05AE">
              <w:rPr>
                <w:rFonts w:ascii="Garamond" w:eastAsia="Times New Roman" w:hAnsi="Garamond" w:cs="Arial"/>
                <w:sz w:val="6"/>
                <w:szCs w:val="6"/>
                <w:lang w:eastAsia="sq-AL"/>
              </w:rPr>
              <w:t>ND</w:t>
            </w:r>
            <w:proofErr w:type="spellEnd"/>
          </w:p>
        </w:tc>
        <w:tc>
          <w:tcPr>
            <w:tcW w:w="134" w:type="pct"/>
            <w:tcBorders>
              <w:top w:val="nil"/>
              <w:left w:val="nil"/>
              <w:bottom w:val="single" w:sz="4" w:space="0" w:color="auto"/>
              <w:right w:val="single" w:sz="4" w:space="0" w:color="auto"/>
            </w:tcBorders>
            <w:shd w:val="clear" w:color="auto" w:fill="auto"/>
            <w:vAlign w:val="center"/>
            <w:hideMark/>
          </w:tcPr>
          <w:p w14:paraId="0752C74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0DB34E8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32D7535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09A4744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050E0C4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06F8FD7F"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1921A97C"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3B6FC44D"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9CA9809"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7C3777D8"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76FD8CD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811A34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57B175B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4DFCE93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7A8C65C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119.00</w:t>
            </w:r>
          </w:p>
        </w:tc>
        <w:tc>
          <w:tcPr>
            <w:tcW w:w="141" w:type="pct"/>
            <w:tcBorders>
              <w:top w:val="nil"/>
              <w:left w:val="nil"/>
              <w:bottom w:val="single" w:sz="4" w:space="0" w:color="auto"/>
              <w:right w:val="single" w:sz="4" w:space="0" w:color="auto"/>
            </w:tcBorders>
            <w:shd w:val="clear" w:color="000000" w:fill="FFFFFF"/>
            <w:noWrap/>
            <w:vAlign w:val="center"/>
            <w:hideMark/>
          </w:tcPr>
          <w:p w14:paraId="7729925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10DF974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000000" w:fill="FFFFFF"/>
            <w:noWrap/>
            <w:vAlign w:val="center"/>
            <w:hideMark/>
          </w:tcPr>
          <w:p w14:paraId="6CBB54E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69B456F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467A0F8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53B2DCA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000000" w:fill="FFFFFF"/>
            <w:noWrap/>
            <w:vAlign w:val="center"/>
            <w:hideMark/>
          </w:tcPr>
          <w:p w14:paraId="0FC6C88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14:paraId="5806E9A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1C3EC858" w14:textId="2537782B" w:rsidR="00456E33" w:rsidRPr="00BB05AE" w:rsidRDefault="00BB05AE"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Trajtohet sipas </w:t>
            </w:r>
            <w:proofErr w:type="spellStart"/>
            <w:r w:rsidRPr="00BB05AE">
              <w:rPr>
                <w:rFonts w:ascii="Garamond" w:eastAsia="Times New Roman" w:hAnsi="Garamond" w:cs="Arial"/>
                <w:sz w:val="6"/>
                <w:szCs w:val="6"/>
                <w:lang w:eastAsia="sq-AL"/>
              </w:rPr>
              <w:t>VKM</w:t>
            </w:r>
            <w:proofErr w:type="spellEnd"/>
            <w:r w:rsidRPr="00BB05AE">
              <w:rPr>
                <w:rFonts w:ascii="Garamond" w:eastAsia="Times New Roman" w:hAnsi="Garamond" w:cs="Arial"/>
                <w:sz w:val="6"/>
                <w:szCs w:val="6"/>
                <w:lang w:eastAsia="sq-AL"/>
              </w:rPr>
              <w:t xml:space="preserve">-së nr. 8, </w:t>
            </w:r>
            <w:r w:rsidR="001C3ADF" w:rsidRPr="00BB05AE">
              <w:rPr>
                <w:rFonts w:ascii="Garamond" w:eastAsia="Times New Roman" w:hAnsi="Garamond" w:cs="Arial"/>
                <w:sz w:val="6"/>
                <w:szCs w:val="6"/>
                <w:lang w:eastAsia="sq-AL"/>
              </w:rPr>
              <w:t>datë</w:t>
            </w:r>
            <w:r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6.1.2020, e ndryshuar.</w:t>
            </w:r>
          </w:p>
        </w:tc>
        <w:tc>
          <w:tcPr>
            <w:tcW w:w="141" w:type="pct"/>
            <w:tcBorders>
              <w:top w:val="nil"/>
              <w:left w:val="nil"/>
              <w:bottom w:val="single" w:sz="4" w:space="0" w:color="auto"/>
              <w:right w:val="single" w:sz="4" w:space="0" w:color="auto"/>
            </w:tcBorders>
            <w:shd w:val="clear" w:color="000000" w:fill="FFFFFF"/>
            <w:vAlign w:val="center"/>
            <w:hideMark/>
          </w:tcPr>
          <w:p w14:paraId="2F98AA8B"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08" w:type="pct"/>
            <w:tcBorders>
              <w:top w:val="nil"/>
              <w:left w:val="nil"/>
              <w:bottom w:val="single" w:sz="4" w:space="0" w:color="auto"/>
              <w:right w:val="single" w:sz="4" w:space="0" w:color="auto"/>
            </w:tcBorders>
            <w:shd w:val="clear" w:color="000000" w:fill="FFFFFF"/>
            <w:vAlign w:val="center"/>
            <w:hideMark/>
          </w:tcPr>
          <w:p w14:paraId="0ED3506B" w14:textId="2777B38F"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3362/1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30.</w:t>
            </w:r>
            <w:r w:rsidR="00456E33" w:rsidRPr="00BB05AE">
              <w:rPr>
                <w:rFonts w:ascii="Garamond" w:eastAsia="Times New Roman" w:hAnsi="Garamond" w:cs="Arial"/>
                <w:sz w:val="6"/>
                <w:szCs w:val="6"/>
                <w:lang w:eastAsia="sq-AL"/>
              </w:rPr>
              <w:t>5.2022,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356/7</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31.</w:t>
            </w:r>
            <w:r w:rsidR="00456E33" w:rsidRPr="00BB05AE">
              <w:rPr>
                <w:rFonts w:ascii="Garamond" w:eastAsia="Times New Roman" w:hAnsi="Garamond" w:cs="Arial"/>
                <w:sz w:val="6"/>
                <w:szCs w:val="6"/>
                <w:lang w:eastAsia="sq-AL"/>
              </w:rPr>
              <w:t>5.2022, me vendimin nr. 34699</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5.</w:t>
            </w:r>
            <w:r w:rsidR="00456E33" w:rsidRPr="00BB05AE">
              <w:rPr>
                <w:rFonts w:ascii="Garamond" w:eastAsia="Times New Roman" w:hAnsi="Garamond" w:cs="Arial"/>
                <w:sz w:val="6"/>
                <w:szCs w:val="6"/>
                <w:lang w:eastAsia="sq-AL"/>
              </w:rPr>
              <w:t>4.2022</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objekti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përjashtuar</w:t>
            </w:r>
            <w:r w:rsidR="00456E33" w:rsidRPr="00BB05AE">
              <w:rPr>
                <w:rFonts w:ascii="Garamond" w:eastAsia="Times New Roman" w:hAnsi="Garamond" w:cs="Arial"/>
                <w:sz w:val="6"/>
                <w:szCs w:val="6"/>
                <w:lang w:eastAsia="sq-AL"/>
              </w:rPr>
              <w:t xml:space="preserve"> nga legalizimi.</w:t>
            </w:r>
          </w:p>
        </w:tc>
      </w:tr>
      <w:tr w:rsidR="0003481E" w:rsidRPr="00BB05AE" w14:paraId="4D7DAAD1"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10C508F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7</w:t>
            </w:r>
          </w:p>
        </w:tc>
        <w:tc>
          <w:tcPr>
            <w:tcW w:w="153" w:type="pct"/>
            <w:tcBorders>
              <w:top w:val="nil"/>
              <w:left w:val="nil"/>
              <w:bottom w:val="single" w:sz="4" w:space="0" w:color="auto"/>
              <w:right w:val="single" w:sz="4" w:space="0" w:color="auto"/>
            </w:tcBorders>
            <w:shd w:val="clear" w:color="000000" w:fill="FFFFFF"/>
            <w:vAlign w:val="center"/>
            <w:hideMark/>
          </w:tcPr>
          <w:p w14:paraId="71F626E6"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RIFAT</w:t>
            </w:r>
            <w:proofErr w:type="spellEnd"/>
          </w:p>
        </w:tc>
        <w:tc>
          <w:tcPr>
            <w:tcW w:w="149" w:type="pct"/>
            <w:tcBorders>
              <w:top w:val="nil"/>
              <w:left w:val="nil"/>
              <w:bottom w:val="single" w:sz="4" w:space="0" w:color="auto"/>
              <w:right w:val="single" w:sz="4" w:space="0" w:color="auto"/>
            </w:tcBorders>
            <w:shd w:val="clear" w:color="000000" w:fill="FFFFFF"/>
            <w:noWrap/>
            <w:vAlign w:val="center"/>
            <w:hideMark/>
          </w:tcPr>
          <w:p w14:paraId="0B3F3BB8"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AVDI</w:t>
            </w:r>
            <w:proofErr w:type="spellEnd"/>
          </w:p>
        </w:tc>
        <w:tc>
          <w:tcPr>
            <w:tcW w:w="153" w:type="pct"/>
            <w:tcBorders>
              <w:top w:val="nil"/>
              <w:left w:val="nil"/>
              <w:bottom w:val="single" w:sz="4" w:space="0" w:color="auto"/>
              <w:right w:val="single" w:sz="4" w:space="0" w:color="auto"/>
            </w:tcBorders>
            <w:shd w:val="clear" w:color="000000" w:fill="FFFFFF"/>
            <w:noWrap/>
            <w:vAlign w:val="center"/>
            <w:hideMark/>
          </w:tcPr>
          <w:p w14:paraId="13E2C68E"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DUNISHA</w:t>
            </w:r>
            <w:proofErr w:type="spellEnd"/>
          </w:p>
        </w:tc>
        <w:tc>
          <w:tcPr>
            <w:tcW w:w="133" w:type="pct"/>
            <w:tcBorders>
              <w:top w:val="nil"/>
              <w:left w:val="nil"/>
              <w:bottom w:val="single" w:sz="4" w:space="0" w:color="auto"/>
              <w:right w:val="single" w:sz="4" w:space="0" w:color="auto"/>
            </w:tcBorders>
            <w:shd w:val="clear" w:color="000000" w:fill="FFFFFF"/>
            <w:noWrap/>
            <w:vAlign w:val="center"/>
            <w:hideMark/>
          </w:tcPr>
          <w:p w14:paraId="7DE7FEB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4823971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147/16/6/</w:t>
            </w:r>
            <w:proofErr w:type="spellStart"/>
            <w:r w:rsidRPr="00BB05AE">
              <w:rPr>
                <w:rFonts w:ascii="Garamond" w:eastAsia="Times New Roman" w:hAnsi="Garamond" w:cs="Arial"/>
                <w:sz w:val="6"/>
                <w:szCs w:val="6"/>
                <w:lang w:eastAsia="sq-AL"/>
              </w:rPr>
              <w:t>ND</w:t>
            </w:r>
            <w:proofErr w:type="spellEnd"/>
          </w:p>
        </w:tc>
        <w:tc>
          <w:tcPr>
            <w:tcW w:w="134" w:type="pct"/>
            <w:tcBorders>
              <w:top w:val="nil"/>
              <w:left w:val="nil"/>
              <w:bottom w:val="single" w:sz="4" w:space="0" w:color="auto"/>
              <w:right w:val="single" w:sz="4" w:space="0" w:color="auto"/>
            </w:tcBorders>
            <w:shd w:val="clear" w:color="auto" w:fill="auto"/>
            <w:vAlign w:val="center"/>
            <w:hideMark/>
          </w:tcPr>
          <w:p w14:paraId="1868E4E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0B22B36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4D48904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73D450F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33338ED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5BFAB57A"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3C10E316"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6EE48DB1"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11CC32D"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57786332"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40826AC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66481B0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7742C71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57DCC9D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4C38537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86.00</w:t>
            </w:r>
          </w:p>
        </w:tc>
        <w:tc>
          <w:tcPr>
            <w:tcW w:w="141" w:type="pct"/>
            <w:tcBorders>
              <w:top w:val="nil"/>
              <w:left w:val="nil"/>
              <w:bottom w:val="single" w:sz="4" w:space="0" w:color="auto"/>
              <w:right w:val="single" w:sz="4" w:space="0" w:color="auto"/>
            </w:tcBorders>
            <w:shd w:val="clear" w:color="000000" w:fill="FFFFFF"/>
            <w:noWrap/>
            <w:vAlign w:val="center"/>
            <w:hideMark/>
          </w:tcPr>
          <w:p w14:paraId="27E7AB1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7D9B728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000000" w:fill="FFFFFF"/>
            <w:noWrap/>
            <w:vAlign w:val="center"/>
            <w:hideMark/>
          </w:tcPr>
          <w:p w14:paraId="4F85E22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5E422A6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2B62177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6D2A62A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000000" w:fill="FFFFFF"/>
            <w:noWrap/>
            <w:vAlign w:val="center"/>
            <w:hideMark/>
          </w:tcPr>
          <w:p w14:paraId="0E18872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14:paraId="5E04AF4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74C498F8" w14:textId="711E48AC"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Trajtohet sipas </w:t>
            </w:r>
            <w:proofErr w:type="spellStart"/>
            <w:r w:rsidRPr="00BB05AE">
              <w:rPr>
                <w:rFonts w:ascii="Garamond" w:eastAsia="Times New Roman" w:hAnsi="Garamond" w:cs="Arial"/>
                <w:sz w:val="6"/>
                <w:szCs w:val="6"/>
                <w:lang w:eastAsia="sq-AL"/>
              </w:rPr>
              <w:t>VKM</w:t>
            </w:r>
            <w:proofErr w:type="spellEnd"/>
            <w:r w:rsidR="00BB05AE" w:rsidRPr="00BB05AE">
              <w:rPr>
                <w:rFonts w:ascii="Garamond" w:eastAsia="Times New Roman" w:hAnsi="Garamond" w:cs="Arial"/>
                <w:sz w:val="6"/>
                <w:szCs w:val="6"/>
                <w:lang w:eastAsia="sq-AL"/>
              </w:rPr>
              <w:t>-s</w:t>
            </w:r>
            <w:r w:rsidR="00BB05AE"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nr.</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8</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6.1.2020, e ndryshuar.</w:t>
            </w:r>
          </w:p>
        </w:tc>
        <w:tc>
          <w:tcPr>
            <w:tcW w:w="141" w:type="pct"/>
            <w:tcBorders>
              <w:top w:val="nil"/>
              <w:left w:val="nil"/>
              <w:bottom w:val="single" w:sz="4" w:space="0" w:color="auto"/>
              <w:right w:val="single" w:sz="4" w:space="0" w:color="auto"/>
            </w:tcBorders>
            <w:shd w:val="clear" w:color="000000" w:fill="FFFFFF"/>
            <w:vAlign w:val="center"/>
            <w:hideMark/>
          </w:tcPr>
          <w:p w14:paraId="352D570F"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08" w:type="pct"/>
            <w:tcBorders>
              <w:top w:val="nil"/>
              <w:left w:val="nil"/>
              <w:bottom w:val="single" w:sz="4" w:space="0" w:color="auto"/>
              <w:right w:val="single" w:sz="4" w:space="0" w:color="auto"/>
            </w:tcBorders>
            <w:shd w:val="clear" w:color="000000" w:fill="FFFFFF"/>
            <w:vAlign w:val="center"/>
            <w:hideMark/>
          </w:tcPr>
          <w:p w14:paraId="2771A2C2" w14:textId="47FC946D"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3362/1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30.</w:t>
            </w:r>
            <w:r w:rsidR="00456E33" w:rsidRPr="00BB05AE">
              <w:rPr>
                <w:rFonts w:ascii="Garamond" w:eastAsia="Times New Roman" w:hAnsi="Garamond" w:cs="Arial"/>
                <w:sz w:val="6"/>
                <w:szCs w:val="6"/>
                <w:lang w:eastAsia="sq-AL"/>
              </w:rPr>
              <w:t>5.2022,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356/7</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31.</w:t>
            </w:r>
            <w:r w:rsidR="00456E33" w:rsidRPr="00BB05AE">
              <w:rPr>
                <w:rFonts w:ascii="Garamond" w:eastAsia="Times New Roman" w:hAnsi="Garamond" w:cs="Arial"/>
                <w:sz w:val="6"/>
                <w:szCs w:val="6"/>
                <w:lang w:eastAsia="sq-AL"/>
              </w:rPr>
              <w:t>5.2022, me vendimin nr. 34701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5.</w:t>
            </w:r>
            <w:r w:rsidR="00456E33" w:rsidRPr="00BB05AE">
              <w:rPr>
                <w:rFonts w:ascii="Garamond" w:eastAsia="Times New Roman" w:hAnsi="Garamond" w:cs="Arial"/>
                <w:sz w:val="6"/>
                <w:szCs w:val="6"/>
                <w:lang w:eastAsia="sq-AL"/>
              </w:rPr>
              <w:t>4.2022</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ASHK, </w:t>
            </w:r>
            <w:proofErr w:type="spellStart"/>
            <w:r w:rsidR="00456E33" w:rsidRPr="00BB05AE">
              <w:rPr>
                <w:rFonts w:ascii="Garamond" w:eastAsia="Times New Roman" w:hAnsi="Garamond" w:cs="Arial"/>
                <w:sz w:val="6"/>
                <w:szCs w:val="6"/>
                <w:lang w:eastAsia="sq-AL"/>
              </w:rPr>
              <w:t>DV</w:t>
            </w:r>
            <w:proofErr w:type="spellEnd"/>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objekti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përjashtuar</w:t>
            </w:r>
            <w:r w:rsidR="00456E33" w:rsidRPr="00BB05AE">
              <w:rPr>
                <w:rFonts w:ascii="Garamond" w:eastAsia="Times New Roman" w:hAnsi="Garamond" w:cs="Arial"/>
                <w:sz w:val="6"/>
                <w:szCs w:val="6"/>
                <w:lang w:eastAsia="sq-AL"/>
              </w:rPr>
              <w:t xml:space="preserve"> nga legalizimi.</w:t>
            </w:r>
          </w:p>
        </w:tc>
      </w:tr>
      <w:tr w:rsidR="0003481E" w:rsidRPr="00BB05AE" w14:paraId="105254F6"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90EF28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w:t>
            </w:r>
          </w:p>
        </w:tc>
        <w:tc>
          <w:tcPr>
            <w:tcW w:w="153" w:type="pct"/>
            <w:tcBorders>
              <w:top w:val="nil"/>
              <w:left w:val="nil"/>
              <w:bottom w:val="single" w:sz="4" w:space="0" w:color="auto"/>
              <w:right w:val="single" w:sz="4" w:space="0" w:color="auto"/>
            </w:tcBorders>
            <w:shd w:val="clear" w:color="000000" w:fill="FFFFFF"/>
            <w:vAlign w:val="center"/>
            <w:hideMark/>
          </w:tcPr>
          <w:p w14:paraId="7D7C4198"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PJERIN</w:t>
            </w:r>
            <w:proofErr w:type="spellEnd"/>
          </w:p>
        </w:tc>
        <w:tc>
          <w:tcPr>
            <w:tcW w:w="149" w:type="pct"/>
            <w:tcBorders>
              <w:top w:val="nil"/>
              <w:left w:val="nil"/>
              <w:bottom w:val="single" w:sz="4" w:space="0" w:color="auto"/>
              <w:right w:val="single" w:sz="4" w:space="0" w:color="auto"/>
            </w:tcBorders>
            <w:shd w:val="clear" w:color="000000" w:fill="FFFFFF"/>
            <w:noWrap/>
            <w:vAlign w:val="center"/>
            <w:hideMark/>
          </w:tcPr>
          <w:p w14:paraId="22ED68C5"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LEK</w:t>
            </w:r>
          </w:p>
        </w:tc>
        <w:tc>
          <w:tcPr>
            <w:tcW w:w="153" w:type="pct"/>
            <w:tcBorders>
              <w:top w:val="nil"/>
              <w:left w:val="nil"/>
              <w:bottom w:val="single" w:sz="4" w:space="0" w:color="auto"/>
              <w:right w:val="single" w:sz="4" w:space="0" w:color="auto"/>
            </w:tcBorders>
            <w:shd w:val="clear" w:color="000000" w:fill="FFFFFF"/>
            <w:noWrap/>
            <w:vAlign w:val="center"/>
            <w:hideMark/>
          </w:tcPr>
          <w:p w14:paraId="08D90D7C"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NDOJI</w:t>
            </w:r>
            <w:proofErr w:type="spellEnd"/>
          </w:p>
        </w:tc>
        <w:tc>
          <w:tcPr>
            <w:tcW w:w="133" w:type="pct"/>
            <w:tcBorders>
              <w:top w:val="nil"/>
              <w:left w:val="nil"/>
              <w:bottom w:val="single" w:sz="4" w:space="0" w:color="auto"/>
              <w:right w:val="single" w:sz="4" w:space="0" w:color="auto"/>
            </w:tcBorders>
            <w:shd w:val="clear" w:color="000000" w:fill="FFFFFF"/>
            <w:noWrap/>
            <w:vAlign w:val="center"/>
            <w:hideMark/>
          </w:tcPr>
          <w:p w14:paraId="09E6FF3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7DD9275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147/16/14/</w:t>
            </w:r>
            <w:proofErr w:type="spellStart"/>
            <w:r w:rsidRPr="00BB05AE">
              <w:rPr>
                <w:rFonts w:ascii="Garamond" w:eastAsia="Times New Roman" w:hAnsi="Garamond" w:cs="Arial"/>
                <w:sz w:val="6"/>
                <w:szCs w:val="6"/>
                <w:lang w:eastAsia="sq-AL"/>
              </w:rPr>
              <w:t>ND</w:t>
            </w:r>
            <w:proofErr w:type="spellEnd"/>
          </w:p>
        </w:tc>
        <w:tc>
          <w:tcPr>
            <w:tcW w:w="134" w:type="pct"/>
            <w:tcBorders>
              <w:top w:val="nil"/>
              <w:left w:val="nil"/>
              <w:bottom w:val="single" w:sz="4" w:space="0" w:color="auto"/>
              <w:right w:val="single" w:sz="4" w:space="0" w:color="auto"/>
            </w:tcBorders>
            <w:shd w:val="clear" w:color="auto" w:fill="auto"/>
            <w:vAlign w:val="center"/>
            <w:hideMark/>
          </w:tcPr>
          <w:p w14:paraId="0EC7DA7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24153D1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5DD5226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54957FB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065269F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22B76586"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70BE7BC6"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569F60AD"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B4CAF87"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07F6B05A"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1DD82C2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922F4F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1D1C79E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687E5CE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52BEE1A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62.00</w:t>
            </w:r>
          </w:p>
        </w:tc>
        <w:tc>
          <w:tcPr>
            <w:tcW w:w="141" w:type="pct"/>
            <w:tcBorders>
              <w:top w:val="nil"/>
              <w:left w:val="nil"/>
              <w:bottom w:val="single" w:sz="4" w:space="0" w:color="auto"/>
              <w:right w:val="single" w:sz="4" w:space="0" w:color="auto"/>
            </w:tcBorders>
            <w:shd w:val="clear" w:color="000000" w:fill="FFFFFF"/>
            <w:noWrap/>
            <w:vAlign w:val="center"/>
            <w:hideMark/>
          </w:tcPr>
          <w:p w14:paraId="7FE3DEC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63E6054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000000" w:fill="FFFFFF"/>
            <w:noWrap/>
            <w:vAlign w:val="center"/>
            <w:hideMark/>
          </w:tcPr>
          <w:p w14:paraId="0A6478C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4B7A9F9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3A4A601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5256321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000000" w:fill="FFFFFF"/>
            <w:noWrap/>
            <w:vAlign w:val="center"/>
            <w:hideMark/>
          </w:tcPr>
          <w:p w14:paraId="4FCBA7D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14:paraId="52F2D20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486F1D3F" w14:textId="33DE6604"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Trajtohet sipas </w:t>
            </w:r>
            <w:proofErr w:type="spellStart"/>
            <w:r w:rsidRPr="00BB05AE">
              <w:rPr>
                <w:rFonts w:ascii="Garamond" w:eastAsia="Times New Roman" w:hAnsi="Garamond" w:cs="Arial"/>
                <w:sz w:val="6"/>
                <w:szCs w:val="6"/>
                <w:lang w:eastAsia="sq-AL"/>
              </w:rPr>
              <w:t>VKM</w:t>
            </w:r>
            <w:proofErr w:type="spellEnd"/>
            <w:r w:rsidR="00BB05AE" w:rsidRPr="00BB05AE">
              <w:rPr>
                <w:rFonts w:ascii="Garamond" w:eastAsia="Times New Roman" w:hAnsi="Garamond" w:cs="Arial"/>
                <w:sz w:val="6"/>
                <w:szCs w:val="6"/>
                <w:lang w:eastAsia="sq-AL"/>
              </w:rPr>
              <w:t>-s</w:t>
            </w:r>
            <w:r w:rsidR="00BB05AE"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nr.</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8</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6.1.2020, e ndryshuar.</w:t>
            </w:r>
          </w:p>
        </w:tc>
        <w:tc>
          <w:tcPr>
            <w:tcW w:w="141" w:type="pct"/>
            <w:tcBorders>
              <w:top w:val="nil"/>
              <w:left w:val="nil"/>
              <w:bottom w:val="single" w:sz="4" w:space="0" w:color="auto"/>
              <w:right w:val="single" w:sz="4" w:space="0" w:color="auto"/>
            </w:tcBorders>
            <w:shd w:val="clear" w:color="000000" w:fill="FFFFFF"/>
            <w:vAlign w:val="center"/>
            <w:hideMark/>
          </w:tcPr>
          <w:p w14:paraId="69C1CC28"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08" w:type="pct"/>
            <w:tcBorders>
              <w:top w:val="nil"/>
              <w:left w:val="nil"/>
              <w:bottom w:val="single" w:sz="4" w:space="0" w:color="auto"/>
              <w:right w:val="single" w:sz="4" w:space="0" w:color="auto"/>
            </w:tcBorders>
            <w:shd w:val="clear" w:color="000000" w:fill="FFFFFF"/>
            <w:vAlign w:val="center"/>
            <w:hideMark/>
          </w:tcPr>
          <w:p w14:paraId="4AC2054E" w14:textId="78970228" w:rsidR="00456E33" w:rsidRPr="00BB05AE" w:rsidRDefault="00F55DA2" w:rsidP="00BB05AE">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BB05AE"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657/4</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9.9.2022,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356/10</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9.9.2022, me vendimin nr. 35123</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31.</w:t>
            </w:r>
            <w:r w:rsidR="00456E33" w:rsidRPr="00BB05AE">
              <w:rPr>
                <w:rFonts w:ascii="Garamond" w:eastAsia="Times New Roman" w:hAnsi="Garamond" w:cs="Arial"/>
                <w:sz w:val="6"/>
                <w:szCs w:val="6"/>
                <w:lang w:eastAsia="sq-AL"/>
              </w:rPr>
              <w:t>8.2022</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ASHK, </w:t>
            </w:r>
            <w:proofErr w:type="spellStart"/>
            <w:r w:rsidR="00456E33" w:rsidRPr="00BB05AE">
              <w:rPr>
                <w:rFonts w:ascii="Garamond" w:eastAsia="Times New Roman" w:hAnsi="Garamond" w:cs="Arial"/>
                <w:sz w:val="6"/>
                <w:szCs w:val="6"/>
                <w:lang w:eastAsia="sq-AL"/>
              </w:rPr>
              <w:t>DV</w:t>
            </w:r>
            <w:proofErr w:type="spellEnd"/>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objekti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përjashtuar</w:t>
            </w:r>
            <w:r w:rsidR="00456E33" w:rsidRPr="00BB05AE">
              <w:rPr>
                <w:rFonts w:ascii="Garamond" w:eastAsia="Times New Roman" w:hAnsi="Garamond" w:cs="Arial"/>
                <w:sz w:val="6"/>
                <w:szCs w:val="6"/>
                <w:lang w:eastAsia="sq-AL"/>
              </w:rPr>
              <w:t xml:space="preserve"> nga legalizimi.</w:t>
            </w:r>
          </w:p>
        </w:tc>
      </w:tr>
      <w:tr w:rsidR="0003481E" w:rsidRPr="00BB05AE" w14:paraId="548E1B99"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419209C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9</w:t>
            </w:r>
          </w:p>
        </w:tc>
        <w:tc>
          <w:tcPr>
            <w:tcW w:w="153" w:type="pct"/>
            <w:tcBorders>
              <w:top w:val="nil"/>
              <w:left w:val="nil"/>
              <w:bottom w:val="single" w:sz="4" w:space="0" w:color="auto"/>
              <w:right w:val="single" w:sz="4" w:space="0" w:color="auto"/>
            </w:tcBorders>
            <w:shd w:val="clear" w:color="000000" w:fill="FFFFFF"/>
            <w:vAlign w:val="center"/>
            <w:hideMark/>
          </w:tcPr>
          <w:p w14:paraId="1A8D0749"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GJETE</w:t>
            </w:r>
          </w:p>
        </w:tc>
        <w:tc>
          <w:tcPr>
            <w:tcW w:w="149" w:type="pct"/>
            <w:tcBorders>
              <w:top w:val="nil"/>
              <w:left w:val="nil"/>
              <w:bottom w:val="single" w:sz="4" w:space="0" w:color="auto"/>
              <w:right w:val="single" w:sz="4" w:space="0" w:color="auto"/>
            </w:tcBorders>
            <w:shd w:val="clear" w:color="000000" w:fill="FFFFFF"/>
            <w:noWrap/>
            <w:vAlign w:val="center"/>
            <w:hideMark/>
          </w:tcPr>
          <w:p w14:paraId="2F5D2AA7"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NDREC</w:t>
            </w:r>
            <w:proofErr w:type="spellEnd"/>
          </w:p>
        </w:tc>
        <w:tc>
          <w:tcPr>
            <w:tcW w:w="153" w:type="pct"/>
            <w:tcBorders>
              <w:top w:val="nil"/>
              <w:left w:val="nil"/>
              <w:bottom w:val="single" w:sz="4" w:space="0" w:color="auto"/>
              <w:right w:val="single" w:sz="4" w:space="0" w:color="auto"/>
            </w:tcBorders>
            <w:shd w:val="clear" w:color="000000" w:fill="FFFFFF"/>
            <w:noWrap/>
            <w:vAlign w:val="center"/>
            <w:hideMark/>
          </w:tcPr>
          <w:p w14:paraId="243A05D0"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KUKA</w:t>
            </w:r>
            <w:proofErr w:type="spellEnd"/>
          </w:p>
        </w:tc>
        <w:tc>
          <w:tcPr>
            <w:tcW w:w="133" w:type="pct"/>
            <w:tcBorders>
              <w:top w:val="nil"/>
              <w:left w:val="nil"/>
              <w:bottom w:val="single" w:sz="4" w:space="0" w:color="auto"/>
              <w:right w:val="single" w:sz="4" w:space="0" w:color="auto"/>
            </w:tcBorders>
            <w:shd w:val="clear" w:color="000000" w:fill="FFFFFF"/>
            <w:noWrap/>
            <w:vAlign w:val="center"/>
            <w:hideMark/>
          </w:tcPr>
          <w:p w14:paraId="60FDB86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009932D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147/16/15/</w:t>
            </w:r>
            <w:proofErr w:type="spellStart"/>
            <w:r w:rsidRPr="00BB05AE">
              <w:rPr>
                <w:rFonts w:ascii="Garamond" w:eastAsia="Times New Roman" w:hAnsi="Garamond" w:cs="Arial"/>
                <w:sz w:val="6"/>
                <w:szCs w:val="6"/>
                <w:lang w:eastAsia="sq-AL"/>
              </w:rPr>
              <w:t>ND</w:t>
            </w:r>
            <w:proofErr w:type="spellEnd"/>
          </w:p>
        </w:tc>
        <w:tc>
          <w:tcPr>
            <w:tcW w:w="134" w:type="pct"/>
            <w:tcBorders>
              <w:top w:val="nil"/>
              <w:left w:val="nil"/>
              <w:bottom w:val="single" w:sz="4" w:space="0" w:color="auto"/>
              <w:right w:val="single" w:sz="4" w:space="0" w:color="auto"/>
            </w:tcBorders>
            <w:shd w:val="clear" w:color="auto" w:fill="auto"/>
            <w:vAlign w:val="center"/>
            <w:hideMark/>
          </w:tcPr>
          <w:p w14:paraId="103F7A7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6E4A928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3DE351B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54C1C80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2924388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6D9A1192"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4AA10F84"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1FDD1000"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EBB89B1"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7B9E4641"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01FA2EA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5DCFDC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39FFD8B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2728C75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6274CBB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35B82DA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75BB66E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000000" w:fill="FFFFFF"/>
            <w:noWrap/>
            <w:vAlign w:val="center"/>
            <w:hideMark/>
          </w:tcPr>
          <w:p w14:paraId="3166CD6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4FE3F35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105.00</w:t>
            </w:r>
          </w:p>
        </w:tc>
        <w:tc>
          <w:tcPr>
            <w:tcW w:w="141" w:type="pct"/>
            <w:tcBorders>
              <w:top w:val="nil"/>
              <w:left w:val="nil"/>
              <w:bottom w:val="single" w:sz="4" w:space="0" w:color="auto"/>
              <w:right w:val="single" w:sz="4" w:space="0" w:color="auto"/>
            </w:tcBorders>
            <w:shd w:val="clear" w:color="000000" w:fill="FFFFFF"/>
            <w:noWrap/>
            <w:vAlign w:val="center"/>
            <w:hideMark/>
          </w:tcPr>
          <w:p w14:paraId="76FC210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418C1F7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000000" w:fill="FFFFFF"/>
            <w:noWrap/>
            <w:vAlign w:val="center"/>
            <w:hideMark/>
          </w:tcPr>
          <w:p w14:paraId="37A050A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14:paraId="1C420B0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2CACE906" w14:textId="7377D8A2"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Trajtohet sipas </w:t>
            </w:r>
            <w:proofErr w:type="spellStart"/>
            <w:r w:rsidRPr="00BB05AE">
              <w:rPr>
                <w:rFonts w:ascii="Garamond" w:eastAsia="Times New Roman" w:hAnsi="Garamond" w:cs="Arial"/>
                <w:sz w:val="6"/>
                <w:szCs w:val="6"/>
                <w:lang w:eastAsia="sq-AL"/>
              </w:rPr>
              <w:t>VKM</w:t>
            </w:r>
            <w:proofErr w:type="spellEnd"/>
            <w:r w:rsidR="00BB05AE" w:rsidRPr="00BB05AE">
              <w:rPr>
                <w:rFonts w:ascii="Garamond" w:eastAsia="Times New Roman" w:hAnsi="Garamond" w:cs="Arial"/>
                <w:sz w:val="6"/>
                <w:szCs w:val="6"/>
                <w:lang w:eastAsia="sq-AL"/>
              </w:rPr>
              <w:t>-s</w:t>
            </w:r>
            <w:r w:rsidR="00BB05AE"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nr.</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8</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6.1.2020, e ndryshuar.</w:t>
            </w:r>
          </w:p>
        </w:tc>
        <w:tc>
          <w:tcPr>
            <w:tcW w:w="141" w:type="pct"/>
            <w:tcBorders>
              <w:top w:val="nil"/>
              <w:left w:val="nil"/>
              <w:bottom w:val="single" w:sz="4" w:space="0" w:color="auto"/>
              <w:right w:val="single" w:sz="4" w:space="0" w:color="auto"/>
            </w:tcBorders>
            <w:shd w:val="clear" w:color="000000" w:fill="FFFFFF"/>
            <w:vAlign w:val="center"/>
            <w:hideMark/>
          </w:tcPr>
          <w:p w14:paraId="007465D9"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08" w:type="pct"/>
            <w:tcBorders>
              <w:top w:val="nil"/>
              <w:left w:val="nil"/>
              <w:bottom w:val="single" w:sz="4" w:space="0" w:color="auto"/>
              <w:right w:val="single" w:sz="4" w:space="0" w:color="auto"/>
            </w:tcBorders>
            <w:shd w:val="clear" w:color="000000" w:fill="FFFFFF"/>
            <w:vAlign w:val="center"/>
            <w:hideMark/>
          </w:tcPr>
          <w:p w14:paraId="0C73E112" w14:textId="33A34EAB"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657/4</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9.9.2022,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356/10</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9.9.2022, me vendimin nr. 35122</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31.</w:t>
            </w:r>
            <w:r w:rsidR="00456E33" w:rsidRPr="00BB05AE">
              <w:rPr>
                <w:rFonts w:ascii="Garamond" w:eastAsia="Times New Roman" w:hAnsi="Garamond" w:cs="Arial"/>
                <w:sz w:val="6"/>
                <w:szCs w:val="6"/>
                <w:lang w:eastAsia="sq-AL"/>
              </w:rPr>
              <w:t>8.2022</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ASHK, </w:t>
            </w:r>
            <w:proofErr w:type="spellStart"/>
            <w:r w:rsidR="00456E33" w:rsidRPr="00BB05AE">
              <w:rPr>
                <w:rFonts w:ascii="Garamond" w:eastAsia="Times New Roman" w:hAnsi="Garamond" w:cs="Arial"/>
                <w:sz w:val="6"/>
                <w:szCs w:val="6"/>
                <w:lang w:eastAsia="sq-AL"/>
              </w:rPr>
              <w:t>DV</w:t>
            </w:r>
            <w:proofErr w:type="spellEnd"/>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objekti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përjashtuar</w:t>
            </w:r>
            <w:r w:rsidR="00456E33" w:rsidRPr="00BB05AE">
              <w:rPr>
                <w:rFonts w:ascii="Garamond" w:eastAsia="Times New Roman" w:hAnsi="Garamond" w:cs="Arial"/>
                <w:sz w:val="6"/>
                <w:szCs w:val="6"/>
                <w:lang w:eastAsia="sq-AL"/>
              </w:rPr>
              <w:t xml:space="preserve"> nga legalizimi.</w:t>
            </w:r>
          </w:p>
        </w:tc>
      </w:tr>
      <w:tr w:rsidR="0003481E" w:rsidRPr="00BB05AE" w14:paraId="5E97C3D1"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AC59A6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w:t>
            </w:r>
          </w:p>
        </w:tc>
        <w:tc>
          <w:tcPr>
            <w:tcW w:w="153" w:type="pct"/>
            <w:tcBorders>
              <w:top w:val="nil"/>
              <w:left w:val="nil"/>
              <w:bottom w:val="single" w:sz="4" w:space="0" w:color="auto"/>
              <w:right w:val="single" w:sz="4" w:space="0" w:color="auto"/>
            </w:tcBorders>
            <w:shd w:val="clear" w:color="000000" w:fill="FFFFFF"/>
            <w:vAlign w:val="center"/>
            <w:hideMark/>
          </w:tcPr>
          <w:p w14:paraId="39C24807"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NDUE</w:t>
            </w:r>
            <w:proofErr w:type="spellEnd"/>
          </w:p>
        </w:tc>
        <w:tc>
          <w:tcPr>
            <w:tcW w:w="149" w:type="pct"/>
            <w:tcBorders>
              <w:top w:val="nil"/>
              <w:left w:val="nil"/>
              <w:bottom w:val="single" w:sz="4" w:space="0" w:color="auto"/>
              <w:right w:val="single" w:sz="4" w:space="0" w:color="auto"/>
            </w:tcBorders>
            <w:shd w:val="clear" w:color="000000" w:fill="FFFFFF"/>
            <w:noWrap/>
            <w:vAlign w:val="center"/>
            <w:hideMark/>
          </w:tcPr>
          <w:p w14:paraId="6D51F4E7"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FRROK</w:t>
            </w:r>
            <w:proofErr w:type="spellEnd"/>
          </w:p>
        </w:tc>
        <w:tc>
          <w:tcPr>
            <w:tcW w:w="153" w:type="pct"/>
            <w:tcBorders>
              <w:top w:val="nil"/>
              <w:left w:val="nil"/>
              <w:bottom w:val="single" w:sz="4" w:space="0" w:color="auto"/>
              <w:right w:val="single" w:sz="4" w:space="0" w:color="auto"/>
            </w:tcBorders>
            <w:shd w:val="clear" w:color="000000" w:fill="FFFFFF"/>
            <w:noWrap/>
            <w:vAlign w:val="center"/>
            <w:hideMark/>
          </w:tcPr>
          <w:p w14:paraId="7C2D433E"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FRROKU</w:t>
            </w:r>
            <w:proofErr w:type="spellEnd"/>
          </w:p>
        </w:tc>
        <w:tc>
          <w:tcPr>
            <w:tcW w:w="133" w:type="pct"/>
            <w:tcBorders>
              <w:top w:val="nil"/>
              <w:left w:val="nil"/>
              <w:bottom w:val="single" w:sz="4" w:space="0" w:color="auto"/>
              <w:right w:val="single" w:sz="4" w:space="0" w:color="auto"/>
            </w:tcBorders>
            <w:shd w:val="clear" w:color="000000" w:fill="FFFFFF"/>
            <w:noWrap/>
            <w:vAlign w:val="center"/>
            <w:hideMark/>
          </w:tcPr>
          <w:p w14:paraId="6F798F2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8511</w:t>
            </w:r>
          </w:p>
        </w:tc>
        <w:tc>
          <w:tcPr>
            <w:tcW w:w="137" w:type="pct"/>
            <w:tcBorders>
              <w:top w:val="nil"/>
              <w:left w:val="nil"/>
              <w:bottom w:val="single" w:sz="4" w:space="0" w:color="auto"/>
              <w:right w:val="single" w:sz="4" w:space="0" w:color="auto"/>
            </w:tcBorders>
            <w:shd w:val="clear" w:color="auto" w:fill="auto"/>
            <w:noWrap/>
            <w:vAlign w:val="center"/>
            <w:hideMark/>
          </w:tcPr>
          <w:p w14:paraId="25754E6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13/210/</w:t>
            </w:r>
            <w:proofErr w:type="spellStart"/>
            <w:r w:rsidRPr="00BB05AE">
              <w:rPr>
                <w:rFonts w:ascii="Garamond" w:eastAsia="Times New Roman" w:hAnsi="Garamond" w:cs="Arial"/>
                <w:sz w:val="6"/>
                <w:szCs w:val="6"/>
                <w:lang w:eastAsia="sq-AL"/>
              </w:rPr>
              <w:t>ND</w:t>
            </w:r>
            <w:proofErr w:type="spellEnd"/>
          </w:p>
        </w:tc>
        <w:tc>
          <w:tcPr>
            <w:tcW w:w="134" w:type="pct"/>
            <w:tcBorders>
              <w:top w:val="nil"/>
              <w:left w:val="nil"/>
              <w:bottom w:val="single" w:sz="4" w:space="0" w:color="auto"/>
              <w:right w:val="single" w:sz="4" w:space="0" w:color="auto"/>
            </w:tcBorders>
            <w:shd w:val="clear" w:color="auto" w:fill="auto"/>
            <w:vAlign w:val="center"/>
            <w:hideMark/>
          </w:tcPr>
          <w:p w14:paraId="204D24F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4A904BB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1CB5442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71039CF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32A9E76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3B1E55DF"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15D1197E"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11CBA336"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C40F714"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73539766"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68E41BC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120AF86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000000" w:fill="FFFFFF"/>
            <w:noWrap/>
            <w:vAlign w:val="center"/>
            <w:hideMark/>
          </w:tcPr>
          <w:p w14:paraId="49E8C0C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0138EDC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0006064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022C246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727DF28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000000" w:fill="FFFFFF"/>
            <w:noWrap/>
            <w:vAlign w:val="center"/>
            <w:hideMark/>
          </w:tcPr>
          <w:p w14:paraId="64CED82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000000" w:fill="FFFFFF"/>
            <w:noWrap/>
            <w:vAlign w:val="center"/>
            <w:hideMark/>
          </w:tcPr>
          <w:p w14:paraId="6E4649D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31.00</w:t>
            </w:r>
          </w:p>
        </w:tc>
        <w:tc>
          <w:tcPr>
            <w:tcW w:w="141" w:type="pct"/>
            <w:tcBorders>
              <w:top w:val="nil"/>
              <w:left w:val="nil"/>
              <w:bottom w:val="single" w:sz="4" w:space="0" w:color="auto"/>
              <w:right w:val="single" w:sz="4" w:space="0" w:color="auto"/>
            </w:tcBorders>
            <w:shd w:val="clear" w:color="000000" w:fill="FFFFFF"/>
            <w:noWrap/>
            <w:vAlign w:val="center"/>
            <w:hideMark/>
          </w:tcPr>
          <w:p w14:paraId="198AE35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004069B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000000" w:fill="FFFFFF"/>
            <w:noWrap/>
            <w:vAlign w:val="center"/>
            <w:hideMark/>
          </w:tcPr>
          <w:p w14:paraId="4224FEB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14:paraId="204C1C1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22DE0794" w14:textId="7C6B7C7A"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Trajtohet sipas </w:t>
            </w:r>
            <w:proofErr w:type="spellStart"/>
            <w:r w:rsidRPr="00BB05AE">
              <w:rPr>
                <w:rFonts w:ascii="Garamond" w:eastAsia="Times New Roman" w:hAnsi="Garamond" w:cs="Arial"/>
                <w:sz w:val="6"/>
                <w:szCs w:val="6"/>
                <w:lang w:eastAsia="sq-AL"/>
              </w:rPr>
              <w:t>VKM</w:t>
            </w:r>
            <w:proofErr w:type="spellEnd"/>
            <w:r w:rsidR="00BB05AE" w:rsidRPr="00BB05AE">
              <w:rPr>
                <w:rFonts w:ascii="Garamond" w:eastAsia="Times New Roman" w:hAnsi="Garamond" w:cs="Arial"/>
                <w:sz w:val="6"/>
                <w:szCs w:val="6"/>
                <w:lang w:eastAsia="sq-AL"/>
              </w:rPr>
              <w:t>-s</w:t>
            </w:r>
            <w:r w:rsidR="00BB05AE"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nr.</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8</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lastRenderedPageBreak/>
              <w:t>6.1.2020, e ndryshuar.</w:t>
            </w:r>
          </w:p>
        </w:tc>
        <w:tc>
          <w:tcPr>
            <w:tcW w:w="141" w:type="pct"/>
            <w:tcBorders>
              <w:top w:val="nil"/>
              <w:left w:val="nil"/>
              <w:bottom w:val="single" w:sz="4" w:space="0" w:color="auto"/>
              <w:right w:val="single" w:sz="4" w:space="0" w:color="auto"/>
            </w:tcBorders>
            <w:shd w:val="clear" w:color="000000" w:fill="FFFFFF"/>
            <w:vAlign w:val="center"/>
            <w:hideMark/>
          </w:tcPr>
          <w:p w14:paraId="3AD58A37"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lastRenderedPageBreak/>
              <w:t> </w:t>
            </w:r>
          </w:p>
        </w:tc>
        <w:tc>
          <w:tcPr>
            <w:tcW w:w="208" w:type="pct"/>
            <w:tcBorders>
              <w:top w:val="nil"/>
              <w:left w:val="nil"/>
              <w:bottom w:val="single" w:sz="4" w:space="0" w:color="auto"/>
              <w:right w:val="single" w:sz="4" w:space="0" w:color="auto"/>
            </w:tcBorders>
            <w:shd w:val="clear" w:color="000000" w:fill="FFFFFF"/>
            <w:vAlign w:val="center"/>
            <w:hideMark/>
          </w:tcPr>
          <w:p w14:paraId="2D242477" w14:textId="7A39F1E6"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BB05AE"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w:t>
            </w:r>
            <w:r w:rsidR="00456E33" w:rsidRPr="00BB05AE">
              <w:rPr>
                <w:rFonts w:ascii="Garamond" w:eastAsia="Times New Roman" w:hAnsi="Garamond" w:cs="Arial"/>
                <w:sz w:val="6"/>
                <w:szCs w:val="6"/>
                <w:lang w:eastAsia="sq-AL"/>
              </w:rPr>
              <w:lastRenderedPageBreak/>
              <w:t xml:space="preserve">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5070/1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18.9.2023,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1357/1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22.9.2023, me vendimin nr. 36271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15.</w:t>
            </w:r>
            <w:r w:rsidR="00456E33" w:rsidRPr="00BB05AE">
              <w:rPr>
                <w:rFonts w:ascii="Garamond" w:eastAsia="Times New Roman" w:hAnsi="Garamond" w:cs="Arial"/>
                <w:sz w:val="6"/>
                <w:szCs w:val="6"/>
                <w:lang w:eastAsia="sq-AL"/>
              </w:rPr>
              <w:t>9.2023</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ASHK, </w:t>
            </w:r>
            <w:proofErr w:type="spellStart"/>
            <w:r w:rsidR="00456E33" w:rsidRPr="00BB05AE">
              <w:rPr>
                <w:rFonts w:ascii="Garamond" w:eastAsia="Times New Roman" w:hAnsi="Garamond" w:cs="Arial"/>
                <w:sz w:val="6"/>
                <w:szCs w:val="6"/>
                <w:lang w:eastAsia="sq-AL"/>
              </w:rPr>
              <w:t>DV</w:t>
            </w:r>
            <w:proofErr w:type="spellEnd"/>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objekti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përjashtuar</w:t>
            </w:r>
            <w:r w:rsidR="00456E33" w:rsidRPr="00BB05AE">
              <w:rPr>
                <w:rFonts w:ascii="Garamond" w:eastAsia="Times New Roman" w:hAnsi="Garamond" w:cs="Arial"/>
                <w:sz w:val="6"/>
                <w:szCs w:val="6"/>
                <w:lang w:eastAsia="sq-AL"/>
              </w:rPr>
              <w:t xml:space="preserve"> nga legalizimi.</w:t>
            </w:r>
          </w:p>
        </w:tc>
      </w:tr>
      <w:tr w:rsidR="0003481E" w:rsidRPr="00BB05AE" w14:paraId="3A5D238C"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7F4019E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lastRenderedPageBreak/>
              <w:t>11</w:t>
            </w:r>
          </w:p>
        </w:tc>
        <w:tc>
          <w:tcPr>
            <w:tcW w:w="153" w:type="pct"/>
            <w:tcBorders>
              <w:top w:val="nil"/>
              <w:left w:val="nil"/>
              <w:bottom w:val="single" w:sz="4" w:space="0" w:color="auto"/>
              <w:right w:val="single" w:sz="4" w:space="0" w:color="auto"/>
            </w:tcBorders>
            <w:shd w:val="clear" w:color="auto" w:fill="auto"/>
            <w:vAlign w:val="center"/>
            <w:hideMark/>
          </w:tcPr>
          <w:p w14:paraId="592F22E9"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ARBEN</w:t>
            </w:r>
          </w:p>
        </w:tc>
        <w:tc>
          <w:tcPr>
            <w:tcW w:w="149" w:type="pct"/>
            <w:tcBorders>
              <w:top w:val="nil"/>
              <w:left w:val="nil"/>
              <w:bottom w:val="single" w:sz="4" w:space="0" w:color="auto"/>
              <w:right w:val="single" w:sz="4" w:space="0" w:color="auto"/>
            </w:tcBorders>
            <w:shd w:val="clear" w:color="auto" w:fill="auto"/>
            <w:noWrap/>
            <w:vAlign w:val="center"/>
            <w:hideMark/>
          </w:tcPr>
          <w:p w14:paraId="005B3D0F"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PREND</w:t>
            </w:r>
            <w:proofErr w:type="spellEnd"/>
          </w:p>
        </w:tc>
        <w:tc>
          <w:tcPr>
            <w:tcW w:w="153" w:type="pct"/>
            <w:tcBorders>
              <w:top w:val="nil"/>
              <w:left w:val="nil"/>
              <w:bottom w:val="single" w:sz="4" w:space="0" w:color="auto"/>
              <w:right w:val="single" w:sz="4" w:space="0" w:color="auto"/>
            </w:tcBorders>
            <w:shd w:val="clear" w:color="auto" w:fill="auto"/>
            <w:noWrap/>
            <w:vAlign w:val="center"/>
            <w:hideMark/>
          </w:tcPr>
          <w:p w14:paraId="474217F4"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TOTA</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4D9DCBA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3999952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138/174/</w:t>
            </w:r>
            <w:proofErr w:type="spellStart"/>
            <w:r w:rsidRPr="00BB05AE">
              <w:rPr>
                <w:rFonts w:ascii="Garamond" w:eastAsia="Times New Roman" w:hAnsi="Garamond" w:cs="Arial"/>
                <w:sz w:val="6"/>
                <w:szCs w:val="6"/>
                <w:lang w:eastAsia="sq-AL"/>
              </w:rPr>
              <w:t>ND</w:t>
            </w:r>
            <w:proofErr w:type="spellEnd"/>
          </w:p>
        </w:tc>
        <w:tc>
          <w:tcPr>
            <w:tcW w:w="134" w:type="pct"/>
            <w:tcBorders>
              <w:top w:val="nil"/>
              <w:left w:val="nil"/>
              <w:bottom w:val="single" w:sz="4" w:space="0" w:color="auto"/>
              <w:right w:val="single" w:sz="4" w:space="0" w:color="auto"/>
            </w:tcBorders>
            <w:shd w:val="clear" w:color="auto" w:fill="auto"/>
            <w:vAlign w:val="center"/>
            <w:hideMark/>
          </w:tcPr>
          <w:p w14:paraId="53FB3BA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682C4AA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0638284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336F110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46EDFBF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32E7D6D9"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032A0B71"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F05A1E6"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1620E913"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079A3354" w14:textId="77777777" w:rsidR="00456E33" w:rsidRPr="00BB05AE" w:rsidRDefault="00456E33" w:rsidP="00456E33">
            <w:pPr>
              <w:spacing w:after="0" w:line="240" w:lineRule="auto"/>
              <w:jc w:val="center"/>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41AFE48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13DFB03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07771FC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000A857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2EAFB36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142.00</w:t>
            </w:r>
          </w:p>
        </w:tc>
        <w:tc>
          <w:tcPr>
            <w:tcW w:w="141" w:type="pct"/>
            <w:tcBorders>
              <w:top w:val="nil"/>
              <w:left w:val="nil"/>
              <w:bottom w:val="single" w:sz="4" w:space="0" w:color="auto"/>
              <w:right w:val="single" w:sz="4" w:space="0" w:color="auto"/>
            </w:tcBorders>
            <w:shd w:val="clear" w:color="auto" w:fill="auto"/>
            <w:noWrap/>
            <w:vAlign w:val="center"/>
            <w:hideMark/>
          </w:tcPr>
          <w:p w14:paraId="25812EB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67EAC70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34E129A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3D07158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53D0ADA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07A3F8C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388BBAD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638BAE0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000000" w:fill="FFFFFF"/>
            <w:vAlign w:val="center"/>
            <w:hideMark/>
          </w:tcPr>
          <w:p w14:paraId="00A15B22" w14:textId="4EA09870"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Trajtohet sipas </w:t>
            </w:r>
            <w:proofErr w:type="spellStart"/>
            <w:r w:rsidRPr="00BB05AE">
              <w:rPr>
                <w:rFonts w:ascii="Garamond" w:eastAsia="Times New Roman" w:hAnsi="Garamond" w:cs="Arial"/>
                <w:sz w:val="6"/>
                <w:szCs w:val="6"/>
                <w:lang w:eastAsia="sq-AL"/>
              </w:rPr>
              <w:t>VKM</w:t>
            </w:r>
            <w:proofErr w:type="spellEnd"/>
            <w:r w:rsidR="00BB05AE" w:rsidRPr="00BB05AE">
              <w:rPr>
                <w:rFonts w:ascii="Garamond" w:eastAsia="Times New Roman" w:hAnsi="Garamond" w:cs="Arial"/>
                <w:sz w:val="6"/>
                <w:szCs w:val="6"/>
                <w:lang w:eastAsia="sq-AL"/>
              </w:rPr>
              <w:t>-s</w:t>
            </w:r>
            <w:r w:rsidR="00BB05AE"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nr.</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8</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6.1.2020, e ndryshuar.</w:t>
            </w:r>
          </w:p>
        </w:tc>
        <w:tc>
          <w:tcPr>
            <w:tcW w:w="141" w:type="pct"/>
            <w:tcBorders>
              <w:top w:val="nil"/>
              <w:left w:val="nil"/>
              <w:bottom w:val="single" w:sz="4" w:space="0" w:color="auto"/>
              <w:right w:val="single" w:sz="4" w:space="0" w:color="auto"/>
            </w:tcBorders>
            <w:shd w:val="clear" w:color="auto" w:fill="auto"/>
            <w:vAlign w:val="center"/>
            <w:hideMark/>
          </w:tcPr>
          <w:p w14:paraId="4931C71F"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08" w:type="pct"/>
            <w:tcBorders>
              <w:top w:val="nil"/>
              <w:left w:val="nil"/>
              <w:bottom w:val="single" w:sz="4" w:space="0" w:color="auto"/>
              <w:right w:val="single" w:sz="4" w:space="0" w:color="auto"/>
            </w:tcBorders>
            <w:shd w:val="clear" w:color="auto" w:fill="auto"/>
            <w:vAlign w:val="center"/>
            <w:hideMark/>
          </w:tcPr>
          <w:p w14:paraId="15B0CAB4" w14:textId="38AB5262"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w:t>
            </w:r>
            <w:proofErr w:type="spellStart"/>
            <w:r w:rsidR="00456E33" w:rsidRPr="00BB05AE">
              <w:rPr>
                <w:rFonts w:ascii="Garamond" w:eastAsia="Times New Roman" w:hAnsi="Garamond" w:cs="Arial"/>
                <w:sz w:val="6"/>
                <w:szCs w:val="6"/>
                <w:lang w:eastAsia="sq-AL"/>
              </w:rPr>
              <w:t>KPSHSH</w:t>
            </w:r>
            <w:proofErr w:type="spellEnd"/>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6/34</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17.</w:t>
            </w:r>
            <w:r w:rsidR="00456E33" w:rsidRPr="00BB05AE">
              <w:rPr>
                <w:rFonts w:ascii="Garamond" w:eastAsia="Times New Roman" w:hAnsi="Garamond" w:cs="Arial"/>
                <w:sz w:val="6"/>
                <w:szCs w:val="6"/>
                <w:lang w:eastAsia="sq-AL"/>
              </w:rPr>
              <w:t>6.2026,</w:t>
            </w:r>
            <w:r w:rsidR="000E6A1E"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173/4</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19.</w:t>
            </w:r>
            <w:r w:rsidR="00456E33" w:rsidRPr="00BB05AE">
              <w:rPr>
                <w:rFonts w:ascii="Garamond" w:eastAsia="Times New Roman" w:hAnsi="Garamond" w:cs="Arial"/>
                <w:sz w:val="6"/>
                <w:szCs w:val="6"/>
                <w:lang w:eastAsia="sq-AL"/>
              </w:rPr>
              <w:t>6.2026, me vendimin nr. 2603/1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25.</w:t>
            </w:r>
            <w:r w:rsidR="00456E33" w:rsidRPr="00BB05AE">
              <w:rPr>
                <w:rFonts w:ascii="Garamond" w:eastAsia="Times New Roman" w:hAnsi="Garamond" w:cs="Arial"/>
                <w:sz w:val="6"/>
                <w:szCs w:val="6"/>
                <w:lang w:eastAsia="sq-AL"/>
              </w:rPr>
              <w:t>2.2026</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ASHK </w:t>
            </w:r>
            <w:proofErr w:type="spellStart"/>
            <w:r w:rsidR="00456E33" w:rsidRPr="00BB05AE">
              <w:rPr>
                <w:rFonts w:ascii="Garamond" w:eastAsia="Times New Roman" w:hAnsi="Garamond" w:cs="Arial"/>
                <w:sz w:val="6"/>
                <w:szCs w:val="6"/>
                <w:lang w:eastAsia="sq-AL"/>
              </w:rPr>
              <w:t>DV</w:t>
            </w:r>
            <w:proofErr w:type="spellEnd"/>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Durrës</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Kavaje</w:t>
            </w:r>
            <w:r w:rsidR="00C84196" w:rsidRPr="00BB05AE">
              <w:rPr>
                <w:rFonts w:ascii="Garamond" w:eastAsia="Times New Roman" w:hAnsi="Garamond" w:cs="Arial"/>
                <w:sz w:val="6"/>
                <w:szCs w:val="6"/>
                <w:lang w:eastAsia="sq-AL"/>
              </w:rPr>
              <w:t xml:space="preserve"> –</w:t>
            </w:r>
            <w:r w:rsidR="00456E33" w:rsidRPr="00BB05AE">
              <w:rPr>
                <w:rFonts w:ascii="Garamond" w:eastAsia="Times New Roman" w:hAnsi="Garamond" w:cs="Arial"/>
                <w:sz w:val="6"/>
                <w:szCs w:val="6"/>
                <w:lang w:eastAsia="sq-AL"/>
              </w:rPr>
              <w:t>Kruj</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objekti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përjashtuar</w:t>
            </w:r>
            <w:r w:rsidR="00456E33" w:rsidRPr="00BB05AE">
              <w:rPr>
                <w:rFonts w:ascii="Garamond" w:eastAsia="Times New Roman" w:hAnsi="Garamond" w:cs="Arial"/>
                <w:sz w:val="6"/>
                <w:szCs w:val="6"/>
                <w:lang w:eastAsia="sq-AL"/>
              </w:rPr>
              <w:t xml:space="preserve"> nga legalizimi.</w:t>
            </w:r>
          </w:p>
        </w:tc>
      </w:tr>
      <w:tr w:rsidR="001C3346" w:rsidRPr="00BB05AE" w14:paraId="2E6B4901" w14:textId="77777777" w:rsidTr="001C3346">
        <w:trPr>
          <w:trHeight w:val="180"/>
          <w:jc w:val="center"/>
        </w:trPr>
        <w:tc>
          <w:tcPr>
            <w:tcW w:w="5000" w:type="pct"/>
            <w:gridSpan w:val="33"/>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222988A1" w14:textId="09A88186" w:rsidR="00456E33" w:rsidRPr="00BB05AE" w:rsidRDefault="00456E33" w:rsidP="001C3ADF">
            <w:pPr>
              <w:spacing w:after="0" w:line="240" w:lineRule="auto"/>
              <w:rPr>
                <w:rFonts w:ascii="Garamond" w:eastAsia="Times New Roman" w:hAnsi="Garamond" w:cs="Arial"/>
                <w:b/>
                <w:bCs/>
                <w:sz w:val="6"/>
                <w:szCs w:val="6"/>
                <w:lang w:eastAsia="sq-AL"/>
              </w:rPr>
            </w:pPr>
            <w:r w:rsidRPr="00BB05AE">
              <w:rPr>
                <w:rFonts w:ascii="Garamond" w:eastAsia="Times New Roman" w:hAnsi="Garamond" w:cs="Arial"/>
                <w:b/>
                <w:bCs/>
                <w:sz w:val="6"/>
                <w:szCs w:val="6"/>
                <w:lang w:eastAsia="sq-AL"/>
              </w:rPr>
              <w:t>4. OBJEKTE N</w:t>
            </w:r>
            <w:r w:rsidR="001C3ADF" w:rsidRPr="00BB05AE">
              <w:rPr>
                <w:rFonts w:ascii="Garamond" w:eastAsia="Times New Roman" w:hAnsi="Garamond" w:cs="Arial"/>
                <w:b/>
                <w:bCs/>
                <w:sz w:val="6"/>
                <w:szCs w:val="6"/>
                <w:lang w:eastAsia="sq-AL"/>
              </w:rPr>
              <w:t>Ë</w:t>
            </w:r>
            <w:r w:rsidRPr="00BB05AE">
              <w:rPr>
                <w:rFonts w:ascii="Garamond" w:eastAsia="Times New Roman" w:hAnsi="Garamond" w:cs="Arial"/>
                <w:b/>
                <w:bCs/>
                <w:sz w:val="6"/>
                <w:szCs w:val="6"/>
                <w:lang w:eastAsia="sq-AL"/>
              </w:rPr>
              <w:t xml:space="preserve"> PROCES LEGALIZIMI </w:t>
            </w:r>
            <w:r w:rsidR="001C3ADF" w:rsidRPr="00BB05AE">
              <w:rPr>
                <w:rFonts w:ascii="Garamond" w:eastAsia="Times New Roman" w:hAnsi="Garamond" w:cs="Arial"/>
                <w:b/>
                <w:bCs/>
                <w:sz w:val="6"/>
                <w:szCs w:val="6"/>
                <w:lang w:eastAsia="sq-AL"/>
              </w:rPr>
              <w:t>–</w:t>
            </w:r>
            <w:r w:rsidRPr="00BB05AE">
              <w:rPr>
                <w:rFonts w:ascii="Garamond" w:eastAsia="Times New Roman" w:hAnsi="Garamond" w:cs="Arial"/>
                <w:b/>
                <w:bCs/>
                <w:sz w:val="6"/>
                <w:szCs w:val="6"/>
                <w:lang w:eastAsia="sq-AL"/>
              </w:rPr>
              <w:t xml:space="preserve"> RRUGA </w:t>
            </w:r>
            <w:r w:rsidR="001C3ADF" w:rsidRPr="00BB05AE">
              <w:rPr>
                <w:rFonts w:ascii="Garamond" w:eastAsia="Times New Roman" w:hAnsi="Garamond" w:cs="Arial"/>
                <w:b/>
                <w:bCs/>
                <w:sz w:val="6"/>
                <w:szCs w:val="6"/>
                <w:lang w:eastAsia="sq-AL"/>
              </w:rPr>
              <w:t>“</w:t>
            </w:r>
            <w:r w:rsidRPr="00BB05AE">
              <w:rPr>
                <w:rFonts w:ascii="Garamond" w:eastAsia="Times New Roman" w:hAnsi="Garamond" w:cs="Arial"/>
                <w:b/>
                <w:bCs/>
                <w:sz w:val="6"/>
                <w:szCs w:val="6"/>
                <w:lang w:eastAsia="sq-AL"/>
              </w:rPr>
              <w:t>VALA E DETIT</w:t>
            </w:r>
            <w:r w:rsidR="001C3ADF" w:rsidRPr="00BB05AE">
              <w:rPr>
                <w:rFonts w:ascii="Garamond" w:eastAsia="Times New Roman" w:hAnsi="Garamond" w:cs="Arial"/>
                <w:b/>
                <w:bCs/>
                <w:sz w:val="6"/>
                <w:szCs w:val="6"/>
                <w:lang w:eastAsia="sq-AL"/>
              </w:rPr>
              <w:t>”</w:t>
            </w:r>
          </w:p>
        </w:tc>
      </w:tr>
      <w:tr w:rsidR="0003481E" w:rsidRPr="00BB05AE" w14:paraId="49E31446"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4DC6DE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w:t>
            </w:r>
          </w:p>
        </w:tc>
        <w:tc>
          <w:tcPr>
            <w:tcW w:w="153" w:type="pct"/>
            <w:tcBorders>
              <w:top w:val="nil"/>
              <w:left w:val="nil"/>
              <w:bottom w:val="single" w:sz="4" w:space="0" w:color="auto"/>
              <w:right w:val="single" w:sz="4" w:space="0" w:color="auto"/>
            </w:tcBorders>
            <w:shd w:val="clear" w:color="auto" w:fill="auto"/>
            <w:vAlign w:val="center"/>
            <w:hideMark/>
          </w:tcPr>
          <w:p w14:paraId="7770F5C8"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ALEKSANDER</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4391E2B5"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RAMADAN</w:t>
            </w:r>
            <w:proofErr w:type="spellEnd"/>
          </w:p>
        </w:tc>
        <w:tc>
          <w:tcPr>
            <w:tcW w:w="153" w:type="pct"/>
            <w:tcBorders>
              <w:top w:val="nil"/>
              <w:left w:val="nil"/>
              <w:bottom w:val="single" w:sz="4" w:space="0" w:color="auto"/>
              <w:right w:val="single" w:sz="4" w:space="0" w:color="auto"/>
            </w:tcBorders>
            <w:shd w:val="clear" w:color="auto" w:fill="auto"/>
            <w:noWrap/>
            <w:vAlign w:val="center"/>
            <w:hideMark/>
          </w:tcPr>
          <w:p w14:paraId="4EB306B4"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TOCA</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4515162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54FF020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147/16/8/</w:t>
            </w:r>
            <w:proofErr w:type="spellStart"/>
            <w:r w:rsidRPr="00BB05AE">
              <w:rPr>
                <w:rFonts w:ascii="Garamond" w:eastAsia="Times New Roman" w:hAnsi="Garamond" w:cs="Arial"/>
                <w:sz w:val="6"/>
                <w:szCs w:val="6"/>
                <w:lang w:eastAsia="sq-AL"/>
              </w:rPr>
              <w:t>ND</w:t>
            </w:r>
            <w:proofErr w:type="spellEnd"/>
          </w:p>
        </w:tc>
        <w:tc>
          <w:tcPr>
            <w:tcW w:w="134" w:type="pct"/>
            <w:tcBorders>
              <w:top w:val="nil"/>
              <w:left w:val="nil"/>
              <w:bottom w:val="single" w:sz="4" w:space="0" w:color="auto"/>
              <w:right w:val="single" w:sz="4" w:space="0" w:color="auto"/>
            </w:tcBorders>
            <w:shd w:val="clear" w:color="auto" w:fill="auto"/>
            <w:vAlign w:val="center"/>
            <w:hideMark/>
          </w:tcPr>
          <w:p w14:paraId="55FD7AB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7858C25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0023C4D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774257A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472A41D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3B2CD3F6"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41CC4BB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5580E8D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4D727A7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3BD2188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0604BED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F198A2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11D6E54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7C266AE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68DFC36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106.00</w:t>
            </w:r>
          </w:p>
        </w:tc>
        <w:tc>
          <w:tcPr>
            <w:tcW w:w="141" w:type="pct"/>
            <w:tcBorders>
              <w:top w:val="nil"/>
              <w:left w:val="nil"/>
              <w:bottom w:val="single" w:sz="4" w:space="0" w:color="auto"/>
              <w:right w:val="single" w:sz="4" w:space="0" w:color="auto"/>
            </w:tcBorders>
            <w:shd w:val="clear" w:color="auto" w:fill="auto"/>
            <w:noWrap/>
            <w:vAlign w:val="center"/>
            <w:hideMark/>
          </w:tcPr>
          <w:p w14:paraId="6B59570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5D6DBD3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56005D5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6708B5B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542FACF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440B026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7568FE1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57E99BA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3805AFC9" w14:textId="30D2BB1F"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Trajtohet sipas </w:t>
            </w:r>
            <w:proofErr w:type="spellStart"/>
            <w:r w:rsidRPr="00BB05AE">
              <w:rPr>
                <w:rFonts w:ascii="Garamond" w:eastAsia="Times New Roman" w:hAnsi="Garamond" w:cs="Arial"/>
                <w:sz w:val="6"/>
                <w:szCs w:val="6"/>
                <w:lang w:eastAsia="sq-AL"/>
              </w:rPr>
              <w:t>VKM</w:t>
            </w:r>
            <w:proofErr w:type="spellEnd"/>
            <w:r w:rsidR="00BB05AE" w:rsidRPr="00BB05AE">
              <w:rPr>
                <w:rFonts w:ascii="Garamond" w:eastAsia="Times New Roman" w:hAnsi="Garamond" w:cs="Arial"/>
                <w:sz w:val="6"/>
                <w:szCs w:val="6"/>
                <w:lang w:eastAsia="sq-AL"/>
              </w:rPr>
              <w:t>-s</w:t>
            </w:r>
            <w:r w:rsidR="00BB05AE"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nr.</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8</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6.1.2020, e ndryshuar.</w:t>
            </w:r>
          </w:p>
        </w:tc>
        <w:tc>
          <w:tcPr>
            <w:tcW w:w="141" w:type="pct"/>
            <w:tcBorders>
              <w:top w:val="nil"/>
              <w:left w:val="nil"/>
              <w:bottom w:val="single" w:sz="4" w:space="0" w:color="auto"/>
              <w:right w:val="single" w:sz="4" w:space="0" w:color="auto"/>
            </w:tcBorders>
            <w:shd w:val="clear" w:color="auto" w:fill="auto"/>
            <w:vAlign w:val="center"/>
            <w:hideMark/>
          </w:tcPr>
          <w:p w14:paraId="4D35827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08" w:type="pct"/>
            <w:tcBorders>
              <w:top w:val="nil"/>
              <w:left w:val="nil"/>
              <w:bottom w:val="single" w:sz="4" w:space="0" w:color="auto"/>
              <w:right w:val="single" w:sz="4" w:space="0" w:color="auto"/>
            </w:tcBorders>
            <w:shd w:val="clear" w:color="auto" w:fill="auto"/>
            <w:vAlign w:val="center"/>
            <w:hideMark/>
          </w:tcPr>
          <w:p w14:paraId="18DBF8C3" w14:textId="0A24DBFA"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3362/1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30.</w:t>
            </w:r>
            <w:r w:rsidR="00456E33" w:rsidRPr="00BB05AE">
              <w:rPr>
                <w:rFonts w:ascii="Garamond" w:eastAsia="Times New Roman" w:hAnsi="Garamond" w:cs="Arial"/>
                <w:sz w:val="6"/>
                <w:szCs w:val="6"/>
                <w:lang w:eastAsia="sq-AL"/>
              </w:rPr>
              <w:t>5.2022,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356/7</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31.</w:t>
            </w:r>
            <w:r w:rsidR="00456E33" w:rsidRPr="00BB05AE">
              <w:rPr>
                <w:rFonts w:ascii="Garamond" w:eastAsia="Times New Roman" w:hAnsi="Garamond" w:cs="Arial"/>
                <w:sz w:val="6"/>
                <w:szCs w:val="6"/>
                <w:lang w:eastAsia="sq-AL"/>
              </w:rPr>
              <w:t>5.2022, me vendimin nr. 34894</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24.</w:t>
            </w:r>
            <w:r w:rsidR="00456E33" w:rsidRPr="00BB05AE">
              <w:rPr>
                <w:rFonts w:ascii="Garamond" w:eastAsia="Times New Roman" w:hAnsi="Garamond" w:cs="Arial"/>
                <w:sz w:val="6"/>
                <w:szCs w:val="6"/>
                <w:lang w:eastAsia="sq-AL"/>
              </w:rPr>
              <w:t>5.2022</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objekti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përjashtuar</w:t>
            </w:r>
            <w:r w:rsidR="00456E33" w:rsidRPr="00BB05AE">
              <w:rPr>
                <w:rFonts w:ascii="Garamond" w:eastAsia="Times New Roman" w:hAnsi="Garamond" w:cs="Arial"/>
                <w:sz w:val="6"/>
                <w:szCs w:val="6"/>
                <w:lang w:eastAsia="sq-AL"/>
              </w:rPr>
              <w:t xml:space="preserve"> nga legalizimi.</w:t>
            </w:r>
          </w:p>
        </w:tc>
      </w:tr>
      <w:tr w:rsidR="0003481E" w:rsidRPr="00BB05AE" w14:paraId="758943C7"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278DAD8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2</w:t>
            </w:r>
          </w:p>
        </w:tc>
        <w:tc>
          <w:tcPr>
            <w:tcW w:w="153" w:type="pct"/>
            <w:tcBorders>
              <w:top w:val="nil"/>
              <w:left w:val="nil"/>
              <w:bottom w:val="single" w:sz="4" w:space="0" w:color="auto"/>
              <w:right w:val="single" w:sz="4" w:space="0" w:color="auto"/>
            </w:tcBorders>
            <w:shd w:val="clear" w:color="auto" w:fill="auto"/>
            <w:vAlign w:val="center"/>
            <w:hideMark/>
          </w:tcPr>
          <w:p w14:paraId="0147D830"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AFRIM</w:t>
            </w:r>
          </w:p>
        </w:tc>
        <w:tc>
          <w:tcPr>
            <w:tcW w:w="149" w:type="pct"/>
            <w:tcBorders>
              <w:top w:val="nil"/>
              <w:left w:val="nil"/>
              <w:bottom w:val="single" w:sz="4" w:space="0" w:color="auto"/>
              <w:right w:val="single" w:sz="4" w:space="0" w:color="auto"/>
            </w:tcBorders>
            <w:shd w:val="clear" w:color="auto" w:fill="auto"/>
            <w:noWrap/>
            <w:vAlign w:val="center"/>
            <w:hideMark/>
          </w:tcPr>
          <w:p w14:paraId="3C3D545F"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HAMIT</w:t>
            </w:r>
            <w:proofErr w:type="spellEnd"/>
          </w:p>
        </w:tc>
        <w:tc>
          <w:tcPr>
            <w:tcW w:w="153" w:type="pct"/>
            <w:tcBorders>
              <w:top w:val="nil"/>
              <w:left w:val="nil"/>
              <w:bottom w:val="single" w:sz="4" w:space="0" w:color="auto"/>
              <w:right w:val="single" w:sz="4" w:space="0" w:color="auto"/>
            </w:tcBorders>
            <w:shd w:val="clear" w:color="auto" w:fill="auto"/>
            <w:noWrap/>
            <w:vAlign w:val="center"/>
            <w:hideMark/>
          </w:tcPr>
          <w:p w14:paraId="17DA9D6D"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PASHA</w:t>
            </w:r>
          </w:p>
        </w:tc>
        <w:tc>
          <w:tcPr>
            <w:tcW w:w="133" w:type="pct"/>
            <w:tcBorders>
              <w:top w:val="nil"/>
              <w:left w:val="nil"/>
              <w:bottom w:val="single" w:sz="4" w:space="0" w:color="auto"/>
              <w:right w:val="single" w:sz="4" w:space="0" w:color="auto"/>
            </w:tcBorders>
            <w:shd w:val="clear" w:color="auto" w:fill="auto"/>
            <w:noWrap/>
            <w:vAlign w:val="center"/>
            <w:hideMark/>
          </w:tcPr>
          <w:p w14:paraId="38D6268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0A90F14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147/16/9/</w:t>
            </w:r>
            <w:proofErr w:type="spellStart"/>
            <w:r w:rsidRPr="00BB05AE">
              <w:rPr>
                <w:rFonts w:ascii="Garamond" w:eastAsia="Times New Roman" w:hAnsi="Garamond" w:cs="Arial"/>
                <w:sz w:val="6"/>
                <w:szCs w:val="6"/>
                <w:lang w:eastAsia="sq-AL"/>
              </w:rPr>
              <w:t>ND</w:t>
            </w:r>
            <w:proofErr w:type="spellEnd"/>
          </w:p>
        </w:tc>
        <w:tc>
          <w:tcPr>
            <w:tcW w:w="134" w:type="pct"/>
            <w:tcBorders>
              <w:top w:val="nil"/>
              <w:left w:val="nil"/>
              <w:bottom w:val="single" w:sz="4" w:space="0" w:color="auto"/>
              <w:right w:val="single" w:sz="4" w:space="0" w:color="auto"/>
            </w:tcBorders>
            <w:shd w:val="clear" w:color="auto" w:fill="auto"/>
            <w:vAlign w:val="center"/>
            <w:hideMark/>
          </w:tcPr>
          <w:p w14:paraId="7584B0F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7E84F55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4DC4610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01CADE0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5EB3700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24DDA812"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668577C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2950105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7F8EA7C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1EC83C0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02B41A1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5259784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4D686E8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3A63F72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280D2DB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64.00</w:t>
            </w:r>
          </w:p>
        </w:tc>
        <w:tc>
          <w:tcPr>
            <w:tcW w:w="141" w:type="pct"/>
            <w:tcBorders>
              <w:top w:val="nil"/>
              <w:left w:val="nil"/>
              <w:bottom w:val="single" w:sz="4" w:space="0" w:color="auto"/>
              <w:right w:val="single" w:sz="4" w:space="0" w:color="auto"/>
            </w:tcBorders>
            <w:shd w:val="clear" w:color="auto" w:fill="auto"/>
            <w:noWrap/>
            <w:vAlign w:val="center"/>
            <w:hideMark/>
          </w:tcPr>
          <w:p w14:paraId="1C9EC4A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11EC17D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295B314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2A7F388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6DA87FE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74400AE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57EFF48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2B857F9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3B7CB0CD" w14:textId="7E04831C"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Trajtohet sipas </w:t>
            </w:r>
            <w:proofErr w:type="spellStart"/>
            <w:r w:rsidRPr="00BB05AE">
              <w:rPr>
                <w:rFonts w:ascii="Garamond" w:eastAsia="Times New Roman" w:hAnsi="Garamond" w:cs="Arial"/>
                <w:sz w:val="6"/>
                <w:szCs w:val="6"/>
                <w:lang w:eastAsia="sq-AL"/>
              </w:rPr>
              <w:t>VKM</w:t>
            </w:r>
            <w:proofErr w:type="spellEnd"/>
            <w:r w:rsidR="00BB05AE" w:rsidRPr="00BB05AE">
              <w:rPr>
                <w:rFonts w:ascii="Garamond" w:eastAsia="Times New Roman" w:hAnsi="Garamond" w:cs="Arial"/>
                <w:sz w:val="6"/>
                <w:szCs w:val="6"/>
                <w:lang w:eastAsia="sq-AL"/>
              </w:rPr>
              <w:t>-s</w:t>
            </w:r>
            <w:r w:rsidR="00BB05AE"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nr.</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8</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6.1.2020, e ndryshuar.</w:t>
            </w:r>
          </w:p>
        </w:tc>
        <w:tc>
          <w:tcPr>
            <w:tcW w:w="141" w:type="pct"/>
            <w:tcBorders>
              <w:top w:val="nil"/>
              <w:left w:val="nil"/>
              <w:bottom w:val="single" w:sz="4" w:space="0" w:color="auto"/>
              <w:right w:val="single" w:sz="4" w:space="0" w:color="auto"/>
            </w:tcBorders>
            <w:shd w:val="clear" w:color="auto" w:fill="auto"/>
            <w:vAlign w:val="center"/>
            <w:hideMark/>
          </w:tcPr>
          <w:p w14:paraId="3997865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08" w:type="pct"/>
            <w:tcBorders>
              <w:top w:val="nil"/>
              <w:left w:val="nil"/>
              <w:bottom w:val="single" w:sz="4" w:space="0" w:color="auto"/>
              <w:right w:val="single" w:sz="4" w:space="0" w:color="auto"/>
            </w:tcBorders>
            <w:shd w:val="clear" w:color="auto" w:fill="auto"/>
            <w:vAlign w:val="center"/>
            <w:hideMark/>
          </w:tcPr>
          <w:p w14:paraId="050A41C1" w14:textId="39EFFAC6"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3362/1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30.</w:t>
            </w:r>
            <w:r w:rsidR="00456E33" w:rsidRPr="00BB05AE">
              <w:rPr>
                <w:rFonts w:ascii="Garamond" w:eastAsia="Times New Roman" w:hAnsi="Garamond" w:cs="Arial"/>
                <w:sz w:val="6"/>
                <w:szCs w:val="6"/>
                <w:lang w:eastAsia="sq-AL"/>
              </w:rPr>
              <w:t>5.2022,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356/7</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31.</w:t>
            </w:r>
            <w:r w:rsidR="00456E33" w:rsidRPr="00BB05AE">
              <w:rPr>
                <w:rFonts w:ascii="Garamond" w:eastAsia="Times New Roman" w:hAnsi="Garamond" w:cs="Arial"/>
                <w:sz w:val="6"/>
                <w:szCs w:val="6"/>
                <w:lang w:eastAsia="sq-AL"/>
              </w:rPr>
              <w:t>5.2022, me vendimin nr. 34892</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24.</w:t>
            </w:r>
            <w:r w:rsidR="00456E33" w:rsidRPr="00BB05AE">
              <w:rPr>
                <w:rFonts w:ascii="Garamond" w:eastAsia="Times New Roman" w:hAnsi="Garamond" w:cs="Arial"/>
                <w:sz w:val="6"/>
                <w:szCs w:val="6"/>
                <w:lang w:eastAsia="sq-AL"/>
              </w:rPr>
              <w:t>5.2022</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objekti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përjashtuar</w:t>
            </w:r>
            <w:r w:rsidR="00456E33" w:rsidRPr="00BB05AE">
              <w:rPr>
                <w:rFonts w:ascii="Garamond" w:eastAsia="Times New Roman" w:hAnsi="Garamond" w:cs="Arial"/>
                <w:sz w:val="6"/>
                <w:szCs w:val="6"/>
                <w:lang w:eastAsia="sq-AL"/>
              </w:rPr>
              <w:t xml:space="preserve"> nga legalizimi.</w:t>
            </w:r>
          </w:p>
        </w:tc>
      </w:tr>
      <w:tr w:rsidR="0003481E" w:rsidRPr="00BB05AE" w14:paraId="7854848C"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2DFA321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w:t>
            </w:r>
          </w:p>
        </w:tc>
        <w:tc>
          <w:tcPr>
            <w:tcW w:w="153" w:type="pct"/>
            <w:tcBorders>
              <w:top w:val="nil"/>
              <w:left w:val="nil"/>
              <w:bottom w:val="single" w:sz="4" w:space="0" w:color="auto"/>
              <w:right w:val="single" w:sz="4" w:space="0" w:color="auto"/>
            </w:tcBorders>
            <w:shd w:val="clear" w:color="auto" w:fill="auto"/>
            <w:vAlign w:val="center"/>
            <w:hideMark/>
          </w:tcPr>
          <w:p w14:paraId="72615015"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MIRJANA</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1A4A35C2"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SEF</w:t>
            </w:r>
            <w:proofErr w:type="spellEnd"/>
          </w:p>
        </w:tc>
        <w:tc>
          <w:tcPr>
            <w:tcW w:w="153" w:type="pct"/>
            <w:tcBorders>
              <w:top w:val="nil"/>
              <w:left w:val="nil"/>
              <w:bottom w:val="single" w:sz="4" w:space="0" w:color="auto"/>
              <w:right w:val="single" w:sz="4" w:space="0" w:color="auto"/>
            </w:tcBorders>
            <w:shd w:val="clear" w:color="auto" w:fill="auto"/>
            <w:noWrap/>
            <w:vAlign w:val="center"/>
            <w:hideMark/>
          </w:tcPr>
          <w:p w14:paraId="2BFD1E55"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KULICAJ</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288167F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077E345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147/16/10/</w:t>
            </w:r>
            <w:proofErr w:type="spellStart"/>
            <w:r w:rsidRPr="00BB05AE">
              <w:rPr>
                <w:rFonts w:ascii="Garamond" w:eastAsia="Times New Roman" w:hAnsi="Garamond" w:cs="Arial"/>
                <w:sz w:val="6"/>
                <w:szCs w:val="6"/>
                <w:lang w:eastAsia="sq-AL"/>
              </w:rPr>
              <w:t>ND</w:t>
            </w:r>
            <w:proofErr w:type="spellEnd"/>
          </w:p>
        </w:tc>
        <w:tc>
          <w:tcPr>
            <w:tcW w:w="134" w:type="pct"/>
            <w:tcBorders>
              <w:top w:val="nil"/>
              <w:left w:val="nil"/>
              <w:bottom w:val="single" w:sz="4" w:space="0" w:color="auto"/>
              <w:right w:val="single" w:sz="4" w:space="0" w:color="auto"/>
            </w:tcBorders>
            <w:shd w:val="clear" w:color="auto" w:fill="auto"/>
            <w:vAlign w:val="center"/>
            <w:hideMark/>
          </w:tcPr>
          <w:p w14:paraId="0FAABDA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2439A30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52301FB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1B3D264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13F1CB6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3E1614CD"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7028CE2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68793AD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0DD2CBA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6ADCA4E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2DB02CA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5AAEF08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044EDC7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606C7E2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3D30452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56.00</w:t>
            </w:r>
          </w:p>
        </w:tc>
        <w:tc>
          <w:tcPr>
            <w:tcW w:w="141" w:type="pct"/>
            <w:tcBorders>
              <w:top w:val="nil"/>
              <w:left w:val="nil"/>
              <w:bottom w:val="single" w:sz="4" w:space="0" w:color="auto"/>
              <w:right w:val="single" w:sz="4" w:space="0" w:color="auto"/>
            </w:tcBorders>
            <w:shd w:val="clear" w:color="auto" w:fill="auto"/>
            <w:noWrap/>
            <w:vAlign w:val="center"/>
            <w:hideMark/>
          </w:tcPr>
          <w:p w14:paraId="7FD8EE3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403764A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281E6A1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31D99A8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409E52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0AA957F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1DA0AB8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37E0F2C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4BCE4728" w14:textId="783853A8"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Trajtohet sipas </w:t>
            </w:r>
            <w:proofErr w:type="spellStart"/>
            <w:r w:rsidRPr="00BB05AE">
              <w:rPr>
                <w:rFonts w:ascii="Garamond" w:eastAsia="Times New Roman" w:hAnsi="Garamond" w:cs="Arial"/>
                <w:sz w:val="6"/>
                <w:szCs w:val="6"/>
                <w:lang w:eastAsia="sq-AL"/>
              </w:rPr>
              <w:t>VKM</w:t>
            </w:r>
            <w:proofErr w:type="spellEnd"/>
            <w:r w:rsidR="00BB05AE" w:rsidRPr="00BB05AE">
              <w:rPr>
                <w:rFonts w:ascii="Garamond" w:eastAsia="Times New Roman" w:hAnsi="Garamond" w:cs="Arial"/>
                <w:sz w:val="6"/>
                <w:szCs w:val="6"/>
                <w:lang w:eastAsia="sq-AL"/>
              </w:rPr>
              <w:t>-s</w:t>
            </w:r>
            <w:r w:rsidR="00BB05AE"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nr.</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8</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6.1.2020, e ndryshuar.</w:t>
            </w:r>
          </w:p>
        </w:tc>
        <w:tc>
          <w:tcPr>
            <w:tcW w:w="141" w:type="pct"/>
            <w:tcBorders>
              <w:top w:val="nil"/>
              <w:left w:val="nil"/>
              <w:bottom w:val="single" w:sz="4" w:space="0" w:color="auto"/>
              <w:right w:val="single" w:sz="4" w:space="0" w:color="auto"/>
            </w:tcBorders>
            <w:shd w:val="clear" w:color="auto" w:fill="auto"/>
            <w:vAlign w:val="center"/>
            <w:hideMark/>
          </w:tcPr>
          <w:p w14:paraId="438CB05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08" w:type="pct"/>
            <w:tcBorders>
              <w:top w:val="nil"/>
              <w:left w:val="nil"/>
              <w:bottom w:val="single" w:sz="4" w:space="0" w:color="auto"/>
              <w:right w:val="single" w:sz="4" w:space="0" w:color="auto"/>
            </w:tcBorders>
            <w:shd w:val="clear" w:color="auto" w:fill="auto"/>
            <w:vAlign w:val="center"/>
            <w:hideMark/>
          </w:tcPr>
          <w:p w14:paraId="07558ED0" w14:textId="4BA94C18"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3362/1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30.</w:t>
            </w:r>
            <w:r w:rsidR="00456E33" w:rsidRPr="00BB05AE">
              <w:rPr>
                <w:rFonts w:ascii="Garamond" w:eastAsia="Times New Roman" w:hAnsi="Garamond" w:cs="Arial"/>
                <w:sz w:val="6"/>
                <w:szCs w:val="6"/>
                <w:lang w:eastAsia="sq-AL"/>
              </w:rPr>
              <w:t>5.2022,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356/7</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31.</w:t>
            </w:r>
            <w:r w:rsidR="00456E33" w:rsidRPr="00BB05AE">
              <w:rPr>
                <w:rFonts w:ascii="Garamond" w:eastAsia="Times New Roman" w:hAnsi="Garamond" w:cs="Arial"/>
                <w:sz w:val="6"/>
                <w:szCs w:val="6"/>
                <w:lang w:eastAsia="sq-AL"/>
              </w:rPr>
              <w:t>5.2022, me vendimin nr. 34895</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24.</w:t>
            </w:r>
            <w:r w:rsidR="00456E33" w:rsidRPr="00BB05AE">
              <w:rPr>
                <w:rFonts w:ascii="Garamond" w:eastAsia="Times New Roman" w:hAnsi="Garamond" w:cs="Arial"/>
                <w:sz w:val="6"/>
                <w:szCs w:val="6"/>
                <w:lang w:eastAsia="sq-AL"/>
              </w:rPr>
              <w:t>5.2022</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objekti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përjashtuar</w:t>
            </w:r>
            <w:r w:rsidR="00456E33" w:rsidRPr="00BB05AE">
              <w:rPr>
                <w:rFonts w:ascii="Garamond" w:eastAsia="Times New Roman" w:hAnsi="Garamond" w:cs="Arial"/>
                <w:sz w:val="6"/>
                <w:szCs w:val="6"/>
                <w:lang w:eastAsia="sq-AL"/>
              </w:rPr>
              <w:t xml:space="preserve"> nga legalizimi.</w:t>
            </w:r>
          </w:p>
        </w:tc>
      </w:tr>
      <w:tr w:rsidR="0003481E" w:rsidRPr="00BB05AE" w14:paraId="7C205D07"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5D6DD78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4</w:t>
            </w:r>
          </w:p>
        </w:tc>
        <w:tc>
          <w:tcPr>
            <w:tcW w:w="153" w:type="pct"/>
            <w:tcBorders>
              <w:top w:val="nil"/>
              <w:left w:val="nil"/>
              <w:bottom w:val="single" w:sz="4" w:space="0" w:color="auto"/>
              <w:right w:val="single" w:sz="4" w:space="0" w:color="auto"/>
            </w:tcBorders>
            <w:shd w:val="clear" w:color="auto" w:fill="auto"/>
            <w:vAlign w:val="center"/>
            <w:hideMark/>
          </w:tcPr>
          <w:p w14:paraId="59F2732B"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AGRON</w:t>
            </w:r>
          </w:p>
        </w:tc>
        <w:tc>
          <w:tcPr>
            <w:tcW w:w="149" w:type="pct"/>
            <w:tcBorders>
              <w:top w:val="nil"/>
              <w:left w:val="nil"/>
              <w:bottom w:val="single" w:sz="4" w:space="0" w:color="auto"/>
              <w:right w:val="single" w:sz="4" w:space="0" w:color="auto"/>
            </w:tcBorders>
            <w:shd w:val="clear" w:color="auto" w:fill="auto"/>
            <w:noWrap/>
            <w:vAlign w:val="center"/>
            <w:hideMark/>
          </w:tcPr>
          <w:p w14:paraId="45390EA4"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RAMIZ</w:t>
            </w:r>
            <w:proofErr w:type="spellEnd"/>
          </w:p>
        </w:tc>
        <w:tc>
          <w:tcPr>
            <w:tcW w:w="153" w:type="pct"/>
            <w:tcBorders>
              <w:top w:val="nil"/>
              <w:left w:val="nil"/>
              <w:bottom w:val="single" w:sz="4" w:space="0" w:color="auto"/>
              <w:right w:val="single" w:sz="4" w:space="0" w:color="auto"/>
            </w:tcBorders>
            <w:shd w:val="clear" w:color="auto" w:fill="auto"/>
            <w:noWrap/>
            <w:vAlign w:val="center"/>
            <w:hideMark/>
          </w:tcPr>
          <w:p w14:paraId="38F37123"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MURATI</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6E48111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5DC4CD9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147/16/11/</w:t>
            </w:r>
            <w:proofErr w:type="spellStart"/>
            <w:r w:rsidRPr="00BB05AE">
              <w:rPr>
                <w:rFonts w:ascii="Garamond" w:eastAsia="Times New Roman" w:hAnsi="Garamond" w:cs="Arial"/>
                <w:sz w:val="6"/>
                <w:szCs w:val="6"/>
                <w:lang w:eastAsia="sq-AL"/>
              </w:rPr>
              <w:t>ND</w:t>
            </w:r>
            <w:proofErr w:type="spellEnd"/>
          </w:p>
        </w:tc>
        <w:tc>
          <w:tcPr>
            <w:tcW w:w="134" w:type="pct"/>
            <w:tcBorders>
              <w:top w:val="nil"/>
              <w:left w:val="nil"/>
              <w:bottom w:val="single" w:sz="4" w:space="0" w:color="auto"/>
              <w:right w:val="single" w:sz="4" w:space="0" w:color="auto"/>
            </w:tcBorders>
            <w:shd w:val="clear" w:color="auto" w:fill="auto"/>
            <w:vAlign w:val="center"/>
            <w:hideMark/>
          </w:tcPr>
          <w:p w14:paraId="620EF34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72983FE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55D7D7C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547DF84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7FAAE02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596758D8"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6CC8345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578D516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637823F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1309D01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7A80F61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406ECF1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760B784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3112FEB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40C3475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88.00</w:t>
            </w:r>
          </w:p>
        </w:tc>
        <w:tc>
          <w:tcPr>
            <w:tcW w:w="141" w:type="pct"/>
            <w:tcBorders>
              <w:top w:val="nil"/>
              <w:left w:val="nil"/>
              <w:bottom w:val="single" w:sz="4" w:space="0" w:color="auto"/>
              <w:right w:val="single" w:sz="4" w:space="0" w:color="auto"/>
            </w:tcBorders>
            <w:shd w:val="clear" w:color="auto" w:fill="auto"/>
            <w:noWrap/>
            <w:vAlign w:val="center"/>
            <w:hideMark/>
          </w:tcPr>
          <w:p w14:paraId="1E94B4A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49E3B25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3F3E034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4911B4A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474C6B6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59C0DDC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5708FE3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0F0CBB6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767D2B56" w14:textId="7C8B9909"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Trajtohet sipas </w:t>
            </w:r>
            <w:proofErr w:type="spellStart"/>
            <w:r w:rsidRPr="00BB05AE">
              <w:rPr>
                <w:rFonts w:ascii="Garamond" w:eastAsia="Times New Roman" w:hAnsi="Garamond" w:cs="Arial"/>
                <w:sz w:val="6"/>
                <w:szCs w:val="6"/>
                <w:lang w:eastAsia="sq-AL"/>
              </w:rPr>
              <w:t>VKM</w:t>
            </w:r>
            <w:proofErr w:type="spellEnd"/>
            <w:r w:rsidR="00BB05AE" w:rsidRPr="00BB05AE">
              <w:rPr>
                <w:rFonts w:ascii="Garamond" w:eastAsia="Times New Roman" w:hAnsi="Garamond" w:cs="Arial"/>
                <w:sz w:val="6"/>
                <w:szCs w:val="6"/>
                <w:lang w:eastAsia="sq-AL"/>
              </w:rPr>
              <w:t>-s</w:t>
            </w:r>
            <w:r w:rsidR="00BB05AE"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nr.</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8</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6.1.2020, e ndryshuar.</w:t>
            </w:r>
          </w:p>
        </w:tc>
        <w:tc>
          <w:tcPr>
            <w:tcW w:w="141" w:type="pct"/>
            <w:tcBorders>
              <w:top w:val="nil"/>
              <w:left w:val="nil"/>
              <w:bottom w:val="single" w:sz="4" w:space="0" w:color="auto"/>
              <w:right w:val="single" w:sz="4" w:space="0" w:color="auto"/>
            </w:tcBorders>
            <w:shd w:val="clear" w:color="auto" w:fill="auto"/>
            <w:vAlign w:val="center"/>
            <w:hideMark/>
          </w:tcPr>
          <w:p w14:paraId="3AF47DC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08" w:type="pct"/>
            <w:tcBorders>
              <w:top w:val="nil"/>
              <w:left w:val="nil"/>
              <w:bottom w:val="single" w:sz="4" w:space="0" w:color="auto"/>
              <w:right w:val="single" w:sz="4" w:space="0" w:color="auto"/>
            </w:tcBorders>
            <w:shd w:val="clear" w:color="auto" w:fill="auto"/>
            <w:vAlign w:val="center"/>
            <w:hideMark/>
          </w:tcPr>
          <w:p w14:paraId="508AE92E" w14:textId="078676E2"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3362/1</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30.</w:t>
            </w:r>
            <w:r w:rsidR="00456E33" w:rsidRPr="00BB05AE">
              <w:rPr>
                <w:rFonts w:ascii="Garamond" w:eastAsia="Times New Roman" w:hAnsi="Garamond" w:cs="Arial"/>
                <w:sz w:val="6"/>
                <w:szCs w:val="6"/>
                <w:lang w:eastAsia="sq-AL"/>
              </w:rPr>
              <w:t>5.2022, protokolluar n</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356/7</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31.</w:t>
            </w:r>
            <w:r w:rsidR="00456E33" w:rsidRPr="00BB05AE">
              <w:rPr>
                <w:rFonts w:ascii="Garamond" w:eastAsia="Times New Roman" w:hAnsi="Garamond" w:cs="Arial"/>
                <w:sz w:val="6"/>
                <w:szCs w:val="6"/>
                <w:lang w:eastAsia="sq-AL"/>
              </w:rPr>
              <w:t>5.2022, me vendimin nr. 34893</w:t>
            </w:r>
            <w:r w:rsidR="00C84196"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C84196" w:rsidRPr="00BB05AE">
              <w:rPr>
                <w:rFonts w:ascii="Garamond" w:eastAsia="Times New Roman" w:hAnsi="Garamond" w:cs="Arial"/>
                <w:sz w:val="6"/>
                <w:szCs w:val="6"/>
                <w:lang w:eastAsia="sq-AL"/>
              </w:rPr>
              <w:t>24.</w:t>
            </w:r>
            <w:r w:rsidR="00456E33" w:rsidRPr="00BB05AE">
              <w:rPr>
                <w:rFonts w:ascii="Garamond" w:eastAsia="Times New Roman" w:hAnsi="Garamond" w:cs="Arial"/>
                <w:sz w:val="6"/>
                <w:szCs w:val="6"/>
                <w:lang w:eastAsia="sq-AL"/>
              </w:rPr>
              <w:t>5.2022</w:t>
            </w:r>
            <w:r w:rsidR="00C84196"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t</w:t>
            </w:r>
            <w:r w:rsidR="00C84196"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objekti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përjashtuar</w:t>
            </w:r>
            <w:r w:rsidR="00456E33" w:rsidRPr="00BB05AE">
              <w:rPr>
                <w:rFonts w:ascii="Garamond" w:eastAsia="Times New Roman" w:hAnsi="Garamond" w:cs="Arial"/>
                <w:sz w:val="6"/>
                <w:szCs w:val="6"/>
                <w:lang w:eastAsia="sq-AL"/>
              </w:rPr>
              <w:t xml:space="preserve"> nga legalizimi.</w:t>
            </w:r>
          </w:p>
        </w:tc>
      </w:tr>
      <w:tr w:rsidR="0003481E" w:rsidRPr="00BB05AE" w14:paraId="57B8BD8E"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009DD52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w:t>
            </w:r>
          </w:p>
        </w:tc>
        <w:tc>
          <w:tcPr>
            <w:tcW w:w="153" w:type="pct"/>
            <w:tcBorders>
              <w:top w:val="nil"/>
              <w:left w:val="nil"/>
              <w:bottom w:val="single" w:sz="4" w:space="0" w:color="auto"/>
              <w:right w:val="single" w:sz="4" w:space="0" w:color="auto"/>
            </w:tcBorders>
            <w:shd w:val="clear" w:color="auto" w:fill="auto"/>
            <w:vAlign w:val="center"/>
            <w:hideMark/>
          </w:tcPr>
          <w:p w14:paraId="4206D32B"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NAZE</w:t>
            </w:r>
          </w:p>
        </w:tc>
        <w:tc>
          <w:tcPr>
            <w:tcW w:w="149" w:type="pct"/>
            <w:tcBorders>
              <w:top w:val="nil"/>
              <w:left w:val="nil"/>
              <w:bottom w:val="single" w:sz="4" w:space="0" w:color="auto"/>
              <w:right w:val="single" w:sz="4" w:space="0" w:color="auto"/>
            </w:tcBorders>
            <w:shd w:val="clear" w:color="auto" w:fill="auto"/>
            <w:noWrap/>
            <w:vAlign w:val="center"/>
            <w:hideMark/>
          </w:tcPr>
          <w:p w14:paraId="1ADFF396"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AHMET</w:t>
            </w:r>
            <w:proofErr w:type="spellEnd"/>
          </w:p>
        </w:tc>
        <w:tc>
          <w:tcPr>
            <w:tcW w:w="153" w:type="pct"/>
            <w:tcBorders>
              <w:top w:val="nil"/>
              <w:left w:val="nil"/>
              <w:bottom w:val="single" w:sz="4" w:space="0" w:color="auto"/>
              <w:right w:val="single" w:sz="4" w:space="0" w:color="auto"/>
            </w:tcBorders>
            <w:shd w:val="clear" w:color="auto" w:fill="auto"/>
            <w:noWrap/>
            <w:vAlign w:val="center"/>
            <w:hideMark/>
          </w:tcPr>
          <w:p w14:paraId="1C909411"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KALIA</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718D0A1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4AC9243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147/16/13/</w:t>
            </w:r>
            <w:proofErr w:type="spellStart"/>
            <w:r w:rsidRPr="00BB05AE">
              <w:rPr>
                <w:rFonts w:ascii="Garamond" w:eastAsia="Times New Roman" w:hAnsi="Garamond" w:cs="Arial"/>
                <w:sz w:val="6"/>
                <w:szCs w:val="6"/>
                <w:lang w:eastAsia="sq-AL"/>
              </w:rPr>
              <w:t>ND</w:t>
            </w:r>
            <w:proofErr w:type="spellEnd"/>
          </w:p>
        </w:tc>
        <w:tc>
          <w:tcPr>
            <w:tcW w:w="134" w:type="pct"/>
            <w:tcBorders>
              <w:top w:val="nil"/>
              <w:left w:val="nil"/>
              <w:bottom w:val="single" w:sz="4" w:space="0" w:color="auto"/>
              <w:right w:val="single" w:sz="4" w:space="0" w:color="auto"/>
            </w:tcBorders>
            <w:shd w:val="clear" w:color="auto" w:fill="auto"/>
            <w:vAlign w:val="center"/>
            <w:hideMark/>
          </w:tcPr>
          <w:p w14:paraId="217F489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2B10B74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3B54D4C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4073749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284BA0D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78661A7D"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00132B1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A67F62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015C15B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44BA987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457754B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DFA974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61893BC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68C63C3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180119C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57.00</w:t>
            </w:r>
          </w:p>
        </w:tc>
        <w:tc>
          <w:tcPr>
            <w:tcW w:w="141" w:type="pct"/>
            <w:tcBorders>
              <w:top w:val="nil"/>
              <w:left w:val="nil"/>
              <w:bottom w:val="single" w:sz="4" w:space="0" w:color="auto"/>
              <w:right w:val="single" w:sz="4" w:space="0" w:color="auto"/>
            </w:tcBorders>
            <w:shd w:val="clear" w:color="auto" w:fill="auto"/>
            <w:noWrap/>
            <w:vAlign w:val="center"/>
            <w:hideMark/>
          </w:tcPr>
          <w:p w14:paraId="7D4663D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1071480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64E550C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4C5864B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761BACF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1EC6A72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4607DBC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36878C9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0928EC73" w14:textId="1E0D5DE1"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Trajtohet sipas </w:t>
            </w:r>
            <w:proofErr w:type="spellStart"/>
            <w:r w:rsidRPr="00BB05AE">
              <w:rPr>
                <w:rFonts w:ascii="Garamond" w:eastAsia="Times New Roman" w:hAnsi="Garamond" w:cs="Arial"/>
                <w:sz w:val="6"/>
                <w:szCs w:val="6"/>
                <w:lang w:eastAsia="sq-AL"/>
              </w:rPr>
              <w:t>VKM</w:t>
            </w:r>
            <w:proofErr w:type="spellEnd"/>
            <w:r w:rsidR="00BB05AE" w:rsidRPr="00BB05AE">
              <w:rPr>
                <w:rFonts w:ascii="Garamond" w:eastAsia="Times New Roman" w:hAnsi="Garamond" w:cs="Arial"/>
                <w:sz w:val="6"/>
                <w:szCs w:val="6"/>
                <w:lang w:eastAsia="sq-AL"/>
              </w:rPr>
              <w:t>-s</w:t>
            </w:r>
            <w:r w:rsidR="00BB05AE"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nr.</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8</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6.1.2020, e ndryshuar.</w:t>
            </w:r>
          </w:p>
        </w:tc>
        <w:tc>
          <w:tcPr>
            <w:tcW w:w="141" w:type="pct"/>
            <w:tcBorders>
              <w:top w:val="nil"/>
              <w:left w:val="nil"/>
              <w:bottom w:val="single" w:sz="4" w:space="0" w:color="auto"/>
              <w:right w:val="single" w:sz="4" w:space="0" w:color="auto"/>
            </w:tcBorders>
            <w:shd w:val="clear" w:color="auto" w:fill="auto"/>
            <w:vAlign w:val="center"/>
            <w:hideMark/>
          </w:tcPr>
          <w:p w14:paraId="0203B3B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08" w:type="pct"/>
            <w:tcBorders>
              <w:top w:val="nil"/>
              <w:left w:val="nil"/>
              <w:bottom w:val="single" w:sz="4" w:space="0" w:color="auto"/>
              <w:right w:val="single" w:sz="4" w:space="0" w:color="auto"/>
            </w:tcBorders>
            <w:shd w:val="clear" w:color="auto" w:fill="auto"/>
            <w:vAlign w:val="center"/>
            <w:hideMark/>
          </w:tcPr>
          <w:p w14:paraId="63127FAB" w14:textId="03FC63C3"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BB05AE"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3362/1</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30.</w:t>
            </w:r>
            <w:r w:rsidR="00456E33" w:rsidRPr="00BB05AE">
              <w:rPr>
                <w:rFonts w:ascii="Garamond" w:eastAsia="Times New Roman" w:hAnsi="Garamond" w:cs="Arial"/>
                <w:sz w:val="6"/>
                <w:szCs w:val="6"/>
                <w:lang w:eastAsia="sq-AL"/>
              </w:rPr>
              <w:t>5.2022, protokolluar n</w:t>
            </w:r>
            <w:r w:rsidR="00BB05AE"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356/7</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31.</w:t>
            </w:r>
            <w:r w:rsidR="00456E33" w:rsidRPr="00BB05AE">
              <w:rPr>
                <w:rFonts w:ascii="Garamond" w:eastAsia="Times New Roman" w:hAnsi="Garamond" w:cs="Arial"/>
                <w:sz w:val="6"/>
                <w:szCs w:val="6"/>
                <w:lang w:eastAsia="sq-AL"/>
              </w:rPr>
              <w:t>5.2022, me vendimin nr. 34896</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24.</w:t>
            </w:r>
            <w:r w:rsidR="00456E33" w:rsidRPr="00BB05AE">
              <w:rPr>
                <w:rFonts w:ascii="Garamond" w:eastAsia="Times New Roman" w:hAnsi="Garamond" w:cs="Arial"/>
                <w:sz w:val="6"/>
                <w:szCs w:val="6"/>
                <w:lang w:eastAsia="sq-AL"/>
              </w:rPr>
              <w:t>5.2022</w:t>
            </w:r>
            <w:r w:rsidR="00BB05AE"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t</w:t>
            </w:r>
            <w:r w:rsidR="00BB05AE"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objekti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përjashtuar</w:t>
            </w:r>
            <w:r w:rsidR="00456E33" w:rsidRPr="00BB05AE">
              <w:rPr>
                <w:rFonts w:ascii="Garamond" w:eastAsia="Times New Roman" w:hAnsi="Garamond" w:cs="Arial"/>
                <w:sz w:val="6"/>
                <w:szCs w:val="6"/>
                <w:lang w:eastAsia="sq-AL"/>
              </w:rPr>
              <w:t xml:space="preserve"> nga legalizimi.</w:t>
            </w:r>
          </w:p>
        </w:tc>
      </w:tr>
      <w:tr w:rsidR="0003481E" w:rsidRPr="00BB05AE" w14:paraId="1719A028"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654CD9C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6</w:t>
            </w:r>
          </w:p>
        </w:tc>
        <w:tc>
          <w:tcPr>
            <w:tcW w:w="153" w:type="pct"/>
            <w:tcBorders>
              <w:top w:val="nil"/>
              <w:left w:val="nil"/>
              <w:bottom w:val="single" w:sz="4" w:space="0" w:color="auto"/>
              <w:right w:val="single" w:sz="4" w:space="0" w:color="auto"/>
            </w:tcBorders>
            <w:shd w:val="clear" w:color="auto" w:fill="auto"/>
            <w:vAlign w:val="center"/>
            <w:hideMark/>
          </w:tcPr>
          <w:p w14:paraId="504BCEC2"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LAZER</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0747C10C"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PRENG</w:t>
            </w:r>
            <w:proofErr w:type="spellEnd"/>
          </w:p>
        </w:tc>
        <w:tc>
          <w:tcPr>
            <w:tcW w:w="153" w:type="pct"/>
            <w:tcBorders>
              <w:top w:val="nil"/>
              <w:left w:val="nil"/>
              <w:bottom w:val="single" w:sz="4" w:space="0" w:color="auto"/>
              <w:right w:val="single" w:sz="4" w:space="0" w:color="auto"/>
            </w:tcBorders>
            <w:shd w:val="clear" w:color="auto" w:fill="auto"/>
            <w:noWrap/>
            <w:vAlign w:val="center"/>
            <w:hideMark/>
          </w:tcPr>
          <w:p w14:paraId="66C5914B"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DEDJA</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4463E35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4714FBB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147/16/ND2</w:t>
            </w:r>
          </w:p>
        </w:tc>
        <w:tc>
          <w:tcPr>
            <w:tcW w:w="134" w:type="pct"/>
            <w:tcBorders>
              <w:top w:val="nil"/>
              <w:left w:val="nil"/>
              <w:bottom w:val="single" w:sz="4" w:space="0" w:color="auto"/>
              <w:right w:val="single" w:sz="4" w:space="0" w:color="auto"/>
            </w:tcBorders>
            <w:shd w:val="clear" w:color="auto" w:fill="auto"/>
            <w:vAlign w:val="center"/>
            <w:hideMark/>
          </w:tcPr>
          <w:p w14:paraId="0B0A3C8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22C1E49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036B0F8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3D3FA15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4D1E0EC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152ABA26"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2333F7F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1BBC35A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1E63956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6D6821D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4EE6BAC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04991CD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00F36FA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160FC29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75AA1CE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86.00</w:t>
            </w:r>
          </w:p>
        </w:tc>
        <w:tc>
          <w:tcPr>
            <w:tcW w:w="141" w:type="pct"/>
            <w:tcBorders>
              <w:top w:val="nil"/>
              <w:left w:val="nil"/>
              <w:bottom w:val="single" w:sz="4" w:space="0" w:color="auto"/>
              <w:right w:val="single" w:sz="4" w:space="0" w:color="auto"/>
            </w:tcBorders>
            <w:shd w:val="clear" w:color="auto" w:fill="auto"/>
            <w:noWrap/>
            <w:vAlign w:val="center"/>
            <w:hideMark/>
          </w:tcPr>
          <w:p w14:paraId="1A230E9D"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4DF46CA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34FA52A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0241019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12E7F26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674B116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45E70E1B"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4C15076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5DCA2CAC" w14:textId="02A86E1D"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Trajtohet sipas </w:t>
            </w:r>
            <w:proofErr w:type="spellStart"/>
            <w:r w:rsidRPr="00BB05AE">
              <w:rPr>
                <w:rFonts w:ascii="Garamond" w:eastAsia="Times New Roman" w:hAnsi="Garamond" w:cs="Arial"/>
                <w:sz w:val="6"/>
                <w:szCs w:val="6"/>
                <w:lang w:eastAsia="sq-AL"/>
              </w:rPr>
              <w:t>VKM</w:t>
            </w:r>
            <w:proofErr w:type="spellEnd"/>
            <w:r w:rsidR="00BB05AE" w:rsidRPr="00BB05AE">
              <w:rPr>
                <w:rFonts w:ascii="Garamond" w:eastAsia="Times New Roman" w:hAnsi="Garamond" w:cs="Arial"/>
                <w:sz w:val="6"/>
                <w:szCs w:val="6"/>
                <w:lang w:eastAsia="sq-AL"/>
              </w:rPr>
              <w:t>-s</w:t>
            </w:r>
            <w:r w:rsidR="00BB05AE"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nr.</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8</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6.1.2020, e ndryshuar.</w:t>
            </w:r>
          </w:p>
        </w:tc>
        <w:tc>
          <w:tcPr>
            <w:tcW w:w="141" w:type="pct"/>
            <w:tcBorders>
              <w:top w:val="nil"/>
              <w:left w:val="nil"/>
              <w:bottom w:val="single" w:sz="4" w:space="0" w:color="auto"/>
              <w:right w:val="single" w:sz="4" w:space="0" w:color="auto"/>
            </w:tcBorders>
            <w:shd w:val="clear" w:color="auto" w:fill="auto"/>
            <w:vAlign w:val="center"/>
            <w:hideMark/>
          </w:tcPr>
          <w:p w14:paraId="3020A10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08" w:type="pct"/>
            <w:tcBorders>
              <w:top w:val="nil"/>
              <w:left w:val="nil"/>
              <w:bottom w:val="single" w:sz="4" w:space="0" w:color="auto"/>
              <w:right w:val="single" w:sz="4" w:space="0" w:color="auto"/>
            </w:tcBorders>
            <w:shd w:val="clear" w:color="auto" w:fill="auto"/>
            <w:vAlign w:val="center"/>
            <w:hideMark/>
          </w:tcPr>
          <w:p w14:paraId="6ECF05AD" w14:textId="4BC2A349"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BB05AE"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5070/1</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w:t>
            </w:r>
            <w:r w:rsidR="00BB05AE" w:rsidRPr="00BB05AE">
              <w:rPr>
                <w:rFonts w:ascii="Garamond" w:eastAsia="Times New Roman" w:hAnsi="Garamond" w:cs="Arial"/>
                <w:sz w:val="6"/>
                <w:szCs w:val="6"/>
                <w:lang w:eastAsia="sq-AL"/>
              </w:rPr>
              <w:lastRenderedPageBreak/>
              <w:t>18.</w:t>
            </w:r>
            <w:r w:rsidR="00456E33" w:rsidRPr="00BB05AE">
              <w:rPr>
                <w:rFonts w:ascii="Garamond" w:eastAsia="Times New Roman" w:hAnsi="Garamond" w:cs="Arial"/>
                <w:sz w:val="6"/>
                <w:szCs w:val="6"/>
                <w:lang w:eastAsia="sq-AL"/>
              </w:rPr>
              <w:t>9.2023, protokolluar n</w:t>
            </w:r>
            <w:r w:rsidR="00BB05AE"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1357/1</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22.</w:t>
            </w:r>
            <w:r w:rsidR="00456E33" w:rsidRPr="00BB05AE">
              <w:rPr>
                <w:rFonts w:ascii="Garamond" w:eastAsia="Times New Roman" w:hAnsi="Garamond" w:cs="Arial"/>
                <w:sz w:val="6"/>
                <w:szCs w:val="6"/>
                <w:lang w:eastAsia="sq-AL"/>
              </w:rPr>
              <w:t>9.2023, me vendimin nr. 36280</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15.</w:t>
            </w:r>
            <w:r w:rsidR="00456E33" w:rsidRPr="00BB05AE">
              <w:rPr>
                <w:rFonts w:ascii="Garamond" w:eastAsia="Times New Roman" w:hAnsi="Garamond" w:cs="Arial"/>
                <w:sz w:val="6"/>
                <w:szCs w:val="6"/>
                <w:lang w:eastAsia="sq-AL"/>
              </w:rPr>
              <w:t>9.2023</w:t>
            </w:r>
            <w:r w:rsidR="00BB05AE"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t</w:t>
            </w:r>
            <w:r w:rsidR="00BB05AE"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objekti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përjashtuar</w:t>
            </w:r>
            <w:r w:rsidR="00456E33" w:rsidRPr="00BB05AE">
              <w:rPr>
                <w:rFonts w:ascii="Garamond" w:eastAsia="Times New Roman" w:hAnsi="Garamond" w:cs="Arial"/>
                <w:sz w:val="6"/>
                <w:szCs w:val="6"/>
                <w:lang w:eastAsia="sq-AL"/>
              </w:rPr>
              <w:t xml:space="preserve"> nga legalizimi.</w:t>
            </w:r>
          </w:p>
        </w:tc>
      </w:tr>
      <w:tr w:rsidR="0003481E" w:rsidRPr="00BB05AE" w14:paraId="3B89EA56" w14:textId="77777777" w:rsidTr="0003481E">
        <w:trPr>
          <w:trHeight w:val="180"/>
          <w:jc w:val="center"/>
        </w:trPr>
        <w:tc>
          <w:tcPr>
            <w:tcW w:w="180" w:type="pct"/>
            <w:tcBorders>
              <w:top w:val="nil"/>
              <w:left w:val="single" w:sz="4" w:space="0" w:color="auto"/>
              <w:bottom w:val="single" w:sz="4" w:space="0" w:color="auto"/>
              <w:right w:val="single" w:sz="4" w:space="0" w:color="auto"/>
            </w:tcBorders>
            <w:shd w:val="clear" w:color="auto" w:fill="auto"/>
            <w:noWrap/>
            <w:vAlign w:val="center"/>
            <w:hideMark/>
          </w:tcPr>
          <w:p w14:paraId="4D21DDF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lastRenderedPageBreak/>
              <w:t>7</w:t>
            </w:r>
          </w:p>
        </w:tc>
        <w:tc>
          <w:tcPr>
            <w:tcW w:w="153" w:type="pct"/>
            <w:tcBorders>
              <w:top w:val="nil"/>
              <w:left w:val="nil"/>
              <w:bottom w:val="single" w:sz="4" w:space="0" w:color="auto"/>
              <w:right w:val="single" w:sz="4" w:space="0" w:color="auto"/>
            </w:tcBorders>
            <w:shd w:val="clear" w:color="auto" w:fill="auto"/>
            <w:vAlign w:val="center"/>
            <w:hideMark/>
          </w:tcPr>
          <w:p w14:paraId="274E53B5"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UK</w:t>
            </w:r>
            <w:proofErr w:type="spellEnd"/>
          </w:p>
        </w:tc>
        <w:tc>
          <w:tcPr>
            <w:tcW w:w="149" w:type="pct"/>
            <w:tcBorders>
              <w:top w:val="nil"/>
              <w:left w:val="nil"/>
              <w:bottom w:val="single" w:sz="4" w:space="0" w:color="auto"/>
              <w:right w:val="single" w:sz="4" w:space="0" w:color="auto"/>
            </w:tcBorders>
            <w:shd w:val="clear" w:color="auto" w:fill="auto"/>
            <w:noWrap/>
            <w:vAlign w:val="center"/>
            <w:hideMark/>
          </w:tcPr>
          <w:p w14:paraId="02EE18F4"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BEQIR</w:t>
            </w:r>
            <w:proofErr w:type="spellEnd"/>
          </w:p>
        </w:tc>
        <w:tc>
          <w:tcPr>
            <w:tcW w:w="153" w:type="pct"/>
            <w:tcBorders>
              <w:top w:val="nil"/>
              <w:left w:val="nil"/>
              <w:bottom w:val="single" w:sz="4" w:space="0" w:color="auto"/>
              <w:right w:val="single" w:sz="4" w:space="0" w:color="auto"/>
            </w:tcBorders>
            <w:shd w:val="clear" w:color="auto" w:fill="auto"/>
            <w:noWrap/>
            <w:vAlign w:val="center"/>
            <w:hideMark/>
          </w:tcPr>
          <w:p w14:paraId="03400616" w14:textId="77777777" w:rsidR="00456E33" w:rsidRPr="00BB05AE" w:rsidRDefault="00456E33" w:rsidP="00456E33">
            <w:pPr>
              <w:spacing w:after="0" w:line="240" w:lineRule="auto"/>
              <w:rPr>
                <w:rFonts w:ascii="Garamond" w:eastAsia="Times New Roman" w:hAnsi="Garamond" w:cs="Arial"/>
                <w:sz w:val="6"/>
                <w:szCs w:val="6"/>
                <w:lang w:eastAsia="sq-AL"/>
              </w:rPr>
            </w:pPr>
            <w:proofErr w:type="spellStart"/>
            <w:r w:rsidRPr="00BB05AE">
              <w:rPr>
                <w:rFonts w:ascii="Garamond" w:eastAsia="Times New Roman" w:hAnsi="Garamond" w:cs="Arial"/>
                <w:sz w:val="6"/>
                <w:szCs w:val="6"/>
                <w:lang w:eastAsia="sq-AL"/>
              </w:rPr>
              <w:t>AVDIAJ</w:t>
            </w:r>
            <w:proofErr w:type="spellEnd"/>
          </w:p>
        </w:tc>
        <w:tc>
          <w:tcPr>
            <w:tcW w:w="133" w:type="pct"/>
            <w:tcBorders>
              <w:top w:val="nil"/>
              <w:left w:val="nil"/>
              <w:bottom w:val="single" w:sz="4" w:space="0" w:color="auto"/>
              <w:right w:val="single" w:sz="4" w:space="0" w:color="auto"/>
            </w:tcBorders>
            <w:shd w:val="clear" w:color="auto" w:fill="auto"/>
            <w:noWrap/>
            <w:vAlign w:val="center"/>
            <w:hideMark/>
          </w:tcPr>
          <w:p w14:paraId="4A362B5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8517</w:t>
            </w:r>
          </w:p>
        </w:tc>
        <w:tc>
          <w:tcPr>
            <w:tcW w:w="137" w:type="pct"/>
            <w:tcBorders>
              <w:top w:val="nil"/>
              <w:left w:val="nil"/>
              <w:bottom w:val="single" w:sz="4" w:space="0" w:color="auto"/>
              <w:right w:val="single" w:sz="4" w:space="0" w:color="auto"/>
            </w:tcBorders>
            <w:shd w:val="clear" w:color="auto" w:fill="auto"/>
            <w:noWrap/>
            <w:vAlign w:val="center"/>
            <w:hideMark/>
          </w:tcPr>
          <w:p w14:paraId="1B2AC0E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147/16/ND1</w:t>
            </w:r>
          </w:p>
        </w:tc>
        <w:tc>
          <w:tcPr>
            <w:tcW w:w="134" w:type="pct"/>
            <w:tcBorders>
              <w:top w:val="nil"/>
              <w:left w:val="nil"/>
              <w:bottom w:val="single" w:sz="4" w:space="0" w:color="auto"/>
              <w:right w:val="single" w:sz="4" w:space="0" w:color="auto"/>
            </w:tcBorders>
            <w:shd w:val="clear" w:color="auto" w:fill="auto"/>
            <w:vAlign w:val="center"/>
            <w:hideMark/>
          </w:tcPr>
          <w:p w14:paraId="52368D72"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vAlign w:val="center"/>
            <w:hideMark/>
          </w:tcPr>
          <w:p w14:paraId="11DD251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6BE55CB7"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5922C58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7" w:type="pct"/>
            <w:tcBorders>
              <w:top w:val="nil"/>
              <w:left w:val="nil"/>
              <w:bottom w:val="single" w:sz="4" w:space="0" w:color="auto"/>
              <w:right w:val="single" w:sz="4" w:space="0" w:color="auto"/>
            </w:tcBorders>
            <w:shd w:val="clear" w:color="auto" w:fill="auto"/>
            <w:noWrap/>
            <w:vAlign w:val="center"/>
            <w:hideMark/>
          </w:tcPr>
          <w:p w14:paraId="25FFA46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5B53DD23" w14:textId="77777777"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3B57650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22CA9050"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7" w:type="pct"/>
            <w:tcBorders>
              <w:top w:val="nil"/>
              <w:left w:val="nil"/>
              <w:bottom w:val="single" w:sz="4" w:space="0" w:color="auto"/>
              <w:right w:val="single" w:sz="4" w:space="0" w:color="auto"/>
            </w:tcBorders>
            <w:shd w:val="clear" w:color="auto" w:fill="auto"/>
            <w:noWrap/>
            <w:vAlign w:val="center"/>
            <w:hideMark/>
          </w:tcPr>
          <w:p w14:paraId="500F025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71" w:type="pct"/>
            <w:tcBorders>
              <w:top w:val="nil"/>
              <w:left w:val="nil"/>
              <w:bottom w:val="single" w:sz="4" w:space="0" w:color="auto"/>
              <w:right w:val="single" w:sz="4" w:space="0" w:color="auto"/>
            </w:tcBorders>
            <w:shd w:val="clear" w:color="auto" w:fill="auto"/>
            <w:noWrap/>
            <w:vAlign w:val="center"/>
            <w:hideMark/>
          </w:tcPr>
          <w:p w14:paraId="6AD97CB3"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3491C89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57C9933C"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3" w:type="pct"/>
            <w:tcBorders>
              <w:top w:val="nil"/>
              <w:left w:val="nil"/>
              <w:bottom w:val="single" w:sz="4" w:space="0" w:color="auto"/>
              <w:right w:val="single" w:sz="4" w:space="0" w:color="auto"/>
            </w:tcBorders>
            <w:shd w:val="clear" w:color="auto" w:fill="auto"/>
            <w:noWrap/>
            <w:vAlign w:val="center"/>
            <w:hideMark/>
          </w:tcPr>
          <w:p w14:paraId="6B225616"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1F4D7C6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7AAA89B4"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31.00</w:t>
            </w:r>
          </w:p>
        </w:tc>
        <w:tc>
          <w:tcPr>
            <w:tcW w:w="141" w:type="pct"/>
            <w:tcBorders>
              <w:top w:val="nil"/>
              <w:left w:val="nil"/>
              <w:bottom w:val="single" w:sz="4" w:space="0" w:color="auto"/>
              <w:right w:val="single" w:sz="4" w:space="0" w:color="auto"/>
            </w:tcBorders>
            <w:shd w:val="clear" w:color="auto" w:fill="auto"/>
            <w:noWrap/>
            <w:vAlign w:val="center"/>
            <w:hideMark/>
          </w:tcPr>
          <w:p w14:paraId="7B71BC1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8" w:type="pct"/>
            <w:tcBorders>
              <w:top w:val="nil"/>
              <w:left w:val="nil"/>
              <w:bottom w:val="single" w:sz="4" w:space="0" w:color="auto"/>
              <w:right w:val="single" w:sz="4" w:space="0" w:color="auto"/>
            </w:tcBorders>
            <w:shd w:val="clear" w:color="auto" w:fill="auto"/>
            <w:noWrap/>
            <w:vAlign w:val="center"/>
            <w:hideMark/>
          </w:tcPr>
          <w:p w14:paraId="554AC34F"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9" w:type="pct"/>
            <w:gridSpan w:val="2"/>
            <w:tcBorders>
              <w:top w:val="nil"/>
              <w:left w:val="nil"/>
              <w:bottom w:val="single" w:sz="4" w:space="0" w:color="auto"/>
              <w:right w:val="single" w:sz="4" w:space="0" w:color="auto"/>
            </w:tcBorders>
            <w:shd w:val="clear" w:color="auto" w:fill="auto"/>
            <w:noWrap/>
            <w:vAlign w:val="center"/>
            <w:hideMark/>
          </w:tcPr>
          <w:p w14:paraId="303383A5"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36" w:type="pct"/>
            <w:tcBorders>
              <w:top w:val="nil"/>
              <w:left w:val="nil"/>
              <w:bottom w:val="single" w:sz="4" w:space="0" w:color="auto"/>
              <w:right w:val="single" w:sz="4" w:space="0" w:color="auto"/>
            </w:tcBorders>
            <w:shd w:val="clear" w:color="auto" w:fill="auto"/>
            <w:noWrap/>
            <w:vAlign w:val="center"/>
            <w:hideMark/>
          </w:tcPr>
          <w:p w14:paraId="434E1188"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41" w:type="pct"/>
            <w:tcBorders>
              <w:top w:val="nil"/>
              <w:left w:val="nil"/>
              <w:bottom w:val="single" w:sz="4" w:space="0" w:color="auto"/>
              <w:right w:val="single" w:sz="4" w:space="0" w:color="auto"/>
            </w:tcBorders>
            <w:shd w:val="clear" w:color="auto" w:fill="auto"/>
            <w:noWrap/>
            <w:vAlign w:val="center"/>
            <w:hideMark/>
          </w:tcPr>
          <w:p w14:paraId="250357EA"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2" w:type="pct"/>
            <w:tcBorders>
              <w:top w:val="nil"/>
              <w:left w:val="nil"/>
              <w:bottom w:val="single" w:sz="4" w:space="0" w:color="auto"/>
              <w:right w:val="single" w:sz="4" w:space="0" w:color="auto"/>
            </w:tcBorders>
            <w:shd w:val="clear" w:color="auto" w:fill="auto"/>
            <w:noWrap/>
            <w:vAlign w:val="center"/>
            <w:hideMark/>
          </w:tcPr>
          <w:p w14:paraId="0C5066C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0382BD2E"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49A030A1"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20" w:type="pct"/>
            <w:tcBorders>
              <w:top w:val="nil"/>
              <w:left w:val="nil"/>
              <w:bottom w:val="single" w:sz="4" w:space="0" w:color="auto"/>
              <w:right w:val="single" w:sz="4" w:space="0" w:color="auto"/>
            </w:tcBorders>
            <w:shd w:val="clear" w:color="auto" w:fill="auto"/>
            <w:vAlign w:val="center"/>
            <w:hideMark/>
          </w:tcPr>
          <w:p w14:paraId="21765CB1" w14:textId="63E65BE1" w:rsidR="00456E33" w:rsidRPr="00BB05AE" w:rsidRDefault="00456E33"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 xml:space="preserve">Trajtohet sipas </w:t>
            </w:r>
            <w:proofErr w:type="spellStart"/>
            <w:r w:rsidRPr="00BB05AE">
              <w:rPr>
                <w:rFonts w:ascii="Garamond" w:eastAsia="Times New Roman" w:hAnsi="Garamond" w:cs="Arial"/>
                <w:sz w:val="6"/>
                <w:szCs w:val="6"/>
                <w:lang w:eastAsia="sq-AL"/>
              </w:rPr>
              <w:t>VKM</w:t>
            </w:r>
            <w:proofErr w:type="spellEnd"/>
            <w:r w:rsidR="00BB05AE" w:rsidRPr="00BB05AE">
              <w:rPr>
                <w:rFonts w:ascii="Garamond" w:eastAsia="Times New Roman" w:hAnsi="Garamond" w:cs="Arial"/>
                <w:sz w:val="6"/>
                <w:szCs w:val="6"/>
                <w:lang w:eastAsia="sq-AL"/>
              </w:rPr>
              <w:t>-s</w:t>
            </w:r>
            <w:r w:rsidR="00BB05AE" w:rsidRPr="00BB05AE">
              <w:rPr>
                <w:rFonts w:ascii="Garamond" w:eastAsia="Times New Roman" w:hAnsi="Garamond" w:cs="Arial"/>
                <w:sz w:val="6"/>
                <w:szCs w:val="6"/>
                <w:lang w:eastAsia="sq-AL"/>
              </w:rPr>
              <w:t>ë</w:t>
            </w:r>
            <w:r w:rsidRPr="00BB05AE">
              <w:rPr>
                <w:rFonts w:ascii="Garamond" w:eastAsia="Times New Roman" w:hAnsi="Garamond" w:cs="Arial"/>
                <w:sz w:val="6"/>
                <w:szCs w:val="6"/>
                <w:lang w:eastAsia="sq-AL"/>
              </w:rPr>
              <w:t xml:space="preserve"> nr.</w:t>
            </w:r>
            <w:r w:rsidR="00BB05AE"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8</w:t>
            </w:r>
            <w:r w:rsidR="00BB05AE" w:rsidRPr="00BB05AE">
              <w:rPr>
                <w:rFonts w:ascii="Garamond" w:eastAsia="Times New Roman" w:hAnsi="Garamond" w:cs="Arial"/>
                <w:sz w:val="6"/>
                <w:szCs w:val="6"/>
                <w:lang w:eastAsia="sq-AL"/>
              </w:rPr>
              <w:t>, datë</w:t>
            </w:r>
            <w:r w:rsidRPr="00BB05AE">
              <w:rPr>
                <w:rFonts w:ascii="Garamond" w:eastAsia="Times New Roman" w:hAnsi="Garamond" w:cs="Arial"/>
                <w:sz w:val="6"/>
                <w:szCs w:val="6"/>
                <w:lang w:eastAsia="sq-AL"/>
              </w:rPr>
              <w:t xml:space="preserve"> 6.1.2020, e ndryshuar.</w:t>
            </w:r>
          </w:p>
        </w:tc>
        <w:tc>
          <w:tcPr>
            <w:tcW w:w="141" w:type="pct"/>
            <w:tcBorders>
              <w:top w:val="nil"/>
              <w:left w:val="nil"/>
              <w:bottom w:val="single" w:sz="4" w:space="0" w:color="auto"/>
              <w:right w:val="single" w:sz="4" w:space="0" w:color="auto"/>
            </w:tcBorders>
            <w:shd w:val="clear" w:color="auto" w:fill="auto"/>
            <w:vAlign w:val="center"/>
            <w:hideMark/>
          </w:tcPr>
          <w:p w14:paraId="54CEC1B9" w14:textId="77777777" w:rsidR="00456E33" w:rsidRPr="00BB05AE" w:rsidRDefault="00456E33" w:rsidP="00456E33">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sz w:val="6"/>
                <w:szCs w:val="6"/>
                <w:lang w:eastAsia="sq-AL"/>
              </w:rPr>
              <w:t> </w:t>
            </w:r>
          </w:p>
        </w:tc>
        <w:tc>
          <w:tcPr>
            <w:tcW w:w="208" w:type="pct"/>
            <w:tcBorders>
              <w:top w:val="nil"/>
              <w:left w:val="nil"/>
              <w:bottom w:val="single" w:sz="4" w:space="0" w:color="auto"/>
              <w:right w:val="single" w:sz="4" w:space="0" w:color="auto"/>
            </w:tcBorders>
            <w:shd w:val="clear" w:color="auto" w:fill="auto"/>
            <w:vAlign w:val="center"/>
            <w:hideMark/>
          </w:tcPr>
          <w:p w14:paraId="1AEAC4BB" w14:textId="5B39FDC2" w:rsidR="00456E33" w:rsidRPr="00BB05AE" w:rsidRDefault="00F55DA2" w:rsidP="00456E33">
            <w:pPr>
              <w:spacing w:after="0" w:line="240" w:lineRule="auto"/>
              <w:rPr>
                <w:rFonts w:ascii="Garamond" w:eastAsia="Times New Roman" w:hAnsi="Garamond" w:cs="Arial"/>
                <w:sz w:val="6"/>
                <w:szCs w:val="6"/>
                <w:lang w:eastAsia="sq-AL"/>
              </w:rPr>
            </w:pPr>
            <w:r w:rsidRPr="00BB05AE">
              <w:rPr>
                <w:rFonts w:ascii="Garamond" w:eastAsia="Times New Roman" w:hAnsi="Garamond" w:cs="Arial"/>
                <w:sz w:val="6"/>
                <w:szCs w:val="6"/>
                <w:lang w:eastAsia="sq-AL"/>
              </w:rPr>
              <w:t>Mbështetur</w:t>
            </w:r>
            <w:r w:rsidR="00456E33" w:rsidRPr="00BB05AE">
              <w:rPr>
                <w:rFonts w:ascii="Garamond" w:eastAsia="Times New Roman" w:hAnsi="Garamond" w:cs="Arial"/>
                <w:sz w:val="6"/>
                <w:szCs w:val="6"/>
                <w:lang w:eastAsia="sq-AL"/>
              </w:rPr>
              <w:t xml:space="preserve"> n</w:t>
            </w:r>
            <w:r w:rsidR="00BB05AE"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informacionin e </w:t>
            </w:r>
            <w:r w:rsidRPr="00BB05AE">
              <w:rPr>
                <w:rFonts w:ascii="Garamond" w:eastAsia="Times New Roman" w:hAnsi="Garamond" w:cs="Arial"/>
                <w:sz w:val="6"/>
                <w:szCs w:val="6"/>
                <w:lang w:eastAsia="sq-AL"/>
              </w:rPr>
              <w:t>dërguar</w:t>
            </w:r>
            <w:r w:rsidR="00456E33" w:rsidRPr="00BB05AE">
              <w:rPr>
                <w:rFonts w:ascii="Garamond" w:eastAsia="Times New Roman" w:hAnsi="Garamond" w:cs="Arial"/>
                <w:sz w:val="6"/>
                <w:szCs w:val="6"/>
                <w:lang w:eastAsia="sq-AL"/>
              </w:rPr>
              <w:t xml:space="preserve"> nga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me </w:t>
            </w:r>
            <w:r w:rsidRPr="00BB05AE">
              <w:rPr>
                <w:rFonts w:ascii="Garamond" w:eastAsia="Times New Roman" w:hAnsi="Garamond" w:cs="Arial"/>
                <w:sz w:val="6"/>
                <w:szCs w:val="6"/>
                <w:lang w:eastAsia="sq-AL"/>
              </w:rPr>
              <w:t>shkresën</w:t>
            </w:r>
            <w:r w:rsidR="00456E33" w:rsidRPr="00BB05AE">
              <w:rPr>
                <w:rFonts w:ascii="Garamond" w:eastAsia="Times New Roman" w:hAnsi="Garamond" w:cs="Arial"/>
                <w:sz w:val="6"/>
                <w:szCs w:val="6"/>
                <w:lang w:eastAsia="sq-AL"/>
              </w:rPr>
              <w:t xml:space="preserve"> nr. 5070/1</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18.</w:t>
            </w:r>
            <w:r w:rsidR="00456E33" w:rsidRPr="00BB05AE">
              <w:rPr>
                <w:rFonts w:ascii="Garamond" w:eastAsia="Times New Roman" w:hAnsi="Garamond" w:cs="Arial"/>
                <w:sz w:val="6"/>
                <w:szCs w:val="6"/>
                <w:lang w:eastAsia="sq-AL"/>
              </w:rPr>
              <w:t>9.2023, protokolluar n</w:t>
            </w:r>
            <w:r w:rsidR="00BB05AE"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w:t>
            </w:r>
            <w:proofErr w:type="spellStart"/>
            <w:r w:rsidR="00456E33" w:rsidRPr="00BB05AE">
              <w:rPr>
                <w:rFonts w:ascii="Garamond" w:eastAsia="Times New Roman" w:hAnsi="Garamond" w:cs="Arial"/>
                <w:sz w:val="6"/>
                <w:szCs w:val="6"/>
                <w:lang w:eastAsia="sq-AL"/>
              </w:rPr>
              <w:t>FSHZH</w:t>
            </w:r>
            <w:proofErr w:type="spellEnd"/>
            <w:r w:rsidR="00456E33" w:rsidRPr="00BB05AE">
              <w:rPr>
                <w:rFonts w:ascii="Garamond" w:eastAsia="Times New Roman" w:hAnsi="Garamond" w:cs="Arial"/>
                <w:sz w:val="6"/>
                <w:szCs w:val="6"/>
                <w:lang w:eastAsia="sq-AL"/>
              </w:rPr>
              <w:t xml:space="preserve"> me nr. 1357/1</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22.</w:t>
            </w:r>
            <w:r w:rsidR="00456E33" w:rsidRPr="00BB05AE">
              <w:rPr>
                <w:rFonts w:ascii="Garamond" w:eastAsia="Times New Roman" w:hAnsi="Garamond" w:cs="Arial"/>
                <w:sz w:val="6"/>
                <w:szCs w:val="6"/>
                <w:lang w:eastAsia="sq-AL"/>
              </w:rPr>
              <w:t>9.2023, me vendimin nr. 36273</w:t>
            </w:r>
            <w:r w:rsidR="00BB05AE" w:rsidRPr="00BB05AE">
              <w:rPr>
                <w:rFonts w:ascii="Garamond" w:eastAsia="Times New Roman" w:hAnsi="Garamond" w:cs="Arial"/>
                <w:sz w:val="6"/>
                <w:szCs w:val="6"/>
                <w:lang w:eastAsia="sq-AL"/>
              </w:rPr>
              <w:t>,</w:t>
            </w:r>
            <w:r w:rsidR="001C3ADF" w:rsidRPr="00BB05AE">
              <w:rPr>
                <w:rFonts w:ascii="Garamond" w:eastAsia="Times New Roman" w:hAnsi="Garamond" w:cs="Arial"/>
                <w:sz w:val="6"/>
                <w:szCs w:val="6"/>
                <w:lang w:eastAsia="sq-AL"/>
              </w:rPr>
              <w:t xml:space="preserve"> datë</w:t>
            </w:r>
            <w:r w:rsidR="00BB05AE" w:rsidRPr="00BB05AE">
              <w:rPr>
                <w:rFonts w:ascii="Garamond" w:eastAsia="Times New Roman" w:hAnsi="Garamond" w:cs="Arial"/>
                <w:sz w:val="6"/>
                <w:szCs w:val="6"/>
                <w:lang w:eastAsia="sq-AL"/>
              </w:rPr>
              <w:t xml:space="preserve"> 15.</w:t>
            </w:r>
            <w:r w:rsidR="00456E33" w:rsidRPr="00BB05AE">
              <w:rPr>
                <w:rFonts w:ascii="Garamond" w:eastAsia="Times New Roman" w:hAnsi="Garamond" w:cs="Arial"/>
                <w:sz w:val="6"/>
                <w:szCs w:val="6"/>
                <w:lang w:eastAsia="sq-AL"/>
              </w:rPr>
              <w:t>9.2023</w:t>
            </w:r>
            <w:r w:rsidR="00BB05AE" w:rsidRPr="00BB05AE">
              <w:rPr>
                <w:rFonts w:ascii="Garamond" w:eastAsia="Times New Roman" w:hAnsi="Garamond" w:cs="Arial"/>
                <w:sz w:val="6"/>
                <w:szCs w:val="6"/>
                <w:lang w:eastAsia="sq-AL"/>
              </w:rPr>
              <w:t>,</w:t>
            </w:r>
            <w:r w:rsidR="00456E33" w:rsidRPr="00BB05AE">
              <w:rPr>
                <w:rFonts w:ascii="Garamond" w:eastAsia="Times New Roman" w:hAnsi="Garamond" w:cs="Arial"/>
                <w:sz w:val="6"/>
                <w:szCs w:val="6"/>
                <w:lang w:eastAsia="sq-AL"/>
              </w:rPr>
              <w:t xml:space="preserve"> t</w:t>
            </w:r>
            <w:r w:rsidR="00BB05AE" w:rsidRPr="00BB05AE">
              <w:rPr>
                <w:rFonts w:ascii="Garamond" w:eastAsia="Times New Roman" w:hAnsi="Garamond" w:cs="Arial"/>
                <w:sz w:val="6"/>
                <w:szCs w:val="6"/>
                <w:lang w:eastAsia="sq-AL"/>
              </w:rPr>
              <w:t>ë</w:t>
            </w:r>
            <w:r w:rsidR="00456E33" w:rsidRPr="00BB05AE">
              <w:rPr>
                <w:rFonts w:ascii="Garamond" w:eastAsia="Times New Roman" w:hAnsi="Garamond" w:cs="Arial"/>
                <w:sz w:val="6"/>
                <w:szCs w:val="6"/>
                <w:lang w:eastAsia="sq-AL"/>
              </w:rPr>
              <w:t xml:space="preserve"> ASHK </w:t>
            </w:r>
            <w:r w:rsidRPr="00BB05AE">
              <w:rPr>
                <w:rFonts w:ascii="Garamond" w:eastAsia="Times New Roman" w:hAnsi="Garamond" w:cs="Arial"/>
                <w:sz w:val="6"/>
                <w:szCs w:val="6"/>
                <w:lang w:eastAsia="sq-AL"/>
              </w:rPr>
              <w:t>Durrës</w:t>
            </w:r>
            <w:r w:rsidR="00456E33" w:rsidRPr="00BB05AE">
              <w:rPr>
                <w:rFonts w:ascii="Garamond" w:eastAsia="Times New Roman" w:hAnsi="Garamond" w:cs="Arial"/>
                <w:sz w:val="6"/>
                <w:szCs w:val="6"/>
                <w:lang w:eastAsia="sq-AL"/>
              </w:rPr>
              <w:t xml:space="preserve">, objekti </w:t>
            </w:r>
            <w:r w:rsidRPr="00BB05AE">
              <w:rPr>
                <w:rFonts w:ascii="Garamond" w:eastAsia="Times New Roman" w:hAnsi="Garamond" w:cs="Arial"/>
                <w:sz w:val="6"/>
                <w:szCs w:val="6"/>
                <w:lang w:eastAsia="sq-AL"/>
              </w:rPr>
              <w:t>është</w:t>
            </w:r>
            <w:r w:rsidR="00456E33" w:rsidRPr="00BB05AE">
              <w:rPr>
                <w:rFonts w:ascii="Garamond" w:eastAsia="Times New Roman" w:hAnsi="Garamond" w:cs="Arial"/>
                <w:sz w:val="6"/>
                <w:szCs w:val="6"/>
                <w:lang w:eastAsia="sq-AL"/>
              </w:rPr>
              <w:t xml:space="preserve"> </w:t>
            </w:r>
            <w:r w:rsidRPr="00BB05AE">
              <w:rPr>
                <w:rFonts w:ascii="Garamond" w:eastAsia="Times New Roman" w:hAnsi="Garamond" w:cs="Arial"/>
                <w:sz w:val="6"/>
                <w:szCs w:val="6"/>
                <w:lang w:eastAsia="sq-AL"/>
              </w:rPr>
              <w:t>përjashtuar</w:t>
            </w:r>
            <w:r w:rsidR="00456E33" w:rsidRPr="00BB05AE">
              <w:rPr>
                <w:rFonts w:ascii="Garamond" w:eastAsia="Times New Roman" w:hAnsi="Garamond" w:cs="Arial"/>
                <w:sz w:val="6"/>
                <w:szCs w:val="6"/>
                <w:lang w:eastAsia="sq-AL"/>
              </w:rPr>
              <w:t xml:space="preserve"> nga legalizimi.</w:t>
            </w:r>
          </w:p>
        </w:tc>
      </w:tr>
      <w:tr w:rsidR="0003481E" w:rsidRPr="00BB05AE" w14:paraId="784946DA" w14:textId="77777777" w:rsidTr="0003481E">
        <w:trPr>
          <w:trHeight w:val="180"/>
          <w:jc w:val="center"/>
        </w:trPr>
        <w:tc>
          <w:tcPr>
            <w:tcW w:w="1807" w:type="pct"/>
            <w:gridSpan w:val="12"/>
            <w:tcBorders>
              <w:top w:val="nil"/>
              <w:left w:val="single" w:sz="4" w:space="0" w:color="auto"/>
              <w:bottom w:val="single" w:sz="4" w:space="0" w:color="auto"/>
              <w:right w:val="single" w:sz="4" w:space="0" w:color="auto"/>
            </w:tcBorders>
            <w:shd w:val="clear" w:color="auto" w:fill="D6E3BC" w:themeFill="accent3" w:themeFillTint="66"/>
            <w:noWrap/>
            <w:vAlign w:val="center"/>
          </w:tcPr>
          <w:p w14:paraId="58AEE979" w14:textId="1BB87E58" w:rsidR="0003481E" w:rsidRPr="00BB05AE" w:rsidRDefault="0003481E" w:rsidP="0003481E">
            <w:pPr>
              <w:spacing w:after="0" w:line="240" w:lineRule="auto"/>
              <w:rPr>
                <w:rFonts w:ascii="Garamond" w:eastAsia="Times New Roman" w:hAnsi="Garamond" w:cs="Arial"/>
                <w:sz w:val="6"/>
                <w:szCs w:val="6"/>
                <w:lang w:eastAsia="sq-AL"/>
              </w:rPr>
            </w:pPr>
            <w:r w:rsidRPr="00BB05AE">
              <w:rPr>
                <w:rFonts w:ascii="Garamond" w:eastAsia="Times New Roman" w:hAnsi="Garamond" w:cs="Arial"/>
                <w:b/>
                <w:bCs/>
                <w:sz w:val="6"/>
                <w:szCs w:val="6"/>
                <w:lang w:eastAsia="sq-AL"/>
              </w:rPr>
              <w:t xml:space="preserve">VLERA TOTALE </w:t>
            </w:r>
            <w:r w:rsidR="001C3ADF" w:rsidRPr="00BB05AE">
              <w:rPr>
                <w:rFonts w:ascii="Garamond" w:eastAsia="Times New Roman" w:hAnsi="Garamond" w:cs="Arial"/>
                <w:b/>
                <w:bCs/>
                <w:sz w:val="6"/>
                <w:szCs w:val="6"/>
                <w:lang w:eastAsia="sq-AL"/>
              </w:rPr>
              <w:t>PËR</w:t>
            </w:r>
            <w:r w:rsidRPr="00BB05AE">
              <w:rPr>
                <w:rFonts w:ascii="Garamond" w:eastAsia="Times New Roman" w:hAnsi="Garamond" w:cs="Arial"/>
                <w:b/>
                <w:bCs/>
                <w:sz w:val="6"/>
                <w:szCs w:val="6"/>
                <w:lang w:eastAsia="sq-AL"/>
              </w:rPr>
              <w:t xml:space="preserve"> </w:t>
            </w:r>
            <w:r w:rsidR="001C3ADF" w:rsidRPr="00BB05AE">
              <w:rPr>
                <w:rFonts w:ascii="Garamond" w:eastAsia="Times New Roman" w:hAnsi="Garamond" w:cs="Arial"/>
                <w:b/>
                <w:bCs/>
                <w:sz w:val="6"/>
                <w:szCs w:val="6"/>
                <w:lang w:eastAsia="sq-AL"/>
              </w:rPr>
              <w:t>RRUGËN</w:t>
            </w:r>
            <w:r w:rsidRPr="00BB05AE">
              <w:rPr>
                <w:rFonts w:ascii="Garamond" w:eastAsia="Times New Roman" w:hAnsi="Garamond" w:cs="Arial"/>
                <w:b/>
                <w:bCs/>
                <w:sz w:val="6"/>
                <w:szCs w:val="6"/>
                <w:lang w:eastAsia="sq-AL"/>
              </w:rPr>
              <w:t xml:space="preserve"> </w:t>
            </w:r>
            <w:r w:rsidR="001C3ADF" w:rsidRPr="00BB05AE">
              <w:rPr>
                <w:rFonts w:ascii="Garamond" w:eastAsia="Times New Roman" w:hAnsi="Garamond" w:cs="Arial"/>
                <w:b/>
                <w:bCs/>
                <w:sz w:val="6"/>
                <w:szCs w:val="6"/>
                <w:lang w:eastAsia="sq-AL"/>
              </w:rPr>
              <w:t>“</w:t>
            </w:r>
            <w:proofErr w:type="spellStart"/>
            <w:r w:rsidRPr="00BB05AE">
              <w:rPr>
                <w:rFonts w:ascii="Garamond" w:eastAsia="Times New Roman" w:hAnsi="Garamond" w:cs="Arial"/>
                <w:b/>
                <w:bCs/>
                <w:sz w:val="6"/>
                <w:szCs w:val="6"/>
                <w:lang w:eastAsia="sq-AL"/>
              </w:rPr>
              <w:t>AZEM</w:t>
            </w:r>
            <w:proofErr w:type="spellEnd"/>
            <w:r w:rsidRPr="00BB05AE">
              <w:rPr>
                <w:rFonts w:ascii="Garamond" w:eastAsia="Times New Roman" w:hAnsi="Garamond" w:cs="Arial"/>
                <w:b/>
                <w:bCs/>
                <w:sz w:val="6"/>
                <w:szCs w:val="6"/>
                <w:lang w:eastAsia="sq-AL"/>
              </w:rPr>
              <w:t xml:space="preserve"> </w:t>
            </w:r>
            <w:proofErr w:type="spellStart"/>
            <w:r w:rsidRPr="00BB05AE">
              <w:rPr>
                <w:rFonts w:ascii="Garamond" w:eastAsia="Times New Roman" w:hAnsi="Garamond" w:cs="Arial"/>
                <w:b/>
                <w:bCs/>
                <w:sz w:val="6"/>
                <w:szCs w:val="6"/>
                <w:lang w:eastAsia="sq-AL"/>
              </w:rPr>
              <w:t>HAJDARI</w:t>
            </w:r>
            <w:proofErr w:type="spellEnd"/>
            <w:r w:rsidR="001C3ADF" w:rsidRPr="00BB05AE">
              <w:rPr>
                <w:rFonts w:ascii="Garamond" w:eastAsia="Times New Roman" w:hAnsi="Garamond" w:cs="Arial"/>
                <w:b/>
                <w:bCs/>
                <w:sz w:val="6"/>
                <w:szCs w:val="6"/>
                <w:lang w:eastAsia="sq-AL"/>
              </w:rPr>
              <w:t>”</w:t>
            </w:r>
            <w:r w:rsidRPr="00BB05AE">
              <w:rPr>
                <w:rFonts w:ascii="Garamond" w:eastAsia="Times New Roman" w:hAnsi="Garamond" w:cs="Arial"/>
                <w:b/>
                <w:bCs/>
                <w:sz w:val="6"/>
                <w:szCs w:val="6"/>
                <w:lang w:eastAsia="sq-AL"/>
              </w:rPr>
              <w:t xml:space="preserve"> DHE </w:t>
            </w:r>
            <w:r w:rsidR="001C3ADF" w:rsidRPr="00BB05AE">
              <w:rPr>
                <w:rFonts w:ascii="Garamond" w:eastAsia="Times New Roman" w:hAnsi="Garamond" w:cs="Arial"/>
                <w:b/>
                <w:bCs/>
                <w:sz w:val="6"/>
                <w:szCs w:val="6"/>
                <w:lang w:eastAsia="sq-AL"/>
              </w:rPr>
              <w:t>“</w:t>
            </w:r>
            <w:r w:rsidRPr="00BB05AE">
              <w:rPr>
                <w:rFonts w:ascii="Garamond" w:eastAsia="Times New Roman" w:hAnsi="Garamond" w:cs="Arial"/>
                <w:b/>
                <w:bCs/>
                <w:sz w:val="6"/>
                <w:szCs w:val="6"/>
                <w:lang w:eastAsia="sq-AL"/>
              </w:rPr>
              <w:t>VALA E DETIT</w:t>
            </w:r>
            <w:r w:rsidR="001C3ADF" w:rsidRPr="00BB05AE">
              <w:rPr>
                <w:rFonts w:ascii="Garamond" w:eastAsia="Times New Roman" w:hAnsi="Garamond" w:cs="Arial"/>
                <w:b/>
                <w:bCs/>
                <w:sz w:val="6"/>
                <w:szCs w:val="6"/>
                <w:lang w:eastAsia="sq-AL"/>
              </w:rPr>
              <w:t>”</w:t>
            </w:r>
          </w:p>
        </w:tc>
        <w:tc>
          <w:tcPr>
            <w:tcW w:w="138" w:type="pct"/>
            <w:tcBorders>
              <w:top w:val="nil"/>
              <w:left w:val="nil"/>
              <w:bottom w:val="single" w:sz="4" w:space="0" w:color="auto"/>
              <w:right w:val="single" w:sz="4" w:space="0" w:color="auto"/>
            </w:tcBorders>
            <w:shd w:val="clear" w:color="auto" w:fill="D6E3BC" w:themeFill="accent3" w:themeFillTint="66"/>
            <w:noWrap/>
            <w:vAlign w:val="center"/>
          </w:tcPr>
          <w:p w14:paraId="493FB553" w14:textId="77777777" w:rsidR="0003481E" w:rsidRPr="00BB05AE" w:rsidRDefault="0003481E" w:rsidP="0003481E">
            <w:pPr>
              <w:spacing w:after="0" w:line="240" w:lineRule="auto"/>
              <w:jc w:val="center"/>
              <w:rPr>
                <w:rFonts w:ascii="Garamond" w:eastAsia="Times New Roman" w:hAnsi="Garamond" w:cs="Arial"/>
                <w:sz w:val="6"/>
                <w:szCs w:val="6"/>
                <w:lang w:eastAsia="sq-AL"/>
              </w:rPr>
            </w:pPr>
          </w:p>
        </w:tc>
        <w:tc>
          <w:tcPr>
            <w:tcW w:w="141" w:type="pct"/>
            <w:tcBorders>
              <w:top w:val="nil"/>
              <w:left w:val="nil"/>
              <w:bottom w:val="single" w:sz="4" w:space="0" w:color="auto"/>
              <w:right w:val="single" w:sz="4" w:space="0" w:color="auto"/>
            </w:tcBorders>
            <w:shd w:val="clear" w:color="auto" w:fill="D6E3BC" w:themeFill="accent3" w:themeFillTint="66"/>
            <w:noWrap/>
            <w:vAlign w:val="center"/>
          </w:tcPr>
          <w:p w14:paraId="2C1C2059" w14:textId="431B0830" w:rsidR="0003481E" w:rsidRPr="00BB05AE" w:rsidRDefault="0003481E" w:rsidP="0003481E">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b/>
                <w:bCs/>
                <w:sz w:val="6"/>
                <w:szCs w:val="6"/>
                <w:lang w:eastAsia="sq-AL"/>
              </w:rPr>
              <w:t>11,585</w:t>
            </w:r>
          </w:p>
        </w:tc>
        <w:tc>
          <w:tcPr>
            <w:tcW w:w="167" w:type="pct"/>
            <w:tcBorders>
              <w:top w:val="nil"/>
              <w:left w:val="nil"/>
              <w:bottom w:val="single" w:sz="4" w:space="0" w:color="auto"/>
              <w:right w:val="single" w:sz="4" w:space="0" w:color="auto"/>
            </w:tcBorders>
            <w:shd w:val="clear" w:color="auto" w:fill="D6E3BC" w:themeFill="accent3" w:themeFillTint="66"/>
            <w:noWrap/>
            <w:vAlign w:val="center"/>
          </w:tcPr>
          <w:p w14:paraId="4E11BF16" w14:textId="77777777" w:rsidR="0003481E" w:rsidRPr="00BB05AE" w:rsidRDefault="0003481E" w:rsidP="0003481E">
            <w:pPr>
              <w:spacing w:after="0" w:line="240" w:lineRule="auto"/>
              <w:jc w:val="center"/>
              <w:rPr>
                <w:rFonts w:ascii="Garamond" w:eastAsia="Times New Roman" w:hAnsi="Garamond" w:cs="Arial"/>
                <w:sz w:val="6"/>
                <w:szCs w:val="6"/>
                <w:lang w:eastAsia="sq-AL"/>
              </w:rPr>
            </w:pPr>
          </w:p>
        </w:tc>
        <w:tc>
          <w:tcPr>
            <w:tcW w:w="171" w:type="pct"/>
            <w:tcBorders>
              <w:top w:val="nil"/>
              <w:left w:val="nil"/>
              <w:bottom w:val="single" w:sz="4" w:space="0" w:color="auto"/>
              <w:right w:val="single" w:sz="4" w:space="0" w:color="auto"/>
            </w:tcBorders>
            <w:shd w:val="clear" w:color="auto" w:fill="D6E3BC" w:themeFill="accent3" w:themeFillTint="66"/>
            <w:noWrap/>
            <w:vAlign w:val="center"/>
          </w:tcPr>
          <w:p w14:paraId="19DC9725" w14:textId="4D4B4696" w:rsidR="0003481E" w:rsidRPr="00BB05AE" w:rsidRDefault="0003481E" w:rsidP="0003481E">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b/>
                <w:bCs/>
                <w:sz w:val="6"/>
                <w:szCs w:val="6"/>
                <w:lang w:eastAsia="sq-AL"/>
              </w:rPr>
              <w:t>19,427,832</w:t>
            </w:r>
          </w:p>
        </w:tc>
        <w:tc>
          <w:tcPr>
            <w:tcW w:w="138" w:type="pct"/>
            <w:tcBorders>
              <w:top w:val="nil"/>
              <w:left w:val="nil"/>
              <w:bottom w:val="single" w:sz="4" w:space="0" w:color="auto"/>
              <w:right w:val="single" w:sz="4" w:space="0" w:color="auto"/>
            </w:tcBorders>
            <w:shd w:val="clear" w:color="auto" w:fill="D6E3BC" w:themeFill="accent3" w:themeFillTint="66"/>
            <w:noWrap/>
            <w:vAlign w:val="center"/>
          </w:tcPr>
          <w:p w14:paraId="3E9F2C5A" w14:textId="77777777" w:rsidR="0003481E" w:rsidRPr="00BB05AE" w:rsidRDefault="0003481E" w:rsidP="0003481E">
            <w:pPr>
              <w:spacing w:after="0" w:line="240" w:lineRule="auto"/>
              <w:jc w:val="center"/>
              <w:rPr>
                <w:rFonts w:ascii="Garamond" w:eastAsia="Times New Roman" w:hAnsi="Garamond" w:cs="Arial"/>
                <w:sz w:val="6"/>
                <w:szCs w:val="6"/>
                <w:lang w:eastAsia="sq-AL"/>
              </w:rPr>
            </w:pPr>
          </w:p>
        </w:tc>
        <w:tc>
          <w:tcPr>
            <w:tcW w:w="141" w:type="pct"/>
            <w:tcBorders>
              <w:top w:val="nil"/>
              <w:left w:val="nil"/>
              <w:bottom w:val="single" w:sz="4" w:space="0" w:color="auto"/>
              <w:right w:val="single" w:sz="4" w:space="0" w:color="auto"/>
            </w:tcBorders>
            <w:shd w:val="clear" w:color="auto" w:fill="D6E3BC" w:themeFill="accent3" w:themeFillTint="66"/>
            <w:noWrap/>
            <w:vAlign w:val="center"/>
          </w:tcPr>
          <w:p w14:paraId="7B753E3A" w14:textId="4D12E39F" w:rsidR="0003481E" w:rsidRPr="00BB05AE" w:rsidRDefault="0003481E" w:rsidP="0003481E">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b/>
                <w:bCs/>
                <w:sz w:val="6"/>
                <w:szCs w:val="6"/>
                <w:lang w:eastAsia="sq-AL"/>
              </w:rPr>
              <w:t>3,055</w:t>
            </w:r>
          </w:p>
        </w:tc>
        <w:tc>
          <w:tcPr>
            <w:tcW w:w="163" w:type="pct"/>
            <w:tcBorders>
              <w:top w:val="nil"/>
              <w:left w:val="nil"/>
              <w:bottom w:val="single" w:sz="4" w:space="0" w:color="auto"/>
              <w:right w:val="single" w:sz="4" w:space="0" w:color="auto"/>
            </w:tcBorders>
            <w:shd w:val="clear" w:color="auto" w:fill="D6E3BC" w:themeFill="accent3" w:themeFillTint="66"/>
            <w:noWrap/>
            <w:vAlign w:val="center"/>
          </w:tcPr>
          <w:p w14:paraId="5BE1267D" w14:textId="77777777" w:rsidR="0003481E" w:rsidRPr="00BB05AE" w:rsidRDefault="0003481E" w:rsidP="0003481E">
            <w:pPr>
              <w:spacing w:after="0" w:line="240" w:lineRule="auto"/>
              <w:jc w:val="center"/>
              <w:rPr>
                <w:rFonts w:ascii="Garamond" w:eastAsia="Times New Roman" w:hAnsi="Garamond" w:cs="Arial"/>
                <w:sz w:val="6"/>
                <w:szCs w:val="6"/>
                <w:lang w:eastAsia="sq-AL"/>
              </w:rPr>
            </w:pPr>
          </w:p>
        </w:tc>
        <w:tc>
          <w:tcPr>
            <w:tcW w:w="184" w:type="pct"/>
            <w:tcBorders>
              <w:top w:val="nil"/>
              <w:left w:val="nil"/>
              <w:bottom w:val="single" w:sz="4" w:space="0" w:color="auto"/>
              <w:right w:val="single" w:sz="4" w:space="0" w:color="auto"/>
            </w:tcBorders>
            <w:shd w:val="clear" w:color="auto" w:fill="D6E3BC" w:themeFill="accent3" w:themeFillTint="66"/>
            <w:noWrap/>
            <w:vAlign w:val="center"/>
          </w:tcPr>
          <w:p w14:paraId="678E6725" w14:textId="064DB0FF" w:rsidR="0003481E" w:rsidRPr="00BB05AE" w:rsidRDefault="0003481E" w:rsidP="0003481E">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b/>
                <w:bCs/>
                <w:sz w:val="6"/>
                <w:szCs w:val="6"/>
                <w:lang w:eastAsia="sq-AL"/>
              </w:rPr>
              <w:t>35,343,019</w:t>
            </w:r>
          </w:p>
        </w:tc>
        <w:tc>
          <w:tcPr>
            <w:tcW w:w="138" w:type="pct"/>
            <w:tcBorders>
              <w:top w:val="nil"/>
              <w:left w:val="nil"/>
              <w:bottom w:val="single" w:sz="4" w:space="0" w:color="auto"/>
              <w:right w:val="single" w:sz="4" w:space="0" w:color="auto"/>
            </w:tcBorders>
            <w:shd w:val="clear" w:color="auto" w:fill="D6E3BC" w:themeFill="accent3" w:themeFillTint="66"/>
            <w:noWrap/>
            <w:vAlign w:val="center"/>
          </w:tcPr>
          <w:p w14:paraId="5D17D932" w14:textId="77777777" w:rsidR="0003481E" w:rsidRPr="00BB05AE" w:rsidRDefault="0003481E" w:rsidP="0003481E">
            <w:pPr>
              <w:spacing w:after="0" w:line="240" w:lineRule="auto"/>
              <w:jc w:val="center"/>
              <w:rPr>
                <w:rFonts w:ascii="Garamond" w:eastAsia="Times New Roman" w:hAnsi="Garamond" w:cs="Arial"/>
                <w:sz w:val="6"/>
                <w:szCs w:val="6"/>
                <w:lang w:eastAsia="sq-AL"/>
              </w:rPr>
            </w:pPr>
          </w:p>
        </w:tc>
        <w:tc>
          <w:tcPr>
            <w:tcW w:w="141" w:type="pct"/>
            <w:tcBorders>
              <w:top w:val="nil"/>
              <w:left w:val="nil"/>
              <w:bottom w:val="single" w:sz="4" w:space="0" w:color="auto"/>
              <w:right w:val="single" w:sz="4" w:space="0" w:color="auto"/>
            </w:tcBorders>
            <w:shd w:val="clear" w:color="auto" w:fill="D6E3BC" w:themeFill="accent3" w:themeFillTint="66"/>
            <w:noWrap/>
            <w:vAlign w:val="center"/>
          </w:tcPr>
          <w:p w14:paraId="76F43C6F" w14:textId="79279514" w:rsidR="0003481E" w:rsidRPr="00BB05AE" w:rsidRDefault="0003481E" w:rsidP="0003481E">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b/>
                <w:bCs/>
                <w:sz w:val="6"/>
                <w:szCs w:val="6"/>
                <w:lang w:eastAsia="sq-AL"/>
              </w:rPr>
              <w:t>1,194</w:t>
            </w:r>
          </w:p>
        </w:tc>
        <w:tc>
          <w:tcPr>
            <w:tcW w:w="138" w:type="pct"/>
            <w:tcBorders>
              <w:top w:val="nil"/>
              <w:left w:val="nil"/>
              <w:bottom w:val="single" w:sz="4" w:space="0" w:color="auto"/>
              <w:right w:val="single" w:sz="4" w:space="0" w:color="auto"/>
            </w:tcBorders>
            <w:shd w:val="clear" w:color="auto" w:fill="D6E3BC" w:themeFill="accent3" w:themeFillTint="66"/>
            <w:noWrap/>
            <w:vAlign w:val="center"/>
          </w:tcPr>
          <w:p w14:paraId="12BF7666" w14:textId="77777777" w:rsidR="0003481E" w:rsidRPr="00BB05AE" w:rsidRDefault="0003481E" w:rsidP="0003481E">
            <w:pPr>
              <w:spacing w:after="0" w:line="240" w:lineRule="auto"/>
              <w:jc w:val="center"/>
              <w:rPr>
                <w:rFonts w:ascii="Garamond" w:eastAsia="Times New Roman" w:hAnsi="Garamond" w:cs="Arial"/>
                <w:sz w:val="6"/>
                <w:szCs w:val="6"/>
                <w:lang w:eastAsia="sq-AL"/>
              </w:rPr>
            </w:pPr>
          </w:p>
        </w:tc>
        <w:tc>
          <w:tcPr>
            <w:tcW w:w="139" w:type="pct"/>
            <w:gridSpan w:val="2"/>
            <w:tcBorders>
              <w:top w:val="nil"/>
              <w:left w:val="nil"/>
              <w:bottom w:val="single" w:sz="4" w:space="0" w:color="auto"/>
              <w:right w:val="single" w:sz="4" w:space="0" w:color="auto"/>
            </w:tcBorders>
            <w:shd w:val="clear" w:color="auto" w:fill="D6E3BC" w:themeFill="accent3" w:themeFillTint="66"/>
            <w:noWrap/>
            <w:vAlign w:val="center"/>
          </w:tcPr>
          <w:p w14:paraId="562DD522" w14:textId="0B7D0469" w:rsidR="0003481E" w:rsidRPr="00BB05AE" w:rsidRDefault="0003481E" w:rsidP="0003481E">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b/>
                <w:bCs/>
                <w:sz w:val="6"/>
                <w:szCs w:val="6"/>
                <w:lang w:eastAsia="sq-AL"/>
              </w:rPr>
              <w:t>62,710,725</w:t>
            </w:r>
          </w:p>
        </w:tc>
        <w:tc>
          <w:tcPr>
            <w:tcW w:w="136" w:type="pct"/>
            <w:tcBorders>
              <w:top w:val="nil"/>
              <w:left w:val="nil"/>
              <w:bottom w:val="single" w:sz="4" w:space="0" w:color="auto"/>
              <w:right w:val="single" w:sz="4" w:space="0" w:color="auto"/>
            </w:tcBorders>
            <w:shd w:val="clear" w:color="auto" w:fill="D6E3BC" w:themeFill="accent3" w:themeFillTint="66"/>
            <w:noWrap/>
            <w:vAlign w:val="center"/>
          </w:tcPr>
          <w:p w14:paraId="37566E64" w14:textId="77777777" w:rsidR="0003481E" w:rsidRPr="00BB05AE" w:rsidRDefault="0003481E" w:rsidP="0003481E">
            <w:pPr>
              <w:spacing w:after="0" w:line="240" w:lineRule="auto"/>
              <w:jc w:val="center"/>
              <w:rPr>
                <w:rFonts w:ascii="Garamond" w:eastAsia="Times New Roman" w:hAnsi="Garamond" w:cs="Arial"/>
                <w:sz w:val="6"/>
                <w:szCs w:val="6"/>
                <w:lang w:eastAsia="sq-AL"/>
              </w:rPr>
            </w:pPr>
          </w:p>
        </w:tc>
        <w:tc>
          <w:tcPr>
            <w:tcW w:w="141" w:type="pct"/>
            <w:tcBorders>
              <w:top w:val="nil"/>
              <w:left w:val="nil"/>
              <w:bottom w:val="single" w:sz="4" w:space="0" w:color="auto"/>
              <w:right w:val="single" w:sz="4" w:space="0" w:color="auto"/>
            </w:tcBorders>
            <w:shd w:val="clear" w:color="auto" w:fill="D6E3BC" w:themeFill="accent3" w:themeFillTint="66"/>
            <w:noWrap/>
            <w:vAlign w:val="center"/>
          </w:tcPr>
          <w:p w14:paraId="09D5C188" w14:textId="2669E513" w:rsidR="0003481E" w:rsidRPr="00BB05AE" w:rsidRDefault="0003481E" w:rsidP="0003481E">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b/>
                <w:bCs/>
                <w:sz w:val="6"/>
                <w:szCs w:val="6"/>
                <w:lang w:eastAsia="sq-AL"/>
              </w:rPr>
              <w:t>262</w:t>
            </w:r>
          </w:p>
        </w:tc>
        <w:tc>
          <w:tcPr>
            <w:tcW w:w="162" w:type="pct"/>
            <w:tcBorders>
              <w:top w:val="nil"/>
              <w:left w:val="nil"/>
              <w:bottom w:val="single" w:sz="4" w:space="0" w:color="auto"/>
              <w:right w:val="single" w:sz="4" w:space="0" w:color="auto"/>
            </w:tcBorders>
            <w:shd w:val="clear" w:color="auto" w:fill="D6E3BC" w:themeFill="accent3" w:themeFillTint="66"/>
            <w:noWrap/>
            <w:vAlign w:val="center"/>
          </w:tcPr>
          <w:p w14:paraId="686E31A8" w14:textId="77777777" w:rsidR="0003481E" w:rsidRPr="00BB05AE" w:rsidRDefault="0003481E" w:rsidP="0003481E">
            <w:pPr>
              <w:spacing w:after="0" w:line="240" w:lineRule="auto"/>
              <w:jc w:val="center"/>
              <w:rPr>
                <w:rFonts w:ascii="Garamond" w:eastAsia="Times New Roman" w:hAnsi="Garamond" w:cs="Arial"/>
                <w:sz w:val="6"/>
                <w:szCs w:val="6"/>
                <w:lang w:eastAsia="sq-AL"/>
              </w:rPr>
            </w:pPr>
          </w:p>
        </w:tc>
        <w:tc>
          <w:tcPr>
            <w:tcW w:w="164" w:type="pct"/>
            <w:tcBorders>
              <w:top w:val="nil"/>
              <w:left w:val="nil"/>
              <w:bottom w:val="single" w:sz="4" w:space="0" w:color="auto"/>
              <w:right w:val="single" w:sz="4" w:space="0" w:color="auto"/>
            </w:tcBorders>
            <w:shd w:val="clear" w:color="auto" w:fill="D6E3BC" w:themeFill="accent3" w:themeFillTint="66"/>
            <w:noWrap/>
            <w:vAlign w:val="center"/>
          </w:tcPr>
          <w:p w14:paraId="6673DD29" w14:textId="4D650F7F" w:rsidR="0003481E" w:rsidRPr="00BB05AE" w:rsidRDefault="0003481E" w:rsidP="0003481E">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b/>
                <w:bCs/>
                <w:sz w:val="6"/>
                <w:szCs w:val="6"/>
                <w:lang w:eastAsia="sq-AL"/>
              </w:rPr>
              <w:t>7,573,293</w:t>
            </w:r>
          </w:p>
        </w:tc>
        <w:tc>
          <w:tcPr>
            <w:tcW w:w="222" w:type="pct"/>
            <w:tcBorders>
              <w:top w:val="nil"/>
              <w:left w:val="nil"/>
              <w:bottom w:val="single" w:sz="4" w:space="0" w:color="auto"/>
              <w:right w:val="single" w:sz="4" w:space="0" w:color="auto"/>
            </w:tcBorders>
            <w:shd w:val="clear" w:color="auto" w:fill="D6E3BC" w:themeFill="accent3" w:themeFillTint="66"/>
            <w:noWrap/>
            <w:vAlign w:val="center"/>
          </w:tcPr>
          <w:p w14:paraId="05F853A7" w14:textId="3D88A289" w:rsidR="0003481E" w:rsidRPr="00BB05AE" w:rsidRDefault="0003481E" w:rsidP="0003481E">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b/>
                <w:bCs/>
                <w:sz w:val="6"/>
                <w:szCs w:val="6"/>
                <w:lang w:eastAsia="sq-AL"/>
              </w:rPr>
              <w:t>125,054,869</w:t>
            </w:r>
          </w:p>
        </w:tc>
        <w:tc>
          <w:tcPr>
            <w:tcW w:w="220" w:type="pct"/>
            <w:tcBorders>
              <w:top w:val="nil"/>
              <w:left w:val="nil"/>
              <w:bottom w:val="single" w:sz="4" w:space="0" w:color="auto"/>
              <w:right w:val="single" w:sz="4" w:space="0" w:color="auto"/>
            </w:tcBorders>
            <w:shd w:val="clear" w:color="auto" w:fill="D6E3BC" w:themeFill="accent3" w:themeFillTint="66"/>
            <w:vAlign w:val="center"/>
          </w:tcPr>
          <w:p w14:paraId="22ADD468" w14:textId="77777777" w:rsidR="0003481E" w:rsidRPr="00BB05AE" w:rsidRDefault="0003481E" w:rsidP="0003481E">
            <w:pPr>
              <w:spacing w:after="0" w:line="240" w:lineRule="auto"/>
              <w:rPr>
                <w:rFonts w:ascii="Garamond" w:eastAsia="Times New Roman" w:hAnsi="Garamond" w:cs="Arial"/>
                <w:sz w:val="6"/>
                <w:szCs w:val="6"/>
                <w:lang w:eastAsia="sq-AL"/>
              </w:rPr>
            </w:pPr>
          </w:p>
        </w:tc>
        <w:tc>
          <w:tcPr>
            <w:tcW w:w="141" w:type="pct"/>
            <w:tcBorders>
              <w:top w:val="nil"/>
              <w:left w:val="nil"/>
              <w:bottom w:val="single" w:sz="4" w:space="0" w:color="auto"/>
              <w:right w:val="single" w:sz="4" w:space="0" w:color="auto"/>
            </w:tcBorders>
            <w:shd w:val="clear" w:color="auto" w:fill="D6E3BC" w:themeFill="accent3" w:themeFillTint="66"/>
            <w:vAlign w:val="center"/>
          </w:tcPr>
          <w:p w14:paraId="01BA701A" w14:textId="3636D6AB" w:rsidR="0003481E" w:rsidRPr="00BB05AE" w:rsidRDefault="0003481E" w:rsidP="0003481E">
            <w:pPr>
              <w:spacing w:after="0" w:line="240" w:lineRule="auto"/>
              <w:jc w:val="center"/>
              <w:rPr>
                <w:rFonts w:ascii="Garamond" w:eastAsia="Times New Roman" w:hAnsi="Garamond" w:cs="Arial"/>
                <w:sz w:val="6"/>
                <w:szCs w:val="6"/>
                <w:lang w:eastAsia="sq-AL"/>
              </w:rPr>
            </w:pPr>
            <w:r w:rsidRPr="00BB05AE">
              <w:rPr>
                <w:rFonts w:ascii="Garamond" w:eastAsia="Times New Roman" w:hAnsi="Garamond" w:cs="Arial"/>
                <w:b/>
                <w:bCs/>
                <w:sz w:val="6"/>
                <w:szCs w:val="6"/>
                <w:lang w:eastAsia="sq-AL"/>
              </w:rPr>
              <w:t>99,932,517</w:t>
            </w:r>
          </w:p>
        </w:tc>
        <w:tc>
          <w:tcPr>
            <w:tcW w:w="208" w:type="pct"/>
            <w:tcBorders>
              <w:top w:val="nil"/>
              <w:left w:val="nil"/>
              <w:bottom w:val="single" w:sz="4" w:space="0" w:color="auto"/>
              <w:right w:val="single" w:sz="4" w:space="0" w:color="auto"/>
            </w:tcBorders>
            <w:shd w:val="clear" w:color="auto" w:fill="D6E3BC" w:themeFill="accent3" w:themeFillTint="66"/>
            <w:vAlign w:val="center"/>
          </w:tcPr>
          <w:p w14:paraId="686B5282" w14:textId="77777777" w:rsidR="0003481E" w:rsidRPr="00BB05AE" w:rsidRDefault="0003481E" w:rsidP="0003481E">
            <w:pPr>
              <w:spacing w:after="0" w:line="240" w:lineRule="auto"/>
              <w:rPr>
                <w:rFonts w:ascii="Garamond" w:eastAsia="Times New Roman" w:hAnsi="Garamond" w:cs="Arial"/>
                <w:sz w:val="6"/>
                <w:szCs w:val="6"/>
                <w:lang w:eastAsia="sq-AL"/>
              </w:rPr>
            </w:pPr>
          </w:p>
        </w:tc>
      </w:tr>
    </w:tbl>
    <w:p w14:paraId="32001456" w14:textId="1CB2851F" w:rsidR="00456E33" w:rsidRPr="009B2A01" w:rsidRDefault="00456E33" w:rsidP="006028FA">
      <w:pPr>
        <w:spacing w:after="0" w:line="240" w:lineRule="auto"/>
        <w:ind w:firstLine="284"/>
        <w:jc w:val="center"/>
        <w:rPr>
          <w:rFonts w:ascii="Garamond" w:hAnsi="Garamond"/>
          <w:sz w:val="24"/>
        </w:rPr>
      </w:pPr>
    </w:p>
    <w:tbl>
      <w:tblPr>
        <w:tblW w:w="11461" w:type="dxa"/>
        <w:tblInd w:w="-431" w:type="dxa"/>
        <w:tblLook w:val="04A0" w:firstRow="1" w:lastRow="0" w:firstColumn="1" w:lastColumn="0" w:noHBand="0" w:noVBand="1"/>
      </w:tblPr>
      <w:tblGrid>
        <w:gridCol w:w="658"/>
        <w:gridCol w:w="1338"/>
        <w:gridCol w:w="1668"/>
        <w:gridCol w:w="737"/>
        <w:gridCol w:w="594"/>
        <w:gridCol w:w="628"/>
        <w:gridCol w:w="244"/>
        <w:gridCol w:w="244"/>
        <w:gridCol w:w="278"/>
        <w:gridCol w:w="267"/>
        <w:gridCol w:w="244"/>
        <w:gridCol w:w="244"/>
        <w:gridCol w:w="244"/>
        <w:gridCol w:w="244"/>
        <w:gridCol w:w="244"/>
        <w:gridCol w:w="244"/>
        <w:gridCol w:w="244"/>
        <w:gridCol w:w="244"/>
        <w:gridCol w:w="269"/>
        <w:gridCol w:w="244"/>
        <w:gridCol w:w="244"/>
        <w:gridCol w:w="244"/>
        <w:gridCol w:w="244"/>
        <w:gridCol w:w="244"/>
        <w:gridCol w:w="244"/>
        <w:gridCol w:w="244"/>
        <w:gridCol w:w="244"/>
        <w:gridCol w:w="244"/>
        <w:gridCol w:w="422"/>
      </w:tblGrid>
      <w:tr w:rsidR="003C1429" w:rsidRPr="009B2A01" w14:paraId="3946A3E6" w14:textId="77777777" w:rsidTr="003C1429">
        <w:trPr>
          <w:trHeight w:val="20"/>
        </w:trPr>
        <w:tc>
          <w:tcPr>
            <w:tcW w:w="658" w:type="dxa"/>
            <w:tcBorders>
              <w:top w:val="single" w:sz="4" w:space="0" w:color="auto"/>
              <w:left w:val="single" w:sz="4" w:space="0" w:color="auto"/>
              <w:bottom w:val="nil"/>
              <w:right w:val="nil"/>
            </w:tcBorders>
            <w:shd w:val="clear" w:color="000000" w:fill="FFFFFF"/>
            <w:vAlign w:val="center"/>
            <w:hideMark/>
          </w:tcPr>
          <w:p w14:paraId="0A33C63B"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338" w:type="dxa"/>
            <w:tcBorders>
              <w:top w:val="single" w:sz="4" w:space="0" w:color="auto"/>
              <w:left w:val="nil"/>
              <w:bottom w:val="nil"/>
              <w:right w:val="nil"/>
            </w:tcBorders>
            <w:shd w:val="clear" w:color="000000" w:fill="FFFFFF"/>
            <w:noWrap/>
            <w:vAlign w:val="center"/>
            <w:hideMark/>
          </w:tcPr>
          <w:p w14:paraId="7F48753C"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668" w:type="dxa"/>
            <w:tcBorders>
              <w:top w:val="single" w:sz="4" w:space="0" w:color="auto"/>
              <w:left w:val="nil"/>
              <w:bottom w:val="nil"/>
              <w:right w:val="nil"/>
            </w:tcBorders>
            <w:shd w:val="clear" w:color="000000" w:fill="FFFFFF"/>
            <w:noWrap/>
            <w:vAlign w:val="center"/>
            <w:hideMark/>
          </w:tcPr>
          <w:p w14:paraId="19C67AA8"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737" w:type="dxa"/>
            <w:tcBorders>
              <w:top w:val="single" w:sz="4" w:space="0" w:color="auto"/>
              <w:left w:val="nil"/>
              <w:bottom w:val="nil"/>
              <w:right w:val="nil"/>
            </w:tcBorders>
            <w:shd w:val="clear" w:color="000000" w:fill="FFFFFF"/>
            <w:noWrap/>
            <w:vAlign w:val="center"/>
            <w:hideMark/>
          </w:tcPr>
          <w:p w14:paraId="6E5C3C3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594" w:type="dxa"/>
            <w:tcBorders>
              <w:top w:val="single" w:sz="4" w:space="0" w:color="auto"/>
              <w:left w:val="nil"/>
              <w:bottom w:val="nil"/>
              <w:right w:val="nil"/>
            </w:tcBorders>
            <w:shd w:val="clear" w:color="auto" w:fill="auto"/>
            <w:noWrap/>
            <w:vAlign w:val="center"/>
            <w:hideMark/>
          </w:tcPr>
          <w:p w14:paraId="6380261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594" w:type="dxa"/>
            <w:tcBorders>
              <w:top w:val="single" w:sz="4" w:space="0" w:color="auto"/>
              <w:left w:val="nil"/>
              <w:bottom w:val="nil"/>
              <w:right w:val="nil"/>
            </w:tcBorders>
            <w:shd w:val="clear" w:color="auto" w:fill="auto"/>
            <w:vAlign w:val="center"/>
            <w:hideMark/>
          </w:tcPr>
          <w:p w14:paraId="4641F4B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single" w:sz="4" w:space="0" w:color="auto"/>
              <w:left w:val="nil"/>
              <w:bottom w:val="nil"/>
              <w:right w:val="nil"/>
            </w:tcBorders>
            <w:shd w:val="clear" w:color="auto" w:fill="auto"/>
            <w:vAlign w:val="center"/>
            <w:hideMark/>
          </w:tcPr>
          <w:p w14:paraId="6B56827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single" w:sz="4" w:space="0" w:color="auto"/>
              <w:left w:val="nil"/>
              <w:bottom w:val="nil"/>
              <w:right w:val="nil"/>
            </w:tcBorders>
            <w:shd w:val="clear" w:color="000000" w:fill="FFFFFF"/>
            <w:noWrap/>
            <w:vAlign w:val="center"/>
            <w:hideMark/>
          </w:tcPr>
          <w:p w14:paraId="70D936C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single" w:sz="4" w:space="0" w:color="auto"/>
              <w:left w:val="nil"/>
              <w:bottom w:val="nil"/>
              <w:right w:val="nil"/>
            </w:tcBorders>
            <w:shd w:val="clear" w:color="000000" w:fill="FFFFFF"/>
            <w:noWrap/>
            <w:vAlign w:val="center"/>
            <w:hideMark/>
          </w:tcPr>
          <w:p w14:paraId="5818294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single" w:sz="4" w:space="0" w:color="auto"/>
              <w:left w:val="nil"/>
              <w:bottom w:val="nil"/>
              <w:right w:val="nil"/>
            </w:tcBorders>
            <w:shd w:val="clear" w:color="000000" w:fill="FFFFFF"/>
            <w:noWrap/>
            <w:vAlign w:val="center"/>
            <w:hideMark/>
          </w:tcPr>
          <w:p w14:paraId="31F40AF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single" w:sz="4" w:space="0" w:color="auto"/>
              <w:left w:val="nil"/>
              <w:bottom w:val="nil"/>
              <w:right w:val="nil"/>
            </w:tcBorders>
            <w:shd w:val="clear" w:color="000000" w:fill="FFFFFF"/>
            <w:vAlign w:val="center"/>
            <w:hideMark/>
          </w:tcPr>
          <w:p w14:paraId="7A5589D5"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single" w:sz="4" w:space="0" w:color="auto"/>
              <w:left w:val="nil"/>
              <w:bottom w:val="nil"/>
              <w:right w:val="nil"/>
            </w:tcBorders>
            <w:shd w:val="clear" w:color="000000" w:fill="FFFFFF"/>
            <w:noWrap/>
            <w:vAlign w:val="center"/>
            <w:hideMark/>
          </w:tcPr>
          <w:p w14:paraId="3E95A3FE"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single" w:sz="4" w:space="0" w:color="auto"/>
              <w:left w:val="nil"/>
              <w:bottom w:val="nil"/>
              <w:right w:val="nil"/>
            </w:tcBorders>
            <w:shd w:val="clear" w:color="000000" w:fill="FFFFFF"/>
            <w:noWrap/>
            <w:vAlign w:val="center"/>
            <w:hideMark/>
          </w:tcPr>
          <w:p w14:paraId="0DC12B9B"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single" w:sz="4" w:space="0" w:color="auto"/>
              <w:left w:val="nil"/>
              <w:bottom w:val="nil"/>
              <w:right w:val="nil"/>
            </w:tcBorders>
            <w:shd w:val="clear" w:color="000000" w:fill="FFFFFF"/>
            <w:noWrap/>
            <w:vAlign w:val="center"/>
            <w:hideMark/>
          </w:tcPr>
          <w:p w14:paraId="46B2951A"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single" w:sz="4" w:space="0" w:color="auto"/>
              <w:left w:val="nil"/>
              <w:bottom w:val="nil"/>
              <w:right w:val="nil"/>
            </w:tcBorders>
            <w:shd w:val="clear" w:color="000000" w:fill="FFFFFF"/>
            <w:noWrap/>
            <w:vAlign w:val="center"/>
            <w:hideMark/>
          </w:tcPr>
          <w:p w14:paraId="4C0EDE56"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single" w:sz="4" w:space="0" w:color="auto"/>
              <w:left w:val="nil"/>
              <w:bottom w:val="nil"/>
              <w:right w:val="nil"/>
            </w:tcBorders>
            <w:shd w:val="clear" w:color="000000" w:fill="FFFFFF"/>
            <w:noWrap/>
            <w:vAlign w:val="center"/>
            <w:hideMark/>
          </w:tcPr>
          <w:p w14:paraId="7174658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single" w:sz="4" w:space="0" w:color="auto"/>
              <w:left w:val="nil"/>
              <w:bottom w:val="nil"/>
              <w:right w:val="nil"/>
            </w:tcBorders>
            <w:shd w:val="clear" w:color="auto" w:fill="auto"/>
            <w:noWrap/>
            <w:vAlign w:val="center"/>
            <w:hideMark/>
          </w:tcPr>
          <w:p w14:paraId="1968CA0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single" w:sz="4" w:space="0" w:color="auto"/>
              <w:left w:val="nil"/>
              <w:bottom w:val="nil"/>
              <w:right w:val="nil"/>
            </w:tcBorders>
            <w:shd w:val="clear" w:color="000000" w:fill="FFFFFF"/>
            <w:noWrap/>
            <w:vAlign w:val="center"/>
            <w:hideMark/>
          </w:tcPr>
          <w:p w14:paraId="641B7FD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single" w:sz="4" w:space="0" w:color="auto"/>
              <w:left w:val="nil"/>
              <w:bottom w:val="nil"/>
              <w:right w:val="nil"/>
            </w:tcBorders>
            <w:shd w:val="clear" w:color="000000" w:fill="FFFFFF"/>
            <w:noWrap/>
            <w:vAlign w:val="center"/>
            <w:hideMark/>
          </w:tcPr>
          <w:p w14:paraId="0E03C99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single" w:sz="4" w:space="0" w:color="auto"/>
              <w:left w:val="nil"/>
              <w:bottom w:val="nil"/>
              <w:right w:val="nil"/>
            </w:tcBorders>
            <w:shd w:val="clear" w:color="000000" w:fill="FFFFFF"/>
            <w:noWrap/>
            <w:vAlign w:val="center"/>
            <w:hideMark/>
          </w:tcPr>
          <w:p w14:paraId="4258D2E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single" w:sz="4" w:space="0" w:color="auto"/>
              <w:left w:val="nil"/>
              <w:bottom w:val="nil"/>
              <w:right w:val="nil"/>
            </w:tcBorders>
            <w:shd w:val="clear" w:color="000000" w:fill="FFFFFF"/>
            <w:noWrap/>
            <w:vAlign w:val="center"/>
            <w:hideMark/>
          </w:tcPr>
          <w:p w14:paraId="64A00B8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single" w:sz="4" w:space="0" w:color="auto"/>
              <w:left w:val="nil"/>
              <w:bottom w:val="nil"/>
              <w:right w:val="nil"/>
            </w:tcBorders>
            <w:shd w:val="clear" w:color="000000" w:fill="FFFFFF"/>
            <w:noWrap/>
            <w:vAlign w:val="center"/>
            <w:hideMark/>
          </w:tcPr>
          <w:p w14:paraId="6AE861C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single" w:sz="4" w:space="0" w:color="auto"/>
              <w:left w:val="nil"/>
              <w:bottom w:val="nil"/>
              <w:right w:val="single" w:sz="4" w:space="0" w:color="auto"/>
            </w:tcBorders>
            <w:shd w:val="clear" w:color="000000" w:fill="FFFFFF"/>
            <w:noWrap/>
            <w:vAlign w:val="center"/>
            <w:hideMark/>
          </w:tcPr>
          <w:p w14:paraId="6FFB567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8322C4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7D8F65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96FF01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65AF6A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AB4488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314EDB7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2AFE0F4F" w14:textId="77777777" w:rsidTr="003C1429">
        <w:trPr>
          <w:trHeight w:val="20"/>
        </w:trPr>
        <w:tc>
          <w:tcPr>
            <w:tcW w:w="6355" w:type="dxa"/>
            <w:gridSpan w:val="9"/>
            <w:tcBorders>
              <w:top w:val="nil"/>
              <w:left w:val="single" w:sz="4" w:space="0" w:color="auto"/>
              <w:bottom w:val="nil"/>
              <w:right w:val="nil"/>
            </w:tcBorders>
            <w:shd w:val="clear" w:color="000000" w:fill="FFFFFF"/>
            <w:noWrap/>
            <w:vAlign w:val="center"/>
            <w:hideMark/>
          </w:tcPr>
          <w:p w14:paraId="660A7A74" w14:textId="14D99AE7" w:rsidR="003C1429" w:rsidRPr="001C3ADF" w:rsidRDefault="003C1429" w:rsidP="001C3ADF">
            <w:pPr>
              <w:spacing w:after="0" w:line="240" w:lineRule="auto"/>
              <w:rPr>
                <w:rFonts w:ascii="Garamond" w:eastAsia="Times New Roman" w:hAnsi="Garamond" w:cs="Arial"/>
                <w:b/>
                <w:bCs/>
                <w:sz w:val="10"/>
                <w:szCs w:val="20"/>
                <w:lang w:eastAsia="sq-AL"/>
              </w:rPr>
            </w:pPr>
            <w:r w:rsidRPr="001C3ADF">
              <w:rPr>
                <w:rFonts w:ascii="Garamond" w:eastAsia="Times New Roman" w:hAnsi="Garamond" w:cs="Arial"/>
                <w:b/>
                <w:bCs/>
                <w:sz w:val="10"/>
                <w:szCs w:val="20"/>
                <w:lang w:eastAsia="sq-AL"/>
              </w:rPr>
              <w:t>1. Çmimi</w:t>
            </w:r>
            <w:r w:rsidR="000E6A1E" w:rsidRPr="001C3ADF">
              <w:rPr>
                <w:rFonts w:ascii="Garamond" w:eastAsia="Times New Roman" w:hAnsi="Garamond" w:cs="Arial"/>
                <w:b/>
                <w:bCs/>
                <w:sz w:val="10"/>
                <w:szCs w:val="20"/>
                <w:lang w:eastAsia="sq-AL"/>
              </w:rPr>
              <w:t xml:space="preserve"> </w:t>
            </w:r>
            <w:r w:rsidRPr="001C3ADF">
              <w:rPr>
                <w:rFonts w:ascii="Garamond" w:eastAsia="Times New Roman" w:hAnsi="Garamond" w:cs="Arial"/>
                <w:b/>
                <w:bCs/>
                <w:sz w:val="10"/>
                <w:szCs w:val="20"/>
                <w:lang w:eastAsia="sq-AL"/>
              </w:rPr>
              <w:t xml:space="preserve">sipas </w:t>
            </w:r>
            <w:proofErr w:type="spellStart"/>
            <w:r w:rsidRPr="001C3ADF">
              <w:rPr>
                <w:rFonts w:ascii="Garamond" w:eastAsia="Times New Roman" w:hAnsi="Garamond" w:cs="Arial"/>
                <w:b/>
                <w:bCs/>
                <w:sz w:val="10"/>
                <w:szCs w:val="20"/>
                <w:lang w:eastAsia="sq-AL"/>
              </w:rPr>
              <w:t>VKM</w:t>
            </w:r>
            <w:proofErr w:type="spellEnd"/>
            <w:r w:rsidR="001C3ADF">
              <w:rPr>
                <w:rFonts w:ascii="Garamond" w:eastAsia="Times New Roman" w:hAnsi="Garamond" w:cs="Arial"/>
                <w:b/>
                <w:bCs/>
                <w:sz w:val="10"/>
                <w:szCs w:val="20"/>
                <w:lang w:eastAsia="sq-AL"/>
              </w:rPr>
              <w:t>-s</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20"/>
                <w:lang w:eastAsia="sq-AL"/>
              </w:rPr>
              <w:t xml:space="preserve"> nr.</w:t>
            </w:r>
            <w:r w:rsidR="001C3ADF">
              <w:rPr>
                <w:rFonts w:ascii="Garamond" w:eastAsia="Times New Roman" w:hAnsi="Garamond" w:cs="Arial"/>
                <w:b/>
                <w:bCs/>
                <w:sz w:val="10"/>
                <w:szCs w:val="20"/>
                <w:lang w:eastAsia="sq-AL"/>
              </w:rPr>
              <w:t xml:space="preserve"> </w:t>
            </w:r>
            <w:r w:rsidRPr="001C3ADF">
              <w:rPr>
                <w:rFonts w:ascii="Garamond" w:eastAsia="Times New Roman" w:hAnsi="Garamond" w:cs="Arial"/>
                <w:b/>
                <w:bCs/>
                <w:sz w:val="10"/>
                <w:szCs w:val="20"/>
                <w:lang w:eastAsia="sq-AL"/>
              </w:rPr>
              <w:t>89, dat</w:t>
            </w:r>
            <w:r w:rsidR="001C3ADF" w:rsidRPr="001C3ADF">
              <w:rPr>
                <w:rFonts w:ascii="Garamond" w:eastAsia="Times New Roman" w:hAnsi="Garamond" w:cs="Arial"/>
                <w:b/>
                <w:bCs/>
                <w:sz w:val="10"/>
                <w:szCs w:val="20"/>
                <w:lang w:eastAsia="sq-AL"/>
              </w:rPr>
              <w:t>ë</w:t>
            </w:r>
            <w:r w:rsidR="001C3ADF">
              <w:rPr>
                <w:rFonts w:ascii="Garamond" w:eastAsia="Times New Roman" w:hAnsi="Garamond" w:cs="Arial"/>
                <w:b/>
                <w:bCs/>
                <w:sz w:val="10"/>
                <w:szCs w:val="20"/>
                <w:lang w:eastAsia="sq-AL"/>
              </w:rPr>
              <w:t xml:space="preserve"> 3.</w:t>
            </w:r>
            <w:r w:rsidRPr="001C3ADF">
              <w:rPr>
                <w:rFonts w:ascii="Garamond" w:eastAsia="Times New Roman" w:hAnsi="Garamond" w:cs="Arial"/>
                <w:b/>
                <w:bCs/>
                <w:sz w:val="10"/>
                <w:szCs w:val="20"/>
                <w:lang w:eastAsia="sq-AL"/>
              </w:rPr>
              <w:t>2.2016</w:t>
            </w:r>
            <w:r w:rsidR="001C3ADF">
              <w:rPr>
                <w:rFonts w:ascii="Garamond" w:eastAsia="Times New Roman" w:hAnsi="Garamond" w:cs="Arial"/>
                <w:b/>
                <w:bCs/>
                <w:sz w:val="10"/>
                <w:szCs w:val="20"/>
                <w:lang w:eastAsia="sq-AL"/>
              </w:rPr>
              <w:t>,</w:t>
            </w:r>
            <w:r w:rsidRPr="001C3ADF">
              <w:rPr>
                <w:rFonts w:ascii="Garamond" w:eastAsia="Times New Roman" w:hAnsi="Garamond" w:cs="Arial"/>
                <w:b/>
                <w:bCs/>
                <w:sz w:val="10"/>
                <w:szCs w:val="20"/>
                <w:lang w:eastAsia="sq-AL"/>
              </w:rPr>
              <w:t xml:space="preserve"> </w:t>
            </w:r>
            <w:r w:rsidR="001C3ADF">
              <w:rPr>
                <w:rFonts w:ascii="Garamond" w:eastAsia="Times New Roman" w:hAnsi="Garamond" w:cs="Arial"/>
                <w:b/>
                <w:bCs/>
                <w:sz w:val="10"/>
                <w:szCs w:val="20"/>
                <w:lang w:eastAsia="sq-AL"/>
              </w:rPr>
              <w:t>“</w:t>
            </w:r>
            <w:r w:rsidR="00F55DA2" w:rsidRPr="001C3ADF">
              <w:rPr>
                <w:rFonts w:ascii="Garamond" w:eastAsia="Times New Roman" w:hAnsi="Garamond" w:cs="Arial"/>
                <w:b/>
                <w:bCs/>
                <w:sz w:val="10"/>
                <w:szCs w:val="20"/>
                <w:lang w:eastAsia="sq-AL"/>
              </w:rPr>
              <w:t>Për</w:t>
            </w:r>
            <w:r w:rsidRPr="001C3ADF">
              <w:rPr>
                <w:rFonts w:ascii="Garamond" w:eastAsia="Times New Roman" w:hAnsi="Garamond" w:cs="Arial"/>
                <w:b/>
                <w:bCs/>
                <w:sz w:val="10"/>
                <w:szCs w:val="20"/>
                <w:lang w:eastAsia="sq-AL"/>
              </w:rPr>
              <w:t xml:space="preserve"> miratimin e </w:t>
            </w:r>
            <w:r w:rsidR="00F55DA2" w:rsidRPr="001C3ADF">
              <w:rPr>
                <w:rFonts w:ascii="Garamond" w:eastAsia="Times New Roman" w:hAnsi="Garamond" w:cs="Arial"/>
                <w:b/>
                <w:bCs/>
                <w:sz w:val="10"/>
                <w:szCs w:val="20"/>
                <w:lang w:eastAsia="sq-AL"/>
              </w:rPr>
              <w:t>hartës</w:t>
            </w:r>
            <w:r w:rsidRPr="001C3ADF">
              <w:rPr>
                <w:rFonts w:ascii="Garamond" w:eastAsia="Times New Roman" w:hAnsi="Garamond" w:cs="Arial"/>
                <w:b/>
                <w:bCs/>
                <w:sz w:val="10"/>
                <w:szCs w:val="20"/>
                <w:lang w:eastAsia="sq-AL"/>
              </w:rPr>
              <w:t xml:space="preserve"> s</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20"/>
                <w:lang w:eastAsia="sq-AL"/>
              </w:rPr>
              <w:t xml:space="preserve"> </w:t>
            </w:r>
            <w:r w:rsidR="00F55DA2" w:rsidRPr="001C3ADF">
              <w:rPr>
                <w:rFonts w:ascii="Garamond" w:eastAsia="Times New Roman" w:hAnsi="Garamond" w:cs="Arial"/>
                <w:b/>
                <w:bCs/>
                <w:sz w:val="10"/>
                <w:szCs w:val="20"/>
                <w:lang w:eastAsia="sq-AL"/>
              </w:rPr>
              <w:t>vlerës</w:t>
            </w:r>
            <w:r w:rsidRPr="001C3ADF">
              <w:rPr>
                <w:rFonts w:ascii="Garamond" w:eastAsia="Times New Roman" w:hAnsi="Garamond" w:cs="Arial"/>
                <w:b/>
                <w:bCs/>
                <w:sz w:val="10"/>
                <w:szCs w:val="20"/>
                <w:lang w:eastAsia="sq-AL"/>
              </w:rPr>
              <w:t xml:space="preserve"> s</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20"/>
                <w:lang w:eastAsia="sq-AL"/>
              </w:rPr>
              <w:t xml:space="preserve"> </w:t>
            </w:r>
            <w:r w:rsidR="00F55DA2" w:rsidRPr="001C3ADF">
              <w:rPr>
                <w:rFonts w:ascii="Garamond" w:eastAsia="Times New Roman" w:hAnsi="Garamond" w:cs="Arial"/>
                <w:b/>
                <w:bCs/>
                <w:sz w:val="10"/>
                <w:szCs w:val="20"/>
                <w:lang w:eastAsia="sq-AL"/>
              </w:rPr>
              <w:t>tokës</w:t>
            </w:r>
            <w:r w:rsidRPr="001C3ADF">
              <w:rPr>
                <w:rFonts w:ascii="Garamond" w:eastAsia="Times New Roman" w:hAnsi="Garamond" w:cs="Arial"/>
                <w:b/>
                <w:bCs/>
                <w:sz w:val="10"/>
                <w:szCs w:val="20"/>
                <w:lang w:eastAsia="sq-AL"/>
              </w:rPr>
              <w:t xml:space="preserve"> n</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20"/>
                <w:lang w:eastAsia="sq-AL"/>
              </w:rPr>
              <w:t xml:space="preserve"> </w:t>
            </w:r>
            <w:r w:rsidR="00F55DA2" w:rsidRPr="001C3ADF">
              <w:rPr>
                <w:rFonts w:ascii="Garamond" w:eastAsia="Times New Roman" w:hAnsi="Garamond" w:cs="Arial"/>
                <w:b/>
                <w:bCs/>
                <w:sz w:val="10"/>
                <w:szCs w:val="20"/>
                <w:lang w:eastAsia="sq-AL"/>
              </w:rPr>
              <w:t>Republikën</w:t>
            </w:r>
            <w:r w:rsidRPr="001C3ADF">
              <w:rPr>
                <w:rFonts w:ascii="Garamond" w:eastAsia="Times New Roman" w:hAnsi="Garamond" w:cs="Arial"/>
                <w:b/>
                <w:bCs/>
                <w:sz w:val="10"/>
                <w:szCs w:val="20"/>
                <w:lang w:eastAsia="sq-AL"/>
              </w:rPr>
              <w:t xml:space="preserve"> e </w:t>
            </w:r>
            <w:r w:rsidR="00F55DA2" w:rsidRPr="001C3ADF">
              <w:rPr>
                <w:rFonts w:ascii="Garamond" w:eastAsia="Times New Roman" w:hAnsi="Garamond" w:cs="Arial"/>
                <w:b/>
                <w:bCs/>
                <w:sz w:val="10"/>
                <w:szCs w:val="20"/>
                <w:lang w:eastAsia="sq-AL"/>
              </w:rPr>
              <w:t>Shqipërisë</w:t>
            </w:r>
            <w:r w:rsidR="001C3ADF">
              <w:rPr>
                <w:rFonts w:ascii="Garamond" w:eastAsia="Times New Roman" w:hAnsi="Garamond" w:cs="Arial"/>
                <w:b/>
                <w:bCs/>
                <w:sz w:val="10"/>
                <w:szCs w:val="20"/>
                <w:lang w:eastAsia="sq-AL"/>
              </w:rPr>
              <w:t>”</w:t>
            </w:r>
          </w:p>
        </w:tc>
        <w:tc>
          <w:tcPr>
            <w:tcW w:w="267" w:type="dxa"/>
            <w:tcBorders>
              <w:top w:val="nil"/>
              <w:left w:val="nil"/>
              <w:bottom w:val="nil"/>
              <w:right w:val="nil"/>
            </w:tcBorders>
            <w:shd w:val="clear" w:color="000000" w:fill="FFFFFF"/>
            <w:noWrap/>
            <w:vAlign w:val="center"/>
            <w:hideMark/>
          </w:tcPr>
          <w:p w14:paraId="3B08B46B"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7FE4583"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0BD87DC"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211D186"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09FC9E9"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D11CD62"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F00E4FE"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05DCD8C"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9A3559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6A16701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9D823E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3E77D6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2C218A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3B38A8D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7B228B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8D0711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F90125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51C854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23196F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13792E9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0FA0465C" w14:textId="77777777" w:rsidTr="003C1429">
        <w:trPr>
          <w:trHeight w:val="20"/>
        </w:trPr>
        <w:tc>
          <w:tcPr>
            <w:tcW w:w="658" w:type="dxa"/>
            <w:tcBorders>
              <w:top w:val="nil"/>
              <w:left w:val="single" w:sz="4" w:space="0" w:color="auto"/>
              <w:bottom w:val="nil"/>
              <w:right w:val="nil"/>
            </w:tcBorders>
            <w:shd w:val="clear" w:color="000000" w:fill="FFFFFF"/>
            <w:vAlign w:val="center"/>
            <w:hideMark/>
          </w:tcPr>
          <w:p w14:paraId="6F9E0E1B" w14:textId="77777777" w:rsidR="003C1429" w:rsidRPr="001C3ADF" w:rsidRDefault="003C1429" w:rsidP="003C1429">
            <w:pPr>
              <w:spacing w:after="0" w:line="240" w:lineRule="auto"/>
              <w:rPr>
                <w:rFonts w:ascii="Garamond" w:eastAsia="Times New Roman" w:hAnsi="Garamond" w:cs="Arial"/>
                <w:sz w:val="10"/>
                <w:szCs w:val="20"/>
                <w:lang w:eastAsia="sq-AL"/>
              </w:rPr>
            </w:pPr>
            <w:r w:rsidRPr="001C3ADF">
              <w:rPr>
                <w:rFonts w:ascii="Garamond" w:eastAsia="Times New Roman" w:hAnsi="Garamond"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1D901BCB" w14:textId="77777777" w:rsidR="003C1429" w:rsidRPr="001C3ADF" w:rsidRDefault="003C1429" w:rsidP="003C1429">
            <w:pPr>
              <w:spacing w:after="0" w:line="240" w:lineRule="auto"/>
              <w:rPr>
                <w:rFonts w:ascii="Garamond" w:eastAsia="Times New Roman" w:hAnsi="Garamond" w:cs="Arial"/>
                <w:sz w:val="10"/>
                <w:szCs w:val="20"/>
                <w:lang w:eastAsia="sq-AL"/>
              </w:rPr>
            </w:pPr>
            <w:r w:rsidRPr="001C3ADF">
              <w:rPr>
                <w:rFonts w:ascii="Garamond" w:eastAsia="Times New Roman" w:hAnsi="Garamond" w:cs="Arial"/>
                <w:sz w:val="10"/>
                <w:szCs w:val="20"/>
                <w:lang w:eastAsia="sq-AL"/>
              </w:rPr>
              <w:t> </w:t>
            </w:r>
          </w:p>
        </w:tc>
        <w:tc>
          <w:tcPr>
            <w:tcW w:w="1668" w:type="dxa"/>
            <w:tcBorders>
              <w:top w:val="nil"/>
              <w:left w:val="nil"/>
              <w:bottom w:val="nil"/>
              <w:right w:val="nil"/>
            </w:tcBorders>
            <w:shd w:val="clear" w:color="000000" w:fill="FFFFFF"/>
            <w:noWrap/>
            <w:vAlign w:val="center"/>
            <w:hideMark/>
          </w:tcPr>
          <w:p w14:paraId="3C87097F" w14:textId="77777777" w:rsidR="003C1429" w:rsidRPr="001C3ADF" w:rsidRDefault="003C1429" w:rsidP="003C1429">
            <w:pPr>
              <w:spacing w:after="0" w:line="240" w:lineRule="auto"/>
              <w:rPr>
                <w:rFonts w:ascii="Garamond" w:eastAsia="Times New Roman" w:hAnsi="Garamond" w:cs="Arial"/>
                <w:sz w:val="10"/>
                <w:szCs w:val="20"/>
                <w:lang w:eastAsia="sq-AL"/>
              </w:rPr>
            </w:pPr>
            <w:r w:rsidRPr="001C3ADF">
              <w:rPr>
                <w:rFonts w:ascii="Garamond" w:eastAsia="Times New Roman" w:hAnsi="Garamond" w:cs="Arial"/>
                <w:sz w:val="10"/>
                <w:szCs w:val="20"/>
                <w:lang w:eastAsia="sq-AL"/>
              </w:rPr>
              <w:t> </w:t>
            </w:r>
          </w:p>
        </w:tc>
        <w:tc>
          <w:tcPr>
            <w:tcW w:w="737" w:type="dxa"/>
            <w:tcBorders>
              <w:top w:val="nil"/>
              <w:left w:val="nil"/>
              <w:bottom w:val="nil"/>
              <w:right w:val="nil"/>
            </w:tcBorders>
            <w:shd w:val="clear" w:color="000000" w:fill="FFFFFF"/>
            <w:noWrap/>
            <w:vAlign w:val="center"/>
            <w:hideMark/>
          </w:tcPr>
          <w:p w14:paraId="2384234E" w14:textId="77777777" w:rsidR="003C1429" w:rsidRPr="001C3ADF" w:rsidRDefault="003C1429" w:rsidP="003C1429">
            <w:pPr>
              <w:spacing w:after="0" w:line="240" w:lineRule="auto"/>
              <w:jc w:val="center"/>
              <w:rPr>
                <w:rFonts w:ascii="Garamond" w:eastAsia="Times New Roman" w:hAnsi="Garamond" w:cs="Arial"/>
                <w:sz w:val="10"/>
                <w:szCs w:val="20"/>
                <w:lang w:eastAsia="sq-AL"/>
              </w:rPr>
            </w:pPr>
            <w:r w:rsidRPr="001C3ADF">
              <w:rPr>
                <w:rFonts w:ascii="Garamond" w:eastAsia="Times New Roman" w:hAnsi="Garamond" w:cs="Arial"/>
                <w:sz w:val="10"/>
                <w:szCs w:val="20"/>
                <w:lang w:eastAsia="sq-AL"/>
              </w:rPr>
              <w:t> </w:t>
            </w:r>
          </w:p>
        </w:tc>
        <w:tc>
          <w:tcPr>
            <w:tcW w:w="594" w:type="dxa"/>
            <w:tcBorders>
              <w:top w:val="nil"/>
              <w:left w:val="nil"/>
              <w:bottom w:val="nil"/>
              <w:right w:val="nil"/>
            </w:tcBorders>
            <w:shd w:val="clear" w:color="auto" w:fill="auto"/>
            <w:noWrap/>
            <w:vAlign w:val="center"/>
            <w:hideMark/>
          </w:tcPr>
          <w:p w14:paraId="1F4B3CD5" w14:textId="77777777" w:rsidR="003C1429" w:rsidRPr="001C3ADF" w:rsidRDefault="003C1429" w:rsidP="003C1429">
            <w:pPr>
              <w:spacing w:after="0" w:line="240" w:lineRule="auto"/>
              <w:jc w:val="center"/>
              <w:rPr>
                <w:rFonts w:ascii="Garamond" w:eastAsia="Times New Roman" w:hAnsi="Garamond" w:cs="Arial"/>
                <w:sz w:val="10"/>
                <w:szCs w:val="20"/>
                <w:lang w:eastAsia="sq-AL"/>
              </w:rPr>
            </w:pPr>
          </w:p>
        </w:tc>
        <w:tc>
          <w:tcPr>
            <w:tcW w:w="594" w:type="dxa"/>
            <w:tcBorders>
              <w:top w:val="nil"/>
              <w:left w:val="nil"/>
              <w:bottom w:val="nil"/>
              <w:right w:val="nil"/>
            </w:tcBorders>
            <w:shd w:val="clear" w:color="auto" w:fill="auto"/>
            <w:vAlign w:val="center"/>
            <w:hideMark/>
          </w:tcPr>
          <w:p w14:paraId="24697486" w14:textId="77777777" w:rsidR="003C1429" w:rsidRPr="001C3ADF" w:rsidRDefault="003C1429" w:rsidP="003C1429">
            <w:pPr>
              <w:spacing w:after="0" w:line="240" w:lineRule="auto"/>
              <w:jc w:val="center"/>
              <w:rPr>
                <w:rFonts w:ascii="Garamond" w:eastAsia="Times New Roman" w:hAnsi="Garamond" w:cs="Arial"/>
                <w:sz w:val="10"/>
                <w:szCs w:val="20"/>
                <w:lang w:eastAsia="sq-AL"/>
              </w:rPr>
            </w:pPr>
          </w:p>
        </w:tc>
        <w:tc>
          <w:tcPr>
            <w:tcW w:w="244" w:type="dxa"/>
            <w:tcBorders>
              <w:top w:val="nil"/>
              <w:left w:val="nil"/>
              <w:bottom w:val="nil"/>
              <w:right w:val="nil"/>
            </w:tcBorders>
            <w:shd w:val="clear" w:color="auto" w:fill="auto"/>
            <w:vAlign w:val="center"/>
            <w:hideMark/>
          </w:tcPr>
          <w:p w14:paraId="7CA7F48B"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525D7DB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67ACD42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6C54EED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115B4077"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4C4DC09"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3F3A380F"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37857BC7"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16EA6374"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38F60AA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52041E6F"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031059C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2550C56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6B24E1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16AF6B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F8797F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2FDD64C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B70DB4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399CFC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EC3A3C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26E2D5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7CEDAC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35AB81D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441A7153" w14:textId="77777777" w:rsidTr="001C3ADF">
        <w:trPr>
          <w:trHeight w:val="20"/>
        </w:trPr>
        <w:tc>
          <w:tcPr>
            <w:tcW w:w="658" w:type="dxa"/>
            <w:tcBorders>
              <w:top w:val="nil"/>
              <w:left w:val="single" w:sz="4" w:space="0" w:color="auto"/>
              <w:bottom w:val="nil"/>
              <w:right w:val="nil"/>
            </w:tcBorders>
            <w:shd w:val="clear" w:color="000000" w:fill="FFFFFF"/>
            <w:vAlign w:val="center"/>
            <w:hideMark/>
          </w:tcPr>
          <w:p w14:paraId="12B7EE92" w14:textId="77777777" w:rsidR="003C1429" w:rsidRPr="001C3ADF" w:rsidRDefault="003C1429" w:rsidP="003C1429">
            <w:pPr>
              <w:spacing w:after="0" w:line="240" w:lineRule="auto"/>
              <w:rPr>
                <w:rFonts w:ascii="Garamond" w:eastAsia="Times New Roman" w:hAnsi="Garamond" w:cs="Arial"/>
                <w:sz w:val="10"/>
                <w:szCs w:val="20"/>
                <w:lang w:eastAsia="sq-AL"/>
              </w:rPr>
            </w:pPr>
            <w:r w:rsidRPr="001C3ADF">
              <w:rPr>
                <w:rFonts w:ascii="Garamond" w:eastAsia="Times New Roman" w:hAnsi="Garamond"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354824E4" w14:textId="77777777" w:rsidR="003C1429" w:rsidRPr="001C3ADF" w:rsidRDefault="003C1429" w:rsidP="003C1429">
            <w:pPr>
              <w:spacing w:after="0" w:line="240" w:lineRule="auto"/>
              <w:rPr>
                <w:rFonts w:ascii="Garamond" w:eastAsia="Times New Roman" w:hAnsi="Garamond" w:cs="Arial"/>
                <w:sz w:val="10"/>
                <w:szCs w:val="20"/>
                <w:lang w:eastAsia="sq-AL"/>
              </w:rPr>
            </w:pPr>
            <w:r w:rsidRPr="001C3ADF">
              <w:rPr>
                <w:rFonts w:ascii="Garamond" w:eastAsia="Times New Roman" w:hAnsi="Garamond" w:cs="Arial"/>
                <w:sz w:val="10"/>
                <w:szCs w:val="20"/>
                <w:lang w:eastAsia="sq-AL"/>
              </w:rPr>
              <w:t> </w:t>
            </w:r>
          </w:p>
        </w:tc>
        <w:tc>
          <w:tcPr>
            <w:tcW w:w="1668" w:type="dxa"/>
            <w:tcBorders>
              <w:top w:val="nil"/>
              <w:left w:val="nil"/>
              <w:bottom w:val="nil"/>
              <w:right w:val="nil"/>
            </w:tcBorders>
            <w:shd w:val="clear" w:color="auto" w:fill="auto"/>
            <w:noWrap/>
            <w:vAlign w:val="bottom"/>
            <w:hideMark/>
          </w:tcPr>
          <w:p w14:paraId="2BBC0E1B" w14:textId="77777777" w:rsidR="003C1429" w:rsidRPr="001C3ADF" w:rsidRDefault="003C1429" w:rsidP="003C1429">
            <w:pPr>
              <w:spacing w:after="0" w:line="240" w:lineRule="auto"/>
              <w:rPr>
                <w:rFonts w:ascii="Garamond" w:eastAsia="Times New Roman" w:hAnsi="Garamond" w:cs="Arial"/>
                <w:sz w:val="10"/>
                <w:szCs w:val="20"/>
                <w:lang w:eastAsia="sq-AL"/>
              </w:rPr>
            </w:pP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75DC07" w14:textId="2AB99C15" w:rsidR="003C1429" w:rsidRPr="001C3ADF" w:rsidRDefault="00F55DA2" w:rsidP="001C3ADF">
            <w:pPr>
              <w:spacing w:after="0" w:line="240" w:lineRule="auto"/>
              <w:jc w:val="center"/>
              <w:rPr>
                <w:rFonts w:ascii="Garamond" w:eastAsia="Times New Roman" w:hAnsi="Garamond" w:cs="Arial"/>
                <w:b/>
                <w:bCs/>
                <w:sz w:val="10"/>
                <w:szCs w:val="20"/>
                <w:lang w:eastAsia="sq-AL"/>
              </w:rPr>
            </w:pPr>
            <w:proofErr w:type="spellStart"/>
            <w:r w:rsidRPr="001C3ADF">
              <w:rPr>
                <w:rFonts w:ascii="Garamond" w:eastAsia="Times New Roman" w:hAnsi="Garamond" w:cs="Arial"/>
                <w:b/>
                <w:bCs/>
                <w:sz w:val="10"/>
                <w:szCs w:val="20"/>
                <w:lang w:eastAsia="sq-AL"/>
              </w:rPr>
              <w:t>ZK</w:t>
            </w:r>
            <w:proofErr w:type="spellEnd"/>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0C86D78E" w14:textId="780F36D6" w:rsidR="003C1429" w:rsidRPr="001C3ADF" w:rsidRDefault="003C1429" w:rsidP="001C3ADF">
            <w:pPr>
              <w:spacing w:after="0" w:line="240" w:lineRule="auto"/>
              <w:jc w:val="center"/>
              <w:rPr>
                <w:rFonts w:ascii="Garamond" w:eastAsia="Times New Roman" w:hAnsi="Garamond" w:cs="Arial"/>
                <w:b/>
                <w:bCs/>
                <w:sz w:val="10"/>
                <w:szCs w:val="20"/>
                <w:lang w:eastAsia="sq-AL"/>
              </w:rPr>
            </w:pPr>
          </w:p>
        </w:tc>
        <w:tc>
          <w:tcPr>
            <w:tcW w:w="594" w:type="dxa"/>
            <w:tcBorders>
              <w:top w:val="single" w:sz="4" w:space="0" w:color="auto"/>
              <w:left w:val="nil"/>
              <w:bottom w:val="single" w:sz="4" w:space="0" w:color="auto"/>
              <w:right w:val="single" w:sz="4" w:space="0" w:color="auto"/>
            </w:tcBorders>
            <w:shd w:val="clear" w:color="auto" w:fill="auto"/>
            <w:vAlign w:val="center"/>
            <w:hideMark/>
          </w:tcPr>
          <w:p w14:paraId="2C08225A" w14:textId="495785A9" w:rsidR="003C1429" w:rsidRPr="001C3ADF" w:rsidRDefault="003C1429" w:rsidP="001C3ADF">
            <w:pPr>
              <w:spacing w:after="0" w:line="240" w:lineRule="auto"/>
              <w:jc w:val="center"/>
              <w:rPr>
                <w:rFonts w:ascii="Garamond" w:eastAsia="Times New Roman" w:hAnsi="Garamond" w:cs="Arial"/>
                <w:b/>
                <w:bCs/>
                <w:sz w:val="10"/>
                <w:szCs w:val="20"/>
                <w:lang w:eastAsia="sq-AL"/>
              </w:rPr>
            </w:pPr>
            <w:r w:rsidRPr="001C3ADF">
              <w:rPr>
                <w:rFonts w:ascii="Garamond" w:eastAsia="Times New Roman" w:hAnsi="Garamond" w:cs="Arial"/>
                <w:b/>
                <w:bCs/>
                <w:sz w:val="10"/>
                <w:szCs w:val="20"/>
                <w:lang w:eastAsia="sq-AL"/>
              </w:rPr>
              <w:t>Çmimi (lek</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20"/>
                <w:lang w:eastAsia="sq-AL"/>
              </w:rPr>
              <w:t>/m</w:t>
            </w:r>
            <w:r w:rsidRPr="001C3ADF">
              <w:rPr>
                <w:rFonts w:ascii="Garamond" w:eastAsia="Times New Roman" w:hAnsi="Garamond" w:cs="Arial"/>
                <w:b/>
                <w:bCs/>
                <w:sz w:val="10"/>
                <w:szCs w:val="20"/>
                <w:vertAlign w:val="superscript"/>
                <w:lang w:eastAsia="sq-AL"/>
              </w:rPr>
              <w:t>2</w:t>
            </w:r>
            <w:r w:rsidRPr="001C3ADF">
              <w:rPr>
                <w:rFonts w:ascii="Garamond" w:eastAsia="Times New Roman" w:hAnsi="Garamond" w:cs="Arial"/>
                <w:b/>
                <w:bCs/>
                <w:sz w:val="10"/>
                <w:szCs w:val="20"/>
                <w:lang w:eastAsia="sq-AL"/>
              </w:rPr>
              <w:t>)</w:t>
            </w:r>
          </w:p>
        </w:tc>
        <w:tc>
          <w:tcPr>
            <w:tcW w:w="244" w:type="dxa"/>
            <w:tcBorders>
              <w:top w:val="nil"/>
              <w:left w:val="nil"/>
              <w:bottom w:val="nil"/>
              <w:right w:val="nil"/>
            </w:tcBorders>
            <w:shd w:val="clear" w:color="auto" w:fill="auto"/>
            <w:vAlign w:val="center"/>
            <w:hideMark/>
          </w:tcPr>
          <w:p w14:paraId="4F1AA046" w14:textId="77777777" w:rsidR="003C1429" w:rsidRPr="009B2A01" w:rsidRDefault="003C1429" w:rsidP="003C1429">
            <w:pPr>
              <w:spacing w:after="0" w:line="240" w:lineRule="auto"/>
              <w:rPr>
                <w:rFonts w:ascii="Arial" w:eastAsia="Times New Roman" w:hAnsi="Arial" w:cs="Arial"/>
                <w:b/>
                <w:bCs/>
                <w:sz w:val="10"/>
                <w:szCs w:val="20"/>
                <w:lang w:eastAsia="sq-AL"/>
              </w:rPr>
            </w:pPr>
          </w:p>
        </w:tc>
        <w:tc>
          <w:tcPr>
            <w:tcW w:w="244" w:type="dxa"/>
            <w:tcBorders>
              <w:top w:val="nil"/>
              <w:left w:val="nil"/>
              <w:bottom w:val="nil"/>
              <w:right w:val="nil"/>
            </w:tcBorders>
            <w:shd w:val="clear" w:color="000000" w:fill="FFFFFF"/>
            <w:noWrap/>
            <w:vAlign w:val="center"/>
            <w:hideMark/>
          </w:tcPr>
          <w:p w14:paraId="4B83858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0FA58B2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5CD8BA4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016EFE7A"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A254924"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2373B41C"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28D166D5"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0462D49C"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5E830A9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643B62D1"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554AE76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359C67C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C4740A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488E37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28B5C6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6764547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F089DD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89B0CD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F47F9C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747370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217675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76E4D70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149C136A" w14:textId="77777777" w:rsidTr="003C1429">
        <w:trPr>
          <w:trHeight w:val="20"/>
        </w:trPr>
        <w:tc>
          <w:tcPr>
            <w:tcW w:w="658" w:type="dxa"/>
            <w:tcBorders>
              <w:top w:val="nil"/>
              <w:left w:val="single" w:sz="4" w:space="0" w:color="auto"/>
              <w:bottom w:val="nil"/>
              <w:right w:val="nil"/>
            </w:tcBorders>
            <w:shd w:val="clear" w:color="000000" w:fill="FFFFFF"/>
            <w:vAlign w:val="center"/>
            <w:hideMark/>
          </w:tcPr>
          <w:p w14:paraId="457A5D23" w14:textId="77777777" w:rsidR="003C1429" w:rsidRPr="001C3ADF" w:rsidRDefault="003C1429" w:rsidP="003C1429">
            <w:pPr>
              <w:spacing w:after="0" w:line="240" w:lineRule="auto"/>
              <w:rPr>
                <w:rFonts w:ascii="Garamond" w:eastAsia="Times New Roman" w:hAnsi="Garamond" w:cs="Arial"/>
                <w:sz w:val="10"/>
                <w:szCs w:val="20"/>
                <w:lang w:eastAsia="sq-AL"/>
              </w:rPr>
            </w:pPr>
            <w:r w:rsidRPr="001C3ADF">
              <w:rPr>
                <w:rFonts w:ascii="Garamond" w:eastAsia="Times New Roman" w:hAnsi="Garamond"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0253D558" w14:textId="77777777" w:rsidR="003C1429" w:rsidRPr="001C3ADF" w:rsidRDefault="003C1429" w:rsidP="003C1429">
            <w:pPr>
              <w:spacing w:after="0" w:line="240" w:lineRule="auto"/>
              <w:rPr>
                <w:rFonts w:ascii="Garamond" w:eastAsia="Times New Roman" w:hAnsi="Garamond" w:cs="Arial"/>
                <w:sz w:val="10"/>
                <w:szCs w:val="20"/>
                <w:lang w:eastAsia="sq-AL"/>
              </w:rPr>
            </w:pPr>
            <w:r w:rsidRPr="001C3ADF">
              <w:rPr>
                <w:rFonts w:ascii="Garamond" w:eastAsia="Times New Roman" w:hAnsi="Garamond" w:cs="Arial"/>
                <w:sz w:val="10"/>
                <w:szCs w:val="20"/>
                <w:lang w:eastAsia="sq-AL"/>
              </w:rPr>
              <w:t> </w:t>
            </w:r>
          </w:p>
        </w:tc>
        <w:tc>
          <w:tcPr>
            <w:tcW w:w="1668" w:type="dxa"/>
            <w:tcBorders>
              <w:top w:val="nil"/>
              <w:left w:val="nil"/>
              <w:bottom w:val="nil"/>
              <w:right w:val="nil"/>
            </w:tcBorders>
            <w:shd w:val="clear" w:color="auto" w:fill="auto"/>
            <w:noWrap/>
            <w:vAlign w:val="bottom"/>
            <w:hideMark/>
          </w:tcPr>
          <w:p w14:paraId="652C4B56" w14:textId="77777777" w:rsidR="003C1429" w:rsidRPr="001C3ADF" w:rsidRDefault="003C1429" w:rsidP="003C1429">
            <w:pPr>
              <w:spacing w:after="0" w:line="240" w:lineRule="auto"/>
              <w:rPr>
                <w:rFonts w:ascii="Garamond" w:eastAsia="Times New Roman" w:hAnsi="Garamond" w:cs="Arial"/>
                <w:sz w:val="10"/>
                <w:szCs w:val="20"/>
                <w:lang w:eastAsia="sq-AL"/>
              </w:rPr>
            </w:pP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14:paraId="6F530F30" w14:textId="77777777" w:rsidR="003C1429" w:rsidRPr="001C3ADF" w:rsidRDefault="003C1429" w:rsidP="003C1429">
            <w:pPr>
              <w:spacing w:after="0" w:line="240" w:lineRule="auto"/>
              <w:rPr>
                <w:rFonts w:ascii="Garamond" w:eastAsia="Times New Roman" w:hAnsi="Garamond" w:cs="Arial"/>
                <w:sz w:val="10"/>
                <w:szCs w:val="20"/>
                <w:lang w:eastAsia="sq-AL"/>
              </w:rPr>
            </w:pPr>
            <w:r w:rsidRPr="001C3ADF">
              <w:rPr>
                <w:rFonts w:ascii="Garamond" w:eastAsia="Times New Roman" w:hAnsi="Garamond" w:cs="Arial"/>
                <w:sz w:val="10"/>
                <w:szCs w:val="20"/>
                <w:lang w:eastAsia="sq-AL"/>
              </w:rPr>
              <w:t>8511</w:t>
            </w:r>
          </w:p>
        </w:tc>
        <w:tc>
          <w:tcPr>
            <w:tcW w:w="594" w:type="dxa"/>
            <w:tcBorders>
              <w:top w:val="nil"/>
              <w:left w:val="nil"/>
              <w:bottom w:val="single" w:sz="4" w:space="0" w:color="auto"/>
              <w:right w:val="single" w:sz="4" w:space="0" w:color="auto"/>
            </w:tcBorders>
            <w:shd w:val="clear" w:color="auto" w:fill="auto"/>
            <w:noWrap/>
            <w:vAlign w:val="bottom"/>
            <w:hideMark/>
          </w:tcPr>
          <w:p w14:paraId="607A9953" w14:textId="77777777" w:rsidR="003C1429" w:rsidRPr="001C3ADF" w:rsidRDefault="003C1429" w:rsidP="003C1429">
            <w:pPr>
              <w:spacing w:after="0" w:line="240" w:lineRule="auto"/>
              <w:jc w:val="center"/>
              <w:rPr>
                <w:rFonts w:ascii="Garamond" w:eastAsia="Times New Roman" w:hAnsi="Garamond" w:cs="Arial"/>
                <w:sz w:val="10"/>
                <w:szCs w:val="20"/>
                <w:lang w:eastAsia="sq-AL"/>
              </w:rPr>
            </w:pPr>
            <w:r w:rsidRPr="001C3ADF">
              <w:rPr>
                <w:rFonts w:ascii="Garamond" w:eastAsia="Times New Roman" w:hAnsi="Garamond" w:cs="Arial"/>
                <w:sz w:val="10"/>
                <w:szCs w:val="20"/>
                <w:lang w:eastAsia="sq-AL"/>
              </w:rPr>
              <w:t>Truall</w:t>
            </w:r>
          </w:p>
        </w:tc>
        <w:tc>
          <w:tcPr>
            <w:tcW w:w="594" w:type="dxa"/>
            <w:tcBorders>
              <w:top w:val="nil"/>
              <w:left w:val="nil"/>
              <w:bottom w:val="single" w:sz="4" w:space="0" w:color="auto"/>
              <w:right w:val="single" w:sz="4" w:space="0" w:color="auto"/>
            </w:tcBorders>
            <w:shd w:val="clear" w:color="auto" w:fill="auto"/>
            <w:noWrap/>
            <w:vAlign w:val="bottom"/>
            <w:hideMark/>
          </w:tcPr>
          <w:p w14:paraId="5A58ECC7" w14:textId="77777777" w:rsidR="003C1429" w:rsidRPr="001C3ADF" w:rsidRDefault="003C1429" w:rsidP="003C1429">
            <w:pPr>
              <w:spacing w:after="0" w:line="240" w:lineRule="auto"/>
              <w:jc w:val="center"/>
              <w:rPr>
                <w:rFonts w:ascii="Garamond" w:eastAsia="Times New Roman" w:hAnsi="Garamond" w:cs="Arial"/>
                <w:sz w:val="10"/>
                <w:szCs w:val="20"/>
                <w:lang w:eastAsia="sq-AL"/>
              </w:rPr>
            </w:pPr>
            <w:r w:rsidRPr="001C3ADF">
              <w:rPr>
                <w:rFonts w:ascii="Garamond" w:eastAsia="Times New Roman" w:hAnsi="Garamond" w:cs="Arial"/>
                <w:sz w:val="10"/>
                <w:szCs w:val="20"/>
                <w:lang w:eastAsia="sq-AL"/>
              </w:rPr>
              <w:t>16,619</w:t>
            </w:r>
          </w:p>
        </w:tc>
        <w:tc>
          <w:tcPr>
            <w:tcW w:w="244" w:type="dxa"/>
            <w:tcBorders>
              <w:top w:val="nil"/>
              <w:left w:val="nil"/>
              <w:bottom w:val="nil"/>
              <w:right w:val="nil"/>
            </w:tcBorders>
            <w:shd w:val="clear" w:color="auto" w:fill="auto"/>
            <w:vAlign w:val="center"/>
            <w:hideMark/>
          </w:tcPr>
          <w:p w14:paraId="20807027"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7A5B442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1A53ABD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16F559F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5D8904F0"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C8F4B78"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504F2418"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07287CF9"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374EFE2D"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6C79D42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18CC7A71"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7782033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51C2175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E07489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878A1B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6E0FA0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5FE4540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579667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D5BD03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64FE60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237C99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13EAC0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7C599AF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3883D031" w14:textId="77777777" w:rsidTr="003C1429">
        <w:trPr>
          <w:trHeight w:val="20"/>
        </w:trPr>
        <w:tc>
          <w:tcPr>
            <w:tcW w:w="658" w:type="dxa"/>
            <w:tcBorders>
              <w:top w:val="nil"/>
              <w:left w:val="single" w:sz="4" w:space="0" w:color="auto"/>
              <w:bottom w:val="nil"/>
              <w:right w:val="nil"/>
            </w:tcBorders>
            <w:shd w:val="clear" w:color="000000" w:fill="FFFFFF"/>
            <w:vAlign w:val="center"/>
            <w:hideMark/>
          </w:tcPr>
          <w:p w14:paraId="42A176D7" w14:textId="77777777" w:rsidR="003C1429" w:rsidRPr="001C3ADF" w:rsidRDefault="003C1429" w:rsidP="003C1429">
            <w:pPr>
              <w:spacing w:after="0" w:line="240" w:lineRule="auto"/>
              <w:rPr>
                <w:rFonts w:ascii="Garamond" w:eastAsia="Times New Roman" w:hAnsi="Garamond" w:cs="Arial"/>
                <w:sz w:val="10"/>
                <w:szCs w:val="20"/>
                <w:lang w:eastAsia="sq-AL"/>
              </w:rPr>
            </w:pPr>
            <w:r w:rsidRPr="001C3ADF">
              <w:rPr>
                <w:rFonts w:ascii="Garamond" w:eastAsia="Times New Roman" w:hAnsi="Garamond"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4758EBD3" w14:textId="77777777" w:rsidR="003C1429" w:rsidRPr="001C3ADF" w:rsidRDefault="003C1429" w:rsidP="003C1429">
            <w:pPr>
              <w:spacing w:after="0" w:line="240" w:lineRule="auto"/>
              <w:rPr>
                <w:rFonts w:ascii="Garamond" w:eastAsia="Times New Roman" w:hAnsi="Garamond" w:cs="Arial"/>
                <w:sz w:val="10"/>
                <w:szCs w:val="20"/>
                <w:lang w:eastAsia="sq-AL"/>
              </w:rPr>
            </w:pPr>
            <w:r w:rsidRPr="001C3ADF">
              <w:rPr>
                <w:rFonts w:ascii="Garamond" w:eastAsia="Times New Roman" w:hAnsi="Garamond" w:cs="Arial"/>
                <w:sz w:val="10"/>
                <w:szCs w:val="20"/>
                <w:lang w:eastAsia="sq-AL"/>
              </w:rPr>
              <w:t> </w:t>
            </w:r>
          </w:p>
        </w:tc>
        <w:tc>
          <w:tcPr>
            <w:tcW w:w="1668" w:type="dxa"/>
            <w:tcBorders>
              <w:top w:val="nil"/>
              <w:left w:val="nil"/>
              <w:bottom w:val="nil"/>
              <w:right w:val="nil"/>
            </w:tcBorders>
            <w:shd w:val="clear" w:color="auto" w:fill="auto"/>
            <w:noWrap/>
            <w:vAlign w:val="bottom"/>
            <w:hideMark/>
          </w:tcPr>
          <w:p w14:paraId="395BCFB3" w14:textId="77777777" w:rsidR="003C1429" w:rsidRPr="001C3ADF" w:rsidRDefault="003C1429" w:rsidP="003C1429">
            <w:pPr>
              <w:spacing w:after="0" w:line="240" w:lineRule="auto"/>
              <w:rPr>
                <w:rFonts w:ascii="Garamond" w:eastAsia="Times New Roman" w:hAnsi="Garamond" w:cs="Arial"/>
                <w:sz w:val="10"/>
                <w:szCs w:val="20"/>
                <w:lang w:eastAsia="sq-AL"/>
              </w:rPr>
            </w:pP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14:paraId="123BDBE6" w14:textId="77777777" w:rsidR="003C1429" w:rsidRPr="001C3ADF" w:rsidRDefault="003C1429" w:rsidP="003C1429">
            <w:pPr>
              <w:spacing w:after="0" w:line="240" w:lineRule="auto"/>
              <w:rPr>
                <w:rFonts w:ascii="Garamond" w:eastAsia="Times New Roman" w:hAnsi="Garamond" w:cs="Arial"/>
                <w:sz w:val="10"/>
                <w:szCs w:val="20"/>
                <w:lang w:eastAsia="sq-AL"/>
              </w:rPr>
            </w:pPr>
            <w:r w:rsidRPr="001C3ADF">
              <w:rPr>
                <w:rFonts w:ascii="Garamond" w:eastAsia="Times New Roman" w:hAnsi="Garamond" w:cs="Arial"/>
                <w:sz w:val="10"/>
                <w:szCs w:val="20"/>
                <w:lang w:eastAsia="sq-AL"/>
              </w:rPr>
              <w:t>8517</w:t>
            </w:r>
          </w:p>
        </w:tc>
        <w:tc>
          <w:tcPr>
            <w:tcW w:w="594" w:type="dxa"/>
            <w:tcBorders>
              <w:top w:val="nil"/>
              <w:left w:val="nil"/>
              <w:bottom w:val="single" w:sz="4" w:space="0" w:color="auto"/>
              <w:right w:val="single" w:sz="4" w:space="0" w:color="auto"/>
            </w:tcBorders>
            <w:shd w:val="clear" w:color="auto" w:fill="auto"/>
            <w:noWrap/>
            <w:vAlign w:val="bottom"/>
            <w:hideMark/>
          </w:tcPr>
          <w:p w14:paraId="1D6FC02D" w14:textId="77777777" w:rsidR="003C1429" w:rsidRPr="001C3ADF" w:rsidRDefault="003C1429" w:rsidP="003C1429">
            <w:pPr>
              <w:spacing w:after="0" w:line="240" w:lineRule="auto"/>
              <w:jc w:val="center"/>
              <w:rPr>
                <w:rFonts w:ascii="Garamond" w:eastAsia="Times New Roman" w:hAnsi="Garamond" w:cs="Arial"/>
                <w:sz w:val="10"/>
                <w:szCs w:val="20"/>
                <w:lang w:eastAsia="sq-AL"/>
              </w:rPr>
            </w:pPr>
            <w:r w:rsidRPr="001C3ADF">
              <w:rPr>
                <w:rFonts w:ascii="Garamond" w:eastAsia="Times New Roman" w:hAnsi="Garamond" w:cs="Arial"/>
                <w:sz w:val="10"/>
                <w:szCs w:val="20"/>
                <w:lang w:eastAsia="sq-AL"/>
              </w:rPr>
              <w:t>Truall</w:t>
            </w:r>
          </w:p>
        </w:tc>
        <w:tc>
          <w:tcPr>
            <w:tcW w:w="594" w:type="dxa"/>
            <w:tcBorders>
              <w:top w:val="nil"/>
              <w:left w:val="nil"/>
              <w:bottom w:val="single" w:sz="4" w:space="0" w:color="auto"/>
              <w:right w:val="single" w:sz="4" w:space="0" w:color="auto"/>
            </w:tcBorders>
            <w:shd w:val="clear" w:color="auto" w:fill="auto"/>
            <w:noWrap/>
            <w:vAlign w:val="bottom"/>
            <w:hideMark/>
          </w:tcPr>
          <w:p w14:paraId="632C4BF9" w14:textId="77777777" w:rsidR="003C1429" w:rsidRPr="001C3ADF" w:rsidRDefault="003C1429" w:rsidP="003C1429">
            <w:pPr>
              <w:spacing w:after="0" w:line="240" w:lineRule="auto"/>
              <w:jc w:val="center"/>
              <w:rPr>
                <w:rFonts w:ascii="Garamond" w:eastAsia="Times New Roman" w:hAnsi="Garamond" w:cs="Arial"/>
                <w:sz w:val="10"/>
                <w:szCs w:val="20"/>
                <w:lang w:eastAsia="sq-AL"/>
              </w:rPr>
            </w:pPr>
            <w:r w:rsidRPr="001C3ADF">
              <w:rPr>
                <w:rFonts w:ascii="Garamond" w:eastAsia="Times New Roman" w:hAnsi="Garamond" w:cs="Arial"/>
                <w:sz w:val="10"/>
                <w:szCs w:val="20"/>
                <w:lang w:eastAsia="sq-AL"/>
              </w:rPr>
              <w:t>3,119</w:t>
            </w:r>
          </w:p>
        </w:tc>
        <w:tc>
          <w:tcPr>
            <w:tcW w:w="244" w:type="dxa"/>
            <w:tcBorders>
              <w:top w:val="nil"/>
              <w:left w:val="nil"/>
              <w:bottom w:val="nil"/>
              <w:right w:val="nil"/>
            </w:tcBorders>
            <w:shd w:val="clear" w:color="auto" w:fill="auto"/>
            <w:vAlign w:val="center"/>
            <w:hideMark/>
          </w:tcPr>
          <w:p w14:paraId="356B7031"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75BBCE6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40E9637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549A7CD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45B31F90"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3CEB5A7"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2C1B6F15"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338140F0"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00A4F588"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536C1AA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7548487F"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711219C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5E74125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5F0FAE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8D68BE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9C296F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4925EDA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F1ADF6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4FA6EE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67D7BF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70AA49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E588B6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15E976E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5330F64E" w14:textId="77777777" w:rsidTr="003C1429">
        <w:trPr>
          <w:trHeight w:val="20"/>
        </w:trPr>
        <w:tc>
          <w:tcPr>
            <w:tcW w:w="658" w:type="dxa"/>
            <w:tcBorders>
              <w:top w:val="nil"/>
              <w:left w:val="single" w:sz="4" w:space="0" w:color="auto"/>
              <w:bottom w:val="nil"/>
              <w:right w:val="nil"/>
            </w:tcBorders>
            <w:shd w:val="clear" w:color="000000" w:fill="FFFFFF"/>
            <w:vAlign w:val="center"/>
            <w:hideMark/>
          </w:tcPr>
          <w:p w14:paraId="33D6B1D5"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4E70FD8A"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668" w:type="dxa"/>
            <w:tcBorders>
              <w:top w:val="nil"/>
              <w:left w:val="nil"/>
              <w:bottom w:val="nil"/>
              <w:right w:val="nil"/>
            </w:tcBorders>
            <w:shd w:val="clear" w:color="000000" w:fill="FFFFFF"/>
            <w:noWrap/>
            <w:vAlign w:val="center"/>
            <w:hideMark/>
          </w:tcPr>
          <w:p w14:paraId="5FBB63B5"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737" w:type="dxa"/>
            <w:tcBorders>
              <w:top w:val="nil"/>
              <w:left w:val="nil"/>
              <w:bottom w:val="nil"/>
              <w:right w:val="nil"/>
            </w:tcBorders>
            <w:shd w:val="clear" w:color="000000" w:fill="FFFFFF"/>
            <w:noWrap/>
            <w:vAlign w:val="center"/>
            <w:hideMark/>
          </w:tcPr>
          <w:p w14:paraId="32ED090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594" w:type="dxa"/>
            <w:tcBorders>
              <w:top w:val="nil"/>
              <w:left w:val="nil"/>
              <w:bottom w:val="nil"/>
              <w:right w:val="nil"/>
            </w:tcBorders>
            <w:shd w:val="clear" w:color="auto" w:fill="auto"/>
            <w:noWrap/>
            <w:vAlign w:val="center"/>
            <w:hideMark/>
          </w:tcPr>
          <w:p w14:paraId="4A7FDEBB"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594" w:type="dxa"/>
            <w:tcBorders>
              <w:top w:val="nil"/>
              <w:left w:val="nil"/>
              <w:bottom w:val="nil"/>
              <w:right w:val="nil"/>
            </w:tcBorders>
            <w:shd w:val="clear" w:color="auto" w:fill="auto"/>
            <w:vAlign w:val="center"/>
            <w:hideMark/>
          </w:tcPr>
          <w:p w14:paraId="26908493"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auto" w:fill="auto"/>
            <w:vAlign w:val="center"/>
            <w:hideMark/>
          </w:tcPr>
          <w:p w14:paraId="113AD0AD"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1864251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54EF853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03D6B97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5F9506CE"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332F61B"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051871E2"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15D5992F"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3E626EC0"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613F8AF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5DC265E4"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05CBBEF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7469A2C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395B99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1FD392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A869DE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39658A9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783194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B6E734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748DEC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1985C4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D18E8A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3FA25F5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30B0D018" w14:textId="77777777" w:rsidTr="003C1429">
        <w:trPr>
          <w:trHeight w:val="20"/>
        </w:trPr>
        <w:tc>
          <w:tcPr>
            <w:tcW w:w="4401" w:type="dxa"/>
            <w:gridSpan w:val="4"/>
            <w:tcBorders>
              <w:top w:val="nil"/>
              <w:left w:val="single" w:sz="4" w:space="0" w:color="auto"/>
              <w:bottom w:val="nil"/>
              <w:right w:val="nil"/>
            </w:tcBorders>
            <w:shd w:val="clear" w:color="000000" w:fill="FFFFFF"/>
            <w:noWrap/>
            <w:vAlign w:val="center"/>
            <w:hideMark/>
          </w:tcPr>
          <w:p w14:paraId="1865FCC8" w14:textId="19F67547" w:rsidR="003C1429" w:rsidRPr="001C3ADF" w:rsidRDefault="003C1429" w:rsidP="001C3ADF">
            <w:pPr>
              <w:spacing w:after="0" w:line="240" w:lineRule="auto"/>
              <w:rPr>
                <w:rFonts w:ascii="Garamond" w:eastAsia="Times New Roman" w:hAnsi="Garamond" w:cs="Arial"/>
                <w:b/>
                <w:bCs/>
                <w:sz w:val="10"/>
                <w:szCs w:val="10"/>
                <w:lang w:eastAsia="sq-AL"/>
              </w:rPr>
            </w:pPr>
            <w:r w:rsidRPr="001C3ADF">
              <w:rPr>
                <w:rFonts w:ascii="Garamond" w:eastAsia="Times New Roman" w:hAnsi="Garamond" w:cs="Arial"/>
                <w:b/>
                <w:bCs/>
                <w:sz w:val="10"/>
                <w:szCs w:val="10"/>
                <w:lang w:eastAsia="sq-AL"/>
              </w:rPr>
              <w:t>2. Çmimi</w:t>
            </w:r>
            <w:r w:rsidR="000E6A1E" w:rsidRPr="001C3ADF">
              <w:rPr>
                <w:rFonts w:ascii="Garamond" w:eastAsia="Times New Roman" w:hAnsi="Garamond" w:cs="Arial"/>
                <w:b/>
                <w:bCs/>
                <w:sz w:val="10"/>
                <w:szCs w:val="10"/>
                <w:lang w:eastAsia="sq-AL"/>
              </w:rPr>
              <w:t xml:space="preserve"> </w:t>
            </w:r>
            <w:r w:rsidRPr="001C3ADF">
              <w:rPr>
                <w:rFonts w:ascii="Garamond" w:eastAsia="Times New Roman" w:hAnsi="Garamond" w:cs="Arial"/>
                <w:b/>
                <w:bCs/>
                <w:sz w:val="10"/>
                <w:szCs w:val="10"/>
                <w:lang w:eastAsia="sq-AL"/>
              </w:rPr>
              <w:t xml:space="preserve">sipas </w:t>
            </w:r>
            <w:r w:rsidR="001C3ADF">
              <w:rPr>
                <w:rFonts w:ascii="Garamond" w:eastAsia="Times New Roman" w:hAnsi="Garamond" w:cs="Arial"/>
                <w:b/>
                <w:bCs/>
                <w:sz w:val="10"/>
                <w:szCs w:val="10"/>
                <w:lang w:eastAsia="sq-AL"/>
              </w:rPr>
              <w:t>v</w:t>
            </w:r>
            <w:r w:rsidRPr="001C3ADF">
              <w:rPr>
                <w:rFonts w:ascii="Garamond" w:eastAsia="Times New Roman" w:hAnsi="Garamond" w:cs="Arial"/>
                <w:b/>
                <w:bCs/>
                <w:sz w:val="10"/>
                <w:szCs w:val="10"/>
                <w:lang w:eastAsia="sq-AL"/>
              </w:rPr>
              <w:t>endimit nr.</w:t>
            </w:r>
            <w:r w:rsidR="001C3ADF">
              <w:rPr>
                <w:rFonts w:ascii="Garamond" w:eastAsia="Times New Roman" w:hAnsi="Garamond" w:cs="Arial"/>
                <w:b/>
                <w:bCs/>
                <w:sz w:val="10"/>
                <w:szCs w:val="10"/>
                <w:lang w:eastAsia="sq-AL"/>
              </w:rPr>
              <w:t xml:space="preserve"> </w:t>
            </w:r>
            <w:r w:rsidRPr="001C3ADF">
              <w:rPr>
                <w:rFonts w:ascii="Garamond" w:eastAsia="Times New Roman" w:hAnsi="Garamond" w:cs="Arial"/>
                <w:b/>
                <w:bCs/>
                <w:sz w:val="10"/>
                <w:szCs w:val="10"/>
                <w:lang w:eastAsia="sq-AL"/>
              </w:rPr>
              <w:t>138, d</w:t>
            </w:r>
            <w:r w:rsidR="001C3ADF">
              <w:rPr>
                <w:rFonts w:ascii="Garamond" w:eastAsia="Times New Roman" w:hAnsi="Garamond" w:cs="Arial"/>
                <w:b/>
                <w:bCs/>
                <w:sz w:val="10"/>
                <w:szCs w:val="10"/>
                <w:lang w:eastAsia="sq-AL"/>
              </w:rPr>
              <w:t>a</w:t>
            </w:r>
            <w:r w:rsidRPr="001C3ADF">
              <w:rPr>
                <w:rFonts w:ascii="Garamond" w:eastAsia="Times New Roman" w:hAnsi="Garamond" w:cs="Arial"/>
                <w:b/>
                <w:bCs/>
                <w:sz w:val="10"/>
                <w:szCs w:val="10"/>
                <w:lang w:eastAsia="sq-AL"/>
              </w:rPr>
              <w:t>t</w:t>
            </w:r>
            <w:r w:rsidR="001C3ADF" w:rsidRPr="001C3ADF">
              <w:rPr>
                <w:rFonts w:ascii="Garamond" w:eastAsia="Times New Roman" w:hAnsi="Garamond" w:cs="Arial"/>
                <w:b/>
                <w:bCs/>
                <w:sz w:val="10"/>
                <w:szCs w:val="20"/>
                <w:lang w:eastAsia="sq-AL"/>
              </w:rPr>
              <w:t>ë</w:t>
            </w:r>
            <w:r w:rsidR="001C3ADF">
              <w:rPr>
                <w:rFonts w:ascii="Garamond" w:eastAsia="Times New Roman" w:hAnsi="Garamond" w:cs="Arial"/>
                <w:b/>
                <w:bCs/>
                <w:sz w:val="10"/>
                <w:szCs w:val="10"/>
                <w:lang w:eastAsia="sq-AL"/>
              </w:rPr>
              <w:t xml:space="preserve"> 23.</w:t>
            </w:r>
            <w:r w:rsidRPr="001C3ADF">
              <w:rPr>
                <w:rFonts w:ascii="Garamond" w:eastAsia="Times New Roman" w:hAnsi="Garamond" w:cs="Arial"/>
                <w:b/>
                <w:bCs/>
                <w:sz w:val="10"/>
                <w:szCs w:val="10"/>
                <w:lang w:eastAsia="sq-AL"/>
              </w:rPr>
              <w:t>3.2000</w:t>
            </w:r>
            <w:r w:rsidR="001C3ADF">
              <w:rPr>
                <w:rFonts w:ascii="Garamond" w:eastAsia="Times New Roman" w:hAnsi="Garamond" w:cs="Arial"/>
                <w:b/>
                <w:bCs/>
                <w:sz w:val="10"/>
                <w:szCs w:val="10"/>
                <w:lang w:eastAsia="sq-AL"/>
              </w:rPr>
              <w:t>,</w:t>
            </w:r>
            <w:r w:rsidRPr="001C3ADF">
              <w:rPr>
                <w:rFonts w:ascii="Garamond" w:eastAsia="Times New Roman" w:hAnsi="Garamond" w:cs="Arial"/>
                <w:b/>
                <w:bCs/>
                <w:sz w:val="10"/>
                <w:szCs w:val="10"/>
                <w:lang w:eastAsia="sq-AL"/>
              </w:rPr>
              <w:t xml:space="preserve"> </w:t>
            </w:r>
            <w:r w:rsidR="001C3ADF">
              <w:rPr>
                <w:rFonts w:ascii="Garamond" w:eastAsia="Times New Roman" w:hAnsi="Garamond" w:cs="Arial"/>
                <w:b/>
                <w:bCs/>
                <w:sz w:val="10"/>
                <w:szCs w:val="10"/>
                <w:lang w:eastAsia="sq-AL"/>
              </w:rPr>
              <w:t>“</w:t>
            </w:r>
            <w:r w:rsidRPr="001C3ADF">
              <w:rPr>
                <w:rFonts w:ascii="Garamond" w:eastAsia="Times New Roman" w:hAnsi="Garamond" w:cs="Arial"/>
                <w:b/>
                <w:bCs/>
                <w:sz w:val="10"/>
                <w:szCs w:val="10"/>
                <w:lang w:eastAsia="sq-AL"/>
              </w:rPr>
              <w:t xml:space="preserve">Për kriteret teknike </w:t>
            </w:r>
            <w:r w:rsidR="001C3ADF">
              <w:rPr>
                <w:rFonts w:ascii="Garamond" w:eastAsia="Times New Roman" w:hAnsi="Garamond" w:cs="Arial"/>
                <w:b/>
                <w:bCs/>
                <w:sz w:val="10"/>
                <w:szCs w:val="10"/>
                <w:lang w:eastAsia="sq-AL"/>
              </w:rPr>
              <w:t>të vlerësimit dhe të përllogari</w:t>
            </w:r>
            <w:r w:rsidRPr="001C3ADF">
              <w:rPr>
                <w:rFonts w:ascii="Garamond" w:eastAsia="Times New Roman" w:hAnsi="Garamond" w:cs="Arial"/>
                <w:b/>
                <w:bCs/>
                <w:sz w:val="10"/>
                <w:szCs w:val="10"/>
                <w:lang w:eastAsia="sq-AL"/>
              </w:rPr>
              <w:t>t</w:t>
            </w:r>
            <w:r w:rsidR="001C3ADF">
              <w:rPr>
                <w:rFonts w:ascii="Garamond" w:eastAsia="Times New Roman" w:hAnsi="Garamond" w:cs="Arial"/>
                <w:b/>
                <w:bCs/>
                <w:sz w:val="10"/>
                <w:szCs w:val="10"/>
                <w:lang w:eastAsia="sq-AL"/>
              </w:rPr>
              <w:t>j</w:t>
            </w:r>
            <w:r w:rsidRPr="001C3ADF">
              <w:rPr>
                <w:rFonts w:ascii="Garamond" w:eastAsia="Times New Roman" w:hAnsi="Garamond" w:cs="Arial"/>
                <w:b/>
                <w:bCs/>
                <w:sz w:val="10"/>
                <w:szCs w:val="10"/>
                <w:lang w:eastAsia="sq-AL"/>
              </w:rPr>
              <w:t>es së masës së shpërblimit të pasurive</w:t>
            </w:r>
            <w:r w:rsidR="001C3ADF">
              <w:rPr>
                <w:rFonts w:ascii="Garamond" w:eastAsia="Times New Roman" w:hAnsi="Garamond" w:cs="Arial"/>
                <w:b/>
                <w:bCs/>
                <w:sz w:val="10"/>
                <w:szCs w:val="10"/>
                <w:lang w:eastAsia="sq-AL"/>
              </w:rPr>
              <w:t>,</w:t>
            </w:r>
            <w:r w:rsidRPr="001C3ADF">
              <w:rPr>
                <w:rFonts w:ascii="Garamond" w:eastAsia="Times New Roman" w:hAnsi="Garamond" w:cs="Arial"/>
                <w:b/>
                <w:bCs/>
                <w:sz w:val="10"/>
                <w:szCs w:val="10"/>
                <w:lang w:eastAsia="sq-AL"/>
              </w:rPr>
              <w:t xml:space="preserve"> pronë private</w:t>
            </w:r>
            <w:r w:rsidR="001C3ADF">
              <w:rPr>
                <w:rFonts w:ascii="Garamond" w:eastAsia="Times New Roman" w:hAnsi="Garamond" w:cs="Arial"/>
                <w:b/>
                <w:bCs/>
                <w:sz w:val="10"/>
                <w:szCs w:val="10"/>
                <w:lang w:eastAsia="sq-AL"/>
              </w:rPr>
              <w:t>,</w:t>
            </w:r>
            <w:r w:rsidRPr="001C3ADF">
              <w:rPr>
                <w:rFonts w:ascii="Garamond" w:eastAsia="Times New Roman" w:hAnsi="Garamond" w:cs="Arial"/>
                <w:b/>
                <w:bCs/>
                <w:sz w:val="10"/>
                <w:szCs w:val="10"/>
                <w:lang w:eastAsia="sq-AL"/>
              </w:rPr>
              <w:t xml:space="preserve"> që shpronësohet, të pasurive që zhvlerësohen dhe të </w:t>
            </w:r>
            <w:proofErr w:type="spellStart"/>
            <w:r w:rsidRPr="001C3ADF">
              <w:rPr>
                <w:rFonts w:ascii="Garamond" w:eastAsia="Times New Roman" w:hAnsi="Garamond" w:cs="Arial"/>
                <w:b/>
                <w:bCs/>
                <w:sz w:val="10"/>
                <w:szCs w:val="10"/>
                <w:lang w:eastAsia="sq-AL"/>
              </w:rPr>
              <w:t>të</w:t>
            </w:r>
            <w:proofErr w:type="spellEnd"/>
            <w:r w:rsidRPr="001C3ADF">
              <w:rPr>
                <w:rFonts w:ascii="Garamond" w:eastAsia="Times New Roman" w:hAnsi="Garamond" w:cs="Arial"/>
                <w:b/>
                <w:bCs/>
                <w:sz w:val="10"/>
                <w:szCs w:val="10"/>
                <w:lang w:eastAsia="sq-AL"/>
              </w:rPr>
              <w:t xml:space="preserve"> drejtave të personave të tretë, për interes publik</w:t>
            </w:r>
            <w:r w:rsidR="001C3ADF">
              <w:rPr>
                <w:rFonts w:ascii="Garamond" w:eastAsia="Times New Roman" w:hAnsi="Garamond" w:cs="Arial"/>
                <w:b/>
                <w:bCs/>
                <w:sz w:val="10"/>
                <w:szCs w:val="10"/>
                <w:lang w:eastAsia="sq-AL"/>
              </w:rPr>
              <w:t>”</w:t>
            </w:r>
            <w:r w:rsidRPr="001C3ADF">
              <w:rPr>
                <w:rFonts w:ascii="Garamond" w:eastAsia="Times New Roman" w:hAnsi="Garamond" w:cs="Arial"/>
                <w:b/>
                <w:bCs/>
                <w:sz w:val="10"/>
                <w:szCs w:val="10"/>
                <w:lang w:eastAsia="sq-AL"/>
              </w:rPr>
              <w:t xml:space="preserve">. </w:t>
            </w:r>
          </w:p>
        </w:tc>
        <w:tc>
          <w:tcPr>
            <w:tcW w:w="594" w:type="dxa"/>
            <w:tcBorders>
              <w:top w:val="nil"/>
              <w:left w:val="nil"/>
              <w:bottom w:val="nil"/>
              <w:right w:val="nil"/>
            </w:tcBorders>
            <w:shd w:val="clear" w:color="auto" w:fill="auto"/>
            <w:noWrap/>
            <w:vAlign w:val="center"/>
            <w:hideMark/>
          </w:tcPr>
          <w:p w14:paraId="1B9F5475" w14:textId="77777777" w:rsidR="003C1429" w:rsidRPr="001C3ADF" w:rsidRDefault="003C1429" w:rsidP="003C1429">
            <w:pPr>
              <w:spacing w:after="0" w:line="240" w:lineRule="auto"/>
              <w:rPr>
                <w:rFonts w:ascii="Garamond" w:eastAsia="Times New Roman" w:hAnsi="Garamond" w:cs="Arial"/>
                <w:b/>
                <w:bCs/>
                <w:sz w:val="10"/>
                <w:szCs w:val="10"/>
                <w:lang w:eastAsia="sq-AL"/>
              </w:rPr>
            </w:pPr>
          </w:p>
        </w:tc>
        <w:tc>
          <w:tcPr>
            <w:tcW w:w="594" w:type="dxa"/>
            <w:tcBorders>
              <w:top w:val="nil"/>
              <w:left w:val="nil"/>
              <w:bottom w:val="nil"/>
              <w:right w:val="nil"/>
            </w:tcBorders>
            <w:shd w:val="clear" w:color="auto" w:fill="auto"/>
            <w:vAlign w:val="center"/>
            <w:hideMark/>
          </w:tcPr>
          <w:p w14:paraId="4A77D123"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244" w:type="dxa"/>
            <w:tcBorders>
              <w:top w:val="nil"/>
              <w:left w:val="nil"/>
              <w:bottom w:val="nil"/>
              <w:right w:val="nil"/>
            </w:tcBorders>
            <w:shd w:val="clear" w:color="auto" w:fill="auto"/>
            <w:vAlign w:val="center"/>
            <w:hideMark/>
          </w:tcPr>
          <w:p w14:paraId="719F143D"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7ED850E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4BA4D21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0D1C6EE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16D8919B"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D56A56D"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50151054"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5320362A"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15CAC652"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1F27023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368BF9CD"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32FB0BC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6400D1F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E842C2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F9DAC5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EE8F12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2978288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1B7A83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DBC683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FF809D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99D41B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0EEB21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3033076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0219DB7E" w14:textId="77777777" w:rsidTr="003C1429">
        <w:trPr>
          <w:trHeight w:val="20"/>
        </w:trPr>
        <w:tc>
          <w:tcPr>
            <w:tcW w:w="658" w:type="dxa"/>
            <w:tcBorders>
              <w:top w:val="nil"/>
              <w:left w:val="single" w:sz="4" w:space="0" w:color="auto"/>
              <w:bottom w:val="nil"/>
              <w:right w:val="nil"/>
            </w:tcBorders>
            <w:shd w:val="clear" w:color="000000" w:fill="FFFFFF"/>
            <w:noWrap/>
            <w:vAlign w:val="center"/>
            <w:hideMark/>
          </w:tcPr>
          <w:p w14:paraId="0A2BE6FD"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51492936"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1668" w:type="dxa"/>
            <w:tcBorders>
              <w:top w:val="nil"/>
              <w:left w:val="nil"/>
              <w:bottom w:val="nil"/>
              <w:right w:val="nil"/>
            </w:tcBorders>
            <w:shd w:val="clear" w:color="000000" w:fill="FFFFFF"/>
            <w:noWrap/>
            <w:vAlign w:val="center"/>
            <w:hideMark/>
          </w:tcPr>
          <w:p w14:paraId="7EBEEA62"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737" w:type="dxa"/>
            <w:tcBorders>
              <w:top w:val="nil"/>
              <w:left w:val="nil"/>
              <w:bottom w:val="nil"/>
              <w:right w:val="nil"/>
            </w:tcBorders>
            <w:shd w:val="clear" w:color="000000" w:fill="FFFFFF"/>
            <w:noWrap/>
            <w:vAlign w:val="center"/>
            <w:hideMark/>
          </w:tcPr>
          <w:p w14:paraId="7D32B5C6"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594" w:type="dxa"/>
            <w:tcBorders>
              <w:top w:val="nil"/>
              <w:left w:val="nil"/>
              <w:bottom w:val="nil"/>
              <w:right w:val="nil"/>
            </w:tcBorders>
            <w:shd w:val="clear" w:color="auto" w:fill="auto"/>
            <w:noWrap/>
            <w:vAlign w:val="center"/>
            <w:hideMark/>
          </w:tcPr>
          <w:p w14:paraId="1D7456A8"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594" w:type="dxa"/>
            <w:tcBorders>
              <w:top w:val="nil"/>
              <w:left w:val="nil"/>
              <w:bottom w:val="nil"/>
              <w:right w:val="nil"/>
            </w:tcBorders>
            <w:shd w:val="clear" w:color="auto" w:fill="auto"/>
            <w:vAlign w:val="center"/>
            <w:hideMark/>
          </w:tcPr>
          <w:p w14:paraId="132D29E6"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244" w:type="dxa"/>
            <w:tcBorders>
              <w:top w:val="nil"/>
              <w:left w:val="nil"/>
              <w:bottom w:val="nil"/>
              <w:right w:val="nil"/>
            </w:tcBorders>
            <w:shd w:val="clear" w:color="auto" w:fill="auto"/>
            <w:vAlign w:val="center"/>
            <w:hideMark/>
          </w:tcPr>
          <w:p w14:paraId="46AD1F3E"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7A945A5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285A02F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203064E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7B9C6522"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9E0BA6B"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7D5C7874"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5F85F552"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31213C4F"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63135D4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78EEE1BB"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7F56BAD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3D49D5B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499B09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7177CA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B15BB3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1BBB9DF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7A90CE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B6044B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739220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5DB68F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D57BB2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59B4A48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0B1FC280" w14:textId="77777777" w:rsidTr="003C1429">
        <w:trPr>
          <w:trHeight w:val="20"/>
        </w:trPr>
        <w:tc>
          <w:tcPr>
            <w:tcW w:w="658" w:type="dxa"/>
            <w:tcBorders>
              <w:top w:val="nil"/>
              <w:left w:val="single" w:sz="4" w:space="0" w:color="auto"/>
              <w:bottom w:val="nil"/>
              <w:right w:val="nil"/>
            </w:tcBorders>
            <w:shd w:val="clear" w:color="auto" w:fill="auto"/>
            <w:noWrap/>
            <w:vAlign w:val="bottom"/>
            <w:hideMark/>
          </w:tcPr>
          <w:p w14:paraId="35062693" w14:textId="77777777" w:rsidR="003C1429" w:rsidRPr="009B2A01" w:rsidRDefault="003C1429" w:rsidP="003C1429">
            <w:pPr>
              <w:spacing w:after="0" w:line="240" w:lineRule="auto"/>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3743" w:type="dxa"/>
            <w:gridSpan w:val="3"/>
            <w:tcBorders>
              <w:top w:val="nil"/>
              <w:left w:val="nil"/>
              <w:bottom w:val="nil"/>
              <w:right w:val="nil"/>
            </w:tcBorders>
            <w:shd w:val="clear" w:color="000000" w:fill="FFFFFF"/>
            <w:noWrap/>
            <w:vAlign w:val="center"/>
            <w:hideMark/>
          </w:tcPr>
          <w:p w14:paraId="480298EA" w14:textId="02F5F1E2" w:rsidR="003C1429" w:rsidRPr="001C3ADF" w:rsidRDefault="003C1429" w:rsidP="003C1429">
            <w:pPr>
              <w:spacing w:after="0" w:line="240" w:lineRule="auto"/>
              <w:rPr>
                <w:rFonts w:ascii="Garamond" w:eastAsia="Times New Roman" w:hAnsi="Garamond" w:cs="Arial"/>
                <w:b/>
                <w:bCs/>
                <w:sz w:val="10"/>
                <w:szCs w:val="10"/>
                <w:lang w:eastAsia="sq-AL"/>
              </w:rPr>
            </w:pPr>
            <w:r w:rsidRPr="001C3ADF">
              <w:rPr>
                <w:rFonts w:ascii="Garamond" w:eastAsia="Times New Roman" w:hAnsi="Garamond" w:cs="Arial"/>
                <w:b/>
                <w:bCs/>
                <w:sz w:val="10"/>
                <w:szCs w:val="10"/>
                <w:lang w:eastAsia="sq-AL"/>
              </w:rPr>
              <w:t xml:space="preserve">1. Mbështetur në shkresën e ASHK </w:t>
            </w:r>
            <w:r w:rsidR="001C3ADF" w:rsidRPr="001C3ADF">
              <w:rPr>
                <w:rFonts w:ascii="Garamond" w:eastAsia="Times New Roman" w:hAnsi="Garamond" w:cs="Arial"/>
                <w:b/>
                <w:bCs/>
                <w:sz w:val="10"/>
                <w:szCs w:val="10"/>
                <w:lang w:eastAsia="sq-AL"/>
              </w:rPr>
              <w:t>Durrës</w:t>
            </w:r>
            <w:r w:rsidR="001C3ADF">
              <w:rPr>
                <w:rFonts w:ascii="Garamond" w:eastAsia="Times New Roman" w:hAnsi="Garamond" w:cs="Arial"/>
                <w:b/>
                <w:bCs/>
                <w:sz w:val="10"/>
                <w:szCs w:val="10"/>
                <w:lang w:eastAsia="sq-AL"/>
              </w:rPr>
              <w:t xml:space="preserve"> nr. 6411/1, </w:t>
            </w:r>
            <w:r w:rsidRPr="001C3ADF">
              <w:rPr>
                <w:rFonts w:ascii="Garamond" w:eastAsia="Times New Roman" w:hAnsi="Garamond" w:cs="Arial"/>
                <w:b/>
                <w:bCs/>
                <w:sz w:val="10"/>
                <w:szCs w:val="10"/>
                <w:lang w:eastAsia="sq-AL"/>
              </w:rPr>
              <w:t>d</w:t>
            </w:r>
            <w:r w:rsidR="001C3ADF">
              <w:rPr>
                <w:rFonts w:ascii="Garamond" w:eastAsia="Times New Roman" w:hAnsi="Garamond" w:cs="Arial"/>
                <w:b/>
                <w:bCs/>
                <w:sz w:val="10"/>
                <w:szCs w:val="10"/>
                <w:lang w:eastAsia="sq-AL"/>
              </w:rPr>
              <w:t>a</w:t>
            </w:r>
            <w:r w:rsidRPr="001C3ADF">
              <w:rPr>
                <w:rFonts w:ascii="Garamond" w:eastAsia="Times New Roman" w:hAnsi="Garamond" w:cs="Arial"/>
                <w:b/>
                <w:bCs/>
                <w:sz w:val="10"/>
                <w:szCs w:val="10"/>
                <w:lang w:eastAsia="sq-AL"/>
              </w:rPr>
              <w:t>t</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10"/>
                <w:lang w:eastAsia="sq-AL"/>
              </w:rPr>
              <w:t xml:space="preserve"> 13.9.2022, protokolluar në </w:t>
            </w:r>
            <w:proofErr w:type="spellStart"/>
            <w:r w:rsidRPr="001C3ADF">
              <w:rPr>
                <w:rFonts w:ascii="Garamond" w:eastAsia="Times New Roman" w:hAnsi="Garamond" w:cs="Arial"/>
                <w:b/>
                <w:bCs/>
                <w:sz w:val="10"/>
                <w:szCs w:val="10"/>
                <w:lang w:eastAsia="sq-AL"/>
              </w:rPr>
              <w:t>FSHZH</w:t>
            </w:r>
            <w:proofErr w:type="spellEnd"/>
            <w:r w:rsidRPr="001C3ADF">
              <w:rPr>
                <w:rFonts w:ascii="Garamond" w:eastAsia="Times New Roman" w:hAnsi="Garamond" w:cs="Arial"/>
                <w:b/>
                <w:bCs/>
                <w:sz w:val="10"/>
                <w:szCs w:val="10"/>
                <w:lang w:eastAsia="sq-AL"/>
              </w:rPr>
              <w:t xml:space="preserve"> me nr. 2705/1</w:t>
            </w:r>
            <w:r w:rsidR="001C3ADF">
              <w:rPr>
                <w:rFonts w:ascii="Garamond" w:eastAsia="Times New Roman" w:hAnsi="Garamond" w:cs="Arial"/>
                <w:b/>
                <w:bCs/>
                <w:sz w:val="10"/>
                <w:szCs w:val="10"/>
                <w:lang w:eastAsia="sq-AL"/>
              </w:rPr>
              <w:t>,</w:t>
            </w:r>
            <w:r w:rsidRPr="001C3ADF">
              <w:rPr>
                <w:rFonts w:ascii="Garamond" w:eastAsia="Times New Roman" w:hAnsi="Garamond" w:cs="Arial"/>
                <w:b/>
                <w:bCs/>
                <w:sz w:val="10"/>
                <w:szCs w:val="10"/>
                <w:lang w:eastAsia="sq-AL"/>
              </w:rPr>
              <w:t xml:space="preserve"> d</w:t>
            </w:r>
            <w:r w:rsidR="001C3ADF">
              <w:rPr>
                <w:rFonts w:ascii="Garamond" w:eastAsia="Times New Roman" w:hAnsi="Garamond" w:cs="Arial"/>
                <w:b/>
                <w:bCs/>
                <w:sz w:val="10"/>
                <w:szCs w:val="10"/>
                <w:lang w:eastAsia="sq-AL"/>
              </w:rPr>
              <w:t>a</w:t>
            </w:r>
            <w:r w:rsidRPr="001C3ADF">
              <w:rPr>
                <w:rFonts w:ascii="Garamond" w:eastAsia="Times New Roman" w:hAnsi="Garamond" w:cs="Arial"/>
                <w:b/>
                <w:bCs/>
                <w:sz w:val="10"/>
                <w:szCs w:val="10"/>
                <w:lang w:eastAsia="sq-AL"/>
              </w:rPr>
              <w:t>t</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10"/>
                <w:lang w:eastAsia="sq-AL"/>
              </w:rPr>
              <w:t xml:space="preserve"> </w:t>
            </w:r>
            <w:r w:rsidR="001C3ADF">
              <w:rPr>
                <w:rFonts w:ascii="Garamond" w:eastAsia="Times New Roman" w:hAnsi="Garamond" w:cs="Arial"/>
                <w:b/>
                <w:bCs/>
                <w:sz w:val="10"/>
                <w:szCs w:val="10"/>
                <w:lang w:eastAsia="sq-AL"/>
              </w:rPr>
              <w:t>14.9.2022, çmimi mesatar i shit</w:t>
            </w:r>
            <w:r w:rsidRPr="001C3ADF">
              <w:rPr>
                <w:rFonts w:ascii="Garamond" w:eastAsia="Times New Roman" w:hAnsi="Garamond" w:cs="Arial"/>
                <w:b/>
                <w:bCs/>
                <w:sz w:val="10"/>
                <w:szCs w:val="10"/>
                <w:lang w:eastAsia="sq-AL"/>
              </w:rPr>
              <w:t>blerjeve për tok</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10"/>
                <w:lang w:eastAsia="sq-AL"/>
              </w:rPr>
              <w:t xml:space="preserve">n </w:t>
            </w:r>
            <w:r w:rsidR="001C3ADF" w:rsidRPr="001C3ADF">
              <w:rPr>
                <w:rFonts w:ascii="Garamond" w:eastAsia="Times New Roman" w:hAnsi="Garamond" w:cs="Arial"/>
                <w:b/>
                <w:bCs/>
                <w:sz w:val="10"/>
                <w:szCs w:val="10"/>
                <w:lang w:eastAsia="sq-AL"/>
              </w:rPr>
              <w:t>bujqësore</w:t>
            </w:r>
            <w:r w:rsidRPr="001C3ADF">
              <w:rPr>
                <w:rFonts w:ascii="Garamond" w:eastAsia="Times New Roman" w:hAnsi="Garamond" w:cs="Arial"/>
                <w:b/>
                <w:bCs/>
                <w:sz w:val="10"/>
                <w:szCs w:val="10"/>
                <w:lang w:eastAsia="sq-AL"/>
              </w:rPr>
              <w:t>, lloji ar</w:t>
            </w:r>
            <w:r w:rsidR="001C3ADF" w:rsidRPr="001C3ADF">
              <w:rPr>
                <w:rFonts w:ascii="Garamond" w:eastAsia="Times New Roman" w:hAnsi="Garamond" w:cs="Arial"/>
                <w:b/>
                <w:bCs/>
                <w:sz w:val="10"/>
                <w:szCs w:val="20"/>
                <w:lang w:eastAsia="sq-AL"/>
              </w:rPr>
              <w:t>ë</w:t>
            </w:r>
            <w:r w:rsidR="001C3ADF">
              <w:rPr>
                <w:rFonts w:ascii="Garamond" w:eastAsia="Times New Roman" w:hAnsi="Garamond" w:cs="Arial"/>
                <w:b/>
                <w:bCs/>
                <w:sz w:val="10"/>
                <w:szCs w:val="10"/>
                <w:lang w:eastAsia="sq-AL"/>
              </w:rPr>
              <w:t xml:space="preserve">, për tre muajt e fundit, për </w:t>
            </w:r>
            <w:proofErr w:type="spellStart"/>
            <w:r w:rsidR="001C3ADF">
              <w:rPr>
                <w:rFonts w:ascii="Garamond" w:eastAsia="Times New Roman" w:hAnsi="Garamond" w:cs="Arial"/>
                <w:b/>
                <w:bCs/>
                <w:sz w:val="10"/>
                <w:szCs w:val="10"/>
                <w:lang w:eastAsia="sq-AL"/>
              </w:rPr>
              <w:t>ZK</w:t>
            </w:r>
            <w:proofErr w:type="spellEnd"/>
            <w:r w:rsidRPr="001C3ADF">
              <w:rPr>
                <w:rFonts w:ascii="Garamond" w:eastAsia="Times New Roman" w:hAnsi="Garamond" w:cs="Arial"/>
                <w:b/>
                <w:bCs/>
                <w:sz w:val="10"/>
                <w:szCs w:val="10"/>
                <w:lang w:eastAsia="sq-AL"/>
              </w:rPr>
              <w:t xml:space="preserve"> 8511 </w:t>
            </w:r>
            <w:r w:rsidR="001C3ADF" w:rsidRPr="001C3ADF">
              <w:rPr>
                <w:rFonts w:ascii="Garamond" w:eastAsia="Times New Roman" w:hAnsi="Garamond" w:cs="Arial"/>
                <w:b/>
                <w:bCs/>
                <w:sz w:val="10"/>
                <w:szCs w:val="10"/>
                <w:lang w:eastAsia="sq-AL"/>
              </w:rPr>
              <w:t>është</w:t>
            </w:r>
            <w:r w:rsidRPr="001C3ADF">
              <w:rPr>
                <w:rFonts w:ascii="Garamond" w:eastAsia="Times New Roman" w:hAnsi="Garamond" w:cs="Arial"/>
                <w:b/>
                <w:bCs/>
                <w:sz w:val="10"/>
                <w:szCs w:val="10"/>
                <w:lang w:eastAsia="sq-AL"/>
              </w:rPr>
              <w:t xml:space="preserve"> 2,605 lekë/m</w:t>
            </w:r>
            <w:r w:rsidRPr="001C3ADF">
              <w:rPr>
                <w:rFonts w:ascii="Garamond" w:eastAsia="Times New Roman" w:hAnsi="Garamond" w:cs="Arial"/>
                <w:b/>
                <w:bCs/>
                <w:sz w:val="10"/>
                <w:szCs w:val="10"/>
                <w:vertAlign w:val="superscript"/>
                <w:lang w:eastAsia="sq-AL"/>
              </w:rPr>
              <w:t>2</w:t>
            </w:r>
            <w:r w:rsidRPr="001C3ADF">
              <w:rPr>
                <w:rFonts w:ascii="Garamond" w:eastAsia="Times New Roman" w:hAnsi="Garamond" w:cs="Arial"/>
                <w:b/>
                <w:bCs/>
                <w:sz w:val="10"/>
                <w:szCs w:val="10"/>
                <w:lang w:eastAsia="sq-AL"/>
              </w:rPr>
              <w:t xml:space="preserve">, </w:t>
            </w:r>
            <w:r w:rsidR="001C3ADF" w:rsidRPr="001C3ADF">
              <w:rPr>
                <w:rFonts w:ascii="Garamond" w:eastAsia="Times New Roman" w:hAnsi="Garamond" w:cs="Arial"/>
                <w:b/>
                <w:bCs/>
                <w:sz w:val="10"/>
                <w:szCs w:val="10"/>
                <w:lang w:eastAsia="sq-AL"/>
              </w:rPr>
              <w:t>për</w:t>
            </w:r>
            <w:r w:rsidR="001C3ADF">
              <w:rPr>
                <w:rFonts w:ascii="Garamond" w:eastAsia="Times New Roman" w:hAnsi="Garamond" w:cs="Arial"/>
                <w:b/>
                <w:bCs/>
                <w:sz w:val="10"/>
                <w:szCs w:val="10"/>
                <w:lang w:eastAsia="sq-AL"/>
              </w:rPr>
              <w:t xml:space="preserve"> </w:t>
            </w:r>
            <w:proofErr w:type="spellStart"/>
            <w:r w:rsidR="001C3ADF">
              <w:rPr>
                <w:rFonts w:ascii="Garamond" w:eastAsia="Times New Roman" w:hAnsi="Garamond" w:cs="Arial"/>
                <w:b/>
                <w:bCs/>
                <w:sz w:val="10"/>
                <w:szCs w:val="10"/>
                <w:lang w:eastAsia="sq-AL"/>
              </w:rPr>
              <w:t>ZK</w:t>
            </w:r>
            <w:proofErr w:type="spellEnd"/>
            <w:r w:rsidR="001C3ADF">
              <w:rPr>
                <w:rFonts w:ascii="Garamond" w:eastAsia="Times New Roman" w:hAnsi="Garamond" w:cs="Arial"/>
                <w:b/>
                <w:bCs/>
                <w:sz w:val="10"/>
                <w:szCs w:val="10"/>
                <w:lang w:eastAsia="sq-AL"/>
              </w:rPr>
              <w:t xml:space="preserve"> </w:t>
            </w:r>
            <w:r w:rsidRPr="001C3ADF">
              <w:rPr>
                <w:rFonts w:ascii="Garamond" w:eastAsia="Times New Roman" w:hAnsi="Garamond" w:cs="Arial"/>
                <w:b/>
                <w:bCs/>
                <w:sz w:val="10"/>
                <w:szCs w:val="10"/>
                <w:lang w:eastAsia="sq-AL"/>
              </w:rPr>
              <w:t xml:space="preserve">8517 </w:t>
            </w:r>
            <w:r w:rsidR="001C3ADF" w:rsidRPr="001C3ADF">
              <w:rPr>
                <w:rFonts w:ascii="Garamond" w:eastAsia="Times New Roman" w:hAnsi="Garamond" w:cs="Arial"/>
                <w:b/>
                <w:bCs/>
                <w:sz w:val="10"/>
                <w:szCs w:val="10"/>
                <w:lang w:eastAsia="sq-AL"/>
              </w:rPr>
              <w:t>është</w:t>
            </w:r>
            <w:r w:rsidRPr="001C3ADF">
              <w:rPr>
                <w:rFonts w:ascii="Garamond" w:eastAsia="Times New Roman" w:hAnsi="Garamond" w:cs="Arial"/>
                <w:b/>
                <w:bCs/>
                <w:sz w:val="10"/>
                <w:szCs w:val="10"/>
                <w:lang w:eastAsia="sq-AL"/>
              </w:rPr>
              <w:t xml:space="preserve"> 1,764 lek</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10"/>
                <w:lang w:eastAsia="sq-AL"/>
              </w:rPr>
              <w:t>/m</w:t>
            </w:r>
            <w:r w:rsidRPr="001C3ADF">
              <w:rPr>
                <w:rFonts w:ascii="Garamond" w:eastAsia="Times New Roman" w:hAnsi="Garamond" w:cs="Arial"/>
                <w:b/>
                <w:bCs/>
                <w:sz w:val="10"/>
                <w:szCs w:val="10"/>
                <w:vertAlign w:val="superscript"/>
                <w:lang w:eastAsia="sq-AL"/>
              </w:rPr>
              <w:t>2</w:t>
            </w:r>
            <w:r w:rsidRPr="001C3ADF">
              <w:rPr>
                <w:rFonts w:ascii="Garamond" w:eastAsia="Times New Roman" w:hAnsi="Garamond" w:cs="Arial"/>
                <w:b/>
                <w:bCs/>
                <w:sz w:val="10"/>
                <w:szCs w:val="10"/>
                <w:lang w:eastAsia="sq-AL"/>
              </w:rPr>
              <w:t xml:space="preserve">, </w:t>
            </w:r>
            <w:proofErr w:type="spellStart"/>
            <w:r w:rsidRPr="001C3ADF">
              <w:rPr>
                <w:rFonts w:ascii="Garamond" w:eastAsia="Times New Roman" w:hAnsi="Garamond" w:cs="Arial"/>
                <w:b/>
                <w:bCs/>
                <w:sz w:val="10"/>
                <w:szCs w:val="10"/>
                <w:lang w:eastAsia="sq-AL"/>
              </w:rPr>
              <w:t>Spitall</w:t>
            </w:r>
            <w:r w:rsidR="001C3ADF" w:rsidRPr="001C3ADF">
              <w:rPr>
                <w:rFonts w:ascii="Garamond" w:eastAsia="Times New Roman" w:hAnsi="Garamond" w:cs="Arial"/>
                <w:b/>
                <w:bCs/>
                <w:sz w:val="10"/>
                <w:szCs w:val="20"/>
                <w:lang w:eastAsia="sq-AL"/>
              </w:rPr>
              <w:t>ë</w:t>
            </w:r>
            <w:proofErr w:type="spellEnd"/>
            <w:r w:rsidRPr="001C3ADF">
              <w:rPr>
                <w:rFonts w:ascii="Garamond" w:eastAsia="Times New Roman" w:hAnsi="Garamond" w:cs="Arial"/>
                <w:b/>
                <w:bCs/>
                <w:sz w:val="10"/>
                <w:szCs w:val="10"/>
                <w:lang w:eastAsia="sq-AL"/>
              </w:rPr>
              <w:t xml:space="preserve">, Bashkia </w:t>
            </w:r>
            <w:r w:rsidR="001C3ADF" w:rsidRPr="001C3ADF">
              <w:rPr>
                <w:rFonts w:ascii="Garamond" w:eastAsia="Times New Roman" w:hAnsi="Garamond" w:cs="Arial"/>
                <w:b/>
                <w:bCs/>
                <w:sz w:val="10"/>
                <w:szCs w:val="10"/>
                <w:lang w:eastAsia="sq-AL"/>
              </w:rPr>
              <w:t>Durrës</w:t>
            </w:r>
            <w:r w:rsidRPr="001C3ADF">
              <w:rPr>
                <w:rFonts w:ascii="Garamond" w:eastAsia="Times New Roman" w:hAnsi="Garamond" w:cs="Arial"/>
                <w:b/>
                <w:bCs/>
                <w:sz w:val="10"/>
                <w:szCs w:val="10"/>
                <w:lang w:eastAsia="sq-AL"/>
              </w:rPr>
              <w:t>.</w:t>
            </w:r>
          </w:p>
        </w:tc>
        <w:tc>
          <w:tcPr>
            <w:tcW w:w="594" w:type="dxa"/>
            <w:tcBorders>
              <w:top w:val="nil"/>
              <w:left w:val="nil"/>
              <w:bottom w:val="nil"/>
              <w:right w:val="nil"/>
            </w:tcBorders>
            <w:shd w:val="clear" w:color="auto" w:fill="auto"/>
            <w:noWrap/>
            <w:vAlign w:val="center"/>
            <w:hideMark/>
          </w:tcPr>
          <w:p w14:paraId="26B12CBD" w14:textId="77777777" w:rsidR="003C1429" w:rsidRPr="001C3ADF" w:rsidRDefault="003C1429" w:rsidP="003C1429">
            <w:pPr>
              <w:spacing w:after="0" w:line="240" w:lineRule="auto"/>
              <w:rPr>
                <w:rFonts w:ascii="Garamond" w:eastAsia="Times New Roman" w:hAnsi="Garamond" w:cs="Arial"/>
                <w:b/>
                <w:bCs/>
                <w:sz w:val="10"/>
                <w:szCs w:val="10"/>
                <w:lang w:eastAsia="sq-AL"/>
              </w:rPr>
            </w:pPr>
          </w:p>
        </w:tc>
        <w:tc>
          <w:tcPr>
            <w:tcW w:w="594" w:type="dxa"/>
            <w:tcBorders>
              <w:top w:val="nil"/>
              <w:left w:val="nil"/>
              <w:bottom w:val="nil"/>
              <w:right w:val="nil"/>
            </w:tcBorders>
            <w:shd w:val="clear" w:color="auto" w:fill="auto"/>
            <w:vAlign w:val="center"/>
            <w:hideMark/>
          </w:tcPr>
          <w:p w14:paraId="760E1F6E"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244" w:type="dxa"/>
            <w:tcBorders>
              <w:top w:val="nil"/>
              <w:left w:val="nil"/>
              <w:bottom w:val="nil"/>
              <w:right w:val="nil"/>
            </w:tcBorders>
            <w:shd w:val="clear" w:color="auto" w:fill="auto"/>
            <w:vAlign w:val="center"/>
            <w:hideMark/>
          </w:tcPr>
          <w:p w14:paraId="16D8B7D3"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1310CCA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0688FD7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506F7D7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602C2407"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86F016E"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7596871D"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2ACA5F8B"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30C022A7"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55FE1B4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1068B4D5"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1BEDFA8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13B14B9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3AD8FF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4789B6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1ED5E8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2A506B2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A2AEE7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C0C03E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3FEB49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D6318D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DBCBFF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4D1DCBC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6B9B2CAB" w14:textId="77777777" w:rsidTr="003C1429">
        <w:trPr>
          <w:trHeight w:val="20"/>
        </w:trPr>
        <w:tc>
          <w:tcPr>
            <w:tcW w:w="658" w:type="dxa"/>
            <w:tcBorders>
              <w:top w:val="nil"/>
              <w:left w:val="single" w:sz="4" w:space="0" w:color="auto"/>
              <w:bottom w:val="nil"/>
              <w:right w:val="nil"/>
            </w:tcBorders>
            <w:shd w:val="clear" w:color="000000" w:fill="FFFFFF"/>
            <w:vAlign w:val="center"/>
            <w:hideMark/>
          </w:tcPr>
          <w:p w14:paraId="5C75723A"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20AC1116"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1668" w:type="dxa"/>
            <w:tcBorders>
              <w:top w:val="nil"/>
              <w:left w:val="nil"/>
              <w:bottom w:val="nil"/>
              <w:right w:val="nil"/>
            </w:tcBorders>
            <w:shd w:val="clear" w:color="000000" w:fill="FFFFFF"/>
            <w:noWrap/>
            <w:vAlign w:val="center"/>
            <w:hideMark/>
          </w:tcPr>
          <w:p w14:paraId="04182FB2"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737" w:type="dxa"/>
            <w:tcBorders>
              <w:top w:val="nil"/>
              <w:left w:val="nil"/>
              <w:bottom w:val="nil"/>
              <w:right w:val="nil"/>
            </w:tcBorders>
            <w:shd w:val="clear" w:color="000000" w:fill="FFFFFF"/>
            <w:noWrap/>
            <w:vAlign w:val="center"/>
            <w:hideMark/>
          </w:tcPr>
          <w:p w14:paraId="2EEA63B5"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594" w:type="dxa"/>
            <w:tcBorders>
              <w:top w:val="nil"/>
              <w:left w:val="nil"/>
              <w:bottom w:val="nil"/>
              <w:right w:val="nil"/>
            </w:tcBorders>
            <w:shd w:val="clear" w:color="auto" w:fill="auto"/>
            <w:noWrap/>
            <w:vAlign w:val="center"/>
            <w:hideMark/>
          </w:tcPr>
          <w:p w14:paraId="70FFD863"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594" w:type="dxa"/>
            <w:tcBorders>
              <w:top w:val="nil"/>
              <w:left w:val="nil"/>
              <w:bottom w:val="nil"/>
              <w:right w:val="nil"/>
            </w:tcBorders>
            <w:shd w:val="clear" w:color="auto" w:fill="auto"/>
            <w:vAlign w:val="center"/>
            <w:hideMark/>
          </w:tcPr>
          <w:p w14:paraId="221D52AA"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244" w:type="dxa"/>
            <w:tcBorders>
              <w:top w:val="nil"/>
              <w:left w:val="nil"/>
              <w:bottom w:val="nil"/>
              <w:right w:val="nil"/>
            </w:tcBorders>
            <w:shd w:val="clear" w:color="auto" w:fill="auto"/>
            <w:vAlign w:val="center"/>
            <w:hideMark/>
          </w:tcPr>
          <w:p w14:paraId="59F9119B"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43255CF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0B6B908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3893372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02B76C93"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1CCE69E"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3CB8237A"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7F35D542"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4F43524A"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64B8D0E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2132F69A"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3B2B2CC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0261253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3DE33F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E7C0A9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7AED90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69C8FF1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EEFFB5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78AF3F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8BEABD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5D23D4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D85AA2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2BDD809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3FFFE118" w14:textId="77777777" w:rsidTr="001C3ADF">
        <w:trPr>
          <w:trHeight w:val="20"/>
        </w:trPr>
        <w:tc>
          <w:tcPr>
            <w:tcW w:w="658" w:type="dxa"/>
            <w:tcBorders>
              <w:top w:val="nil"/>
              <w:left w:val="single" w:sz="4" w:space="0" w:color="auto"/>
              <w:bottom w:val="nil"/>
              <w:right w:val="nil"/>
            </w:tcBorders>
            <w:shd w:val="clear" w:color="000000" w:fill="FFFFFF"/>
            <w:vAlign w:val="center"/>
            <w:hideMark/>
          </w:tcPr>
          <w:p w14:paraId="3B0D9A14"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13DCB1C8"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1668" w:type="dxa"/>
            <w:tcBorders>
              <w:top w:val="nil"/>
              <w:left w:val="nil"/>
              <w:bottom w:val="nil"/>
              <w:right w:val="nil"/>
            </w:tcBorders>
            <w:shd w:val="clear" w:color="000000" w:fill="FFFFFF"/>
            <w:noWrap/>
            <w:vAlign w:val="center"/>
            <w:hideMark/>
          </w:tcPr>
          <w:p w14:paraId="149D0832"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7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02507" w14:textId="3833D40C" w:rsidR="003C1429" w:rsidRPr="001C3ADF" w:rsidRDefault="001C3ADF" w:rsidP="001C3ADF">
            <w:pPr>
              <w:spacing w:after="0" w:line="240" w:lineRule="auto"/>
              <w:jc w:val="center"/>
              <w:rPr>
                <w:rFonts w:ascii="Garamond" w:eastAsia="Times New Roman" w:hAnsi="Garamond" w:cs="Arial"/>
                <w:b/>
                <w:bCs/>
                <w:sz w:val="10"/>
                <w:szCs w:val="10"/>
                <w:lang w:eastAsia="sq-AL"/>
              </w:rPr>
            </w:pPr>
            <w:proofErr w:type="spellStart"/>
            <w:r>
              <w:rPr>
                <w:rFonts w:ascii="Garamond" w:eastAsia="Times New Roman" w:hAnsi="Garamond" w:cs="Arial"/>
                <w:b/>
                <w:bCs/>
                <w:sz w:val="10"/>
                <w:szCs w:val="10"/>
                <w:lang w:eastAsia="sq-AL"/>
              </w:rPr>
              <w:t>ZK</w:t>
            </w:r>
            <w:proofErr w:type="spellEnd"/>
            <w:r>
              <w:rPr>
                <w:rFonts w:ascii="Garamond" w:eastAsia="Times New Roman" w:hAnsi="Garamond" w:cs="Arial"/>
                <w:b/>
                <w:bCs/>
                <w:sz w:val="10"/>
                <w:szCs w:val="10"/>
                <w:lang w:eastAsia="sq-AL"/>
              </w:rPr>
              <w:t>.</w:t>
            </w:r>
          </w:p>
        </w:tc>
        <w:tc>
          <w:tcPr>
            <w:tcW w:w="594" w:type="dxa"/>
            <w:tcBorders>
              <w:top w:val="single" w:sz="4" w:space="0" w:color="auto"/>
              <w:left w:val="nil"/>
              <w:bottom w:val="single" w:sz="4" w:space="0" w:color="auto"/>
              <w:right w:val="single" w:sz="4" w:space="0" w:color="auto"/>
            </w:tcBorders>
            <w:shd w:val="clear" w:color="auto" w:fill="auto"/>
            <w:vAlign w:val="center"/>
            <w:hideMark/>
          </w:tcPr>
          <w:p w14:paraId="08A96699" w14:textId="6EB71931" w:rsidR="003C1429" w:rsidRPr="001C3ADF" w:rsidRDefault="003C1429" w:rsidP="001C3ADF">
            <w:pPr>
              <w:spacing w:after="0" w:line="240" w:lineRule="auto"/>
              <w:jc w:val="center"/>
              <w:rPr>
                <w:rFonts w:ascii="Garamond" w:eastAsia="Times New Roman" w:hAnsi="Garamond" w:cs="Arial"/>
                <w:b/>
                <w:bCs/>
                <w:sz w:val="10"/>
                <w:szCs w:val="10"/>
                <w:lang w:eastAsia="sq-AL"/>
              </w:rPr>
            </w:pPr>
          </w:p>
        </w:tc>
        <w:tc>
          <w:tcPr>
            <w:tcW w:w="594" w:type="dxa"/>
            <w:tcBorders>
              <w:top w:val="single" w:sz="4" w:space="0" w:color="auto"/>
              <w:left w:val="nil"/>
              <w:bottom w:val="single" w:sz="4" w:space="0" w:color="auto"/>
              <w:right w:val="single" w:sz="4" w:space="0" w:color="auto"/>
            </w:tcBorders>
            <w:shd w:val="clear" w:color="auto" w:fill="auto"/>
            <w:vAlign w:val="center"/>
            <w:hideMark/>
          </w:tcPr>
          <w:p w14:paraId="65D1A205" w14:textId="3AD90321" w:rsidR="003C1429" w:rsidRPr="001C3ADF" w:rsidRDefault="003C1429" w:rsidP="001C3ADF">
            <w:pPr>
              <w:spacing w:after="0" w:line="240" w:lineRule="auto"/>
              <w:jc w:val="center"/>
              <w:rPr>
                <w:rFonts w:ascii="Garamond" w:eastAsia="Times New Roman" w:hAnsi="Garamond" w:cs="Arial"/>
                <w:b/>
                <w:bCs/>
                <w:sz w:val="10"/>
                <w:szCs w:val="10"/>
                <w:lang w:eastAsia="sq-AL"/>
              </w:rPr>
            </w:pPr>
            <w:r w:rsidRPr="001C3ADF">
              <w:rPr>
                <w:rFonts w:ascii="Garamond" w:eastAsia="Times New Roman" w:hAnsi="Garamond" w:cs="Arial"/>
                <w:b/>
                <w:bCs/>
                <w:sz w:val="10"/>
                <w:szCs w:val="10"/>
                <w:lang w:eastAsia="sq-AL"/>
              </w:rPr>
              <w:t>Çmimi (lek</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10"/>
                <w:lang w:eastAsia="sq-AL"/>
              </w:rPr>
              <w:t>/m</w:t>
            </w:r>
            <w:r w:rsidRPr="001C3ADF">
              <w:rPr>
                <w:rFonts w:ascii="Garamond" w:eastAsia="Times New Roman" w:hAnsi="Garamond" w:cs="Arial"/>
                <w:b/>
                <w:bCs/>
                <w:sz w:val="10"/>
                <w:szCs w:val="10"/>
                <w:vertAlign w:val="superscript"/>
                <w:lang w:eastAsia="sq-AL"/>
              </w:rPr>
              <w:t>2</w:t>
            </w:r>
            <w:r w:rsidRPr="001C3ADF">
              <w:rPr>
                <w:rFonts w:ascii="Garamond" w:eastAsia="Times New Roman" w:hAnsi="Garamond" w:cs="Arial"/>
                <w:b/>
                <w:bCs/>
                <w:sz w:val="10"/>
                <w:szCs w:val="10"/>
                <w:lang w:eastAsia="sq-AL"/>
              </w:rPr>
              <w:t>)</w:t>
            </w:r>
          </w:p>
        </w:tc>
        <w:tc>
          <w:tcPr>
            <w:tcW w:w="244" w:type="dxa"/>
            <w:tcBorders>
              <w:top w:val="nil"/>
              <w:left w:val="nil"/>
              <w:bottom w:val="nil"/>
              <w:right w:val="nil"/>
            </w:tcBorders>
            <w:shd w:val="clear" w:color="auto" w:fill="auto"/>
            <w:vAlign w:val="center"/>
            <w:hideMark/>
          </w:tcPr>
          <w:p w14:paraId="36417AA0" w14:textId="77777777" w:rsidR="003C1429" w:rsidRPr="009B2A01" w:rsidRDefault="003C1429" w:rsidP="003C1429">
            <w:pPr>
              <w:spacing w:after="0" w:line="240" w:lineRule="auto"/>
              <w:rPr>
                <w:rFonts w:ascii="Arial" w:eastAsia="Times New Roman" w:hAnsi="Arial" w:cs="Arial"/>
                <w:b/>
                <w:bCs/>
                <w:sz w:val="10"/>
                <w:szCs w:val="20"/>
                <w:lang w:eastAsia="sq-AL"/>
              </w:rPr>
            </w:pPr>
          </w:p>
        </w:tc>
        <w:tc>
          <w:tcPr>
            <w:tcW w:w="244" w:type="dxa"/>
            <w:tcBorders>
              <w:top w:val="nil"/>
              <w:left w:val="nil"/>
              <w:bottom w:val="nil"/>
              <w:right w:val="nil"/>
            </w:tcBorders>
            <w:shd w:val="clear" w:color="000000" w:fill="FFFFFF"/>
            <w:noWrap/>
            <w:vAlign w:val="center"/>
            <w:hideMark/>
          </w:tcPr>
          <w:p w14:paraId="090A19A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6387DB9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6E00E0B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32BA902C"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A39B5D6"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5301A204"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00B1540A"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2DF1BC48"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2DD0D5E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3FAB93D1"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3452894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5D699B4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776998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BECCCB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676B8A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3396207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168CB4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C4C20C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F92BAB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B12472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73FF43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1B87B38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768BE6ED" w14:textId="77777777" w:rsidTr="003C1429">
        <w:trPr>
          <w:trHeight w:val="20"/>
        </w:trPr>
        <w:tc>
          <w:tcPr>
            <w:tcW w:w="658" w:type="dxa"/>
            <w:tcBorders>
              <w:top w:val="nil"/>
              <w:left w:val="single" w:sz="4" w:space="0" w:color="auto"/>
              <w:bottom w:val="nil"/>
              <w:right w:val="nil"/>
            </w:tcBorders>
            <w:shd w:val="clear" w:color="000000" w:fill="FFFFFF"/>
            <w:vAlign w:val="center"/>
            <w:hideMark/>
          </w:tcPr>
          <w:p w14:paraId="566B2A63"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6845FB8B"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1668" w:type="dxa"/>
            <w:tcBorders>
              <w:top w:val="nil"/>
              <w:left w:val="nil"/>
              <w:bottom w:val="nil"/>
              <w:right w:val="nil"/>
            </w:tcBorders>
            <w:shd w:val="clear" w:color="000000" w:fill="FFFFFF"/>
            <w:noWrap/>
            <w:vAlign w:val="center"/>
            <w:hideMark/>
          </w:tcPr>
          <w:p w14:paraId="5FCFECB2"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14:paraId="46B84367"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8511</w:t>
            </w:r>
          </w:p>
        </w:tc>
        <w:tc>
          <w:tcPr>
            <w:tcW w:w="594" w:type="dxa"/>
            <w:tcBorders>
              <w:top w:val="nil"/>
              <w:left w:val="nil"/>
              <w:bottom w:val="single" w:sz="4" w:space="0" w:color="auto"/>
              <w:right w:val="single" w:sz="4" w:space="0" w:color="auto"/>
            </w:tcBorders>
            <w:shd w:val="clear" w:color="auto" w:fill="auto"/>
            <w:vAlign w:val="bottom"/>
            <w:hideMark/>
          </w:tcPr>
          <w:p w14:paraId="25FE9EFC" w14:textId="689A2560" w:rsidR="003C1429" w:rsidRPr="001C3ADF" w:rsidRDefault="003C1429" w:rsidP="003C1429">
            <w:pPr>
              <w:spacing w:after="0" w:line="240" w:lineRule="auto"/>
              <w:jc w:val="center"/>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Ar</w:t>
            </w:r>
            <w:r w:rsidR="001C3ADF" w:rsidRPr="001C3ADF">
              <w:rPr>
                <w:rFonts w:ascii="Garamond" w:eastAsia="Times New Roman" w:hAnsi="Garamond" w:cs="Arial"/>
                <w:bCs/>
                <w:sz w:val="10"/>
                <w:szCs w:val="20"/>
                <w:lang w:eastAsia="sq-AL"/>
              </w:rPr>
              <w:t>ë</w:t>
            </w:r>
          </w:p>
        </w:tc>
        <w:tc>
          <w:tcPr>
            <w:tcW w:w="594" w:type="dxa"/>
            <w:tcBorders>
              <w:top w:val="nil"/>
              <w:left w:val="nil"/>
              <w:bottom w:val="single" w:sz="4" w:space="0" w:color="auto"/>
              <w:right w:val="single" w:sz="4" w:space="0" w:color="auto"/>
            </w:tcBorders>
            <w:shd w:val="clear" w:color="auto" w:fill="auto"/>
            <w:noWrap/>
            <w:vAlign w:val="bottom"/>
            <w:hideMark/>
          </w:tcPr>
          <w:p w14:paraId="3425F7D9" w14:textId="77777777" w:rsidR="003C1429" w:rsidRPr="001C3ADF" w:rsidRDefault="003C1429" w:rsidP="003C1429">
            <w:pPr>
              <w:spacing w:after="0" w:line="240" w:lineRule="auto"/>
              <w:jc w:val="right"/>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2,605</w:t>
            </w:r>
          </w:p>
        </w:tc>
        <w:tc>
          <w:tcPr>
            <w:tcW w:w="244" w:type="dxa"/>
            <w:tcBorders>
              <w:top w:val="nil"/>
              <w:left w:val="nil"/>
              <w:bottom w:val="nil"/>
              <w:right w:val="nil"/>
            </w:tcBorders>
            <w:shd w:val="clear" w:color="auto" w:fill="auto"/>
            <w:vAlign w:val="center"/>
            <w:hideMark/>
          </w:tcPr>
          <w:p w14:paraId="2FA2128E" w14:textId="77777777" w:rsidR="003C1429" w:rsidRPr="009B2A01" w:rsidRDefault="003C1429" w:rsidP="003C1429">
            <w:pPr>
              <w:spacing w:after="0" w:line="240" w:lineRule="auto"/>
              <w:jc w:val="right"/>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77AE997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0041655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67D858D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71D54BCE"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ECA174C"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49EC8305"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116B2A71"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5747D970"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7A6D73D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54026E0D"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7C44CC4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765E8F2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4A765B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4F642D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66F541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67FA380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544EC9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0353A9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515959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8196AF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228A79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2CB3533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73E16B1F" w14:textId="77777777" w:rsidTr="003C1429">
        <w:trPr>
          <w:trHeight w:val="20"/>
        </w:trPr>
        <w:tc>
          <w:tcPr>
            <w:tcW w:w="658" w:type="dxa"/>
            <w:tcBorders>
              <w:top w:val="nil"/>
              <w:left w:val="single" w:sz="4" w:space="0" w:color="auto"/>
              <w:bottom w:val="nil"/>
              <w:right w:val="nil"/>
            </w:tcBorders>
            <w:shd w:val="clear" w:color="000000" w:fill="FFFFFF"/>
            <w:vAlign w:val="center"/>
            <w:hideMark/>
          </w:tcPr>
          <w:p w14:paraId="702707A8"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245DB816"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1668" w:type="dxa"/>
            <w:tcBorders>
              <w:top w:val="nil"/>
              <w:left w:val="nil"/>
              <w:bottom w:val="nil"/>
              <w:right w:val="nil"/>
            </w:tcBorders>
            <w:shd w:val="clear" w:color="000000" w:fill="FFFFFF"/>
            <w:noWrap/>
            <w:vAlign w:val="center"/>
            <w:hideMark/>
          </w:tcPr>
          <w:p w14:paraId="3A6BE7CE"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14:paraId="58A88C12"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8517</w:t>
            </w:r>
          </w:p>
        </w:tc>
        <w:tc>
          <w:tcPr>
            <w:tcW w:w="594" w:type="dxa"/>
            <w:tcBorders>
              <w:top w:val="nil"/>
              <w:left w:val="nil"/>
              <w:bottom w:val="single" w:sz="4" w:space="0" w:color="auto"/>
              <w:right w:val="single" w:sz="4" w:space="0" w:color="auto"/>
            </w:tcBorders>
            <w:shd w:val="clear" w:color="auto" w:fill="auto"/>
            <w:vAlign w:val="bottom"/>
            <w:hideMark/>
          </w:tcPr>
          <w:p w14:paraId="55127E42" w14:textId="39C91161" w:rsidR="003C1429" w:rsidRPr="001C3ADF" w:rsidRDefault="003C1429" w:rsidP="003C1429">
            <w:pPr>
              <w:spacing w:after="0" w:line="240" w:lineRule="auto"/>
              <w:jc w:val="center"/>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Ar</w:t>
            </w:r>
            <w:r w:rsidR="001C3ADF" w:rsidRPr="001C3ADF">
              <w:rPr>
                <w:rFonts w:ascii="Garamond" w:eastAsia="Times New Roman" w:hAnsi="Garamond" w:cs="Arial"/>
                <w:bCs/>
                <w:sz w:val="10"/>
                <w:szCs w:val="20"/>
                <w:lang w:eastAsia="sq-AL"/>
              </w:rPr>
              <w:t>ë</w:t>
            </w:r>
          </w:p>
        </w:tc>
        <w:tc>
          <w:tcPr>
            <w:tcW w:w="594" w:type="dxa"/>
            <w:tcBorders>
              <w:top w:val="nil"/>
              <w:left w:val="nil"/>
              <w:bottom w:val="single" w:sz="4" w:space="0" w:color="auto"/>
              <w:right w:val="single" w:sz="4" w:space="0" w:color="auto"/>
            </w:tcBorders>
            <w:shd w:val="clear" w:color="auto" w:fill="auto"/>
            <w:noWrap/>
            <w:vAlign w:val="bottom"/>
            <w:hideMark/>
          </w:tcPr>
          <w:p w14:paraId="41827D26" w14:textId="77777777" w:rsidR="003C1429" w:rsidRPr="001C3ADF" w:rsidRDefault="003C1429" w:rsidP="003C1429">
            <w:pPr>
              <w:spacing w:after="0" w:line="240" w:lineRule="auto"/>
              <w:jc w:val="right"/>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1,764</w:t>
            </w:r>
          </w:p>
        </w:tc>
        <w:tc>
          <w:tcPr>
            <w:tcW w:w="244" w:type="dxa"/>
            <w:tcBorders>
              <w:top w:val="nil"/>
              <w:left w:val="nil"/>
              <w:bottom w:val="nil"/>
              <w:right w:val="nil"/>
            </w:tcBorders>
            <w:shd w:val="clear" w:color="auto" w:fill="auto"/>
            <w:vAlign w:val="center"/>
            <w:hideMark/>
          </w:tcPr>
          <w:p w14:paraId="4607E61C" w14:textId="77777777" w:rsidR="003C1429" w:rsidRPr="009B2A01" w:rsidRDefault="003C1429" w:rsidP="003C1429">
            <w:pPr>
              <w:spacing w:after="0" w:line="240" w:lineRule="auto"/>
              <w:jc w:val="right"/>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381388B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607034A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4BA0237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597E36D2"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A09E9E8"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495F5E65"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6AB51EDB"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416DB36A"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2888CD0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232DCE53"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2F50FEA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5145FE7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5411FF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E73E15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E983FD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21D6CDC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8A1835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737987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AE0BF2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B11544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2DB8C0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2B97A6A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1024CBD0" w14:textId="77777777" w:rsidTr="003C1429">
        <w:trPr>
          <w:trHeight w:val="20"/>
        </w:trPr>
        <w:tc>
          <w:tcPr>
            <w:tcW w:w="658" w:type="dxa"/>
            <w:tcBorders>
              <w:top w:val="nil"/>
              <w:left w:val="single" w:sz="4" w:space="0" w:color="auto"/>
              <w:bottom w:val="nil"/>
              <w:right w:val="nil"/>
            </w:tcBorders>
            <w:shd w:val="clear" w:color="000000" w:fill="FFFFFF"/>
            <w:vAlign w:val="center"/>
            <w:hideMark/>
          </w:tcPr>
          <w:p w14:paraId="29D77A47"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4A7AAC91"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1668" w:type="dxa"/>
            <w:tcBorders>
              <w:top w:val="nil"/>
              <w:left w:val="nil"/>
              <w:bottom w:val="nil"/>
              <w:right w:val="nil"/>
            </w:tcBorders>
            <w:shd w:val="clear" w:color="000000" w:fill="FFFFFF"/>
            <w:noWrap/>
            <w:vAlign w:val="center"/>
            <w:hideMark/>
          </w:tcPr>
          <w:p w14:paraId="5F3B080C"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737" w:type="dxa"/>
            <w:tcBorders>
              <w:top w:val="nil"/>
              <w:left w:val="nil"/>
              <w:bottom w:val="nil"/>
              <w:right w:val="nil"/>
            </w:tcBorders>
            <w:shd w:val="clear" w:color="000000" w:fill="FFFFFF"/>
            <w:noWrap/>
            <w:vAlign w:val="center"/>
            <w:hideMark/>
          </w:tcPr>
          <w:p w14:paraId="76B0983C"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594" w:type="dxa"/>
            <w:tcBorders>
              <w:top w:val="nil"/>
              <w:left w:val="nil"/>
              <w:bottom w:val="nil"/>
              <w:right w:val="nil"/>
            </w:tcBorders>
            <w:shd w:val="clear" w:color="auto" w:fill="auto"/>
            <w:noWrap/>
            <w:vAlign w:val="center"/>
            <w:hideMark/>
          </w:tcPr>
          <w:p w14:paraId="6FCD3ADE"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594" w:type="dxa"/>
            <w:tcBorders>
              <w:top w:val="nil"/>
              <w:left w:val="nil"/>
              <w:bottom w:val="nil"/>
              <w:right w:val="nil"/>
            </w:tcBorders>
            <w:shd w:val="clear" w:color="auto" w:fill="auto"/>
            <w:vAlign w:val="center"/>
            <w:hideMark/>
          </w:tcPr>
          <w:p w14:paraId="2F584744"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244" w:type="dxa"/>
            <w:tcBorders>
              <w:top w:val="nil"/>
              <w:left w:val="nil"/>
              <w:bottom w:val="nil"/>
              <w:right w:val="nil"/>
            </w:tcBorders>
            <w:shd w:val="clear" w:color="auto" w:fill="auto"/>
            <w:vAlign w:val="center"/>
            <w:hideMark/>
          </w:tcPr>
          <w:p w14:paraId="68B2D5D7"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2FC286A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54B47D9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2B42402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27A2EFA8"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0D0C651"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5454D370"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55404A80"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1E76F009"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53E3537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530535DF"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09F096B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6DD290C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208A87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132A6A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F2F557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05ED998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728BDC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104F89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6C1CAB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38BA79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FA98B0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4646407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07C9B63D" w14:textId="77777777" w:rsidTr="003C1429">
        <w:trPr>
          <w:trHeight w:val="20"/>
        </w:trPr>
        <w:tc>
          <w:tcPr>
            <w:tcW w:w="658" w:type="dxa"/>
            <w:tcBorders>
              <w:top w:val="nil"/>
              <w:left w:val="single" w:sz="4" w:space="0" w:color="auto"/>
              <w:bottom w:val="nil"/>
              <w:right w:val="nil"/>
            </w:tcBorders>
            <w:shd w:val="clear" w:color="auto" w:fill="auto"/>
            <w:noWrap/>
            <w:vAlign w:val="bottom"/>
            <w:hideMark/>
          </w:tcPr>
          <w:p w14:paraId="6EAB9A37" w14:textId="77777777" w:rsidR="003C1429" w:rsidRPr="009B2A01" w:rsidRDefault="003C1429" w:rsidP="003C1429">
            <w:pPr>
              <w:spacing w:after="0" w:line="240" w:lineRule="auto"/>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3743" w:type="dxa"/>
            <w:gridSpan w:val="3"/>
            <w:tcBorders>
              <w:top w:val="nil"/>
              <w:left w:val="nil"/>
              <w:bottom w:val="nil"/>
              <w:right w:val="nil"/>
            </w:tcBorders>
            <w:shd w:val="clear" w:color="000000" w:fill="FFFFFF"/>
            <w:noWrap/>
            <w:vAlign w:val="center"/>
            <w:hideMark/>
          </w:tcPr>
          <w:p w14:paraId="48481DE6" w14:textId="7FE7F989" w:rsidR="003C1429" w:rsidRPr="001C3ADF" w:rsidRDefault="003C1429" w:rsidP="003C1429">
            <w:pPr>
              <w:spacing w:after="0" w:line="240" w:lineRule="auto"/>
              <w:rPr>
                <w:rFonts w:ascii="Garamond" w:eastAsia="Times New Roman" w:hAnsi="Garamond" w:cs="Arial"/>
                <w:b/>
                <w:bCs/>
                <w:sz w:val="10"/>
                <w:szCs w:val="10"/>
                <w:lang w:eastAsia="sq-AL"/>
              </w:rPr>
            </w:pPr>
            <w:r w:rsidRPr="001C3ADF">
              <w:rPr>
                <w:rFonts w:ascii="Garamond" w:eastAsia="Times New Roman" w:hAnsi="Garamond" w:cs="Arial"/>
                <w:b/>
                <w:bCs/>
                <w:sz w:val="10"/>
                <w:szCs w:val="10"/>
                <w:lang w:eastAsia="sq-AL"/>
              </w:rPr>
              <w:t xml:space="preserve">2. Mbështetur në shkresën e ASHK </w:t>
            </w:r>
            <w:r w:rsidR="001C3ADF" w:rsidRPr="001C3ADF">
              <w:rPr>
                <w:rFonts w:ascii="Garamond" w:eastAsia="Times New Roman" w:hAnsi="Garamond" w:cs="Arial"/>
                <w:b/>
                <w:bCs/>
                <w:sz w:val="10"/>
                <w:szCs w:val="10"/>
                <w:lang w:eastAsia="sq-AL"/>
              </w:rPr>
              <w:t>Durrës</w:t>
            </w:r>
            <w:r w:rsidRPr="001C3ADF">
              <w:rPr>
                <w:rFonts w:ascii="Garamond" w:eastAsia="Times New Roman" w:hAnsi="Garamond" w:cs="Arial"/>
                <w:b/>
                <w:bCs/>
                <w:sz w:val="10"/>
                <w:szCs w:val="10"/>
                <w:lang w:eastAsia="sq-AL"/>
              </w:rPr>
              <w:t xml:space="preserve"> nr. 6187/1</w:t>
            </w:r>
            <w:r w:rsidR="001C3ADF">
              <w:rPr>
                <w:rFonts w:ascii="Garamond" w:eastAsia="Times New Roman" w:hAnsi="Garamond" w:cs="Arial"/>
                <w:b/>
                <w:bCs/>
                <w:sz w:val="10"/>
                <w:szCs w:val="10"/>
                <w:lang w:eastAsia="sq-AL"/>
              </w:rPr>
              <w:t>,</w:t>
            </w:r>
            <w:r w:rsidRPr="001C3ADF">
              <w:rPr>
                <w:rFonts w:ascii="Garamond" w:eastAsia="Times New Roman" w:hAnsi="Garamond" w:cs="Arial"/>
                <w:b/>
                <w:bCs/>
                <w:sz w:val="10"/>
                <w:szCs w:val="10"/>
                <w:lang w:eastAsia="sq-AL"/>
              </w:rPr>
              <w:t xml:space="preserve"> d</w:t>
            </w:r>
            <w:r w:rsidR="001C3ADF">
              <w:rPr>
                <w:rFonts w:ascii="Garamond" w:eastAsia="Times New Roman" w:hAnsi="Garamond" w:cs="Arial"/>
                <w:b/>
                <w:bCs/>
                <w:sz w:val="10"/>
                <w:szCs w:val="10"/>
                <w:lang w:eastAsia="sq-AL"/>
              </w:rPr>
              <w:t>a</w:t>
            </w:r>
            <w:r w:rsidRPr="001C3ADF">
              <w:rPr>
                <w:rFonts w:ascii="Garamond" w:eastAsia="Times New Roman" w:hAnsi="Garamond" w:cs="Arial"/>
                <w:b/>
                <w:bCs/>
                <w:sz w:val="10"/>
                <w:szCs w:val="10"/>
                <w:lang w:eastAsia="sq-AL"/>
              </w:rPr>
              <w:t>t</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10"/>
                <w:lang w:eastAsia="sq-AL"/>
              </w:rPr>
              <w:t xml:space="preserve"> 9.9.2022, protokolluar në </w:t>
            </w:r>
            <w:proofErr w:type="spellStart"/>
            <w:r w:rsidRPr="001C3ADF">
              <w:rPr>
                <w:rFonts w:ascii="Garamond" w:eastAsia="Times New Roman" w:hAnsi="Garamond" w:cs="Arial"/>
                <w:b/>
                <w:bCs/>
                <w:sz w:val="10"/>
                <w:szCs w:val="10"/>
                <w:lang w:eastAsia="sq-AL"/>
              </w:rPr>
              <w:t>FSHZH</w:t>
            </w:r>
            <w:proofErr w:type="spellEnd"/>
            <w:r w:rsidRPr="001C3ADF">
              <w:rPr>
                <w:rFonts w:ascii="Garamond" w:eastAsia="Times New Roman" w:hAnsi="Garamond" w:cs="Arial"/>
                <w:b/>
                <w:bCs/>
                <w:sz w:val="10"/>
                <w:szCs w:val="10"/>
                <w:lang w:eastAsia="sq-AL"/>
              </w:rPr>
              <w:t xml:space="preserve"> me nr. 2517/1</w:t>
            </w:r>
            <w:r w:rsidR="001C3ADF">
              <w:rPr>
                <w:rFonts w:ascii="Garamond" w:eastAsia="Times New Roman" w:hAnsi="Garamond" w:cs="Arial"/>
                <w:b/>
                <w:bCs/>
                <w:sz w:val="10"/>
                <w:szCs w:val="10"/>
                <w:lang w:eastAsia="sq-AL"/>
              </w:rPr>
              <w:t>, dat</w:t>
            </w:r>
            <w:r w:rsidR="001C3ADF" w:rsidRPr="001C3ADF">
              <w:rPr>
                <w:rFonts w:ascii="Garamond" w:eastAsia="Times New Roman" w:hAnsi="Garamond" w:cs="Arial"/>
                <w:b/>
                <w:bCs/>
                <w:sz w:val="10"/>
                <w:szCs w:val="20"/>
                <w:lang w:eastAsia="sq-AL"/>
              </w:rPr>
              <w:t>ë</w:t>
            </w:r>
            <w:r w:rsidR="001C3ADF">
              <w:rPr>
                <w:rFonts w:ascii="Garamond" w:eastAsia="Times New Roman" w:hAnsi="Garamond" w:cs="Arial"/>
                <w:b/>
                <w:bCs/>
                <w:sz w:val="10"/>
                <w:szCs w:val="10"/>
                <w:lang w:eastAsia="sq-AL"/>
              </w:rPr>
              <w:t xml:space="preserve"> 9.9.2022, çmimi mesatar i shit</w:t>
            </w:r>
            <w:r w:rsidRPr="001C3ADF">
              <w:rPr>
                <w:rFonts w:ascii="Garamond" w:eastAsia="Times New Roman" w:hAnsi="Garamond" w:cs="Arial"/>
                <w:b/>
                <w:bCs/>
                <w:sz w:val="10"/>
                <w:szCs w:val="10"/>
                <w:lang w:eastAsia="sq-AL"/>
              </w:rPr>
              <w:t>blerjeve për objekte banim</w:t>
            </w:r>
            <w:r w:rsidR="001C3ADF">
              <w:rPr>
                <w:rFonts w:ascii="Garamond" w:eastAsia="Times New Roman" w:hAnsi="Garamond" w:cs="Arial"/>
                <w:b/>
                <w:bCs/>
                <w:sz w:val="10"/>
                <w:szCs w:val="10"/>
                <w:lang w:eastAsia="sq-AL"/>
              </w:rPr>
              <w:t xml:space="preserve">i për tre muajt e fundit, për </w:t>
            </w:r>
            <w:proofErr w:type="spellStart"/>
            <w:r w:rsidR="001C3ADF">
              <w:rPr>
                <w:rFonts w:ascii="Garamond" w:eastAsia="Times New Roman" w:hAnsi="Garamond" w:cs="Arial"/>
                <w:b/>
                <w:bCs/>
                <w:sz w:val="10"/>
                <w:szCs w:val="10"/>
                <w:lang w:eastAsia="sq-AL"/>
              </w:rPr>
              <w:t>ZK</w:t>
            </w:r>
            <w:proofErr w:type="spellEnd"/>
            <w:r w:rsidRPr="001C3ADF">
              <w:rPr>
                <w:rFonts w:ascii="Garamond" w:eastAsia="Times New Roman" w:hAnsi="Garamond" w:cs="Arial"/>
                <w:b/>
                <w:bCs/>
                <w:sz w:val="10"/>
                <w:szCs w:val="10"/>
                <w:lang w:eastAsia="sq-AL"/>
              </w:rPr>
              <w:t xml:space="preserve"> 8511 </w:t>
            </w:r>
            <w:r w:rsidR="001C3ADF" w:rsidRPr="001C3ADF">
              <w:rPr>
                <w:rFonts w:ascii="Garamond" w:eastAsia="Times New Roman" w:hAnsi="Garamond" w:cs="Arial"/>
                <w:b/>
                <w:bCs/>
                <w:sz w:val="10"/>
                <w:szCs w:val="10"/>
                <w:lang w:eastAsia="sq-AL"/>
              </w:rPr>
              <w:t>është</w:t>
            </w:r>
            <w:r w:rsidRPr="001C3ADF">
              <w:rPr>
                <w:rFonts w:ascii="Garamond" w:eastAsia="Times New Roman" w:hAnsi="Garamond" w:cs="Arial"/>
                <w:b/>
                <w:bCs/>
                <w:sz w:val="10"/>
                <w:szCs w:val="10"/>
                <w:lang w:eastAsia="sq-AL"/>
              </w:rPr>
              <w:t xml:space="preserve"> 52,500 lekë/m</w:t>
            </w:r>
            <w:r w:rsidRPr="001C3ADF">
              <w:rPr>
                <w:rFonts w:ascii="Garamond" w:eastAsia="Times New Roman" w:hAnsi="Garamond" w:cs="Arial"/>
                <w:b/>
                <w:bCs/>
                <w:sz w:val="10"/>
                <w:szCs w:val="10"/>
                <w:vertAlign w:val="superscript"/>
                <w:lang w:eastAsia="sq-AL"/>
              </w:rPr>
              <w:t>2</w:t>
            </w:r>
            <w:r w:rsidRPr="001C3ADF">
              <w:rPr>
                <w:rFonts w:ascii="Garamond" w:eastAsia="Times New Roman" w:hAnsi="Garamond" w:cs="Arial"/>
                <w:b/>
                <w:bCs/>
                <w:sz w:val="10"/>
                <w:szCs w:val="10"/>
                <w:lang w:eastAsia="sq-AL"/>
              </w:rPr>
              <w:t xml:space="preserve">, </w:t>
            </w:r>
            <w:r w:rsidR="001C3ADF" w:rsidRPr="001C3ADF">
              <w:rPr>
                <w:rFonts w:ascii="Garamond" w:eastAsia="Times New Roman" w:hAnsi="Garamond" w:cs="Arial"/>
                <w:b/>
                <w:bCs/>
                <w:sz w:val="10"/>
                <w:szCs w:val="10"/>
                <w:lang w:eastAsia="sq-AL"/>
              </w:rPr>
              <w:t>për</w:t>
            </w:r>
            <w:r w:rsidR="001C3ADF">
              <w:rPr>
                <w:rFonts w:ascii="Garamond" w:eastAsia="Times New Roman" w:hAnsi="Garamond" w:cs="Arial"/>
                <w:b/>
                <w:bCs/>
                <w:sz w:val="10"/>
                <w:szCs w:val="10"/>
                <w:lang w:eastAsia="sq-AL"/>
              </w:rPr>
              <w:t xml:space="preserve"> </w:t>
            </w:r>
            <w:proofErr w:type="spellStart"/>
            <w:r w:rsidR="001C3ADF">
              <w:rPr>
                <w:rFonts w:ascii="Garamond" w:eastAsia="Times New Roman" w:hAnsi="Garamond" w:cs="Arial"/>
                <w:b/>
                <w:bCs/>
                <w:sz w:val="10"/>
                <w:szCs w:val="10"/>
                <w:lang w:eastAsia="sq-AL"/>
              </w:rPr>
              <w:t>ZK</w:t>
            </w:r>
            <w:proofErr w:type="spellEnd"/>
            <w:r w:rsidRPr="001C3ADF">
              <w:rPr>
                <w:rFonts w:ascii="Garamond" w:eastAsia="Times New Roman" w:hAnsi="Garamond" w:cs="Arial"/>
                <w:b/>
                <w:bCs/>
                <w:sz w:val="10"/>
                <w:szCs w:val="10"/>
                <w:lang w:eastAsia="sq-AL"/>
              </w:rPr>
              <w:t xml:space="preserve"> 8517 </w:t>
            </w:r>
            <w:r w:rsidR="001C3ADF" w:rsidRPr="001C3ADF">
              <w:rPr>
                <w:rFonts w:ascii="Garamond" w:eastAsia="Times New Roman" w:hAnsi="Garamond" w:cs="Arial"/>
                <w:b/>
                <w:bCs/>
                <w:sz w:val="10"/>
                <w:szCs w:val="10"/>
                <w:lang w:eastAsia="sq-AL"/>
              </w:rPr>
              <w:t>është</w:t>
            </w:r>
            <w:r w:rsidRPr="001C3ADF">
              <w:rPr>
                <w:rFonts w:ascii="Garamond" w:eastAsia="Times New Roman" w:hAnsi="Garamond" w:cs="Arial"/>
                <w:b/>
                <w:bCs/>
                <w:sz w:val="10"/>
                <w:szCs w:val="10"/>
                <w:lang w:eastAsia="sq-AL"/>
              </w:rPr>
              <w:t xml:space="preserve"> 48,000 lek</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10"/>
                <w:lang w:eastAsia="sq-AL"/>
              </w:rPr>
              <w:t>/m</w:t>
            </w:r>
            <w:r w:rsidRPr="001C3ADF">
              <w:rPr>
                <w:rFonts w:ascii="Garamond" w:eastAsia="Times New Roman" w:hAnsi="Garamond" w:cs="Arial"/>
                <w:b/>
                <w:bCs/>
                <w:sz w:val="10"/>
                <w:szCs w:val="10"/>
                <w:vertAlign w:val="superscript"/>
                <w:lang w:eastAsia="sq-AL"/>
              </w:rPr>
              <w:t>2</w:t>
            </w:r>
            <w:r w:rsidRPr="001C3ADF">
              <w:rPr>
                <w:rFonts w:ascii="Garamond" w:eastAsia="Times New Roman" w:hAnsi="Garamond" w:cs="Arial"/>
                <w:b/>
                <w:bCs/>
                <w:sz w:val="10"/>
                <w:szCs w:val="10"/>
                <w:lang w:eastAsia="sq-AL"/>
              </w:rPr>
              <w:t xml:space="preserve">, </w:t>
            </w:r>
            <w:proofErr w:type="spellStart"/>
            <w:r w:rsidRPr="001C3ADF">
              <w:rPr>
                <w:rFonts w:ascii="Garamond" w:eastAsia="Times New Roman" w:hAnsi="Garamond" w:cs="Arial"/>
                <w:b/>
                <w:bCs/>
                <w:sz w:val="10"/>
                <w:szCs w:val="10"/>
                <w:lang w:eastAsia="sq-AL"/>
              </w:rPr>
              <w:t>Spitall</w:t>
            </w:r>
            <w:r w:rsidR="001C3ADF" w:rsidRPr="001C3ADF">
              <w:rPr>
                <w:rFonts w:ascii="Garamond" w:eastAsia="Times New Roman" w:hAnsi="Garamond" w:cs="Arial"/>
                <w:b/>
                <w:bCs/>
                <w:sz w:val="10"/>
                <w:szCs w:val="20"/>
                <w:lang w:eastAsia="sq-AL"/>
              </w:rPr>
              <w:t>ë</w:t>
            </w:r>
            <w:proofErr w:type="spellEnd"/>
            <w:r w:rsidRPr="001C3ADF">
              <w:rPr>
                <w:rFonts w:ascii="Garamond" w:eastAsia="Times New Roman" w:hAnsi="Garamond" w:cs="Arial"/>
                <w:b/>
                <w:bCs/>
                <w:sz w:val="10"/>
                <w:szCs w:val="10"/>
                <w:lang w:eastAsia="sq-AL"/>
              </w:rPr>
              <w:t xml:space="preserve">, Bashkia </w:t>
            </w:r>
            <w:r w:rsidR="001C3ADF" w:rsidRPr="001C3ADF">
              <w:rPr>
                <w:rFonts w:ascii="Garamond" w:eastAsia="Times New Roman" w:hAnsi="Garamond" w:cs="Arial"/>
                <w:b/>
                <w:bCs/>
                <w:sz w:val="10"/>
                <w:szCs w:val="10"/>
                <w:lang w:eastAsia="sq-AL"/>
              </w:rPr>
              <w:t>Durrës</w:t>
            </w:r>
            <w:r w:rsidRPr="001C3ADF">
              <w:rPr>
                <w:rFonts w:ascii="Garamond" w:eastAsia="Times New Roman" w:hAnsi="Garamond" w:cs="Arial"/>
                <w:b/>
                <w:bCs/>
                <w:sz w:val="10"/>
                <w:szCs w:val="10"/>
                <w:lang w:eastAsia="sq-AL"/>
              </w:rPr>
              <w:t>.</w:t>
            </w:r>
          </w:p>
        </w:tc>
        <w:tc>
          <w:tcPr>
            <w:tcW w:w="594" w:type="dxa"/>
            <w:tcBorders>
              <w:top w:val="nil"/>
              <w:left w:val="nil"/>
              <w:bottom w:val="nil"/>
              <w:right w:val="nil"/>
            </w:tcBorders>
            <w:shd w:val="clear" w:color="auto" w:fill="auto"/>
            <w:noWrap/>
            <w:vAlign w:val="center"/>
            <w:hideMark/>
          </w:tcPr>
          <w:p w14:paraId="11AFEC61" w14:textId="77777777" w:rsidR="003C1429" w:rsidRPr="001C3ADF" w:rsidRDefault="003C1429" w:rsidP="003C1429">
            <w:pPr>
              <w:spacing w:after="0" w:line="240" w:lineRule="auto"/>
              <w:rPr>
                <w:rFonts w:ascii="Garamond" w:eastAsia="Times New Roman" w:hAnsi="Garamond" w:cs="Arial"/>
                <w:b/>
                <w:bCs/>
                <w:sz w:val="10"/>
                <w:szCs w:val="10"/>
                <w:lang w:eastAsia="sq-AL"/>
              </w:rPr>
            </w:pPr>
          </w:p>
        </w:tc>
        <w:tc>
          <w:tcPr>
            <w:tcW w:w="594" w:type="dxa"/>
            <w:tcBorders>
              <w:top w:val="nil"/>
              <w:left w:val="nil"/>
              <w:bottom w:val="nil"/>
              <w:right w:val="nil"/>
            </w:tcBorders>
            <w:shd w:val="clear" w:color="auto" w:fill="auto"/>
            <w:vAlign w:val="center"/>
            <w:hideMark/>
          </w:tcPr>
          <w:p w14:paraId="250C0754"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244" w:type="dxa"/>
            <w:tcBorders>
              <w:top w:val="nil"/>
              <w:left w:val="nil"/>
              <w:bottom w:val="nil"/>
              <w:right w:val="nil"/>
            </w:tcBorders>
            <w:shd w:val="clear" w:color="auto" w:fill="auto"/>
            <w:vAlign w:val="center"/>
            <w:hideMark/>
          </w:tcPr>
          <w:p w14:paraId="5981DCEF"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6605983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7FAE26B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57100A0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1D5E9155"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FFA1FFA"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49A99934"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0A674280"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366EDD7A"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563354E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0A4D1BFB"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4B371B8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1C284F2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1726D9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DE2A6C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B23E16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5A8A009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B46275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D5FA65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97E50D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DF143F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BCA3DF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38B80CA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7A294D5F" w14:textId="77777777" w:rsidTr="003C1429">
        <w:trPr>
          <w:trHeight w:val="20"/>
        </w:trPr>
        <w:tc>
          <w:tcPr>
            <w:tcW w:w="658" w:type="dxa"/>
            <w:tcBorders>
              <w:top w:val="nil"/>
              <w:left w:val="single" w:sz="4" w:space="0" w:color="auto"/>
              <w:bottom w:val="nil"/>
              <w:right w:val="nil"/>
            </w:tcBorders>
            <w:shd w:val="clear" w:color="000000" w:fill="FFFFFF"/>
            <w:vAlign w:val="center"/>
            <w:hideMark/>
          </w:tcPr>
          <w:p w14:paraId="606100A6"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0462CCE1"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1668" w:type="dxa"/>
            <w:tcBorders>
              <w:top w:val="nil"/>
              <w:left w:val="nil"/>
              <w:bottom w:val="nil"/>
              <w:right w:val="nil"/>
            </w:tcBorders>
            <w:shd w:val="clear" w:color="000000" w:fill="FFFFFF"/>
            <w:noWrap/>
            <w:vAlign w:val="center"/>
            <w:hideMark/>
          </w:tcPr>
          <w:p w14:paraId="5D5A8EC8"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737" w:type="dxa"/>
            <w:tcBorders>
              <w:top w:val="nil"/>
              <w:left w:val="nil"/>
              <w:bottom w:val="nil"/>
              <w:right w:val="nil"/>
            </w:tcBorders>
            <w:shd w:val="clear" w:color="000000" w:fill="FFFFFF"/>
            <w:noWrap/>
            <w:vAlign w:val="center"/>
            <w:hideMark/>
          </w:tcPr>
          <w:p w14:paraId="76246D96"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594" w:type="dxa"/>
            <w:tcBorders>
              <w:top w:val="nil"/>
              <w:left w:val="nil"/>
              <w:bottom w:val="nil"/>
              <w:right w:val="nil"/>
            </w:tcBorders>
            <w:shd w:val="clear" w:color="auto" w:fill="auto"/>
            <w:noWrap/>
            <w:vAlign w:val="center"/>
            <w:hideMark/>
          </w:tcPr>
          <w:p w14:paraId="6E8D1903"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594" w:type="dxa"/>
            <w:tcBorders>
              <w:top w:val="nil"/>
              <w:left w:val="nil"/>
              <w:bottom w:val="nil"/>
              <w:right w:val="nil"/>
            </w:tcBorders>
            <w:shd w:val="clear" w:color="auto" w:fill="auto"/>
            <w:vAlign w:val="center"/>
            <w:hideMark/>
          </w:tcPr>
          <w:p w14:paraId="36057C4E"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244" w:type="dxa"/>
            <w:tcBorders>
              <w:top w:val="nil"/>
              <w:left w:val="nil"/>
              <w:bottom w:val="nil"/>
              <w:right w:val="nil"/>
            </w:tcBorders>
            <w:shd w:val="clear" w:color="auto" w:fill="auto"/>
            <w:vAlign w:val="center"/>
            <w:hideMark/>
          </w:tcPr>
          <w:p w14:paraId="0B7E8BB0"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10C1A02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6F28C68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0A54761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65433CC6"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F7F71C3"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373C2D04"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1A97D0DE"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4D348307"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72938E1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21BEED70"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34A7968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1C45FB9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3D21EE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EF7991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BB820A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51C8994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7AD1C0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717F25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CB97C6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2E6521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8E8DC1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084FD84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7025A895" w14:textId="77777777" w:rsidTr="001C3ADF">
        <w:trPr>
          <w:trHeight w:val="20"/>
        </w:trPr>
        <w:tc>
          <w:tcPr>
            <w:tcW w:w="658" w:type="dxa"/>
            <w:tcBorders>
              <w:top w:val="nil"/>
              <w:left w:val="single" w:sz="4" w:space="0" w:color="auto"/>
              <w:bottom w:val="nil"/>
              <w:right w:val="nil"/>
            </w:tcBorders>
            <w:shd w:val="clear" w:color="000000" w:fill="FFFFFF"/>
            <w:vAlign w:val="center"/>
            <w:hideMark/>
          </w:tcPr>
          <w:p w14:paraId="1D8A2216"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574A611C"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1668" w:type="dxa"/>
            <w:tcBorders>
              <w:top w:val="nil"/>
              <w:left w:val="nil"/>
              <w:bottom w:val="nil"/>
              <w:right w:val="nil"/>
            </w:tcBorders>
            <w:shd w:val="clear" w:color="000000" w:fill="FFFFFF"/>
            <w:noWrap/>
            <w:vAlign w:val="center"/>
            <w:hideMark/>
          </w:tcPr>
          <w:p w14:paraId="5B7C5513"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7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894F1" w14:textId="45D4B3D2" w:rsidR="003C1429" w:rsidRPr="001C3ADF" w:rsidRDefault="003C1429" w:rsidP="001C3ADF">
            <w:pPr>
              <w:spacing w:after="0" w:line="240" w:lineRule="auto"/>
              <w:jc w:val="center"/>
              <w:rPr>
                <w:rFonts w:ascii="Garamond" w:eastAsia="Times New Roman" w:hAnsi="Garamond" w:cs="Arial"/>
                <w:b/>
                <w:bCs/>
                <w:sz w:val="10"/>
                <w:szCs w:val="10"/>
                <w:lang w:eastAsia="sq-AL"/>
              </w:rPr>
            </w:pPr>
            <w:proofErr w:type="spellStart"/>
            <w:r w:rsidRPr="001C3ADF">
              <w:rPr>
                <w:rFonts w:ascii="Garamond" w:eastAsia="Times New Roman" w:hAnsi="Garamond" w:cs="Arial"/>
                <w:b/>
                <w:bCs/>
                <w:sz w:val="10"/>
                <w:szCs w:val="10"/>
                <w:lang w:eastAsia="sq-AL"/>
              </w:rPr>
              <w:t>Z.K</w:t>
            </w:r>
            <w:proofErr w:type="spellEnd"/>
            <w:r w:rsidRPr="001C3ADF">
              <w:rPr>
                <w:rFonts w:ascii="Garamond" w:eastAsia="Times New Roman" w:hAnsi="Garamond" w:cs="Arial"/>
                <w:b/>
                <w:bCs/>
                <w:sz w:val="10"/>
                <w:szCs w:val="10"/>
                <w:lang w:eastAsia="sq-AL"/>
              </w:rPr>
              <w:t>.</w:t>
            </w:r>
          </w:p>
        </w:tc>
        <w:tc>
          <w:tcPr>
            <w:tcW w:w="594" w:type="dxa"/>
            <w:tcBorders>
              <w:top w:val="single" w:sz="4" w:space="0" w:color="auto"/>
              <w:left w:val="nil"/>
              <w:bottom w:val="single" w:sz="4" w:space="0" w:color="auto"/>
              <w:right w:val="single" w:sz="4" w:space="0" w:color="auto"/>
            </w:tcBorders>
            <w:shd w:val="clear" w:color="auto" w:fill="auto"/>
            <w:vAlign w:val="center"/>
            <w:hideMark/>
          </w:tcPr>
          <w:p w14:paraId="4ED6AFA0" w14:textId="0C03511D" w:rsidR="003C1429" w:rsidRPr="001C3ADF" w:rsidRDefault="003C1429" w:rsidP="001C3ADF">
            <w:pPr>
              <w:spacing w:after="0" w:line="240" w:lineRule="auto"/>
              <w:jc w:val="center"/>
              <w:rPr>
                <w:rFonts w:ascii="Garamond" w:eastAsia="Times New Roman" w:hAnsi="Garamond" w:cs="Arial"/>
                <w:b/>
                <w:bCs/>
                <w:sz w:val="10"/>
                <w:szCs w:val="10"/>
                <w:lang w:eastAsia="sq-AL"/>
              </w:rPr>
            </w:pPr>
          </w:p>
        </w:tc>
        <w:tc>
          <w:tcPr>
            <w:tcW w:w="594" w:type="dxa"/>
            <w:tcBorders>
              <w:top w:val="single" w:sz="4" w:space="0" w:color="auto"/>
              <w:left w:val="nil"/>
              <w:bottom w:val="single" w:sz="4" w:space="0" w:color="auto"/>
              <w:right w:val="single" w:sz="4" w:space="0" w:color="auto"/>
            </w:tcBorders>
            <w:shd w:val="clear" w:color="auto" w:fill="auto"/>
            <w:vAlign w:val="center"/>
            <w:hideMark/>
          </w:tcPr>
          <w:p w14:paraId="1D1C714E" w14:textId="6B58FFFE" w:rsidR="003C1429" w:rsidRPr="001C3ADF" w:rsidRDefault="003C1429" w:rsidP="001C3ADF">
            <w:pPr>
              <w:spacing w:after="0" w:line="240" w:lineRule="auto"/>
              <w:jc w:val="center"/>
              <w:rPr>
                <w:rFonts w:ascii="Garamond" w:eastAsia="Times New Roman" w:hAnsi="Garamond" w:cs="Arial"/>
                <w:b/>
                <w:bCs/>
                <w:sz w:val="10"/>
                <w:szCs w:val="10"/>
                <w:lang w:eastAsia="sq-AL"/>
              </w:rPr>
            </w:pPr>
            <w:r w:rsidRPr="001C3ADF">
              <w:rPr>
                <w:rFonts w:ascii="Garamond" w:eastAsia="Times New Roman" w:hAnsi="Garamond" w:cs="Arial"/>
                <w:b/>
                <w:bCs/>
                <w:sz w:val="10"/>
                <w:szCs w:val="10"/>
                <w:lang w:eastAsia="sq-AL"/>
              </w:rPr>
              <w:t>Çmimi (lek</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10"/>
                <w:lang w:eastAsia="sq-AL"/>
              </w:rPr>
              <w:t>/m</w:t>
            </w:r>
            <w:r w:rsidRPr="001C3ADF">
              <w:rPr>
                <w:rFonts w:ascii="Garamond" w:eastAsia="Times New Roman" w:hAnsi="Garamond" w:cs="Arial"/>
                <w:b/>
                <w:bCs/>
                <w:sz w:val="10"/>
                <w:szCs w:val="10"/>
                <w:vertAlign w:val="superscript"/>
                <w:lang w:eastAsia="sq-AL"/>
              </w:rPr>
              <w:t>2</w:t>
            </w:r>
            <w:r w:rsidRPr="001C3ADF">
              <w:rPr>
                <w:rFonts w:ascii="Garamond" w:eastAsia="Times New Roman" w:hAnsi="Garamond" w:cs="Arial"/>
                <w:b/>
                <w:bCs/>
                <w:sz w:val="10"/>
                <w:szCs w:val="10"/>
                <w:lang w:eastAsia="sq-AL"/>
              </w:rPr>
              <w:t>)</w:t>
            </w:r>
          </w:p>
        </w:tc>
        <w:tc>
          <w:tcPr>
            <w:tcW w:w="244" w:type="dxa"/>
            <w:tcBorders>
              <w:top w:val="nil"/>
              <w:left w:val="nil"/>
              <w:bottom w:val="nil"/>
              <w:right w:val="nil"/>
            </w:tcBorders>
            <w:shd w:val="clear" w:color="auto" w:fill="auto"/>
            <w:vAlign w:val="center"/>
            <w:hideMark/>
          </w:tcPr>
          <w:p w14:paraId="6733918E" w14:textId="77777777" w:rsidR="003C1429" w:rsidRPr="009B2A01" w:rsidRDefault="003C1429" w:rsidP="003C1429">
            <w:pPr>
              <w:spacing w:after="0" w:line="240" w:lineRule="auto"/>
              <w:rPr>
                <w:rFonts w:ascii="Arial" w:eastAsia="Times New Roman" w:hAnsi="Arial" w:cs="Arial"/>
                <w:b/>
                <w:bCs/>
                <w:sz w:val="10"/>
                <w:szCs w:val="20"/>
                <w:lang w:eastAsia="sq-AL"/>
              </w:rPr>
            </w:pPr>
          </w:p>
        </w:tc>
        <w:tc>
          <w:tcPr>
            <w:tcW w:w="244" w:type="dxa"/>
            <w:tcBorders>
              <w:top w:val="nil"/>
              <w:left w:val="nil"/>
              <w:bottom w:val="nil"/>
              <w:right w:val="nil"/>
            </w:tcBorders>
            <w:shd w:val="clear" w:color="000000" w:fill="FFFFFF"/>
            <w:noWrap/>
            <w:vAlign w:val="center"/>
            <w:hideMark/>
          </w:tcPr>
          <w:p w14:paraId="4063D4B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50E4726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6705D84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6646BCC2"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2C45BAF"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01FE100F"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0ABACDDE"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3B787CE4"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185C0CF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1E6B0C1F"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0BBCBC4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6290DB4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A38C53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EF30FC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DB0E04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3598798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57B0E6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CE36D0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BD9FAC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475C92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5B3C85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4D19C19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0D96B256" w14:textId="77777777" w:rsidTr="003C1429">
        <w:trPr>
          <w:trHeight w:val="20"/>
        </w:trPr>
        <w:tc>
          <w:tcPr>
            <w:tcW w:w="658" w:type="dxa"/>
            <w:tcBorders>
              <w:top w:val="nil"/>
              <w:left w:val="single" w:sz="4" w:space="0" w:color="auto"/>
              <w:bottom w:val="nil"/>
              <w:right w:val="nil"/>
            </w:tcBorders>
            <w:shd w:val="clear" w:color="000000" w:fill="FFFFFF"/>
            <w:vAlign w:val="center"/>
            <w:hideMark/>
          </w:tcPr>
          <w:p w14:paraId="6FC14254"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641A876D"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1668" w:type="dxa"/>
            <w:tcBorders>
              <w:top w:val="nil"/>
              <w:left w:val="nil"/>
              <w:bottom w:val="nil"/>
              <w:right w:val="nil"/>
            </w:tcBorders>
            <w:shd w:val="clear" w:color="000000" w:fill="FFFFFF"/>
            <w:noWrap/>
            <w:vAlign w:val="center"/>
            <w:hideMark/>
          </w:tcPr>
          <w:p w14:paraId="68CA44A0"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14:paraId="32B79AC6"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8511</w:t>
            </w:r>
          </w:p>
        </w:tc>
        <w:tc>
          <w:tcPr>
            <w:tcW w:w="594" w:type="dxa"/>
            <w:tcBorders>
              <w:top w:val="nil"/>
              <w:left w:val="nil"/>
              <w:bottom w:val="single" w:sz="4" w:space="0" w:color="auto"/>
              <w:right w:val="single" w:sz="4" w:space="0" w:color="auto"/>
            </w:tcBorders>
            <w:shd w:val="clear" w:color="auto" w:fill="auto"/>
            <w:vAlign w:val="bottom"/>
            <w:hideMark/>
          </w:tcPr>
          <w:p w14:paraId="48B95FF1" w14:textId="0C90D64F" w:rsidR="003C1429" w:rsidRPr="001C3ADF" w:rsidRDefault="001C3ADF" w:rsidP="003C1429">
            <w:pPr>
              <w:spacing w:after="0" w:line="240" w:lineRule="auto"/>
              <w:jc w:val="center"/>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xml:space="preserve">Objekte </w:t>
            </w:r>
            <w:r w:rsidR="003C1429" w:rsidRPr="001C3ADF">
              <w:rPr>
                <w:rFonts w:ascii="Garamond" w:eastAsia="Times New Roman" w:hAnsi="Garamond" w:cs="Arial"/>
                <w:sz w:val="10"/>
                <w:szCs w:val="10"/>
                <w:lang w:eastAsia="sq-AL"/>
              </w:rPr>
              <w:t>banimi</w:t>
            </w:r>
          </w:p>
        </w:tc>
        <w:tc>
          <w:tcPr>
            <w:tcW w:w="594" w:type="dxa"/>
            <w:tcBorders>
              <w:top w:val="nil"/>
              <w:left w:val="nil"/>
              <w:bottom w:val="single" w:sz="4" w:space="0" w:color="auto"/>
              <w:right w:val="single" w:sz="4" w:space="0" w:color="auto"/>
            </w:tcBorders>
            <w:shd w:val="clear" w:color="auto" w:fill="auto"/>
            <w:noWrap/>
            <w:vAlign w:val="bottom"/>
            <w:hideMark/>
          </w:tcPr>
          <w:p w14:paraId="0AA27B5E" w14:textId="77777777" w:rsidR="003C1429" w:rsidRPr="001C3ADF" w:rsidRDefault="003C1429" w:rsidP="003C1429">
            <w:pPr>
              <w:spacing w:after="0" w:line="240" w:lineRule="auto"/>
              <w:jc w:val="right"/>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52,500</w:t>
            </w:r>
          </w:p>
        </w:tc>
        <w:tc>
          <w:tcPr>
            <w:tcW w:w="244" w:type="dxa"/>
            <w:tcBorders>
              <w:top w:val="nil"/>
              <w:left w:val="nil"/>
              <w:bottom w:val="nil"/>
              <w:right w:val="nil"/>
            </w:tcBorders>
            <w:shd w:val="clear" w:color="auto" w:fill="auto"/>
            <w:vAlign w:val="center"/>
            <w:hideMark/>
          </w:tcPr>
          <w:p w14:paraId="16637E52" w14:textId="77777777" w:rsidR="003C1429" w:rsidRPr="009B2A01" w:rsidRDefault="003C1429" w:rsidP="003C1429">
            <w:pPr>
              <w:spacing w:after="0" w:line="240" w:lineRule="auto"/>
              <w:jc w:val="right"/>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01F1D9F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3643D23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62E3662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48D2305F"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2967651"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2145D80C"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0F7DF6F0"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6E771FF7"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6B122B3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3310806C"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1B1B85E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09EDB50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F45D46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4F1987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37286D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4BAC954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6E7286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D058A9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8A2FC9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FC184C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E1072A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780C5E9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41A22E03" w14:textId="77777777" w:rsidTr="003C1429">
        <w:trPr>
          <w:trHeight w:val="20"/>
        </w:trPr>
        <w:tc>
          <w:tcPr>
            <w:tcW w:w="658" w:type="dxa"/>
            <w:tcBorders>
              <w:top w:val="nil"/>
              <w:left w:val="single" w:sz="4" w:space="0" w:color="auto"/>
              <w:bottom w:val="nil"/>
              <w:right w:val="nil"/>
            </w:tcBorders>
            <w:shd w:val="clear" w:color="000000" w:fill="FFFFFF"/>
            <w:vAlign w:val="center"/>
            <w:hideMark/>
          </w:tcPr>
          <w:p w14:paraId="6944461C"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7B429B33"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1668" w:type="dxa"/>
            <w:tcBorders>
              <w:top w:val="nil"/>
              <w:left w:val="nil"/>
              <w:bottom w:val="nil"/>
              <w:right w:val="nil"/>
            </w:tcBorders>
            <w:shd w:val="clear" w:color="000000" w:fill="FFFFFF"/>
            <w:noWrap/>
            <w:vAlign w:val="center"/>
            <w:hideMark/>
          </w:tcPr>
          <w:p w14:paraId="4548FD78"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14:paraId="1C30CDDF"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8517</w:t>
            </w:r>
          </w:p>
        </w:tc>
        <w:tc>
          <w:tcPr>
            <w:tcW w:w="594" w:type="dxa"/>
            <w:tcBorders>
              <w:top w:val="nil"/>
              <w:left w:val="nil"/>
              <w:bottom w:val="single" w:sz="4" w:space="0" w:color="auto"/>
              <w:right w:val="single" w:sz="4" w:space="0" w:color="auto"/>
            </w:tcBorders>
            <w:shd w:val="clear" w:color="auto" w:fill="auto"/>
            <w:vAlign w:val="bottom"/>
            <w:hideMark/>
          </w:tcPr>
          <w:p w14:paraId="17569F5C" w14:textId="77A84906" w:rsidR="003C1429" w:rsidRPr="001C3ADF" w:rsidRDefault="001C3ADF" w:rsidP="003C1429">
            <w:pPr>
              <w:spacing w:after="0" w:line="240" w:lineRule="auto"/>
              <w:jc w:val="center"/>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xml:space="preserve">Objekte </w:t>
            </w:r>
            <w:r w:rsidR="003C1429" w:rsidRPr="001C3ADF">
              <w:rPr>
                <w:rFonts w:ascii="Garamond" w:eastAsia="Times New Roman" w:hAnsi="Garamond" w:cs="Arial"/>
                <w:sz w:val="10"/>
                <w:szCs w:val="10"/>
                <w:lang w:eastAsia="sq-AL"/>
              </w:rPr>
              <w:t>banimi</w:t>
            </w:r>
          </w:p>
        </w:tc>
        <w:tc>
          <w:tcPr>
            <w:tcW w:w="594" w:type="dxa"/>
            <w:tcBorders>
              <w:top w:val="nil"/>
              <w:left w:val="nil"/>
              <w:bottom w:val="single" w:sz="4" w:space="0" w:color="auto"/>
              <w:right w:val="single" w:sz="4" w:space="0" w:color="auto"/>
            </w:tcBorders>
            <w:shd w:val="clear" w:color="auto" w:fill="auto"/>
            <w:noWrap/>
            <w:vAlign w:val="bottom"/>
            <w:hideMark/>
          </w:tcPr>
          <w:p w14:paraId="712C3A80" w14:textId="77777777" w:rsidR="003C1429" w:rsidRPr="001C3ADF" w:rsidRDefault="003C1429" w:rsidP="003C1429">
            <w:pPr>
              <w:spacing w:after="0" w:line="240" w:lineRule="auto"/>
              <w:jc w:val="right"/>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48,000</w:t>
            </w:r>
          </w:p>
        </w:tc>
        <w:tc>
          <w:tcPr>
            <w:tcW w:w="244" w:type="dxa"/>
            <w:tcBorders>
              <w:top w:val="nil"/>
              <w:left w:val="nil"/>
              <w:bottom w:val="nil"/>
              <w:right w:val="nil"/>
            </w:tcBorders>
            <w:shd w:val="clear" w:color="auto" w:fill="auto"/>
            <w:vAlign w:val="center"/>
            <w:hideMark/>
          </w:tcPr>
          <w:p w14:paraId="48CD358A" w14:textId="77777777" w:rsidR="003C1429" w:rsidRPr="009B2A01" w:rsidRDefault="003C1429" w:rsidP="003C1429">
            <w:pPr>
              <w:spacing w:after="0" w:line="240" w:lineRule="auto"/>
              <w:jc w:val="right"/>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038BBE7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23175C3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523A44A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2069D414"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6F9C954"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07AD48A0"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1DC7E2F1"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1859EF9A"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4D49955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1AF27BB4"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6380671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500051E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7539FC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E25755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E13D24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79773D7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E7EF81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8008B2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7E760A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274192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AF593E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2A38019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75D43396" w14:textId="77777777" w:rsidTr="003C1429">
        <w:trPr>
          <w:trHeight w:val="20"/>
        </w:trPr>
        <w:tc>
          <w:tcPr>
            <w:tcW w:w="658" w:type="dxa"/>
            <w:tcBorders>
              <w:top w:val="nil"/>
              <w:left w:val="single" w:sz="4" w:space="0" w:color="auto"/>
              <w:bottom w:val="nil"/>
              <w:right w:val="nil"/>
            </w:tcBorders>
            <w:shd w:val="clear" w:color="000000" w:fill="FFFFFF"/>
            <w:vAlign w:val="center"/>
            <w:hideMark/>
          </w:tcPr>
          <w:p w14:paraId="05CC045B"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7ECFD3AC"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1668" w:type="dxa"/>
            <w:tcBorders>
              <w:top w:val="nil"/>
              <w:left w:val="nil"/>
              <w:bottom w:val="nil"/>
              <w:right w:val="nil"/>
            </w:tcBorders>
            <w:shd w:val="clear" w:color="000000" w:fill="FFFFFF"/>
            <w:noWrap/>
            <w:vAlign w:val="center"/>
            <w:hideMark/>
          </w:tcPr>
          <w:p w14:paraId="05F86BAB"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737" w:type="dxa"/>
            <w:tcBorders>
              <w:top w:val="nil"/>
              <w:left w:val="nil"/>
              <w:bottom w:val="nil"/>
              <w:right w:val="nil"/>
            </w:tcBorders>
            <w:shd w:val="clear" w:color="000000" w:fill="FFFFFF"/>
            <w:noWrap/>
            <w:vAlign w:val="center"/>
            <w:hideMark/>
          </w:tcPr>
          <w:p w14:paraId="26472E1A"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594" w:type="dxa"/>
            <w:tcBorders>
              <w:top w:val="nil"/>
              <w:left w:val="nil"/>
              <w:bottom w:val="nil"/>
              <w:right w:val="nil"/>
            </w:tcBorders>
            <w:shd w:val="clear" w:color="auto" w:fill="auto"/>
            <w:noWrap/>
            <w:vAlign w:val="center"/>
            <w:hideMark/>
          </w:tcPr>
          <w:p w14:paraId="13C07104"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594" w:type="dxa"/>
            <w:tcBorders>
              <w:top w:val="nil"/>
              <w:left w:val="nil"/>
              <w:bottom w:val="nil"/>
              <w:right w:val="nil"/>
            </w:tcBorders>
            <w:shd w:val="clear" w:color="auto" w:fill="auto"/>
            <w:vAlign w:val="center"/>
            <w:hideMark/>
          </w:tcPr>
          <w:p w14:paraId="58BC6A90"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244" w:type="dxa"/>
            <w:tcBorders>
              <w:top w:val="nil"/>
              <w:left w:val="nil"/>
              <w:bottom w:val="nil"/>
              <w:right w:val="nil"/>
            </w:tcBorders>
            <w:shd w:val="clear" w:color="auto" w:fill="auto"/>
            <w:vAlign w:val="center"/>
            <w:hideMark/>
          </w:tcPr>
          <w:p w14:paraId="4F50F46C"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6FBDB27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5B747A4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1E83401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2C3DC350"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87AA68F"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74549543"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6BEF18F5"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4E9D6551"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0744A71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6FCA44CA"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3DBDDEC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3817AF8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FB60CA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6108CD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3F78E5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0B1C539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8C03D6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2002E9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C08746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B67796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BAA1FC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0892766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01E8DEA2" w14:textId="77777777" w:rsidTr="003C1429">
        <w:trPr>
          <w:trHeight w:val="20"/>
        </w:trPr>
        <w:tc>
          <w:tcPr>
            <w:tcW w:w="658" w:type="dxa"/>
            <w:tcBorders>
              <w:top w:val="nil"/>
              <w:left w:val="single" w:sz="4" w:space="0" w:color="auto"/>
              <w:bottom w:val="nil"/>
              <w:right w:val="nil"/>
            </w:tcBorders>
            <w:shd w:val="clear" w:color="auto" w:fill="auto"/>
            <w:noWrap/>
            <w:vAlign w:val="bottom"/>
            <w:hideMark/>
          </w:tcPr>
          <w:p w14:paraId="68CC0537" w14:textId="77777777" w:rsidR="003C1429" w:rsidRPr="009B2A01" w:rsidRDefault="003C1429" w:rsidP="003C1429">
            <w:pPr>
              <w:spacing w:after="0" w:line="240" w:lineRule="auto"/>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3743" w:type="dxa"/>
            <w:gridSpan w:val="3"/>
            <w:tcBorders>
              <w:top w:val="nil"/>
              <w:left w:val="nil"/>
              <w:bottom w:val="nil"/>
              <w:right w:val="nil"/>
            </w:tcBorders>
            <w:shd w:val="clear" w:color="000000" w:fill="FFFFFF"/>
            <w:noWrap/>
            <w:vAlign w:val="center"/>
            <w:hideMark/>
          </w:tcPr>
          <w:p w14:paraId="75F0F568" w14:textId="29312076" w:rsidR="003C1429" w:rsidRPr="001C3ADF" w:rsidRDefault="003C1429" w:rsidP="001C3ADF">
            <w:pPr>
              <w:spacing w:after="0" w:line="240" w:lineRule="auto"/>
              <w:rPr>
                <w:rFonts w:ascii="Garamond" w:eastAsia="Times New Roman" w:hAnsi="Garamond" w:cs="Arial"/>
                <w:b/>
                <w:bCs/>
                <w:sz w:val="10"/>
                <w:szCs w:val="10"/>
                <w:lang w:eastAsia="sq-AL"/>
              </w:rPr>
            </w:pPr>
            <w:r w:rsidRPr="001C3ADF">
              <w:rPr>
                <w:rFonts w:ascii="Garamond" w:eastAsia="Times New Roman" w:hAnsi="Garamond" w:cs="Arial"/>
                <w:b/>
                <w:bCs/>
                <w:sz w:val="10"/>
                <w:szCs w:val="10"/>
                <w:lang w:eastAsia="sq-AL"/>
              </w:rPr>
              <w:t xml:space="preserve">3. Çmimi sipas </w:t>
            </w:r>
            <w:proofErr w:type="spellStart"/>
            <w:r w:rsidRPr="001C3ADF">
              <w:rPr>
                <w:rFonts w:ascii="Garamond" w:eastAsia="Times New Roman" w:hAnsi="Garamond" w:cs="Arial"/>
                <w:b/>
                <w:bCs/>
                <w:sz w:val="10"/>
                <w:szCs w:val="10"/>
                <w:lang w:eastAsia="sq-AL"/>
              </w:rPr>
              <w:t>UKM</w:t>
            </w:r>
            <w:proofErr w:type="spellEnd"/>
            <w:r w:rsidR="001C3ADF">
              <w:rPr>
                <w:rFonts w:ascii="Garamond" w:eastAsia="Times New Roman" w:hAnsi="Garamond" w:cs="Arial"/>
                <w:b/>
                <w:bCs/>
                <w:sz w:val="10"/>
                <w:szCs w:val="10"/>
                <w:lang w:eastAsia="sq-AL"/>
              </w:rPr>
              <w:t>-s</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10"/>
                <w:lang w:eastAsia="sq-AL"/>
              </w:rPr>
              <w:t xml:space="preserve"> nr.</w:t>
            </w:r>
            <w:r w:rsidR="001C3ADF">
              <w:rPr>
                <w:rFonts w:ascii="Garamond" w:eastAsia="Times New Roman" w:hAnsi="Garamond" w:cs="Arial"/>
                <w:b/>
                <w:bCs/>
                <w:sz w:val="10"/>
                <w:szCs w:val="10"/>
                <w:lang w:eastAsia="sq-AL"/>
              </w:rPr>
              <w:t xml:space="preserve"> </w:t>
            </w:r>
            <w:r w:rsidRPr="001C3ADF">
              <w:rPr>
                <w:rFonts w:ascii="Garamond" w:eastAsia="Times New Roman" w:hAnsi="Garamond" w:cs="Arial"/>
                <w:b/>
                <w:bCs/>
                <w:sz w:val="10"/>
                <w:szCs w:val="10"/>
                <w:lang w:eastAsia="sq-AL"/>
              </w:rPr>
              <w:t>3, dat</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10"/>
                <w:lang w:eastAsia="sq-AL"/>
              </w:rPr>
              <w:t xml:space="preserve"> 28.12.2016</w:t>
            </w:r>
            <w:r w:rsidR="001C3ADF">
              <w:rPr>
                <w:rFonts w:ascii="Garamond" w:eastAsia="Times New Roman" w:hAnsi="Garamond" w:cs="Arial"/>
                <w:b/>
                <w:bCs/>
                <w:sz w:val="10"/>
                <w:szCs w:val="10"/>
                <w:lang w:eastAsia="sq-AL"/>
              </w:rPr>
              <w:t>,</w:t>
            </w:r>
            <w:r w:rsidRPr="001C3ADF">
              <w:rPr>
                <w:rFonts w:ascii="Garamond" w:eastAsia="Times New Roman" w:hAnsi="Garamond" w:cs="Arial"/>
                <w:b/>
                <w:bCs/>
                <w:sz w:val="10"/>
                <w:szCs w:val="10"/>
                <w:lang w:eastAsia="sq-AL"/>
              </w:rPr>
              <w:t xml:space="preserve"> </w:t>
            </w:r>
            <w:r w:rsidR="001C3ADF">
              <w:rPr>
                <w:rFonts w:ascii="Garamond" w:eastAsia="Times New Roman" w:hAnsi="Garamond" w:cs="Arial"/>
                <w:b/>
                <w:bCs/>
                <w:sz w:val="10"/>
                <w:szCs w:val="10"/>
                <w:lang w:eastAsia="sq-AL"/>
              </w:rPr>
              <w:t>p</w:t>
            </w:r>
            <w:r w:rsidR="001C3ADF" w:rsidRPr="001C3ADF">
              <w:rPr>
                <w:rFonts w:ascii="Garamond" w:eastAsia="Times New Roman" w:hAnsi="Garamond" w:cs="Arial"/>
                <w:b/>
                <w:bCs/>
                <w:sz w:val="10"/>
                <w:szCs w:val="10"/>
                <w:lang w:eastAsia="sq-AL"/>
              </w:rPr>
              <w:t xml:space="preserve">ër miratimin </w:t>
            </w:r>
            <w:r w:rsidRPr="001C3ADF">
              <w:rPr>
                <w:rFonts w:ascii="Garamond" w:eastAsia="Times New Roman" w:hAnsi="Garamond" w:cs="Arial"/>
                <w:b/>
                <w:bCs/>
                <w:sz w:val="10"/>
                <w:szCs w:val="10"/>
                <w:lang w:eastAsia="sq-AL"/>
              </w:rPr>
              <w:t>e kostos mesatare t</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10"/>
                <w:lang w:eastAsia="sq-AL"/>
              </w:rPr>
              <w:t xml:space="preserve"> </w:t>
            </w:r>
            <w:r w:rsidR="001C3ADF" w:rsidRPr="001C3ADF">
              <w:rPr>
                <w:rFonts w:ascii="Garamond" w:eastAsia="Times New Roman" w:hAnsi="Garamond" w:cs="Arial"/>
                <w:b/>
                <w:bCs/>
                <w:sz w:val="10"/>
                <w:szCs w:val="10"/>
                <w:lang w:eastAsia="sq-AL"/>
              </w:rPr>
              <w:t>ndërtimit</w:t>
            </w:r>
            <w:r w:rsidRPr="001C3ADF">
              <w:rPr>
                <w:rFonts w:ascii="Garamond" w:eastAsia="Times New Roman" w:hAnsi="Garamond" w:cs="Arial"/>
                <w:b/>
                <w:bCs/>
                <w:sz w:val="10"/>
                <w:szCs w:val="10"/>
                <w:lang w:eastAsia="sq-AL"/>
              </w:rPr>
              <w:t xml:space="preserve"> t</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10"/>
                <w:lang w:eastAsia="sq-AL"/>
              </w:rPr>
              <w:t xml:space="preserve"> </w:t>
            </w:r>
            <w:r w:rsidR="001C3ADF">
              <w:rPr>
                <w:rFonts w:ascii="Garamond" w:eastAsia="Times New Roman" w:hAnsi="Garamond" w:cs="Arial"/>
                <w:b/>
                <w:bCs/>
                <w:sz w:val="10"/>
                <w:szCs w:val="10"/>
                <w:lang w:eastAsia="sq-AL"/>
              </w:rPr>
              <w:t>b</w:t>
            </w:r>
            <w:r w:rsidRPr="001C3ADF">
              <w:rPr>
                <w:rFonts w:ascii="Garamond" w:eastAsia="Times New Roman" w:hAnsi="Garamond" w:cs="Arial"/>
                <w:b/>
                <w:bCs/>
                <w:sz w:val="10"/>
                <w:szCs w:val="10"/>
                <w:lang w:eastAsia="sq-AL"/>
              </w:rPr>
              <w:t xml:space="preserve">anesave nga Enti </w:t>
            </w:r>
            <w:r w:rsidR="001C3ADF" w:rsidRPr="001C3ADF">
              <w:rPr>
                <w:rFonts w:ascii="Garamond" w:eastAsia="Times New Roman" w:hAnsi="Garamond" w:cs="Arial"/>
                <w:b/>
                <w:bCs/>
                <w:sz w:val="10"/>
                <w:szCs w:val="10"/>
                <w:lang w:eastAsia="sq-AL"/>
              </w:rPr>
              <w:t>Kombëtar</w:t>
            </w:r>
            <w:r w:rsidRPr="001C3ADF">
              <w:rPr>
                <w:rFonts w:ascii="Garamond" w:eastAsia="Times New Roman" w:hAnsi="Garamond" w:cs="Arial"/>
                <w:b/>
                <w:bCs/>
                <w:sz w:val="10"/>
                <w:szCs w:val="10"/>
                <w:lang w:eastAsia="sq-AL"/>
              </w:rPr>
              <w:t xml:space="preserve"> i Banesave, </w:t>
            </w:r>
            <w:r w:rsidR="001C3ADF" w:rsidRPr="001C3ADF">
              <w:rPr>
                <w:rFonts w:ascii="Garamond" w:eastAsia="Times New Roman" w:hAnsi="Garamond" w:cs="Arial"/>
                <w:b/>
                <w:bCs/>
                <w:sz w:val="10"/>
                <w:szCs w:val="10"/>
                <w:lang w:eastAsia="sq-AL"/>
              </w:rPr>
              <w:t>për</w:t>
            </w:r>
            <w:r w:rsidRPr="001C3ADF">
              <w:rPr>
                <w:rFonts w:ascii="Garamond" w:eastAsia="Times New Roman" w:hAnsi="Garamond" w:cs="Arial"/>
                <w:b/>
                <w:bCs/>
                <w:sz w:val="10"/>
                <w:szCs w:val="10"/>
                <w:lang w:eastAsia="sq-AL"/>
              </w:rPr>
              <w:t xml:space="preserve"> vitin 2016, </w:t>
            </w:r>
            <w:r w:rsidR="001C3ADF" w:rsidRPr="001C3ADF">
              <w:rPr>
                <w:rFonts w:ascii="Garamond" w:eastAsia="Times New Roman" w:hAnsi="Garamond" w:cs="Arial"/>
                <w:b/>
                <w:bCs/>
                <w:sz w:val="10"/>
                <w:szCs w:val="10"/>
                <w:lang w:eastAsia="sq-AL"/>
              </w:rPr>
              <w:t>çmimi</w:t>
            </w:r>
            <w:r w:rsidRPr="001C3ADF">
              <w:rPr>
                <w:rFonts w:ascii="Garamond" w:eastAsia="Times New Roman" w:hAnsi="Garamond" w:cs="Arial"/>
                <w:b/>
                <w:bCs/>
                <w:sz w:val="10"/>
                <w:szCs w:val="10"/>
                <w:lang w:eastAsia="sq-AL"/>
              </w:rPr>
              <w:t xml:space="preserve"> </w:t>
            </w:r>
            <w:r w:rsidR="001C3ADF" w:rsidRPr="001C3ADF">
              <w:rPr>
                <w:rFonts w:ascii="Garamond" w:eastAsia="Times New Roman" w:hAnsi="Garamond" w:cs="Arial"/>
                <w:b/>
                <w:bCs/>
                <w:sz w:val="10"/>
                <w:szCs w:val="10"/>
                <w:lang w:eastAsia="sq-AL"/>
              </w:rPr>
              <w:t>është</w:t>
            </w:r>
            <w:r w:rsidRPr="001C3ADF">
              <w:rPr>
                <w:rFonts w:ascii="Garamond" w:eastAsia="Times New Roman" w:hAnsi="Garamond" w:cs="Arial"/>
                <w:b/>
                <w:bCs/>
                <w:sz w:val="10"/>
                <w:szCs w:val="10"/>
                <w:lang w:eastAsia="sq-AL"/>
              </w:rPr>
              <w:t xml:space="preserve"> 32,105 lek</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10"/>
                <w:lang w:eastAsia="sq-AL"/>
              </w:rPr>
              <w:t>/m</w:t>
            </w:r>
            <w:r w:rsidRPr="001C3ADF">
              <w:rPr>
                <w:rFonts w:ascii="Garamond" w:eastAsia="Times New Roman" w:hAnsi="Garamond" w:cs="Arial"/>
                <w:b/>
                <w:bCs/>
                <w:sz w:val="10"/>
                <w:szCs w:val="10"/>
                <w:vertAlign w:val="superscript"/>
                <w:lang w:eastAsia="sq-AL"/>
              </w:rPr>
              <w:t>2</w:t>
            </w:r>
            <w:r w:rsidRPr="001C3ADF">
              <w:rPr>
                <w:rFonts w:ascii="Garamond" w:eastAsia="Times New Roman" w:hAnsi="Garamond" w:cs="Arial"/>
                <w:b/>
                <w:bCs/>
                <w:sz w:val="10"/>
                <w:szCs w:val="10"/>
                <w:lang w:eastAsia="sq-AL"/>
              </w:rPr>
              <w:t>.</w:t>
            </w:r>
          </w:p>
        </w:tc>
        <w:tc>
          <w:tcPr>
            <w:tcW w:w="594" w:type="dxa"/>
            <w:tcBorders>
              <w:top w:val="nil"/>
              <w:left w:val="nil"/>
              <w:bottom w:val="nil"/>
              <w:right w:val="nil"/>
            </w:tcBorders>
            <w:shd w:val="clear" w:color="auto" w:fill="auto"/>
            <w:noWrap/>
            <w:vAlign w:val="center"/>
            <w:hideMark/>
          </w:tcPr>
          <w:p w14:paraId="38037C3C" w14:textId="77777777" w:rsidR="003C1429" w:rsidRPr="001C3ADF" w:rsidRDefault="003C1429" w:rsidP="003C1429">
            <w:pPr>
              <w:spacing w:after="0" w:line="240" w:lineRule="auto"/>
              <w:rPr>
                <w:rFonts w:ascii="Garamond" w:eastAsia="Times New Roman" w:hAnsi="Garamond" w:cs="Arial"/>
                <w:b/>
                <w:bCs/>
                <w:sz w:val="10"/>
                <w:szCs w:val="10"/>
                <w:lang w:eastAsia="sq-AL"/>
              </w:rPr>
            </w:pPr>
          </w:p>
        </w:tc>
        <w:tc>
          <w:tcPr>
            <w:tcW w:w="594" w:type="dxa"/>
            <w:tcBorders>
              <w:top w:val="nil"/>
              <w:left w:val="nil"/>
              <w:bottom w:val="nil"/>
              <w:right w:val="nil"/>
            </w:tcBorders>
            <w:shd w:val="clear" w:color="auto" w:fill="auto"/>
            <w:vAlign w:val="center"/>
            <w:hideMark/>
          </w:tcPr>
          <w:p w14:paraId="78C1E189"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244" w:type="dxa"/>
            <w:tcBorders>
              <w:top w:val="nil"/>
              <w:left w:val="nil"/>
              <w:bottom w:val="nil"/>
              <w:right w:val="nil"/>
            </w:tcBorders>
            <w:shd w:val="clear" w:color="auto" w:fill="auto"/>
            <w:vAlign w:val="center"/>
            <w:hideMark/>
          </w:tcPr>
          <w:p w14:paraId="40F63982"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41090A1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12D3FFD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6A0B013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433AB5EF"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E625D94"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5EACC2BE"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24B7D3E8"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3B493FCD"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0421711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11FD56FB"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3EFE8EC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46B97AC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4A9285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87DAD4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86E746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1074A95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691A6E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CBDCC0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848308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479C5A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EA0EDC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2ED0235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2A3CA75E" w14:textId="77777777" w:rsidTr="003C1429">
        <w:trPr>
          <w:trHeight w:val="20"/>
        </w:trPr>
        <w:tc>
          <w:tcPr>
            <w:tcW w:w="658" w:type="dxa"/>
            <w:tcBorders>
              <w:top w:val="nil"/>
              <w:left w:val="single" w:sz="4" w:space="0" w:color="auto"/>
              <w:bottom w:val="nil"/>
              <w:right w:val="nil"/>
            </w:tcBorders>
            <w:shd w:val="clear" w:color="000000" w:fill="FFFFFF"/>
            <w:vAlign w:val="center"/>
            <w:hideMark/>
          </w:tcPr>
          <w:p w14:paraId="5DB1A366"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02D662E4"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1668" w:type="dxa"/>
            <w:tcBorders>
              <w:top w:val="nil"/>
              <w:left w:val="nil"/>
              <w:bottom w:val="nil"/>
              <w:right w:val="nil"/>
            </w:tcBorders>
            <w:shd w:val="clear" w:color="000000" w:fill="FFFFFF"/>
            <w:noWrap/>
            <w:vAlign w:val="center"/>
            <w:hideMark/>
          </w:tcPr>
          <w:p w14:paraId="759C7F58"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737" w:type="dxa"/>
            <w:tcBorders>
              <w:top w:val="nil"/>
              <w:left w:val="nil"/>
              <w:bottom w:val="nil"/>
              <w:right w:val="nil"/>
            </w:tcBorders>
            <w:shd w:val="clear" w:color="000000" w:fill="FFFFFF"/>
            <w:noWrap/>
            <w:vAlign w:val="center"/>
            <w:hideMark/>
          </w:tcPr>
          <w:p w14:paraId="0FCE4DDB"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594" w:type="dxa"/>
            <w:tcBorders>
              <w:top w:val="nil"/>
              <w:left w:val="nil"/>
              <w:bottom w:val="nil"/>
              <w:right w:val="nil"/>
            </w:tcBorders>
            <w:shd w:val="clear" w:color="auto" w:fill="auto"/>
            <w:noWrap/>
            <w:vAlign w:val="center"/>
            <w:hideMark/>
          </w:tcPr>
          <w:p w14:paraId="788D90EA"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594" w:type="dxa"/>
            <w:tcBorders>
              <w:top w:val="nil"/>
              <w:left w:val="nil"/>
              <w:bottom w:val="nil"/>
              <w:right w:val="nil"/>
            </w:tcBorders>
            <w:shd w:val="clear" w:color="auto" w:fill="auto"/>
            <w:vAlign w:val="center"/>
            <w:hideMark/>
          </w:tcPr>
          <w:p w14:paraId="69FD5059"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244" w:type="dxa"/>
            <w:tcBorders>
              <w:top w:val="nil"/>
              <w:left w:val="nil"/>
              <w:bottom w:val="nil"/>
              <w:right w:val="nil"/>
            </w:tcBorders>
            <w:shd w:val="clear" w:color="auto" w:fill="auto"/>
            <w:vAlign w:val="center"/>
            <w:hideMark/>
          </w:tcPr>
          <w:p w14:paraId="3600638A"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47F76C9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7A0EA7C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1F48BC2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44677CC9"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12B0994"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7B1B5571"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62A9D8B8"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28EBF0AC"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7E7CCA8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14737BC9"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2D608B8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6BD5E57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7D169F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7D9F65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FCBBBB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55EC8AE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E9AC28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22658E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42CE92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9FA9F6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EC2A28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0BE34E3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1F739029" w14:textId="77777777" w:rsidTr="003C1429">
        <w:trPr>
          <w:trHeight w:val="20"/>
        </w:trPr>
        <w:tc>
          <w:tcPr>
            <w:tcW w:w="658" w:type="dxa"/>
            <w:tcBorders>
              <w:top w:val="nil"/>
              <w:left w:val="single" w:sz="4" w:space="0" w:color="auto"/>
              <w:bottom w:val="nil"/>
              <w:right w:val="nil"/>
            </w:tcBorders>
            <w:shd w:val="clear" w:color="000000" w:fill="FFFFFF"/>
            <w:vAlign w:val="center"/>
            <w:hideMark/>
          </w:tcPr>
          <w:p w14:paraId="73ED7FA3"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79467CC8"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1668" w:type="dxa"/>
            <w:tcBorders>
              <w:top w:val="nil"/>
              <w:left w:val="nil"/>
              <w:bottom w:val="nil"/>
              <w:right w:val="nil"/>
            </w:tcBorders>
            <w:shd w:val="clear" w:color="000000" w:fill="FFFFFF"/>
            <w:noWrap/>
            <w:vAlign w:val="center"/>
            <w:hideMark/>
          </w:tcPr>
          <w:p w14:paraId="202E0C81"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737" w:type="dxa"/>
            <w:tcBorders>
              <w:top w:val="nil"/>
              <w:left w:val="nil"/>
              <w:bottom w:val="nil"/>
              <w:right w:val="nil"/>
            </w:tcBorders>
            <w:shd w:val="clear" w:color="000000" w:fill="FFFFFF"/>
            <w:noWrap/>
            <w:vAlign w:val="center"/>
            <w:hideMark/>
          </w:tcPr>
          <w:p w14:paraId="21A2707B"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5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C1DA53"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594" w:type="dxa"/>
            <w:tcBorders>
              <w:top w:val="single" w:sz="4" w:space="0" w:color="auto"/>
              <w:left w:val="nil"/>
              <w:bottom w:val="single" w:sz="4" w:space="0" w:color="auto"/>
              <w:right w:val="single" w:sz="4" w:space="0" w:color="auto"/>
            </w:tcBorders>
            <w:shd w:val="clear" w:color="auto" w:fill="auto"/>
            <w:vAlign w:val="bottom"/>
            <w:hideMark/>
          </w:tcPr>
          <w:p w14:paraId="7AE19277" w14:textId="440E17CD" w:rsidR="003C1429" w:rsidRPr="001C3ADF" w:rsidRDefault="003C1429" w:rsidP="003C1429">
            <w:pPr>
              <w:spacing w:after="0" w:line="240" w:lineRule="auto"/>
              <w:rPr>
                <w:rFonts w:ascii="Garamond" w:eastAsia="Times New Roman" w:hAnsi="Garamond" w:cs="Arial"/>
                <w:b/>
                <w:bCs/>
                <w:sz w:val="10"/>
                <w:szCs w:val="10"/>
                <w:lang w:eastAsia="sq-AL"/>
              </w:rPr>
            </w:pPr>
            <w:r w:rsidRPr="001C3ADF">
              <w:rPr>
                <w:rFonts w:ascii="Garamond" w:eastAsia="Times New Roman" w:hAnsi="Garamond" w:cs="Arial"/>
                <w:b/>
                <w:bCs/>
                <w:sz w:val="10"/>
                <w:szCs w:val="10"/>
                <w:lang w:eastAsia="sq-AL"/>
              </w:rPr>
              <w:t>Çmimi (lek</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10"/>
                <w:lang w:eastAsia="sq-AL"/>
              </w:rPr>
              <w:t>/m</w:t>
            </w:r>
            <w:r w:rsidRPr="001C3ADF">
              <w:rPr>
                <w:rFonts w:ascii="Garamond" w:eastAsia="Times New Roman" w:hAnsi="Garamond" w:cs="Arial"/>
                <w:b/>
                <w:bCs/>
                <w:sz w:val="10"/>
                <w:szCs w:val="10"/>
                <w:vertAlign w:val="superscript"/>
                <w:lang w:eastAsia="sq-AL"/>
              </w:rPr>
              <w:t>2</w:t>
            </w:r>
            <w:r w:rsidRPr="001C3ADF">
              <w:rPr>
                <w:rFonts w:ascii="Garamond" w:eastAsia="Times New Roman" w:hAnsi="Garamond" w:cs="Arial"/>
                <w:b/>
                <w:bCs/>
                <w:sz w:val="10"/>
                <w:szCs w:val="10"/>
                <w:lang w:eastAsia="sq-AL"/>
              </w:rPr>
              <w:t>)</w:t>
            </w:r>
          </w:p>
        </w:tc>
        <w:tc>
          <w:tcPr>
            <w:tcW w:w="244" w:type="dxa"/>
            <w:tcBorders>
              <w:top w:val="nil"/>
              <w:left w:val="nil"/>
              <w:bottom w:val="nil"/>
              <w:right w:val="nil"/>
            </w:tcBorders>
            <w:shd w:val="clear" w:color="auto" w:fill="auto"/>
            <w:vAlign w:val="center"/>
            <w:hideMark/>
          </w:tcPr>
          <w:p w14:paraId="3ABCEA39" w14:textId="77777777" w:rsidR="003C1429" w:rsidRPr="009B2A01" w:rsidRDefault="003C1429" w:rsidP="003C1429">
            <w:pPr>
              <w:spacing w:after="0" w:line="240" w:lineRule="auto"/>
              <w:rPr>
                <w:rFonts w:ascii="Arial" w:eastAsia="Times New Roman" w:hAnsi="Arial" w:cs="Arial"/>
                <w:b/>
                <w:bCs/>
                <w:sz w:val="10"/>
                <w:szCs w:val="20"/>
                <w:lang w:eastAsia="sq-AL"/>
              </w:rPr>
            </w:pPr>
          </w:p>
        </w:tc>
        <w:tc>
          <w:tcPr>
            <w:tcW w:w="244" w:type="dxa"/>
            <w:tcBorders>
              <w:top w:val="nil"/>
              <w:left w:val="nil"/>
              <w:bottom w:val="nil"/>
              <w:right w:val="nil"/>
            </w:tcBorders>
            <w:shd w:val="clear" w:color="000000" w:fill="FFFFFF"/>
            <w:noWrap/>
            <w:vAlign w:val="center"/>
            <w:hideMark/>
          </w:tcPr>
          <w:p w14:paraId="7C72647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4B845E2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301CD80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5D979666"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B71A072"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712503A3"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34097655"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6A0D66EE"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1F32A05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743CED75"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606E9DE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0EABD50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1180C9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2A6D1C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4CB3EB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5432213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23104F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D97296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B1B3EF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F4A48B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FD471E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14230B4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6F597252" w14:textId="77777777" w:rsidTr="003C1429">
        <w:trPr>
          <w:trHeight w:val="20"/>
        </w:trPr>
        <w:tc>
          <w:tcPr>
            <w:tcW w:w="658" w:type="dxa"/>
            <w:tcBorders>
              <w:top w:val="nil"/>
              <w:left w:val="single" w:sz="4" w:space="0" w:color="auto"/>
              <w:bottom w:val="nil"/>
              <w:right w:val="nil"/>
            </w:tcBorders>
            <w:shd w:val="clear" w:color="000000" w:fill="FFFFFF"/>
            <w:vAlign w:val="center"/>
            <w:hideMark/>
          </w:tcPr>
          <w:p w14:paraId="2F6E3CAD"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331A9323"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1668" w:type="dxa"/>
            <w:tcBorders>
              <w:top w:val="nil"/>
              <w:left w:val="nil"/>
              <w:bottom w:val="nil"/>
              <w:right w:val="nil"/>
            </w:tcBorders>
            <w:shd w:val="clear" w:color="000000" w:fill="FFFFFF"/>
            <w:noWrap/>
            <w:vAlign w:val="center"/>
            <w:hideMark/>
          </w:tcPr>
          <w:p w14:paraId="1D8B7AD6"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737" w:type="dxa"/>
            <w:tcBorders>
              <w:top w:val="nil"/>
              <w:left w:val="nil"/>
              <w:bottom w:val="nil"/>
              <w:right w:val="nil"/>
            </w:tcBorders>
            <w:shd w:val="clear" w:color="auto" w:fill="auto"/>
            <w:noWrap/>
            <w:vAlign w:val="bottom"/>
            <w:hideMark/>
          </w:tcPr>
          <w:p w14:paraId="0AF42469" w14:textId="77777777" w:rsidR="003C1429" w:rsidRPr="001C3ADF" w:rsidRDefault="003C1429" w:rsidP="003C1429">
            <w:pPr>
              <w:spacing w:after="0" w:line="240" w:lineRule="auto"/>
              <w:rPr>
                <w:rFonts w:ascii="Garamond" w:eastAsia="Times New Roman" w:hAnsi="Garamond" w:cs="Arial"/>
                <w:sz w:val="10"/>
                <w:szCs w:val="10"/>
                <w:lang w:eastAsia="sq-AL"/>
              </w:rPr>
            </w:pPr>
          </w:p>
        </w:tc>
        <w:tc>
          <w:tcPr>
            <w:tcW w:w="594" w:type="dxa"/>
            <w:tcBorders>
              <w:top w:val="nil"/>
              <w:left w:val="single" w:sz="4" w:space="0" w:color="auto"/>
              <w:bottom w:val="single" w:sz="4" w:space="0" w:color="auto"/>
              <w:right w:val="single" w:sz="4" w:space="0" w:color="auto"/>
            </w:tcBorders>
            <w:shd w:val="clear" w:color="auto" w:fill="auto"/>
            <w:noWrap/>
            <w:vAlign w:val="bottom"/>
            <w:hideMark/>
          </w:tcPr>
          <w:p w14:paraId="53257A41" w14:textId="2CDC8D7E" w:rsidR="003C1429" w:rsidRPr="001C3ADF" w:rsidRDefault="001C3ADF"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Njësi</w:t>
            </w:r>
            <w:r w:rsidR="003C1429" w:rsidRPr="001C3ADF">
              <w:rPr>
                <w:rFonts w:ascii="Garamond" w:eastAsia="Times New Roman" w:hAnsi="Garamond" w:cs="Arial"/>
                <w:sz w:val="10"/>
                <w:szCs w:val="10"/>
                <w:lang w:eastAsia="sq-AL"/>
              </w:rPr>
              <w:t xml:space="preserve"> </w:t>
            </w:r>
            <w:r w:rsidRPr="001C3ADF">
              <w:rPr>
                <w:rFonts w:ascii="Garamond" w:eastAsia="Times New Roman" w:hAnsi="Garamond" w:cs="Arial"/>
                <w:sz w:val="10"/>
                <w:szCs w:val="10"/>
                <w:lang w:eastAsia="sq-AL"/>
              </w:rPr>
              <w:t>shërbimi</w:t>
            </w:r>
          </w:p>
        </w:tc>
        <w:tc>
          <w:tcPr>
            <w:tcW w:w="594" w:type="dxa"/>
            <w:tcBorders>
              <w:top w:val="nil"/>
              <w:left w:val="nil"/>
              <w:bottom w:val="single" w:sz="4" w:space="0" w:color="auto"/>
              <w:right w:val="single" w:sz="4" w:space="0" w:color="auto"/>
            </w:tcBorders>
            <w:shd w:val="clear" w:color="auto" w:fill="auto"/>
            <w:noWrap/>
            <w:vAlign w:val="bottom"/>
            <w:hideMark/>
          </w:tcPr>
          <w:p w14:paraId="5FCFEC99" w14:textId="77777777" w:rsidR="003C1429" w:rsidRPr="001C3ADF" w:rsidRDefault="003C1429" w:rsidP="003C1429">
            <w:pPr>
              <w:spacing w:after="0" w:line="240" w:lineRule="auto"/>
              <w:jc w:val="right"/>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32,105</w:t>
            </w:r>
          </w:p>
        </w:tc>
        <w:tc>
          <w:tcPr>
            <w:tcW w:w="244" w:type="dxa"/>
            <w:tcBorders>
              <w:top w:val="nil"/>
              <w:left w:val="nil"/>
              <w:bottom w:val="nil"/>
              <w:right w:val="nil"/>
            </w:tcBorders>
            <w:shd w:val="clear" w:color="auto" w:fill="auto"/>
            <w:vAlign w:val="center"/>
            <w:hideMark/>
          </w:tcPr>
          <w:p w14:paraId="46B49361" w14:textId="77777777" w:rsidR="003C1429" w:rsidRPr="009B2A01" w:rsidRDefault="003C1429" w:rsidP="003C1429">
            <w:pPr>
              <w:spacing w:after="0" w:line="240" w:lineRule="auto"/>
              <w:jc w:val="right"/>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1886DC5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08C0936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5EE2E7E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41E73F77"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F7A9B0F"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7D9B7EB0"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515829E3"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3E4BBE5C"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7AD2A18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7D8C2E54"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05DA4ED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230E7CF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DDD162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5A7AAC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C4ED78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67AF23F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503B75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A9D3AB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CE1EAC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1F8908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7CDB31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295CFCC2"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784F6B15" w14:textId="77777777" w:rsidTr="003C1429">
        <w:trPr>
          <w:trHeight w:val="20"/>
        </w:trPr>
        <w:tc>
          <w:tcPr>
            <w:tcW w:w="658" w:type="dxa"/>
            <w:tcBorders>
              <w:top w:val="nil"/>
              <w:left w:val="single" w:sz="4" w:space="0" w:color="auto"/>
              <w:bottom w:val="nil"/>
              <w:right w:val="nil"/>
            </w:tcBorders>
            <w:shd w:val="clear" w:color="000000" w:fill="FFFFFF"/>
            <w:vAlign w:val="center"/>
            <w:hideMark/>
          </w:tcPr>
          <w:p w14:paraId="55839771"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338" w:type="dxa"/>
            <w:tcBorders>
              <w:top w:val="nil"/>
              <w:left w:val="nil"/>
              <w:bottom w:val="nil"/>
              <w:right w:val="nil"/>
            </w:tcBorders>
            <w:shd w:val="clear" w:color="000000" w:fill="FFFFFF"/>
            <w:noWrap/>
            <w:vAlign w:val="center"/>
            <w:hideMark/>
          </w:tcPr>
          <w:p w14:paraId="3455BA5F"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1668" w:type="dxa"/>
            <w:tcBorders>
              <w:top w:val="nil"/>
              <w:left w:val="nil"/>
              <w:bottom w:val="nil"/>
              <w:right w:val="nil"/>
            </w:tcBorders>
            <w:shd w:val="clear" w:color="000000" w:fill="FFFFFF"/>
            <w:noWrap/>
            <w:vAlign w:val="center"/>
            <w:hideMark/>
          </w:tcPr>
          <w:p w14:paraId="57DB8CB3" w14:textId="77777777" w:rsidR="003C1429" w:rsidRPr="001C3ADF" w:rsidRDefault="003C1429" w:rsidP="003C1429">
            <w:pPr>
              <w:spacing w:after="0" w:line="240" w:lineRule="auto"/>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737" w:type="dxa"/>
            <w:tcBorders>
              <w:top w:val="nil"/>
              <w:left w:val="nil"/>
              <w:bottom w:val="nil"/>
              <w:right w:val="nil"/>
            </w:tcBorders>
            <w:shd w:val="clear" w:color="000000" w:fill="FFFFFF"/>
            <w:noWrap/>
            <w:vAlign w:val="center"/>
            <w:hideMark/>
          </w:tcPr>
          <w:p w14:paraId="1CB1A617"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r w:rsidRPr="001C3ADF">
              <w:rPr>
                <w:rFonts w:ascii="Garamond" w:eastAsia="Times New Roman" w:hAnsi="Garamond" w:cs="Arial"/>
                <w:sz w:val="10"/>
                <w:szCs w:val="10"/>
                <w:lang w:eastAsia="sq-AL"/>
              </w:rPr>
              <w:t> </w:t>
            </w:r>
          </w:p>
        </w:tc>
        <w:tc>
          <w:tcPr>
            <w:tcW w:w="594" w:type="dxa"/>
            <w:tcBorders>
              <w:top w:val="nil"/>
              <w:left w:val="nil"/>
              <w:bottom w:val="nil"/>
              <w:right w:val="nil"/>
            </w:tcBorders>
            <w:shd w:val="clear" w:color="auto" w:fill="auto"/>
            <w:noWrap/>
            <w:vAlign w:val="center"/>
            <w:hideMark/>
          </w:tcPr>
          <w:p w14:paraId="663D8BE2"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594" w:type="dxa"/>
            <w:tcBorders>
              <w:top w:val="nil"/>
              <w:left w:val="nil"/>
              <w:bottom w:val="nil"/>
              <w:right w:val="nil"/>
            </w:tcBorders>
            <w:shd w:val="clear" w:color="auto" w:fill="auto"/>
            <w:vAlign w:val="center"/>
            <w:hideMark/>
          </w:tcPr>
          <w:p w14:paraId="622C3A89"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244" w:type="dxa"/>
            <w:tcBorders>
              <w:top w:val="nil"/>
              <w:left w:val="nil"/>
              <w:bottom w:val="nil"/>
              <w:right w:val="nil"/>
            </w:tcBorders>
            <w:shd w:val="clear" w:color="auto" w:fill="auto"/>
            <w:vAlign w:val="center"/>
            <w:hideMark/>
          </w:tcPr>
          <w:p w14:paraId="55CE8704"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6F1E77D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7EE8A00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3D50822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549E59B3"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9E41D10"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1F3BE461"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57B5107D"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58466E8A"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210B89E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52B59691"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1B5E0EF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027209B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BEB19A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543FEA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C8D152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1B7038E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B43CC5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301DD1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698BDF3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5FF711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3A1471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7D31BDE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1B7A64A5" w14:textId="77777777" w:rsidTr="003C1429">
        <w:trPr>
          <w:trHeight w:val="20"/>
        </w:trPr>
        <w:tc>
          <w:tcPr>
            <w:tcW w:w="658" w:type="dxa"/>
            <w:tcBorders>
              <w:top w:val="nil"/>
              <w:left w:val="single" w:sz="4" w:space="0" w:color="auto"/>
              <w:bottom w:val="nil"/>
              <w:right w:val="nil"/>
            </w:tcBorders>
            <w:shd w:val="clear" w:color="auto" w:fill="auto"/>
            <w:noWrap/>
            <w:vAlign w:val="bottom"/>
            <w:hideMark/>
          </w:tcPr>
          <w:p w14:paraId="19CC03EF" w14:textId="77777777" w:rsidR="003C1429" w:rsidRPr="009B2A01" w:rsidRDefault="003C1429" w:rsidP="003C1429">
            <w:pPr>
              <w:spacing w:after="0" w:line="240" w:lineRule="auto"/>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3743" w:type="dxa"/>
            <w:gridSpan w:val="3"/>
            <w:tcBorders>
              <w:top w:val="nil"/>
              <w:left w:val="nil"/>
              <w:bottom w:val="nil"/>
              <w:right w:val="nil"/>
            </w:tcBorders>
            <w:shd w:val="clear" w:color="000000" w:fill="FFFFFF"/>
            <w:noWrap/>
            <w:vAlign w:val="center"/>
            <w:hideMark/>
          </w:tcPr>
          <w:p w14:paraId="42BFB2AE" w14:textId="50AD2056" w:rsidR="003C1429" w:rsidRPr="001C3ADF" w:rsidRDefault="003C1429" w:rsidP="001C3ADF">
            <w:pPr>
              <w:spacing w:after="0" w:line="240" w:lineRule="auto"/>
              <w:rPr>
                <w:rFonts w:ascii="Garamond" w:eastAsia="Times New Roman" w:hAnsi="Garamond" w:cs="Arial"/>
                <w:b/>
                <w:bCs/>
                <w:sz w:val="10"/>
                <w:szCs w:val="10"/>
                <w:lang w:eastAsia="sq-AL"/>
              </w:rPr>
            </w:pPr>
            <w:r w:rsidRPr="001C3ADF">
              <w:rPr>
                <w:rFonts w:ascii="Garamond" w:eastAsia="Times New Roman" w:hAnsi="Garamond" w:cs="Arial"/>
                <w:b/>
                <w:bCs/>
                <w:sz w:val="10"/>
                <w:szCs w:val="10"/>
                <w:lang w:eastAsia="sq-AL"/>
              </w:rPr>
              <w:t xml:space="preserve">* </w:t>
            </w:r>
            <w:r w:rsidR="001C3ADF" w:rsidRPr="001C3ADF">
              <w:rPr>
                <w:rFonts w:ascii="Garamond" w:eastAsia="Times New Roman" w:hAnsi="Garamond" w:cs="Arial"/>
                <w:b/>
                <w:bCs/>
                <w:sz w:val="10"/>
                <w:szCs w:val="10"/>
                <w:lang w:eastAsia="sq-AL"/>
              </w:rPr>
              <w:t>Për</w:t>
            </w:r>
            <w:r w:rsidRPr="001C3ADF">
              <w:rPr>
                <w:rFonts w:ascii="Garamond" w:eastAsia="Times New Roman" w:hAnsi="Garamond" w:cs="Arial"/>
                <w:b/>
                <w:bCs/>
                <w:sz w:val="10"/>
                <w:szCs w:val="10"/>
                <w:lang w:eastAsia="sq-AL"/>
              </w:rPr>
              <w:t xml:space="preserve"> </w:t>
            </w:r>
            <w:r w:rsidR="001C3ADF" w:rsidRPr="001C3ADF">
              <w:rPr>
                <w:rFonts w:ascii="Garamond" w:eastAsia="Times New Roman" w:hAnsi="Garamond" w:cs="Arial"/>
                <w:b/>
                <w:bCs/>
                <w:sz w:val="10"/>
                <w:szCs w:val="10"/>
                <w:lang w:eastAsia="sq-AL"/>
              </w:rPr>
              <w:t>njësit</w:t>
            </w:r>
            <w:r w:rsidR="001C3ADF" w:rsidRPr="001C3ADF">
              <w:rPr>
                <w:rFonts w:ascii="Garamond" w:eastAsia="Times New Roman" w:hAnsi="Garamond" w:cs="Arial"/>
                <w:b/>
                <w:bCs/>
                <w:sz w:val="10"/>
                <w:szCs w:val="20"/>
                <w:lang w:eastAsia="sq-AL"/>
              </w:rPr>
              <w:t>ë</w:t>
            </w:r>
            <w:r w:rsidR="001C3ADF" w:rsidRPr="001C3ADF">
              <w:rPr>
                <w:rFonts w:ascii="Garamond" w:eastAsia="Times New Roman" w:hAnsi="Garamond" w:cs="Arial"/>
                <w:b/>
                <w:bCs/>
                <w:sz w:val="10"/>
                <w:szCs w:val="10"/>
                <w:lang w:eastAsia="sq-AL"/>
              </w:rPr>
              <w:t xml:space="preserve"> e shërbimit</w:t>
            </w:r>
            <w:r w:rsidRPr="001C3ADF">
              <w:rPr>
                <w:rFonts w:ascii="Garamond" w:eastAsia="Times New Roman" w:hAnsi="Garamond" w:cs="Arial"/>
                <w:b/>
                <w:bCs/>
                <w:sz w:val="10"/>
                <w:szCs w:val="10"/>
                <w:lang w:eastAsia="sq-AL"/>
              </w:rPr>
              <w:t xml:space="preserve">, </w:t>
            </w:r>
            <w:r w:rsidR="001C3ADF" w:rsidRPr="001C3ADF">
              <w:rPr>
                <w:rFonts w:ascii="Garamond" w:eastAsia="Times New Roman" w:hAnsi="Garamond" w:cs="Arial"/>
                <w:b/>
                <w:bCs/>
                <w:sz w:val="10"/>
                <w:szCs w:val="10"/>
                <w:lang w:eastAsia="sq-AL"/>
              </w:rPr>
              <w:t>është</w:t>
            </w:r>
            <w:r w:rsidRPr="001C3ADF">
              <w:rPr>
                <w:rFonts w:ascii="Garamond" w:eastAsia="Times New Roman" w:hAnsi="Garamond" w:cs="Arial"/>
                <w:b/>
                <w:bCs/>
                <w:sz w:val="10"/>
                <w:szCs w:val="10"/>
                <w:lang w:eastAsia="sq-AL"/>
              </w:rPr>
              <w:t xml:space="preserve"> zbritur</w:t>
            </w:r>
            <w:r w:rsidR="000E6A1E" w:rsidRPr="001C3ADF">
              <w:rPr>
                <w:rFonts w:ascii="Garamond" w:eastAsia="Times New Roman" w:hAnsi="Garamond" w:cs="Arial"/>
                <w:b/>
                <w:bCs/>
                <w:sz w:val="10"/>
                <w:szCs w:val="10"/>
                <w:lang w:eastAsia="sq-AL"/>
              </w:rPr>
              <w:t xml:space="preserve"> </w:t>
            </w:r>
            <w:r w:rsidRPr="001C3ADF">
              <w:rPr>
                <w:rFonts w:ascii="Garamond" w:eastAsia="Times New Roman" w:hAnsi="Garamond" w:cs="Arial"/>
                <w:b/>
                <w:bCs/>
                <w:sz w:val="10"/>
                <w:szCs w:val="10"/>
                <w:lang w:eastAsia="sq-AL"/>
              </w:rPr>
              <w:t>amortizimi i objektit n</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10"/>
                <w:lang w:eastAsia="sq-AL"/>
              </w:rPr>
              <w:t xml:space="preserve"> </w:t>
            </w:r>
            <w:r w:rsidR="001C3ADF" w:rsidRPr="001C3ADF">
              <w:rPr>
                <w:rFonts w:ascii="Garamond" w:eastAsia="Times New Roman" w:hAnsi="Garamond" w:cs="Arial"/>
                <w:b/>
                <w:bCs/>
                <w:sz w:val="10"/>
                <w:szCs w:val="10"/>
                <w:lang w:eastAsia="sq-AL"/>
              </w:rPr>
              <w:t>mbështetje</w:t>
            </w:r>
            <w:r w:rsidRPr="001C3ADF">
              <w:rPr>
                <w:rFonts w:ascii="Garamond" w:eastAsia="Times New Roman" w:hAnsi="Garamond" w:cs="Arial"/>
                <w:b/>
                <w:bCs/>
                <w:sz w:val="10"/>
                <w:szCs w:val="10"/>
                <w:lang w:eastAsia="sq-AL"/>
              </w:rPr>
              <w:t xml:space="preserve"> t</w:t>
            </w:r>
            <w:r w:rsidR="001C3ADF" w:rsidRPr="001C3ADF">
              <w:rPr>
                <w:rFonts w:ascii="Garamond" w:eastAsia="Times New Roman" w:hAnsi="Garamond" w:cs="Arial"/>
                <w:b/>
                <w:bCs/>
                <w:sz w:val="10"/>
                <w:szCs w:val="20"/>
                <w:lang w:eastAsia="sq-AL"/>
              </w:rPr>
              <w:t>ë</w:t>
            </w:r>
            <w:r w:rsidRPr="001C3ADF">
              <w:rPr>
                <w:rFonts w:ascii="Garamond" w:eastAsia="Times New Roman" w:hAnsi="Garamond" w:cs="Arial"/>
                <w:b/>
                <w:bCs/>
                <w:sz w:val="10"/>
                <w:szCs w:val="10"/>
                <w:lang w:eastAsia="sq-AL"/>
              </w:rPr>
              <w:t xml:space="preserve"> ligjit nr. 8438, dat</w:t>
            </w:r>
            <w:r w:rsidR="001C3ADF" w:rsidRPr="001C3ADF">
              <w:rPr>
                <w:rFonts w:ascii="Garamond" w:eastAsia="Times New Roman" w:hAnsi="Garamond" w:cs="Arial"/>
                <w:b/>
                <w:bCs/>
                <w:sz w:val="10"/>
                <w:szCs w:val="20"/>
                <w:lang w:eastAsia="sq-AL"/>
              </w:rPr>
              <w:t>ë</w:t>
            </w:r>
            <w:r w:rsidR="001C3ADF">
              <w:rPr>
                <w:rFonts w:ascii="Garamond" w:eastAsia="Times New Roman" w:hAnsi="Garamond" w:cs="Arial"/>
                <w:b/>
                <w:bCs/>
                <w:sz w:val="10"/>
                <w:szCs w:val="10"/>
                <w:lang w:eastAsia="sq-AL"/>
              </w:rPr>
              <w:t xml:space="preserve"> 28.12.1998 (</w:t>
            </w:r>
            <w:r w:rsidRPr="001C3ADF">
              <w:rPr>
                <w:rFonts w:ascii="Garamond" w:eastAsia="Times New Roman" w:hAnsi="Garamond" w:cs="Arial"/>
                <w:b/>
                <w:bCs/>
                <w:sz w:val="10"/>
                <w:szCs w:val="10"/>
                <w:lang w:eastAsia="sq-AL"/>
              </w:rPr>
              <w:t xml:space="preserve">i </w:t>
            </w:r>
            <w:r w:rsidR="001C3ADF" w:rsidRPr="001C3ADF">
              <w:rPr>
                <w:rFonts w:ascii="Garamond" w:eastAsia="Times New Roman" w:hAnsi="Garamond" w:cs="Arial"/>
                <w:b/>
                <w:bCs/>
                <w:sz w:val="10"/>
                <w:szCs w:val="10"/>
                <w:lang w:eastAsia="sq-AL"/>
              </w:rPr>
              <w:t>përditësuar</w:t>
            </w:r>
            <w:r w:rsidRPr="001C3ADF">
              <w:rPr>
                <w:rFonts w:ascii="Garamond" w:eastAsia="Times New Roman" w:hAnsi="Garamond" w:cs="Arial"/>
                <w:b/>
                <w:bCs/>
                <w:sz w:val="10"/>
                <w:szCs w:val="10"/>
                <w:lang w:eastAsia="sq-AL"/>
              </w:rPr>
              <w:t xml:space="preserve">), </w:t>
            </w:r>
            <w:r w:rsidR="001C3ADF">
              <w:rPr>
                <w:rFonts w:ascii="Garamond" w:eastAsia="Times New Roman" w:hAnsi="Garamond" w:cs="Arial"/>
                <w:b/>
                <w:bCs/>
                <w:sz w:val="10"/>
                <w:szCs w:val="10"/>
                <w:lang w:eastAsia="sq-AL"/>
              </w:rPr>
              <w:t>neni 22, pika 3.</w:t>
            </w:r>
          </w:p>
        </w:tc>
        <w:tc>
          <w:tcPr>
            <w:tcW w:w="594" w:type="dxa"/>
            <w:tcBorders>
              <w:top w:val="nil"/>
              <w:left w:val="nil"/>
              <w:bottom w:val="nil"/>
              <w:right w:val="nil"/>
            </w:tcBorders>
            <w:shd w:val="clear" w:color="auto" w:fill="auto"/>
            <w:noWrap/>
            <w:vAlign w:val="center"/>
            <w:hideMark/>
          </w:tcPr>
          <w:p w14:paraId="4F36824B" w14:textId="77777777" w:rsidR="003C1429" w:rsidRPr="001C3ADF" w:rsidRDefault="003C1429" w:rsidP="003C1429">
            <w:pPr>
              <w:spacing w:after="0" w:line="240" w:lineRule="auto"/>
              <w:rPr>
                <w:rFonts w:ascii="Garamond" w:eastAsia="Times New Roman" w:hAnsi="Garamond" w:cs="Arial"/>
                <w:b/>
                <w:bCs/>
                <w:sz w:val="10"/>
                <w:szCs w:val="10"/>
                <w:lang w:eastAsia="sq-AL"/>
              </w:rPr>
            </w:pPr>
          </w:p>
        </w:tc>
        <w:tc>
          <w:tcPr>
            <w:tcW w:w="594" w:type="dxa"/>
            <w:tcBorders>
              <w:top w:val="nil"/>
              <w:left w:val="nil"/>
              <w:bottom w:val="nil"/>
              <w:right w:val="nil"/>
            </w:tcBorders>
            <w:shd w:val="clear" w:color="auto" w:fill="auto"/>
            <w:vAlign w:val="center"/>
            <w:hideMark/>
          </w:tcPr>
          <w:p w14:paraId="79316337" w14:textId="77777777" w:rsidR="003C1429" w:rsidRPr="001C3ADF" w:rsidRDefault="003C1429" w:rsidP="003C1429">
            <w:pPr>
              <w:spacing w:after="0" w:line="240" w:lineRule="auto"/>
              <w:jc w:val="center"/>
              <w:rPr>
                <w:rFonts w:ascii="Garamond" w:eastAsia="Times New Roman" w:hAnsi="Garamond" w:cs="Arial"/>
                <w:sz w:val="10"/>
                <w:szCs w:val="10"/>
                <w:lang w:eastAsia="sq-AL"/>
              </w:rPr>
            </w:pPr>
          </w:p>
        </w:tc>
        <w:tc>
          <w:tcPr>
            <w:tcW w:w="244" w:type="dxa"/>
            <w:tcBorders>
              <w:top w:val="nil"/>
              <w:left w:val="nil"/>
              <w:bottom w:val="nil"/>
              <w:right w:val="nil"/>
            </w:tcBorders>
            <w:shd w:val="clear" w:color="auto" w:fill="auto"/>
            <w:vAlign w:val="center"/>
            <w:hideMark/>
          </w:tcPr>
          <w:p w14:paraId="76B82B5D"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12648EB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nil"/>
              <w:right w:val="nil"/>
            </w:tcBorders>
            <w:shd w:val="clear" w:color="000000" w:fill="FFFFFF"/>
            <w:noWrap/>
            <w:vAlign w:val="center"/>
            <w:hideMark/>
          </w:tcPr>
          <w:p w14:paraId="36C2D22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nil"/>
              <w:right w:val="nil"/>
            </w:tcBorders>
            <w:shd w:val="clear" w:color="000000" w:fill="FFFFFF"/>
            <w:noWrap/>
            <w:vAlign w:val="center"/>
            <w:hideMark/>
          </w:tcPr>
          <w:p w14:paraId="6B05D2D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vAlign w:val="center"/>
            <w:hideMark/>
          </w:tcPr>
          <w:p w14:paraId="5975D79F"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18DDC90E"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0F76CCD8"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5B9D3B21"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39F257D3"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nil"/>
              <w:right w:val="nil"/>
            </w:tcBorders>
            <w:shd w:val="clear" w:color="000000" w:fill="FFFFFF"/>
            <w:noWrap/>
            <w:vAlign w:val="center"/>
            <w:hideMark/>
          </w:tcPr>
          <w:p w14:paraId="212016A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auto" w:fill="auto"/>
            <w:noWrap/>
            <w:vAlign w:val="center"/>
            <w:hideMark/>
          </w:tcPr>
          <w:p w14:paraId="67115503" w14:textId="77777777" w:rsidR="003C1429" w:rsidRPr="009B2A01" w:rsidRDefault="003C1429" w:rsidP="003C1429">
            <w:pPr>
              <w:spacing w:after="0" w:line="240" w:lineRule="auto"/>
              <w:jc w:val="center"/>
              <w:rPr>
                <w:rFonts w:ascii="Arial" w:eastAsia="Times New Roman" w:hAnsi="Arial" w:cs="Arial"/>
                <w:sz w:val="10"/>
                <w:szCs w:val="20"/>
                <w:lang w:eastAsia="sq-AL"/>
              </w:rPr>
            </w:pPr>
          </w:p>
        </w:tc>
        <w:tc>
          <w:tcPr>
            <w:tcW w:w="244" w:type="dxa"/>
            <w:tcBorders>
              <w:top w:val="nil"/>
              <w:left w:val="nil"/>
              <w:bottom w:val="nil"/>
              <w:right w:val="nil"/>
            </w:tcBorders>
            <w:shd w:val="clear" w:color="000000" w:fill="FFFFFF"/>
            <w:noWrap/>
            <w:vAlign w:val="center"/>
            <w:hideMark/>
          </w:tcPr>
          <w:p w14:paraId="1EF7403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nil"/>
              <w:right w:val="nil"/>
            </w:tcBorders>
            <w:shd w:val="clear" w:color="000000" w:fill="FFFFFF"/>
            <w:noWrap/>
            <w:vAlign w:val="center"/>
            <w:hideMark/>
          </w:tcPr>
          <w:p w14:paraId="0E67359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87F401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4C982B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1A8D60A"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single" w:sz="4" w:space="0" w:color="auto"/>
            </w:tcBorders>
            <w:shd w:val="clear" w:color="000000" w:fill="FFFFFF"/>
            <w:noWrap/>
            <w:vAlign w:val="center"/>
            <w:hideMark/>
          </w:tcPr>
          <w:p w14:paraId="3528078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BB50A2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4B54352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8887DC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274DF5E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4DEE11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256E81E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r w:rsidR="003C1429" w:rsidRPr="009B2A01" w14:paraId="3F494A39" w14:textId="77777777" w:rsidTr="003C1429">
        <w:trPr>
          <w:trHeight w:val="20"/>
        </w:trPr>
        <w:tc>
          <w:tcPr>
            <w:tcW w:w="658" w:type="dxa"/>
            <w:tcBorders>
              <w:top w:val="nil"/>
              <w:left w:val="single" w:sz="4" w:space="0" w:color="auto"/>
              <w:bottom w:val="single" w:sz="4" w:space="0" w:color="auto"/>
              <w:right w:val="nil"/>
            </w:tcBorders>
            <w:shd w:val="clear" w:color="000000" w:fill="FFFFFF"/>
            <w:vAlign w:val="center"/>
            <w:hideMark/>
          </w:tcPr>
          <w:p w14:paraId="4173CCBB"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338" w:type="dxa"/>
            <w:tcBorders>
              <w:top w:val="nil"/>
              <w:left w:val="nil"/>
              <w:bottom w:val="single" w:sz="4" w:space="0" w:color="auto"/>
              <w:right w:val="nil"/>
            </w:tcBorders>
            <w:shd w:val="clear" w:color="000000" w:fill="FFFFFF"/>
            <w:noWrap/>
            <w:vAlign w:val="center"/>
            <w:hideMark/>
          </w:tcPr>
          <w:p w14:paraId="12820405"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1668" w:type="dxa"/>
            <w:tcBorders>
              <w:top w:val="nil"/>
              <w:left w:val="nil"/>
              <w:bottom w:val="single" w:sz="4" w:space="0" w:color="auto"/>
              <w:right w:val="nil"/>
            </w:tcBorders>
            <w:shd w:val="clear" w:color="000000" w:fill="FFFFFF"/>
            <w:noWrap/>
            <w:vAlign w:val="center"/>
            <w:hideMark/>
          </w:tcPr>
          <w:p w14:paraId="20E0DE61"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737" w:type="dxa"/>
            <w:tcBorders>
              <w:top w:val="nil"/>
              <w:left w:val="nil"/>
              <w:bottom w:val="single" w:sz="4" w:space="0" w:color="auto"/>
              <w:right w:val="nil"/>
            </w:tcBorders>
            <w:shd w:val="clear" w:color="000000" w:fill="FFFFFF"/>
            <w:noWrap/>
            <w:vAlign w:val="center"/>
            <w:hideMark/>
          </w:tcPr>
          <w:p w14:paraId="6DBFE94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594" w:type="dxa"/>
            <w:tcBorders>
              <w:top w:val="nil"/>
              <w:left w:val="nil"/>
              <w:bottom w:val="single" w:sz="4" w:space="0" w:color="auto"/>
              <w:right w:val="nil"/>
            </w:tcBorders>
            <w:shd w:val="clear" w:color="auto" w:fill="auto"/>
            <w:noWrap/>
            <w:vAlign w:val="center"/>
            <w:hideMark/>
          </w:tcPr>
          <w:p w14:paraId="76664CC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594" w:type="dxa"/>
            <w:tcBorders>
              <w:top w:val="nil"/>
              <w:left w:val="nil"/>
              <w:bottom w:val="single" w:sz="4" w:space="0" w:color="auto"/>
              <w:right w:val="nil"/>
            </w:tcBorders>
            <w:shd w:val="clear" w:color="auto" w:fill="auto"/>
            <w:vAlign w:val="center"/>
            <w:hideMark/>
          </w:tcPr>
          <w:p w14:paraId="4D9C1016"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single" w:sz="4" w:space="0" w:color="auto"/>
              <w:right w:val="nil"/>
            </w:tcBorders>
            <w:shd w:val="clear" w:color="auto" w:fill="auto"/>
            <w:vAlign w:val="center"/>
            <w:hideMark/>
          </w:tcPr>
          <w:p w14:paraId="7721F2D5"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single" w:sz="4" w:space="0" w:color="auto"/>
              <w:right w:val="nil"/>
            </w:tcBorders>
            <w:shd w:val="clear" w:color="000000" w:fill="FFFFFF"/>
            <w:noWrap/>
            <w:vAlign w:val="center"/>
            <w:hideMark/>
          </w:tcPr>
          <w:p w14:paraId="6C6DC33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78" w:type="dxa"/>
            <w:tcBorders>
              <w:top w:val="nil"/>
              <w:left w:val="nil"/>
              <w:bottom w:val="single" w:sz="4" w:space="0" w:color="auto"/>
              <w:right w:val="nil"/>
            </w:tcBorders>
            <w:shd w:val="clear" w:color="000000" w:fill="FFFFFF"/>
            <w:noWrap/>
            <w:vAlign w:val="center"/>
            <w:hideMark/>
          </w:tcPr>
          <w:p w14:paraId="49E746A3"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7" w:type="dxa"/>
            <w:tcBorders>
              <w:top w:val="nil"/>
              <w:left w:val="nil"/>
              <w:bottom w:val="single" w:sz="4" w:space="0" w:color="auto"/>
              <w:right w:val="nil"/>
            </w:tcBorders>
            <w:shd w:val="clear" w:color="000000" w:fill="FFFFFF"/>
            <w:noWrap/>
            <w:vAlign w:val="center"/>
            <w:hideMark/>
          </w:tcPr>
          <w:p w14:paraId="488DA87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single" w:sz="4" w:space="0" w:color="auto"/>
              <w:right w:val="nil"/>
            </w:tcBorders>
            <w:shd w:val="clear" w:color="000000" w:fill="FFFFFF"/>
            <w:vAlign w:val="center"/>
            <w:hideMark/>
          </w:tcPr>
          <w:p w14:paraId="7D84C17B" w14:textId="77777777" w:rsidR="003C1429" w:rsidRPr="009B2A01" w:rsidRDefault="003C1429" w:rsidP="003C1429">
            <w:pPr>
              <w:spacing w:after="0" w:line="240" w:lineRule="auto"/>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single" w:sz="4" w:space="0" w:color="auto"/>
              <w:right w:val="nil"/>
            </w:tcBorders>
            <w:shd w:val="clear" w:color="000000" w:fill="FFFFFF"/>
            <w:noWrap/>
            <w:vAlign w:val="center"/>
            <w:hideMark/>
          </w:tcPr>
          <w:p w14:paraId="68FF8D3C"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single" w:sz="4" w:space="0" w:color="auto"/>
              <w:right w:val="nil"/>
            </w:tcBorders>
            <w:shd w:val="clear" w:color="000000" w:fill="FFFFFF"/>
            <w:noWrap/>
            <w:vAlign w:val="center"/>
            <w:hideMark/>
          </w:tcPr>
          <w:p w14:paraId="2EDA12E3"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single" w:sz="4" w:space="0" w:color="auto"/>
              <w:right w:val="nil"/>
            </w:tcBorders>
            <w:shd w:val="clear" w:color="000000" w:fill="FFFFFF"/>
            <w:noWrap/>
            <w:vAlign w:val="center"/>
            <w:hideMark/>
          </w:tcPr>
          <w:p w14:paraId="7F134B01"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single" w:sz="4" w:space="0" w:color="auto"/>
              <w:right w:val="nil"/>
            </w:tcBorders>
            <w:shd w:val="clear" w:color="000000" w:fill="FFFFFF"/>
            <w:noWrap/>
            <w:vAlign w:val="center"/>
            <w:hideMark/>
          </w:tcPr>
          <w:p w14:paraId="22315C94" w14:textId="77777777" w:rsidR="003C1429" w:rsidRPr="009B2A01" w:rsidRDefault="003C1429" w:rsidP="003C1429">
            <w:pPr>
              <w:spacing w:after="0" w:line="240" w:lineRule="auto"/>
              <w:jc w:val="center"/>
              <w:rPr>
                <w:rFonts w:ascii="Arial" w:eastAsia="Times New Roman" w:hAnsi="Arial" w:cs="Arial"/>
                <w:b/>
                <w:bCs/>
                <w:sz w:val="10"/>
                <w:szCs w:val="20"/>
                <w:lang w:eastAsia="sq-AL"/>
              </w:rPr>
            </w:pPr>
            <w:r w:rsidRPr="009B2A01">
              <w:rPr>
                <w:rFonts w:ascii="Arial" w:eastAsia="Times New Roman" w:hAnsi="Arial" w:cs="Arial"/>
                <w:b/>
                <w:bCs/>
                <w:sz w:val="10"/>
                <w:szCs w:val="20"/>
                <w:lang w:eastAsia="sq-AL"/>
              </w:rPr>
              <w:t> </w:t>
            </w:r>
          </w:p>
        </w:tc>
        <w:tc>
          <w:tcPr>
            <w:tcW w:w="244" w:type="dxa"/>
            <w:tcBorders>
              <w:top w:val="nil"/>
              <w:left w:val="nil"/>
              <w:bottom w:val="single" w:sz="4" w:space="0" w:color="auto"/>
              <w:right w:val="nil"/>
            </w:tcBorders>
            <w:shd w:val="clear" w:color="000000" w:fill="FFFFFF"/>
            <w:noWrap/>
            <w:vAlign w:val="center"/>
            <w:hideMark/>
          </w:tcPr>
          <w:p w14:paraId="5AB94CF1"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single" w:sz="4" w:space="0" w:color="auto"/>
              <w:right w:val="nil"/>
            </w:tcBorders>
            <w:shd w:val="clear" w:color="auto" w:fill="auto"/>
            <w:noWrap/>
            <w:vAlign w:val="center"/>
            <w:hideMark/>
          </w:tcPr>
          <w:p w14:paraId="11C995B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single" w:sz="4" w:space="0" w:color="auto"/>
              <w:right w:val="nil"/>
            </w:tcBorders>
            <w:shd w:val="clear" w:color="000000" w:fill="FFFFFF"/>
            <w:noWrap/>
            <w:vAlign w:val="center"/>
            <w:hideMark/>
          </w:tcPr>
          <w:p w14:paraId="7D8150FD"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69" w:type="dxa"/>
            <w:tcBorders>
              <w:top w:val="nil"/>
              <w:left w:val="nil"/>
              <w:bottom w:val="single" w:sz="4" w:space="0" w:color="auto"/>
              <w:right w:val="nil"/>
            </w:tcBorders>
            <w:shd w:val="clear" w:color="000000" w:fill="FFFFFF"/>
            <w:noWrap/>
            <w:vAlign w:val="center"/>
            <w:hideMark/>
          </w:tcPr>
          <w:p w14:paraId="650CED00"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single" w:sz="4" w:space="0" w:color="auto"/>
              <w:right w:val="nil"/>
            </w:tcBorders>
            <w:shd w:val="clear" w:color="000000" w:fill="FFFFFF"/>
            <w:noWrap/>
            <w:vAlign w:val="center"/>
            <w:hideMark/>
          </w:tcPr>
          <w:p w14:paraId="3BECF2D7"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single" w:sz="4" w:space="0" w:color="auto"/>
              <w:right w:val="nil"/>
            </w:tcBorders>
            <w:shd w:val="clear" w:color="000000" w:fill="FFFFFF"/>
            <w:noWrap/>
            <w:vAlign w:val="center"/>
            <w:hideMark/>
          </w:tcPr>
          <w:p w14:paraId="0C2CF3C8"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single" w:sz="4" w:space="0" w:color="auto"/>
              <w:right w:val="nil"/>
            </w:tcBorders>
            <w:shd w:val="clear" w:color="000000" w:fill="FFFFFF"/>
            <w:noWrap/>
            <w:vAlign w:val="center"/>
            <w:hideMark/>
          </w:tcPr>
          <w:p w14:paraId="3390F2A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single" w:sz="4" w:space="0" w:color="auto"/>
              <w:right w:val="single" w:sz="4" w:space="0" w:color="auto"/>
            </w:tcBorders>
            <w:shd w:val="clear" w:color="000000" w:fill="FFFFFF"/>
            <w:noWrap/>
            <w:vAlign w:val="center"/>
            <w:hideMark/>
          </w:tcPr>
          <w:p w14:paraId="5ABAF1CC"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50DB1139"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7F30AA0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8F86F3F"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3DD0721E"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244" w:type="dxa"/>
            <w:tcBorders>
              <w:top w:val="nil"/>
              <w:left w:val="nil"/>
              <w:bottom w:val="nil"/>
              <w:right w:val="nil"/>
            </w:tcBorders>
            <w:shd w:val="clear" w:color="000000" w:fill="FFFFFF"/>
            <w:noWrap/>
            <w:vAlign w:val="center"/>
            <w:hideMark/>
          </w:tcPr>
          <w:p w14:paraId="00B6C584"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c>
          <w:tcPr>
            <w:tcW w:w="422" w:type="dxa"/>
            <w:tcBorders>
              <w:top w:val="nil"/>
              <w:left w:val="nil"/>
              <w:bottom w:val="nil"/>
              <w:right w:val="nil"/>
            </w:tcBorders>
            <w:shd w:val="clear" w:color="000000" w:fill="FFFFFF"/>
            <w:noWrap/>
            <w:vAlign w:val="center"/>
            <w:hideMark/>
          </w:tcPr>
          <w:p w14:paraId="7EC3F98B" w14:textId="77777777" w:rsidR="003C1429" w:rsidRPr="009B2A01" w:rsidRDefault="003C1429" w:rsidP="003C1429">
            <w:pPr>
              <w:spacing w:after="0" w:line="240" w:lineRule="auto"/>
              <w:jc w:val="center"/>
              <w:rPr>
                <w:rFonts w:ascii="Arial" w:eastAsia="Times New Roman" w:hAnsi="Arial" w:cs="Arial"/>
                <w:sz w:val="10"/>
                <w:szCs w:val="20"/>
                <w:lang w:eastAsia="sq-AL"/>
              </w:rPr>
            </w:pPr>
            <w:r w:rsidRPr="009B2A01">
              <w:rPr>
                <w:rFonts w:ascii="Arial" w:eastAsia="Times New Roman" w:hAnsi="Arial" w:cs="Arial"/>
                <w:sz w:val="10"/>
                <w:szCs w:val="20"/>
                <w:lang w:eastAsia="sq-AL"/>
              </w:rPr>
              <w:t> </w:t>
            </w:r>
          </w:p>
        </w:tc>
      </w:tr>
    </w:tbl>
    <w:p w14:paraId="07A9C53D" w14:textId="77777777" w:rsidR="0003481E" w:rsidRPr="009B2A01" w:rsidRDefault="0003481E" w:rsidP="006028FA">
      <w:pPr>
        <w:spacing w:after="0" w:line="240" w:lineRule="auto"/>
        <w:ind w:firstLine="284"/>
        <w:jc w:val="center"/>
        <w:rPr>
          <w:rFonts w:ascii="Garamond" w:hAnsi="Garamond"/>
          <w:sz w:val="24"/>
        </w:rPr>
      </w:pPr>
    </w:p>
    <w:sectPr w:rsidR="0003481E" w:rsidRPr="009B2A01" w:rsidSect="00456E33">
      <w:pgSz w:w="16838" w:h="11906" w:orient="landscape" w:code="9"/>
      <w:pgMar w:top="1440" w:right="1440" w:bottom="1440" w:left="134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CE4B95" w14:textId="77777777" w:rsidR="00121B4C" w:rsidRDefault="00121B4C" w:rsidP="007D0F90">
      <w:pPr>
        <w:spacing w:after="0" w:line="240" w:lineRule="auto"/>
      </w:pPr>
      <w:r>
        <w:separator/>
      </w:r>
    </w:p>
  </w:endnote>
  <w:endnote w:type="continuationSeparator" w:id="0">
    <w:p w14:paraId="78CE4B96" w14:textId="77777777" w:rsidR="00121B4C" w:rsidRDefault="00121B4C" w:rsidP="007D0F90">
      <w:pPr>
        <w:spacing w:after="0" w:line="240" w:lineRule="auto"/>
      </w:pPr>
      <w:r>
        <w:continuationSeparator/>
      </w:r>
    </w:p>
  </w:endnote>
  <w:endnote w:type="continuationNotice" w:id="1">
    <w:p w14:paraId="4DAB8EB4" w14:textId="77777777" w:rsidR="00121B4C" w:rsidRDefault="00121B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21002A87" w:usb1="090F0000" w:usb2="00000010" w:usb3="00000000" w:csb0="003F01FF" w:csb1="00000000"/>
  </w:font>
  <w:font w:name="Segoe UI">
    <w:panose1 w:val="020B0502040204020203"/>
    <w:charset w:val="00"/>
    <w:family w:val="swiss"/>
    <w:pitch w:val="variable"/>
    <w:sig w:usb0="E4002EFF" w:usb1="C000E47F" w:usb2="00000009" w:usb3="00000000" w:csb0="000001FF" w:csb1="00000000"/>
  </w:font>
  <w:font w:name="Tafel Sans Pro">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499308789"/>
      <w:docPartObj>
        <w:docPartGallery w:val="Page Numbers (Bottom of Page)"/>
        <w:docPartUnique/>
      </w:docPartObj>
    </w:sdtPr>
    <w:sdtContent>
      <w:p w14:paraId="78CE4B97" w14:textId="6626E9D0" w:rsidR="00121B4C" w:rsidRPr="007D0F90" w:rsidRDefault="00121B4C">
        <w:pPr>
          <w:pStyle w:val="Footer"/>
          <w:jc w:val="right"/>
          <w:rPr>
            <w:rFonts w:ascii="Times New Roman" w:hAnsi="Times New Roman" w:cs="Times New Roman"/>
            <w:sz w:val="24"/>
          </w:rPr>
        </w:pPr>
        <w:r w:rsidRPr="007D0F90">
          <w:rPr>
            <w:rFonts w:ascii="Times New Roman" w:hAnsi="Times New Roman" w:cs="Times New Roman"/>
            <w:sz w:val="24"/>
          </w:rPr>
          <w:fldChar w:fldCharType="begin"/>
        </w:r>
        <w:r w:rsidRPr="007D0F90">
          <w:rPr>
            <w:rFonts w:ascii="Times New Roman" w:hAnsi="Times New Roman" w:cs="Times New Roman"/>
            <w:sz w:val="24"/>
          </w:rPr>
          <w:instrText>PAGE   \* MERGEFORMAT</w:instrText>
        </w:r>
        <w:r w:rsidRPr="007D0F90">
          <w:rPr>
            <w:rFonts w:ascii="Times New Roman" w:hAnsi="Times New Roman" w:cs="Times New Roman"/>
            <w:sz w:val="24"/>
          </w:rPr>
          <w:fldChar w:fldCharType="separate"/>
        </w:r>
        <w:r w:rsidR="00BB05AE" w:rsidRPr="00BB05AE">
          <w:rPr>
            <w:rFonts w:ascii="Times New Roman" w:hAnsi="Times New Roman" w:cs="Times New Roman"/>
            <w:noProof/>
            <w:sz w:val="24"/>
            <w:lang w:val="en-GB"/>
          </w:rPr>
          <w:t>4</w:t>
        </w:r>
        <w:r w:rsidRPr="007D0F90">
          <w:rPr>
            <w:rFonts w:ascii="Times New Roman" w:hAnsi="Times New Roman" w:cs="Times New Roman"/>
            <w:sz w:val="24"/>
          </w:rPr>
          <w:fldChar w:fldCharType="end"/>
        </w:r>
      </w:p>
    </w:sdtContent>
  </w:sdt>
  <w:p w14:paraId="78CE4B98" w14:textId="77777777" w:rsidR="00121B4C" w:rsidRDefault="00121B4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CE4B93" w14:textId="77777777" w:rsidR="00121B4C" w:rsidRDefault="00121B4C" w:rsidP="007D0F90">
      <w:pPr>
        <w:spacing w:after="0" w:line="240" w:lineRule="auto"/>
      </w:pPr>
      <w:r>
        <w:separator/>
      </w:r>
    </w:p>
  </w:footnote>
  <w:footnote w:type="continuationSeparator" w:id="0">
    <w:p w14:paraId="78CE4B94" w14:textId="77777777" w:rsidR="00121B4C" w:rsidRDefault="00121B4C" w:rsidP="007D0F90">
      <w:pPr>
        <w:spacing w:after="0" w:line="240" w:lineRule="auto"/>
      </w:pPr>
      <w:r>
        <w:continuationSeparator/>
      </w:r>
    </w:p>
  </w:footnote>
  <w:footnote w:type="continuationNotice" w:id="1">
    <w:p w14:paraId="5FD66E48" w14:textId="77777777" w:rsidR="00121B4C" w:rsidRDefault="00121B4C">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CEA70" w14:textId="77777777" w:rsidR="00121B4C" w:rsidRDefault="00121B4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52CA6"/>
    <w:multiLevelType w:val="hybridMultilevel"/>
    <w:tmpl w:val="3424C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2A55EA"/>
    <w:multiLevelType w:val="hybridMultilevel"/>
    <w:tmpl w:val="5468A76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B54C37"/>
    <w:multiLevelType w:val="hybridMultilevel"/>
    <w:tmpl w:val="AE8A51CA"/>
    <w:lvl w:ilvl="0" w:tplc="4680EB2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FD4107"/>
    <w:multiLevelType w:val="hybridMultilevel"/>
    <w:tmpl w:val="D08877E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7211BC9"/>
    <w:multiLevelType w:val="hybridMultilevel"/>
    <w:tmpl w:val="89DAFF98"/>
    <w:lvl w:ilvl="0" w:tplc="F66041D8">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F573C6"/>
    <w:multiLevelType w:val="hybridMultilevel"/>
    <w:tmpl w:val="2A6CCA6E"/>
    <w:lvl w:ilvl="0" w:tplc="6480F8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79C83CDB"/>
    <w:multiLevelType w:val="hybridMultilevel"/>
    <w:tmpl w:val="FE8CD7AC"/>
    <w:lvl w:ilvl="0" w:tplc="88FCB560">
      <w:start w:val="1"/>
      <w:numFmt w:val="decimal"/>
      <w:lvlText w:val="%1."/>
      <w:lvlJc w:val="left"/>
      <w:pPr>
        <w:ind w:left="360" w:hanging="360"/>
      </w:pPr>
      <w:rPr>
        <w:b w:val="0"/>
        <w:color w:val="auto"/>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8"/>
  </w:num>
  <w:num w:numId="5">
    <w:abstractNumId w:val="3"/>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6"/>
  </w:num>
  <w:num w:numId="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577"/>
    <w:rsid w:val="00002F90"/>
    <w:rsid w:val="00004070"/>
    <w:rsid w:val="0000457F"/>
    <w:rsid w:val="000051EB"/>
    <w:rsid w:val="00011A91"/>
    <w:rsid w:val="00020E71"/>
    <w:rsid w:val="000215E3"/>
    <w:rsid w:val="00027188"/>
    <w:rsid w:val="00027D47"/>
    <w:rsid w:val="0003481E"/>
    <w:rsid w:val="00042695"/>
    <w:rsid w:val="00046DED"/>
    <w:rsid w:val="00051B9C"/>
    <w:rsid w:val="00052544"/>
    <w:rsid w:val="0006039D"/>
    <w:rsid w:val="000658A7"/>
    <w:rsid w:val="00074C1A"/>
    <w:rsid w:val="00096CCF"/>
    <w:rsid w:val="000A546D"/>
    <w:rsid w:val="000B36B5"/>
    <w:rsid w:val="000C2FF0"/>
    <w:rsid w:val="000D5655"/>
    <w:rsid w:val="000E1400"/>
    <w:rsid w:val="000E2A41"/>
    <w:rsid w:val="000E6A1E"/>
    <w:rsid w:val="000F2D74"/>
    <w:rsid w:val="000F68A1"/>
    <w:rsid w:val="00104DA3"/>
    <w:rsid w:val="00106738"/>
    <w:rsid w:val="0011114C"/>
    <w:rsid w:val="00121470"/>
    <w:rsid w:val="00121B4C"/>
    <w:rsid w:val="001235C9"/>
    <w:rsid w:val="0012528A"/>
    <w:rsid w:val="00136B9C"/>
    <w:rsid w:val="00136D6D"/>
    <w:rsid w:val="0013750A"/>
    <w:rsid w:val="001509C6"/>
    <w:rsid w:val="00180923"/>
    <w:rsid w:val="00186937"/>
    <w:rsid w:val="001951D2"/>
    <w:rsid w:val="001A6A7B"/>
    <w:rsid w:val="001B04D3"/>
    <w:rsid w:val="001B2DCA"/>
    <w:rsid w:val="001C3346"/>
    <w:rsid w:val="001C3ADF"/>
    <w:rsid w:val="001C7AA2"/>
    <w:rsid w:val="001D2185"/>
    <w:rsid w:val="001D7950"/>
    <w:rsid w:val="001E39E5"/>
    <w:rsid w:val="001E4571"/>
    <w:rsid w:val="001E6437"/>
    <w:rsid w:val="001F1E46"/>
    <w:rsid w:val="00202226"/>
    <w:rsid w:val="002223B0"/>
    <w:rsid w:val="00224A9E"/>
    <w:rsid w:val="00230AC3"/>
    <w:rsid w:val="002321B2"/>
    <w:rsid w:val="00233A24"/>
    <w:rsid w:val="00240B95"/>
    <w:rsid w:val="00242B86"/>
    <w:rsid w:val="002445AD"/>
    <w:rsid w:val="00245BD7"/>
    <w:rsid w:val="00250F38"/>
    <w:rsid w:val="00262DEF"/>
    <w:rsid w:val="00266381"/>
    <w:rsid w:val="00266585"/>
    <w:rsid w:val="00275F91"/>
    <w:rsid w:val="0027634D"/>
    <w:rsid w:val="00276BA7"/>
    <w:rsid w:val="002865D1"/>
    <w:rsid w:val="00291C88"/>
    <w:rsid w:val="0029253A"/>
    <w:rsid w:val="00296F30"/>
    <w:rsid w:val="002A1447"/>
    <w:rsid w:val="002A75D5"/>
    <w:rsid w:val="002B5AFB"/>
    <w:rsid w:val="002B61C8"/>
    <w:rsid w:val="002B7F5C"/>
    <w:rsid w:val="002C70A3"/>
    <w:rsid w:val="002D67D5"/>
    <w:rsid w:val="002D751A"/>
    <w:rsid w:val="002E569E"/>
    <w:rsid w:val="002F026F"/>
    <w:rsid w:val="002F0521"/>
    <w:rsid w:val="002F05F6"/>
    <w:rsid w:val="002F52FB"/>
    <w:rsid w:val="00313B65"/>
    <w:rsid w:val="003334C1"/>
    <w:rsid w:val="00334F71"/>
    <w:rsid w:val="00336DBD"/>
    <w:rsid w:val="00346F6C"/>
    <w:rsid w:val="00352AAA"/>
    <w:rsid w:val="00362412"/>
    <w:rsid w:val="00372AA6"/>
    <w:rsid w:val="00382F3D"/>
    <w:rsid w:val="00382F4B"/>
    <w:rsid w:val="00386AA5"/>
    <w:rsid w:val="00386CFE"/>
    <w:rsid w:val="00391B69"/>
    <w:rsid w:val="003A3B8A"/>
    <w:rsid w:val="003A679F"/>
    <w:rsid w:val="003A7C3F"/>
    <w:rsid w:val="003B3CA2"/>
    <w:rsid w:val="003B601A"/>
    <w:rsid w:val="003B7778"/>
    <w:rsid w:val="003C1429"/>
    <w:rsid w:val="003C3B18"/>
    <w:rsid w:val="003C5018"/>
    <w:rsid w:val="003E3BEC"/>
    <w:rsid w:val="003E5550"/>
    <w:rsid w:val="00402A50"/>
    <w:rsid w:val="004036AC"/>
    <w:rsid w:val="0040498A"/>
    <w:rsid w:val="00405A60"/>
    <w:rsid w:val="00410FFC"/>
    <w:rsid w:val="00415167"/>
    <w:rsid w:val="00430FB6"/>
    <w:rsid w:val="0043196A"/>
    <w:rsid w:val="00437577"/>
    <w:rsid w:val="0044516E"/>
    <w:rsid w:val="00446040"/>
    <w:rsid w:val="00447A06"/>
    <w:rsid w:val="0045190D"/>
    <w:rsid w:val="00456E33"/>
    <w:rsid w:val="00466DBC"/>
    <w:rsid w:val="00474EFA"/>
    <w:rsid w:val="00486759"/>
    <w:rsid w:val="00487AE5"/>
    <w:rsid w:val="004A30CB"/>
    <w:rsid w:val="004A42F0"/>
    <w:rsid w:val="004A497E"/>
    <w:rsid w:val="004B3030"/>
    <w:rsid w:val="004C0649"/>
    <w:rsid w:val="004D0828"/>
    <w:rsid w:val="004D33CB"/>
    <w:rsid w:val="004D6308"/>
    <w:rsid w:val="004E65DC"/>
    <w:rsid w:val="004F7B95"/>
    <w:rsid w:val="005019DC"/>
    <w:rsid w:val="00502015"/>
    <w:rsid w:val="00510464"/>
    <w:rsid w:val="005205B0"/>
    <w:rsid w:val="00525E2C"/>
    <w:rsid w:val="005267D8"/>
    <w:rsid w:val="00527C20"/>
    <w:rsid w:val="00536D72"/>
    <w:rsid w:val="005419C5"/>
    <w:rsid w:val="00552DCB"/>
    <w:rsid w:val="00557AE6"/>
    <w:rsid w:val="00562BDD"/>
    <w:rsid w:val="005647EC"/>
    <w:rsid w:val="00565CDE"/>
    <w:rsid w:val="00577E11"/>
    <w:rsid w:val="0058451A"/>
    <w:rsid w:val="00585010"/>
    <w:rsid w:val="00586CD7"/>
    <w:rsid w:val="00592AD6"/>
    <w:rsid w:val="005A0048"/>
    <w:rsid w:val="005A02FA"/>
    <w:rsid w:val="005A0B42"/>
    <w:rsid w:val="005A6804"/>
    <w:rsid w:val="005B37C3"/>
    <w:rsid w:val="005B723E"/>
    <w:rsid w:val="005C0B64"/>
    <w:rsid w:val="005C0E54"/>
    <w:rsid w:val="005C3740"/>
    <w:rsid w:val="005C37B5"/>
    <w:rsid w:val="005C40AF"/>
    <w:rsid w:val="005C7182"/>
    <w:rsid w:val="005D0582"/>
    <w:rsid w:val="005D199F"/>
    <w:rsid w:val="005D4A28"/>
    <w:rsid w:val="005F5C33"/>
    <w:rsid w:val="00601AA0"/>
    <w:rsid w:val="006028FA"/>
    <w:rsid w:val="0060588A"/>
    <w:rsid w:val="006471FA"/>
    <w:rsid w:val="00654999"/>
    <w:rsid w:val="00656C17"/>
    <w:rsid w:val="006626D4"/>
    <w:rsid w:val="00673C4C"/>
    <w:rsid w:val="00674970"/>
    <w:rsid w:val="00676A86"/>
    <w:rsid w:val="00677316"/>
    <w:rsid w:val="006924F8"/>
    <w:rsid w:val="00696590"/>
    <w:rsid w:val="00696774"/>
    <w:rsid w:val="00697120"/>
    <w:rsid w:val="00697B39"/>
    <w:rsid w:val="006A381F"/>
    <w:rsid w:val="006A4D91"/>
    <w:rsid w:val="006A504B"/>
    <w:rsid w:val="006D4D46"/>
    <w:rsid w:val="006D4E6C"/>
    <w:rsid w:val="006F482A"/>
    <w:rsid w:val="006F6179"/>
    <w:rsid w:val="00704165"/>
    <w:rsid w:val="00706950"/>
    <w:rsid w:val="00714C3E"/>
    <w:rsid w:val="00723395"/>
    <w:rsid w:val="00736C4F"/>
    <w:rsid w:val="007470B1"/>
    <w:rsid w:val="007523D3"/>
    <w:rsid w:val="00752660"/>
    <w:rsid w:val="00763131"/>
    <w:rsid w:val="00763714"/>
    <w:rsid w:val="0076373B"/>
    <w:rsid w:val="00764BE1"/>
    <w:rsid w:val="007664A9"/>
    <w:rsid w:val="0076706F"/>
    <w:rsid w:val="00774B0A"/>
    <w:rsid w:val="00781590"/>
    <w:rsid w:val="00785D63"/>
    <w:rsid w:val="0079726F"/>
    <w:rsid w:val="007B1801"/>
    <w:rsid w:val="007C178E"/>
    <w:rsid w:val="007C3056"/>
    <w:rsid w:val="007C777C"/>
    <w:rsid w:val="007D0F90"/>
    <w:rsid w:val="007D48C7"/>
    <w:rsid w:val="007E5580"/>
    <w:rsid w:val="007F189B"/>
    <w:rsid w:val="007F1A65"/>
    <w:rsid w:val="007F3AC6"/>
    <w:rsid w:val="007F6822"/>
    <w:rsid w:val="007F7E7B"/>
    <w:rsid w:val="00802179"/>
    <w:rsid w:val="0080247E"/>
    <w:rsid w:val="008027F2"/>
    <w:rsid w:val="0083254D"/>
    <w:rsid w:val="00832AB6"/>
    <w:rsid w:val="00833F60"/>
    <w:rsid w:val="00834E39"/>
    <w:rsid w:val="008473B1"/>
    <w:rsid w:val="00860231"/>
    <w:rsid w:val="00861E7D"/>
    <w:rsid w:val="0086732B"/>
    <w:rsid w:val="00870F2A"/>
    <w:rsid w:val="00887FC1"/>
    <w:rsid w:val="00897A77"/>
    <w:rsid w:val="008A1215"/>
    <w:rsid w:val="008A2BA6"/>
    <w:rsid w:val="008B2977"/>
    <w:rsid w:val="008B530D"/>
    <w:rsid w:val="008B7ECF"/>
    <w:rsid w:val="008D6349"/>
    <w:rsid w:val="008D725C"/>
    <w:rsid w:val="008E08FA"/>
    <w:rsid w:val="008F22D7"/>
    <w:rsid w:val="009009AE"/>
    <w:rsid w:val="00904207"/>
    <w:rsid w:val="0091213A"/>
    <w:rsid w:val="00912204"/>
    <w:rsid w:val="009204BC"/>
    <w:rsid w:val="00921EE7"/>
    <w:rsid w:val="00923AB4"/>
    <w:rsid w:val="00925B57"/>
    <w:rsid w:val="00932B43"/>
    <w:rsid w:val="00934A81"/>
    <w:rsid w:val="0094009D"/>
    <w:rsid w:val="009404E3"/>
    <w:rsid w:val="00941214"/>
    <w:rsid w:val="00951559"/>
    <w:rsid w:val="0095762D"/>
    <w:rsid w:val="009612A0"/>
    <w:rsid w:val="00961592"/>
    <w:rsid w:val="0097672B"/>
    <w:rsid w:val="0098252F"/>
    <w:rsid w:val="00982C6F"/>
    <w:rsid w:val="00990DEC"/>
    <w:rsid w:val="009924FB"/>
    <w:rsid w:val="0099537A"/>
    <w:rsid w:val="009A3E1B"/>
    <w:rsid w:val="009B2A01"/>
    <w:rsid w:val="009B470A"/>
    <w:rsid w:val="009B4742"/>
    <w:rsid w:val="009B4859"/>
    <w:rsid w:val="009C0226"/>
    <w:rsid w:val="009C2F05"/>
    <w:rsid w:val="009C72AC"/>
    <w:rsid w:val="009D3B41"/>
    <w:rsid w:val="009D628E"/>
    <w:rsid w:val="009D6300"/>
    <w:rsid w:val="009E3D85"/>
    <w:rsid w:val="009F6078"/>
    <w:rsid w:val="009F6DBD"/>
    <w:rsid w:val="009F6E2E"/>
    <w:rsid w:val="00A05C8B"/>
    <w:rsid w:val="00A06707"/>
    <w:rsid w:val="00A14757"/>
    <w:rsid w:val="00A20117"/>
    <w:rsid w:val="00A20849"/>
    <w:rsid w:val="00A229F9"/>
    <w:rsid w:val="00A31FB3"/>
    <w:rsid w:val="00A35A3E"/>
    <w:rsid w:val="00A42C2B"/>
    <w:rsid w:val="00A45CB4"/>
    <w:rsid w:val="00A466F9"/>
    <w:rsid w:val="00A52398"/>
    <w:rsid w:val="00A57967"/>
    <w:rsid w:val="00A741D0"/>
    <w:rsid w:val="00A750C6"/>
    <w:rsid w:val="00A92B1E"/>
    <w:rsid w:val="00AB1B5F"/>
    <w:rsid w:val="00AB52F7"/>
    <w:rsid w:val="00AB5444"/>
    <w:rsid w:val="00AC03C4"/>
    <w:rsid w:val="00AC298C"/>
    <w:rsid w:val="00AD1FD8"/>
    <w:rsid w:val="00AD558B"/>
    <w:rsid w:val="00AE1C23"/>
    <w:rsid w:val="00AE4275"/>
    <w:rsid w:val="00AE6817"/>
    <w:rsid w:val="00AF2463"/>
    <w:rsid w:val="00AF354D"/>
    <w:rsid w:val="00AF4965"/>
    <w:rsid w:val="00B01858"/>
    <w:rsid w:val="00B01E94"/>
    <w:rsid w:val="00B02D0C"/>
    <w:rsid w:val="00B05B6C"/>
    <w:rsid w:val="00B0728E"/>
    <w:rsid w:val="00B07FAA"/>
    <w:rsid w:val="00B13D90"/>
    <w:rsid w:val="00B17512"/>
    <w:rsid w:val="00B2763F"/>
    <w:rsid w:val="00B30CA4"/>
    <w:rsid w:val="00B32DAA"/>
    <w:rsid w:val="00B41FDF"/>
    <w:rsid w:val="00B45FCC"/>
    <w:rsid w:val="00B47467"/>
    <w:rsid w:val="00B52F5A"/>
    <w:rsid w:val="00B548AC"/>
    <w:rsid w:val="00B56278"/>
    <w:rsid w:val="00B72C5B"/>
    <w:rsid w:val="00B8269A"/>
    <w:rsid w:val="00B847F5"/>
    <w:rsid w:val="00B90EE8"/>
    <w:rsid w:val="00B94D39"/>
    <w:rsid w:val="00BA7107"/>
    <w:rsid w:val="00BB05AE"/>
    <w:rsid w:val="00BC0F8D"/>
    <w:rsid w:val="00BC5EF4"/>
    <w:rsid w:val="00BD29B8"/>
    <w:rsid w:val="00BE55E5"/>
    <w:rsid w:val="00BE6B87"/>
    <w:rsid w:val="00BF002B"/>
    <w:rsid w:val="00BF0721"/>
    <w:rsid w:val="00BF5A2B"/>
    <w:rsid w:val="00BF609A"/>
    <w:rsid w:val="00BF6239"/>
    <w:rsid w:val="00C0035A"/>
    <w:rsid w:val="00C06C85"/>
    <w:rsid w:val="00C15AB5"/>
    <w:rsid w:val="00C1716A"/>
    <w:rsid w:val="00C20F08"/>
    <w:rsid w:val="00C2152D"/>
    <w:rsid w:val="00C2396D"/>
    <w:rsid w:val="00C27214"/>
    <w:rsid w:val="00C3246C"/>
    <w:rsid w:val="00C3334A"/>
    <w:rsid w:val="00C33E46"/>
    <w:rsid w:val="00C422A1"/>
    <w:rsid w:val="00C528DB"/>
    <w:rsid w:val="00C551D1"/>
    <w:rsid w:val="00C71197"/>
    <w:rsid w:val="00C7736C"/>
    <w:rsid w:val="00C80C2C"/>
    <w:rsid w:val="00C82E74"/>
    <w:rsid w:val="00C84196"/>
    <w:rsid w:val="00C87135"/>
    <w:rsid w:val="00C940CD"/>
    <w:rsid w:val="00CA0811"/>
    <w:rsid w:val="00CA1E0B"/>
    <w:rsid w:val="00CA3C76"/>
    <w:rsid w:val="00CA4290"/>
    <w:rsid w:val="00CA69B7"/>
    <w:rsid w:val="00CA6B12"/>
    <w:rsid w:val="00CB19CA"/>
    <w:rsid w:val="00CC0316"/>
    <w:rsid w:val="00CC0958"/>
    <w:rsid w:val="00CC600C"/>
    <w:rsid w:val="00CD495B"/>
    <w:rsid w:val="00CE36D3"/>
    <w:rsid w:val="00CF4AD9"/>
    <w:rsid w:val="00CF5A6D"/>
    <w:rsid w:val="00D04380"/>
    <w:rsid w:val="00D054A8"/>
    <w:rsid w:val="00D060F6"/>
    <w:rsid w:val="00D06450"/>
    <w:rsid w:val="00D1689D"/>
    <w:rsid w:val="00D17E56"/>
    <w:rsid w:val="00D17E8C"/>
    <w:rsid w:val="00D2631D"/>
    <w:rsid w:val="00D35162"/>
    <w:rsid w:val="00D40228"/>
    <w:rsid w:val="00D435C8"/>
    <w:rsid w:val="00D45565"/>
    <w:rsid w:val="00D46F25"/>
    <w:rsid w:val="00D552B3"/>
    <w:rsid w:val="00D577B0"/>
    <w:rsid w:val="00D676FC"/>
    <w:rsid w:val="00D71B00"/>
    <w:rsid w:val="00D7555A"/>
    <w:rsid w:val="00D7750B"/>
    <w:rsid w:val="00D80981"/>
    <w:rsid w:val="00D80E8A"/>
    <w:rsid w:val="00D84C85"/>
    <w:rsid w:val="00D865C2"/>
    <w:rsid w:val="00D918F3"/>
    <w:rsid w:val="00D9773F"/>
    <w:rsid w:val="00DA4A4F"/>
    <w:rsid w:val="00DB2EFA"/>
    <w:rsid w:val="00DB3D32"/>
    <w:rsid w:val="00DC09E6"/>
    <w:rsid w:val="00DC2971"/>
    <w:rsid w:val="00DD0B01"/>
    <w:rsid w:val="00DD1E7A"/>
    <w:rsid w:val="00DD3283"/>
    <w:rsid w:val="00DD3EDF"/>
    <w:rsid w:val="00DE310D"/>
    <w:rsid w:val="00DE61F4"/>
    <w:rsid w:val="00DF306B"/>
    <w:rsid w:val="00DF465D"/>
    <w:rsid w:val="00DF5789"/>
    <w:rsid w:val="00E04ED4"/>
    <w:rsid w:val="00E13712"/>
    <w:rsid w:val="00E430B8"/>
    <w:rsid w:val="00E43560"/>
    <w:rsid w:val="00E57EC5"/>
    <w:rsid w:val="00E6429F"/>
    <w:rsid w:val="00E65BA5"/>
    <w:rsid w:val="00E7220B"/>
    <w:rsid w:val="00E7674E"/>
    <w:rsid w:val="00E87556"/>
    <w:rsid w:val="00E95F0B"/>
    <w:rsid w:val="00E96F29"/>
    <w:rsid w:val="00EA1B6A"/>
    <w:rsid w:val="00EA40B9"/>
    <w:rsid w:val="00EA58BC"/>
    <w:rsid w:val="00EB106A"/>
    <w:rsid w:val="00EB5D4B"/>
    <w:rsid w:val="00EB6FE9"/>
    <w:rsid w:val="00EC5D4F"/>
    <w:rsid w:val="00EC71DB"/>
    <w:rsid w:val="00ED0D69"/>
    <w:rsid w:val="00ED25EF"/>
    <w:rsid w:val="00ED33CF"/>
    <w:rsid w:val="00ED4AF6"/>
    <w:rsid w:val="00EF405C"/>
    <w:rsid w:val="00F01B83"/>
    <w:rsid w:val="00F076B2"/>
    <w:rsid w:val="00F1530F"/>
    <w:rsid w:val="00F2670C"/>
    <w:rsid w:val="00F4089B"/>
    <w:rsid w:val="00F41239"/>
    <w:rsid w:val="00F47F8F"/>
    <w:rsid w:val="00F55DA2"/>
    <w:rsid w:val="00F62285"/>
    <w:rsid w:val="00F74A7F"/>
    <w:rsid w:val="00F7610D"/>
    <w:rsid w:val="00F77DD7"/>
    <w:rsid w:val="00F8436E"/>
    <w:rsid w:val="00F8746B"/>
    <w:rsid w:val="00F931CA"/>
    <w:rsid w:val="00F93E7F"/>
    <w:rsid w:val="00F9491D"/>
    <w:rsid w:val="00FA4438"/>
    <w:rsid w:val="00FB0091"/>
    <w:rsid w:val="00FB0D37"/>
    <w:rsid w:val="00FB594B"/>
    <w:rsid w:val="00FC3174"/>
    <w:rsid w:val="00FC6A04"/>
    <w:rsid w:val="00FD4116"/>
    <w:rsid w:val="00FE7301"/>
    <w:rsid w:val="00FF1D88"/>
    <w:rsid w:val="00FF270C"/>
    <w:rsid w:val="00FF437C"/>
    <w:rsid w:val="00FF63A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4B4F"/>
  <w15:docId w15:val="{96247A06-452A-4DA2-9DD6-ADF0AE9D6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paragraph" w:customStyle="1" w:styleId="Default">
    <w:name w:val="Default"/>
    <w:rsid w:val="00736C4F"/>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0051EB"/>
    <w:rPr>
      <w:sz w:val="16"/>
      <w:szCs w:val="16"/>
    </w:rPr>
  </w:style>
  <w:style w:type="paragraph" w:styleId="CommentText">
    <w:name w:val="annotation text"/>
    <w:basedOn w:val="Normal"/>
    <w:link w:val="CommentTextChar"/>
    <w:uiPriority w:val="99"/>
    <w:unhideWhenUsed/>
    <w:rsid w:val="000051EB"/>
    <w:pPr>
      <w:spacing w:line="240" w:lineRule="auto"/>
    </w:pPr>
    <w:rPr>
      <w:sz w:val="20"/>
      <w:szCs w:val="20"/>
    </w:rPr>
  </w:style>
  <w:style w:type="character" w:customStyle="1" w:styleId="CommentTextChar">
    <w:name w:val="Comment Text Char"/>
    <w:basedOn w:val="DefaultParagraphFont"/>
    <w:link w:val="CommentText"/>
    <w:uiPriority w:val="99"/>
    <w:rsid w:val="000051EB"/>
    <w:rPr>
      <w:sz w:val="20"/>
      <w:szCs w:val="20"/>
      <w:lang w:val="sq-AL"/>
    </w:rPr>
  </w:style>
  <w:style w:type="paragraph" w:styleId="CommentSubject">
    <w:name w:val="annotation subject"/>
    <w:basedOn w:val="CommentText"/>
    <w:next w:val="CommentText"/>
    <w:link w:val="CommentSubjectChar"/>
    <w:uiPriority w:val="99"/>
    <w:semiHidden/>
    <w:unhideWhenUsed/>
    <w:rsid w:val="000051EB"/>
    <w:rPr>
      <w:b/>
      <w:bCs/>
    </w:rPr>
  </w:style>
  <w:style w:type="character" w:customStyle="1" w:styleId="CommentSubjectChar">
    <w:name w:val="Comment Subject Char"/>
    <w:basedOn w:val="CommentTextChar"/>
    <w:link w:val="CommentSubject"/>
    <w:uiPriority w:val="99"/>
    <w:semiHidden/>
    <w:rsid w:val="000051EB"/>
    <w:rPr>
      <w:b/>
      <w:bCs/>
      <w:sz w:val="20"/>
      <w:szCs w:val="20"/>
      <w:lang w:val="sq-AL"/>
    </w:rPr>
  </w:style>
  <w:style w:type="character" w:customStyle="1" w:styleId="normaltextrun">
    <w:name w:val="normaltextrun"/>
    <w:basedOn w:val="DefaultParagraphFont"/>
    <w:rsid w:val="00887FC1"/>
  </w:style>
  <w:style w:type="character" w:customStyle="1" w:styleId="apple-converted-space">
    <w:name w:val="apple-converted-space"/>
    <w:basedOn w:val="DefaultParagraphFont"/>
    <w:rsid w:val="00887FC1"/>
  </w:style>
  <w:style w:type="paragraph" w:styleId="Footer">
    <w:name w:val="footer"/>
    <w:basedOn w:val="Normal"/>
    <w:link w:val="FooterChar"/>
    <w:uiPriority w:val="99"/>
    <w:unhideWhenUsed/>
    <w:rsid w:val="002865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65D1"/>
    <w:rPr>
      <w:lang w:val="sq-AL"/>
    </w:rPr>
  </w:style>
  <w:style w:type="paragraph" w:styleId="Header">
    <w:name w:val="header"/>
    <w:basedOn w:val="Normal"/>
    <w:link w:val="HeaderChar"/>
    <w:uiPriority w:val="99"/>
    <w:unhideWhenUsed/>
    <w:rsid w:val="007D0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F90"/>
    <w:rPr>
      <w:lang w:val="sq-AL"/>
    </w:rPr>
  </w:style>
  <w:style w:type="character" w:styleId="Hyperlink">
    <w:name w:val="Hyperlink"/>
    <w:basedOn w:val="DefaultParagraphFont"/>
    <w:uiPriority w:val="99"/>
    <w:semiHidden/>
    <w:unhideWhenUsed/>
    <w:rsid w:val="003C1429"/>
    <w:rPr>
      <w:color w:val="0563C1"/>
      <w:u w:val="single"/>
    </w:rPr>
  </w:style>
  <w:style w:type="character" w:styleId="FollowedHyperlink">
    <w:name w:val="FollowedHyperlink"/>
    <w:basedOn w:val="DefaultParagraphFont"/>
    <w:uiPriority w:val="99"/>
    <w:semiHidden/>
    <w:unhideWhenUsed/>
    <w:rsid w:val="003C1429"/>
    <w:rPr>
      <w:color w:val="954F72"/>
      <w:u w:val="single"/>
    </w:rPr>
  </w:style>
  <w:style w:type="paragraph" w:customStyle="1" w:styleId="msonormal0">
    <w:name w:val="msonormal"/>
    <w:basedOn w:val="Normal"/>
    <w:rsid w:val="003C1429"/>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66">
    <w:name w:val="xl66"/>
    <w:basedOn w:val="Normal"/>
    <w:rsid w:val="003C1429"/>
    <w:pPr>
      <w:spacing w:before="100" w:beforeAutospacing="1" w:after="100" w:afterAutospacing="1" w:line="240" w:lineRule="auto"/>
      <w:textAlignment w:val="center"/>
    </w:pPr>
    <w:rPr>
      <w:rFonts w:ascii="Tafel Sans Pro" w:eastAsia="Times New Roman" w:hAnsi="Tafel Sans Pro" w:cs="Times New Roman"/>
      <w:b/>
      <w:bCs/>
      <w:sz w:val="20"/>
      <w:szCs w:val="20"/>
      <w:lang w:eastAsia="sq-AL"/>
    </w:rPr>
  </w:style>
  <w:style w:type="paragraph" w:customStyle="1" w:styleId="xl67">
    <w:name w:val="xl67"/>
    <w:basedOn w:val="Normal"/>
    <w:rsid w:val="003C1429"/>
    <w:pPr>
      <w:spacing w:before="100" w:beforeAutospacing="1" w:after="100" w:afterAutospacing="1" w:line="240" w:lineRule="auto"/>
      <w:textAlignment w:val="top"/>
    </w:pPr>
    <w:rPr>
      <w:rFonts w:ascii="Tafel Sans Pro" w:eastAsia="Times New Roman" w:hAnsi="Tafel Sans Pro" w:cs="Times New Roman"/>
      <w:b/>
      <w:bCs/>
      <w:sz w:val="20"/>
      <w:szCs w:val="20"/>
      <w:lang w:eastAsia="sq-AL"/>
    </w:rPr>
  </w:style>
  <w:style w:type="paragraph" w:customStyle="1" w:styleId="xl68">
    <w:name w:val="xl68"/>
    <w:basedOn w:val="Normal"/>
    <w:rsid w:val="003C1429"/>
    <w:pPr>
      <w:spacing w:before="100" w:beforeAutospacing="1" w:after="100" w:afterAutospacing="1" w:line="240" w:lineRule="auto"/>
    </w:pPr>
    <w:rPr>
      <w:rFonts w:ascii="Tafel Sans Pro" w:eastAsia="Times New Roman" w:hAnsi="Tafel Sans Pro" w:cs="Times New Roman"/>
      <w:b/>
      <w:bCs/>
      <w:sz w:val="20"/>
      <w:szCs w:val="20"/>
      <w:lang w:eastAsia="sq-AL"/>
    </w:rPr>
  </w:style>
  <w:style w:type="paragraph" w:customStyle="1" w:styleId="xl69">
    <w:name w:val="xl69"/>
    <w:basedOn w:val="Normal"/>
    <w:rsid w:val="003C1429"/>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eastAsia="sq-AL"/>
    </w:rPr>
  </w:style>
  <w:style w:type="paragraph" w:customStyle="1" w:styleId="xl70">
    <w:name w:val="xl70"/>
    <w:basedOn w:val="Normal"/>
    <w:rsid w:val="003C1429"/>
    <w:pPr>
      <w:spacing w:before="100" w:beforeAutospacing="1" w:after="100" w:afterAutospacing="1" w:line="240" w:lineRule="auto"/>
      <w:jc w:val="center"/>
    </w:pPr>
    <w:rPr>
      <w:rFonts w:ascii="Tafel Sans Pro" w:eastAsia="Times New Roman" w:hAnsi="Tafel Sans Pro" w:cs="Times New Roman"/>
      <w:b/>
      <w:bCs/>
      <w:sz w:val="20"/>
      <w:szCs w:val="20"/>
      <w:lang w:eastAsia="sq-AL"/>
    </w:rPr>
  </w:style>
  <w:style w:type="paragraph" w:customStyle="1" w:styleId="xl71">
    <w:name w:val="xl71"/>
    <w:basedOn w:val="Normal"/>
    <w:rsid w:val="003C1429"/>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eastAsia="sq-AL"/>
    </w:rPr>
  </w:style>
  <w:style w:type="paragraph" w:customStyle="1" w:styleId="xl72">
    <w:name w:val="xl72"/>
    <w:basedOn w:val="Normal"/>
    <w:rsid w:val="003C1429"/>
    <w:pPr>
      <w:spacing w:before="100" w:beforeAutospacing="1" w:after="100" w:afterAutospacing="1" w:line="240" w:lineRule="auto"/>
      <w:jc w:val="center"/>
    </w:pPr>
    <w:rPr>
      <w:rFonts w:ascii="Tafel Sans Pro" w:eastAsia="Times New Roman" w:hAnsi="Tafel Sans Pro" w:cs="Times New Roman"/>
      <w:b/>
      <w:bCs/>
      <w:sz w:val="20"/>
      <w:szCs w:val="20"/>
      <w:lang w:eastAsia="sq-AL"/>
    </w:rPr>
  </w:style>
  <w:style w:type="paragraph" w:customStyle="1" w:styleId="xl73">
    <w:name w:val="xl73"/>
    <w:basedOn w:val="Normal"/>
    <w:rsid w:val="003C1429"/>
    <w:pPr>
      <w:spacing w:before="100" w:beforeAutospacing="1" w:after="100" w:afterAutospacing="1" w:line="240" w:lineRule="auto"/>
      <w:jc w:val="center"/>
    </w:pPr>
    <w:rPr>
      <w:rFonts w:ascii="Tafel Sans Pro" w:eastAsia="Times New Roman" w:hAnsi="Tafel Sans Pro" w:cs="Times New Roman"/>
      <w:b/>
      <w:bCs/>
      <w:sz w:val="20"/>
      <w:szCs w:val="20"/>
      <w:lang w:eastAsia="sq-AL"/>
    </w:rPr>
  </w:style>
  <w:style w:type="paragraph" w:customStyle="1" w:styleId="xl74">
    <w:name w:val="xl74"/>
    <w:basedOn w:val="Normal"/>
    <w:rsid w:val="003C1429"/>
    <w:pPr>
      <w:spacing w:before="100" w:beforeAutospacing="1" w:after="100" w:afterAutospacing="1" w:line="240" w:lineRule="auto"/>
      <w:jc w:val="center"/>
    </w:pPr>
    <w:rPr>
      <w:rFonts w:ascii="Tafel Sans Pro" w:eastAsia="Times New Roman" w:hAnsi="Tafel Sans Pro" w:cs="Times New Roman"/>
      <w:b/>
      <w:bCs/>
      <w:sz w:val="20"/>
      <w:szCs w:val="20"/>
      <w:lang w:eastAsia="sq-AL"/>
    </w:rPr>
  </w:style>
  <w:style w:type="paragraph" w:customStyle="1" w:styleId="xl75">
    <w:name w:val="xl75"/>
    <w:basedOn w:val="Normal"/>
    <w:rsid w:val="003C1429"/>
    <w:pPr>
      <w:spacing w:before="100" w:beforeAutospacing="1" w:after="100" w:afterAutospacing="1" w:line="240" w:lineRule="auto"/>
      <w:textAlignment w:val="top"/>
    </w:pPr>
    <w:rPr>
      <w:rFonts w:ascii="Tafel Sans Pro" w:eastAsia="Times New Roman" w:hAnsi="Tafel Sans Pro" w:cs="Times New Roman"/>
      <w:b/>
      <w:bCs/>
      <w:sz w:val="20"/>
      <w:szCs w:val="20"/>
      <w:lang w:eastAsia="sq-AL"/>
    </w:rPr>
  </w:style>
  <w:style w:type="paragraph" w:customStyle="1" w:styleId="xl76">
    <w:name w:val="xl76"/>
    <w:basedOn w:val="Normal"/>
    <w:rsid w:val="003C14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fel Sans Pro" w:eastAsia="Times New Roman" w:hAnsi="Tafel Sans Pro" w:cs="Times New Roman"/>
      <w:sz w:val="20"/>
      <w:szCs w:val="20"/>
      <w:lang w:eastAsia="sq-AL"/>
    </w:rPr>
  </w:style>
  <w:style w:type="paragraph" w:customStyle="1" w:styleId="xl77">
    <w:name w:val="xl77"/>
    <w:basedOn w:val="Normal"/>
    <w:rsid w:val="003C14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78">
    <w:name w:val="xl78"/>
    <w:basedOn w:val="Normal"/>
    <w:rsid w:val="003C1429"/>
    <w:pPr>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79">
    <w:name w:val="xl79"/>
    <w:basedOn w:val="Normal"/>
    <w:rsid w:val="003C14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fel Sans Pro" w:eastAsia="Times New Roman" w:hAnsi="Tafel Sans Pro" w:cs="Times New Roman"/>
      <w:b/>
      <w:bCs/>
      <w:sz w:val="20"/>
      <w:szCs w:val="20"/>
      <w:lang w:eastAsia="sq-AL"/>
    </w:rPr>
  </w:style>
  <w:style w:type="paragraph" w:customStyle="1" w:styleId="xl80">
    <w:name w:val="xl80"/>
    <w:basedOn w:val="Normal"/>
    <w:rsid w:val="003C14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fel Sans Pro" w:eastAsia="Times New Roman" w:hAnsi="Tafel Sans Pro" w:cs="Times New Roman"/>
      <w:sz w:val="20"/>
      <w:szCs w:val="20"/>
      <w:lang w:eastAsia="sq-AL"/>
    </w:rPr>
  </w:style>
  <w:style w:type="paragraph" w:customStyle="1" w:styleId="xl81">
    <w:name w:val="xl81"/>
    <w:basedOn w:val="Normal"/>
    <w:rsid w:val="003C14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fel Sans Pro" w:eastAsia="Times New Roman" w:hAnsi="Tafel Sans Pro" w:cs="Times New Roman"/>
      <w:b/>
      <w:bCs/>
      <w:sz w:val="20"/>
      <w:szCs w:val="20"/>
      <w:lang w:eastAsia="sq-AL"/>
    </w:rPr>
  </w:style>
  <w:style w:type="paragraph" w:customStyle="1" w:styleId="xl82">
    <w:name w:val="xl82"/>
    <w:basedOn w:val="Normal"/>
    <w:rsid w:val="003C1429"/>
    <w:pPr>
      <w:pBdr>
        <w:lef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eastAsia="sq-AL"/>
    </w:rPr>
  </w:style>
  <w:style w:type="paragraph" w:customStyle="1" w:styleId="xl83">
    <w:name w:val="xl83"/>
    <w:basedOn w:val="Normal"/>
    <w:rsid w:val="003C1429"/>
    <w:pP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eastAsia="sq-AL"/>
    </w:rPr>
  </w:style>
  <w:style w:type="paragraph" w:customStyle="1" w:styleId="xl84">
    <w:name w:val="xl84"/>
    <w:basedOn w:val="Normal"/>
    <w:rsid w:val="003C1429"/>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85">
    <w:name w:val="xl85"/>
    <w:basedOn w:val="Normal"/>
    <w:rsid w:val="003C1429"/>
    <w:pPr>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86">
    <w:name w:val="xl86"/>
    <w:basedOn w:val="Normal"/>
    <w:rsid w:val="003C1429"/>
    <w:pPr>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87">
    <w:name w:val="xl87"/>
    <w:basedOn w:val="Normal"/>
    <w:rsid w:val="003C1429"/>
    <w:pP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eastAsia="sq-AL"/>
    </w:rPr>
  </w:style>
  <w:style w:type="paragraph" w:customStyle="1" w:styleId="xl88">
    <w:name w:val="xl88"/>
    <w:basedOn w:val="Normal"/>
    <w:rsid w:val="003C1429"/>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89">
    <w:name w:val="xl89"/>
    <w:basedOn w:val="Normal"/>
    <w:rsid w:val="003C1429"/>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90">
    <w:name w:val="xl90"/>
    <w:basedOn w:val="Normal"/>
    <w:rsid w:val="003C1429"/>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0"/>
      <w:szCs w:val="20"/>
      <w:lang w:eastAsia="sq-AL"/>
    </w:rPr>
  </w:style>
  <w:style w:type="paragraph" w:customStyle="1" w:styleId="xl91">
    <w:name w:val="xl91"/>
    <w:basedOn w:val="Normal"/>
    <w:rsid w:val="003C1429"/>
    <w:pPr>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92">
    <w:name w:val="xl92"/>
    <w:basedOn w:val="Normal"/>
    <w:rsid w:val="003C1429"/>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93">
    <w:name w:val="xl93"/>
    <w:basedOn w:val="Normal"/>
    <w:rsid w:val="003C1429"/>
    <w:pPr>
      <w:pBdr>
        <w:top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eastAsia="sq-AL"/>
    </w:rPr>
  </w:style>
  <w:style w:type="paragraph" w:customStyle="1" w:styleId="xl94">
    <w:name w:val="xl94"/>
    <w:basedOn w:val="Normal"/>
    <w:rsid w:val="003C1429"/>
    <w:pPr>
      <w:pBdr>
        <w:top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eastAsia="sq-AL"/>
    </w:rPr>
  </w:style>
  <w:style w:type="paragraph" w:customStyle="1" w:styleId="xl95">
    <w:name w:val="xl95"/>
    <w:basedOn w:val="Normal"/>
    <w:rsid w:val="003C1429"/>
    <w:pPr>
      <w:pBdr>
        <w:top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96">
    <w:name w:val="xl96"/>
    <w:basedOn w:val="Normal"/>
    <w:rsid w:val="003C1429"/>
    <w:pPr>
      <w:pBdr>
        <w:top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97">
    <w:name w:val="xl97"/>
    <w:basedOn w:val="Normal"/>
    <w:rsid w:val="003C1429"/>
    <w:pPr>
      <w:pBdr>
        <w:top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98">
    <w:name w:val="xl98"/>
    <w:basedOn w:val="Normal"/>
    <w:rsid w:val="003C1429"/>
    <w:pPr>
      <w:pBdr>
        <w:top w:val="single" w:sz="4" w:space="0" w:color="auto"/>
        <w:bottom w:val="single" w:sz="4" w:space="0" w:color="auto"/>
        <w:right w:val="single" w:sz="4" w:space="0" w:color="auto"/>
      </w:pBdr>
      <w:spacing w:before="100" w:beforeAutospacing="1" w:after="100" w:afterAutospacing="1" w:line="240" w:lineRule="auto"/>
    </w:pPr>
    <w:rPr>
      <w:rFonts w:ascii="Tafel Sans Pro" w:eastAsia="Times New Roman" w:hAnsi="Tafel Sans Pro" w:cs="Times New Roman"/>
      <w:b/>
      <w:bCs/>
      <w:sz w:val="20"/>
      <w:szCs w:val="20"/>
      <w:lang w:eastAsia="sq-AL"/>
    </w:rPr>
  </w:style>
  <w:style w:type="paragraph" w:customStyle="1" w:styleId="xl99">
    <w:name w:val="xl99"/>
    <w:basedOn w:val="Normal"/>
    <w:rsid w:val="003C1429"/>
    <w:pPr>
      <w:pBdr>
        <w:top w:val="single" w:sz="4" w:space="0" w:color="auto"/>
        <w:bottom w:val="single" w:sz="4" w:space="0" w:color="auto"/>
        <w:right w:val="single" w:sz="4" w:space="0" w:color="auto"/>
      </w:pBdr>
      <w:spacing w:before="100" w:beforeAutospacing="1" w:after="100" w:afterAutospacing="1" w:line="240" w:lineRule="auto"/>
      <w:jc w:val="center"/>
    </w:pPr>
    <w:rPr>
      <w:rFonts w:ascii="Tafel Sans Pro" w:eastAsia="Times New Roman" w:hAnsi="Tafel Sans Pro" w:cs="Times New Roman"/>
      <w:sz w:val="20"/>
      <w:szCs w:val="20"/>
      <w:lang w:eastAsia="sq-AL"/>
    </w:rPr>
  </w:style>
  <w:style w:type="paragraph" w:customStyle="1" w:styleId="xl100">
    <w:name w:val="xl100"/>
    <w:basedOn w:val="Normal"/>
    <w:rsid w:val="003C14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fel Sans Pro" w:eastAsia="Times New Roman" w:hAnsi="Tafel Sans Pro" w:cs="Times New Roman"/>
      <w:b/>
      <w:bCs/>
      <w:sz w:val="20"/>
      <w:szCs w:val="20"/>
      <w:lang w:eastAsia="sq-AL"/>
    </w:rPr>
  </w:style>
  <w:style w:type="paragraph" w:customStyle="1" w:styleId="xl101">
    <w:name w:val="xl101"/>
    <w:basedOn w:val="Normal"/>
    <w:rsid w:val="003C14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fel Sans Pro" w:eastAsia="Times New Roman" w:hAnsi="Tafel Sans Pro" w:cs="Times New Roman"/>
      <w:sz w:val="20"/>
      <w:szCs w:val="20"/>
      <w:lang w:eastAsia="sq-AL"/>
    </w:rPr>
  </w:style>
  <w:style w:type="paragraph" w:customStyle="1" w:styleId="xl102">
    <w:name w:val="xl102"/>
    <w:basedOn w:val="Normal"/>
    <w:rsid w:val="003C14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fel Sans Pro" w:eastAsia="Times New Roman" w:hAnsi="Tafel Sans Pro" w:cs="Times New Roman"/>
      <w:sz w:val="20"/>
      <w:szCs w:val="20"/>
      <w:lang w:eastAsia="sq-AL"/>
    </w:rPr>
  </w:style>
  <w:style w:type="paragraph" w:customStyle="1" w:styleId="xl103">
    <w:name w:val="xl103"/>
    <w:basedOn w:val="Normal"/>
    <w:rsid w:val="003C1429"/>
    <w:pP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eastAsia="sq-AL"/>
    </w:rPr>
  </w:style>
  <w:style w:type="paragraph" w:customStyle="1" w:styleId="xl104">
    <w:name w:val="xl104"/>
    <w:basedOn w:val="Normal"/>
    <w:rsid w:val="003C1429"/>
    <w:pPr>
      <w:pBdr>
        <w:lef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eastAsia="sq-AL"/>
    </w:rPr>
  </w:style>
  <w:style w:type="paragraph" w:customStyle="1" w:styleId="xl105">
    <w:name w:val="xl105"/>
    <w:basedOn w:val="Normal"/>
    <w:rsid w:val="003C14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fel Sans Pro" w:eastAsia="Times New Roman" w:hAnsi="Tafel Sans Pro" w:cs="Times New Roman"/>
      <w:b/>
      <w:bCs/>
      <w:sz w:val="20"/>
      <w:szCs w:val="20"/>
      <w:lang w:eastAsia="sq-AL"/>
    </w:rPr>
  </w:style>
  <w:style w:type="paragraph" w:customStyle="1" w:styleId="xl106">
    <w:name w:val="xl106"/>
    <w:basedOn w:val="Normal"/>
    <w:rsid w:val="003C1429"/>
    <w:pPr>
      <w:spacing w:before="100" w:beforeAutospacing="1" w:after="100" w:afterAutospacing="1" w:line="240" w:lineRule="auto"/>
    </w:pPr>
    <w:rPr>
      <w:rFonts w:ascii="Tafel Sans Pro" w:eastAsia="Times New Roman" w:hAnsi="Tafel Sans Pro" w:cs="Times New Roman"/>
      <w:sz w:val="20"/>
      <w:szCs w:val="20"/>
      <w:lang w:eastAsia="sq-AL"/>
    </w:rPr>
  </w:style>
  <w:style w:type="paragraph" w:customStyle="1" w:styleId="xl107">
    <w:name w:val="xl107"/>
    <w:basedOn w:val="Normal"/>
    <w:rsid w:val="003C1429"/>
    <w:pPr>
      <w:pBdr>
        <w:lef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b/>
      <w:bCs/>
      <w:sz w:val="20"/>
      <w:szCs w:val="20"/>
      <w:lang w:eastAsia="sq-AL"/>
    </w:rPr>
  </w:style>
  <w:style w:type="paragraph" w:customStyle="1" w:styleId="xl108">
    <w:name w:val="xl108"/>
    <w:basedOn w:val="Normal"/>
    <w:rsid w:val="003C1429"/>
    <w:pPr>
      <w:pBdr>
        <w:lef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b/>
      <w:bCs/>
      <w:sz w:val="20"/>
      <w:szCs w:val="20"/>
      <w:lang w:eastAsia="sq-AL"/>
    </w:rPr>
  </w:style>
  <w:style w:type="paragraph" w:customStyle="1" w:styleId="xl109">
    <w:name w:val="xl109"/>
    <w:basedOn w:val="Normal"/>
    <w:rsid w:val="003C1429"/>
    <w:pPr>
      <w:shd w:val="clear" w:color="000000" w:fill="FFFFFF"/>
      <w:spacing w:before="100" w:beforeAutospacing="1" w:after="100" w:afterAutospacing="1" w:line="240" w:lineRule="auto"/>
      <w:textAlignment w:val="center"/>
    </w:pPr>
    <w:rPr>
      <w:rFonts w:ascii="Tafel Sans Pro" w:eastAsia="Times New Roman" w:hAnsi="Tafel Sans Pro" w:cs="Times New Roman"/>
      <w:b/>
      <w:bCs/>
      <w:sz w:val="20"/>
      <w:szCs w:val="20"/>
      <w:lang w:eastAsia="sq-AL"/>
    </w:rPr>
  </w:style>
  <w:style w:type="paragraph" w:customStyle="1" w:styleId="xl110">
    <w:name w:val="xl110"/>
    <w:basedOn w:val="Normal"/>
    <w:rsid w:val="003C1429"/>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eastAsia="sq-AL"/>
    </w:rPr>
  </w:style>
  <w:style w:type="paragraph" w:customStyle="1" w:styleId="xl111">
    <w:name w:val="xl111"/>
    <w:basedOn w:val="Normal"/>
    <w:rsid w:val="003C1429"/>
    <w:pPr>
      <w:pBdr>
        <w:top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112">
    <w:name w:val="xl112"/>
    <w:basedOn w:val="Normal"/>
    <w:rsid w:val="003C1429"/>
    <w:pPr>
      <w:pBdr>
        <w:top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113">
    <w:name w:val="xl113"/>
    <w:basedOn w:val="Normal"/>
    <w:rsid w:val="003C1429"/>
    <w:pPr>
      <w:pBdr>
        <w:top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0"/>
      <w:szCs w:val="20"/>
      <w:lang w:eastAsia="sq-AL"/>
    </w:rPr>
  </w:style>
  <w:style w:type="paragraph" w:customStyle="1" w:styleId="xl114">
    <w:name w:val="xl114"/>
    <w:basedOn w:val="Normal"/>
    <w:rsid w:val="003C1429"/>
    <w:pPr>
      <w:pBdr>
        <w:top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115">
    <w:name w:val="xl115"/>
    <w:basedOn w:val="Normal"/>
    <w:rsid w:val="003C1429"/>
    <w:pPr>
      <w:pBdr>
        <w:top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116">
    <w:name w:val="xl116"/>
    <w:basedOn w:val="Normal"/>
    <w:rsid w:val="003C142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117">
    <w:name w:val="xl117"/>
    <w:basedOn w:val="Normal"/>
    <w:rsid w:val="003C1429"/>
    <w:pPr>
      <w:pBdr>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118">
    <w:name w:val="xl118"/>
    <w:basedOn w:val="Normal"/>
    <w:rsid w:val="003C1429"/>
    <w:pPr>
      <w:spacing w:before="100" w:beforeAutospacing="1" w:after="100" w:afterAutospacing="1" w:line="240" w:lineRule="auto"/>
      <w:jc w:val="right"/>
    </w:pPr>
    <w:rPr>
      <w:rFonts w:ascii="Tafel Sans Pro" w:eastAsia="Times New Roman" w:hAnsi="Tafel Sans Pro" w:cs="Times New Roman"/>
      <w:sz w:val="20"/>
      <w:szCs w:val="20"/>
      <w:lang w:eastAsia="sq-AL"/>
    </w:rPr>
  </w:style>
  <w:style w:type="paragraph" w:customStyle="1" w:styleId="xl119">
    <w:name w:val="xl119"/>
    <w:basedOn w:val="Normal"/>
    <w:rsid w:val="003C1429"/>
    <w:pPr>
      <w:pBdr>
        <w:left w:val="single" w:sz="4" w:space="0" w:color="auto"/>
      </w:pBdr>
      <w:spacing w:before="100" w:beforeAutospacing="1" w:after="100" w:afterAutospacing="1" w:line="240" w:lineRule="auto"/>
    </w:pPr>
    <w:rPr>
      <w:rFonts w:ascii="Tafel Sans Pro" w:eastAsia="Times New Roman" w:hAnsi="Tafel Sans Pro" w:cs="Times New Roman"/>
      <w:b/>
      <w:bCs/>
      <w:sz w:val="20"/>
      <w:szCs w:val="20"/>
      <w:lang w:eastAsia="sq-AL"/>
    </w:rPr>
  </w:style>
  <w:style w:type="paragraph" w:customStyle="1" w:styleId="xl120">
    <w:name w:val="xl120"/>
    <w:basedOn w:val="Normal"/>
    <w:rsid w:val="003C1429"/>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eastAsia="sq-AL"/>
    </w:rPr>
  </w:style>
  <w:style w:type="paragraph" w:customStyle="1" w:styleId="xl121">
    <w:name w:val="xl121"/>
    <w:basedOn w:val="Normal"/>
    <w:rsid w:val="003C1429"/>
    <w:pPr>
      <w:pBdr>
        <w:bottom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eastAsia="sq-AL"/>
    </w:rPr>
  </w:style>
  <w:style w:type="paragraph" w:customStyle="1" w:styleId="xl122">
    <w:name w:val="xl122"/>
    <w:basedOn w:val="Normal"/>
    <w:rsid w:val="003C1429"/>
    <w:pPr>
      <w:pBdr>
        <w:bottom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123">
    <w:name w:val="xl123"/>
    <w:basedOn w:val="Normal"/>
    <w:rsid w:val="003C1429"/>
    <w:pPr>
      <w:pBdr>
        <w:bottom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124">
    <w:name w:val="xl124"/>
    <w:basedOn w:val="Normal"/>
    <w:rsid w:val="003C1429"/>
    <w:pPr>
      <w:pBdr>
        <w:bottom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125">
    <w:name w:val="xl125"/>
    <w:basedOn w:val="Normal"/>
    <w:rsid w:val="003C1429"/>
    <w:pPr>
      <w:pBdr>
        <w:bottom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126">
    <w:name w:val="xl126"/>
    <w:basedOn w:val="Normal"/>
    <w:rsid w:val="003C1429"/>
    <w:pPr>
      <w:pBdr>
        <w:bottom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127">
    <w:name w:val="xl127"/>
    <w:basedOn w:val="Normal"/>
    <w:rsid w:val="003C1429"/>
    <w:pPr>
      <w:pBdr>
        <w:bottom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eastAsia="sq-AL"/>
    </w:rPr>
  </w:style>
  <w:style w:type="paragraph" w:customStyle="1" w:styleId="xl128">
    <w:name w:val="xl128"/>
    <w:basedOn w:val="Normal"/>
    <w:rsid w:val="003C1429"/>
    <w:pPr>
      <w:pBdr>
        <w:bottom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0"/>
      <w:szCs w:val="20"/>
      <w:lang w:eastAsia="sq-AL"/>
    </w:rPr>
  </w:style>
  <w:style w:type="paragraph" w:customStyle="1" w:styleId="xl129">
    <w:name w:val="xl129"/>
    <w:basedOn w:val="Normal"/>
    <w:rsid w:val="003C1429"/>
    <w:pPr>
      <w:pBdr>
        <w:bottom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130">
    <w:name w:val="xl130"/>
    <w:basedOn w:val="Normal"/>
    <w:rsid w:val="003C1429"/>
    <w:pPr>
      <w:pBdr>
        <w:bottom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 w:type="paragraph" w:customStyle="1" w:styleId="xl131">
    <w:name w:val="xl131"/>
    <w:basedOn w:val="Normal"/>
    <w:rsid w:val="003C142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72922">
      <w:bodyDiv w:val="1"/>
      <w:marLeft w:val="0"/>
      <w:marRight w:val="0"/>
      <w:marTop w:val="0"/>
      <w:marBottom w:val="0"/>
      <w:divBdr>
        <w:top w:val="none" w:sz="0" w:space="0" w:color="auto"/>
        <w:left w:val="none" w:sz="0" w:space="0" w:color="auto"/>
        <w:bottom w:val="none" w:sz="0" w:space="0" w:color="auto"/>
        <w:right w:val="none" w:sz="0" w:space="0" w:color="auto"/>
      </w:divBdr>
      <w:divsChild>
        <w:div w:id="296683340">
          <w:marLeft w:val="0"/>
          <w:marRight w:val="0"/>
          <w:marTop w:val="0"/>
          <w:marBottom w:val="0"/>
          <w:divBdr>
            <w:top w:val="none" w:sz="0" w:space="0" w:color="auto"/>
            <w:left w:val="none" w:sz="0" w:space="0" w:color="auto"/>
            <w:bottom w:val="none" w:sz="0" w:space="0" w:color="auto"/>
            <w:right w:val="none" w:sz="0" w:space="0" w:color="auto"/>
          </w:divBdr>
        </w:div>
        <w:div w:id="2068335960">
          <w:marLeft w:val="0"/>
          <w:marRight w:val="0"/>
          <w:marTop w:val="0"/>
          <w:marBottom w:val="0"/>
          <w:divBdr>
            <w:top w:val="none" w:sz="0" w:space="0" w:color="auto"/>
            <w:left w:val="none" w:sz="0" w:space="0" w:color="auto"/>
            <w:bottom w:val="none" w:sz="0" w:space="0" w:color="auto"/>
            <w:right w:val="none" w:sz="0" w:space="0" w:color="auto"/>
          </w:divBdr>
        </w:div>
        <w:div w:id="1096749137">
          <w:marLeft w:val="0"/>
          <w:marRight w:val="0"/>
          <w:marTop w:val="0"/>
          <w:marBottom w:val="0"/>
          <w:divBdr>
            <w:top w:val="none" w:sz="0" w:space="0" w:color="auto"/>
            <w:left w:val="none" w:sz="0" w:space="0" w:color="auto"/>
            <w:bottom w:val="none" w:sz="0" w:space="0" w:color="auto"/>
            <w:right w:val="none" w:sz="0" w:space="0" w:color="auto"/>
          </w:divBdr>
        </w:div>
      </w:divsChild>
    </w:div>
    <w:div w:id="167600644">
      <w:bodyDiv w:val="1"/>
      <w:marLeft w:val="0"/>
      <w:marRight w:val="0"/>
      <w:marTop w:val="0"/>
      <w:marBottom w:val="0"/>
      <w:divBdr>
        <w:top w:val="none" w:sz="0" w:space="0" w:color="auto"/>
        <w:left w:val="none" w:sz="0" w:space="0" w:color="auto"/>
        <w:bottom w:val="none" w:sz="0" w:space="0" w:color="auto"/>
        <w:right w:val="none" w:sz="0" w:space="0" w:color="auto"/>
      </w:divBdr>
      <w:divsChild>
        <w:div w:id="1738475352">
          <w:marLeft w:val="0"/>
          <w:marRight w:val="0"/>
          <w:marTop w:val="0"/>
          <w:marBottom w:val="0"/>
          <w:divBdr>
            <w:top w:val="none" w:sz="0" w:space="0" w:color="auto"/>
            <w:left w:val="none" w:sz="0" w:space="0" w:color="auto"/>
            <w:bottom w:val="none" w:sz="0" w:space="0" w:color="auto"/>
            <w:right w:val="none" w:sz="0" w:space="0" w:color="auto"/>
          </w:divBdr>
        </w:div>
        <w:div w:id="1356076850">
          <w:marLeft w:val="0"/>
          <w:marRight w:val="0"/>
          <w:marTop w:val="0"/>
          <w:marBottom w:val="0"/>
          <w:divBdr>
            <w:top w:val="none" w:sz="0" w:space="0" w:color="auto"/>
            <w:left w:val="none" w:sz="0" w:space="0" w:color="auto"/>
            <w:bottom w:val="none" w:sz="0" w:space="0" w:color="auto"/>
            <w:right w:val="none" w:sz="0" w:space="0" w:color="auto"/>
          </w:divBdr>
        </w:div>
        <w:div w:id="1435050853">
          <w:marLeft w:val="0"/>
          <w:marRight w:val="0"/>
          <w:marTop w:val="0"/>
          <w:marBottom w:val="0"/>
          <w:divBdr>
            <w:top w:val="none" w:sz="0" w:space="0" w:color="auto"/>
            <w:left w:val="none" w:sz="0" w:space="0" w:color="auto"/>
            <w:bottom w:val="none" w:sz="0" w:space="0" w:color="auto"/>
            <w:right w:val="none" w:sz="0" w:space="0" w:color="auto"/>
          </w:divBdr>
        </w:div>
        <w:div w:id="1578591428">
          <w:marLeft w:val="0"/>
          <w:marRight w:val="0"/>
          <w:marTop w:val="0"/>
          <w:marBottom w:val="0"/>
          <w:divBdr>
            <w:top w:val="none" w:sz="0" w:space="0" w:color="auto"/>
            <w:left w:val="none" w:sz="0" w:space="0" w:color="auto"/>
            <w:bottom w:val="none" w:sz="0" w:space="0" w:color="auto"/>
            <w:right w:val="none" w:sz="0" w:space="0" w:color="auto"/>
          </w:divBdr>
        </w:div>
        <w:div w:id="1595354939">
          <w:marLeft w:val="0"/>
          <w:marRight w:val="0"/>
          <w:marTop w:val="0"/>
          <w:marBottom w:val="0"/>
          <w:divBdr>
            <w:top w:val="none" w:sz="0" w:space="0" w:color="auto"/>
            <w:left w:val="none" w:sz="0" w:space="0" w:color="auto"/>
            <w:bottom w:val="none" w:sz="0" w:space="0" w:color="auto"/>
            <w:right w:val="none" w:sz="0" w:space="0" w:color="auto"/>
          </w:divBdr>
        </w:div>
        <w:div w:id="51002367">
          <w:marLeft w:val="0"/>
          <w:marRight w:val="0"/>
          <w:marTop w:val="0"/>
          <w:marBottom w:val="0"/>
          <w:divBdr>
            <w:top w:val="none" w:sz="0" w:space="0" w:color="auto"/>
            <w:left w:val="none" w:sz="0" w:space="0" w:color="auto"/>
            <w:bottom w:val="none" w:sz="0" w:space="0" w:color="auto"/>
            <w:right w:val="none" w:sz="0" w:space="0" w:color="auto"/>
          </w:divBdr>
        </w:div>
        <w:div w:id="1163738714">
          <w:marLeft w:val="0"/>
          <w:marRight w:val="0"/>
          <w:marTop w:val="0"/>
          <w:marBottom w:val="0"/>
          <w:divBdr>
            <w:top w:val="none" w:sz="0" w:space="0" w:color="auto"/>
            <w:left w:val="none" w:sz="0" w:space="0" w:color="auto"/>
            <w:bottom w:val="none" w:sz="0" w:space="0" w:color="auto"/>
            <w:right w:val="none" w:sz="0" w:space="0" w:color="auto"/>
          </w:divBdr>
        </w:div>
        <w:div w:id="745803403">
          <w:marLeft w:val="0"/>
          <w:marRight w:val="0"/>
          <w:marTop w:val="0"/>
          <w:marBottom w:val="0"/>
          <w:divBdr>
            <w:top w:val="none" w:sz="0" w:space="0" w:color="auto"/>
            <w:left w:val="none" w:sz="0" w:space="0" w:color="auto"/>
            <w:bottom w:val="none" w:sz="0" w:space="0" w:color="auto"/>
            <w:right w:val="none" w:sz="0" w:space="0" w:color="auto"/>
          </w:divBdr>
        </w:div>
        <w:div w:id="1857501924">
          <w:marLeft w:val="0"/>
          <w:marRight w:val="0"/>
          <w:marTop w:val="0"/>
          <w:marBottom w:val="0"/>
          <w:divBdr>
            <w:top w:val="none" w:sz="0" w:space="0" w:color="auto"/>
            <w:left w:val="none" w:sz="0" w:space="0" w:color="auto"/>
            <w:bottom w:val="none" w:sz="0" w:space="0" w:color="auto"/>
            <w:right w:val="none" w:sz="0" w:space="0" w:color="auto"/>
          </w:divBdr>
        </w:div>
        <w:div w:id="1583641224">
          <w:marLeft w:val="0"/>
          <w:marRight w:val="0"/>
          <w:marTop w:val="0"/>
          <w:marBottom w:val="0"/>
          <w:divBdr>
            <w:top w:val="none" w:sz="0" w:space="0" w:color="auto"/>
            <w:left w:val="none" w:sz="0" w:space="0" w:color="auto"/>
            <w:bottom w:val="none" w:sz="0" w:space="0" w:color="auto"/>
            <w:right w:val="none" w:sz="0" w:space="0" w:color="auto"/>
          </w:divBdr>
        </w:div>
        <w:div w:id="2032487563">
          <w:marLeft w:val="0"/>
          <w:marRight w:val="0"/>
          <w:marTop w:val="0"/>
          <w:marBottom w:val="0"/>
          <w:divBdr>
            <w:top w:val="none" w:sz="0" w:space="0" w:color="auto"/>
            <w:left w:val="none" w:sz="0" w:space="0" w:color="auto"/>
            <w:bottom w:val="none" w:sz="0" w:space="0" w:color="auto"/>
            <w:right w:val="none" w:sz="0" w:space="0" w:color="auto"/>
          </w:divBdr>
        </w:div>
        <w:div w:id="512040160">
          <w:marLeft w:val="0"/>
          <w:marRight w:val="0"/>
          <w:marTop w:val="0"/>
          <w:marBottom w:val="0"/>
          <w:divBdr>
            <w:top w:val="none" w:sz="0" w:space="0" w:color="auto"/>
            <w:left w:val="none" w:sz="0" w:space="0" w:color="auto"/>
            <w:bottom w:val="none" w:sz="0" w:space="0" w:color="auto"/>
            <w:right w:val="none" w:sz="0" w:space="0" w:color="auto"/>
          </w:divBdr>
        </w:div>
        <w:div w:id="1262225218">
          <w:marLeft w:val="0"/>
          <w:marRight w:val="0"/>
          <w:marTop w:val="0"/>
          <w:marBottom w:val="0"/>
          <w:divBdr>
            <w:top w:val="none" w:sz="0" w:space="0" w:color="auto"/>
            <w:left w:val="none" w:sz="0" w:space="0" w:color="auto"/>
            <w:bottom w:val="none" w:sz="0" w:space="0" w:color="auto"/>
            <w:right w:val="none" w:sz="0" w:space="0" w:color="auto"/>
          </w:divBdr>
        </w:div>
        <w:div w:id="1778984733">
          <w:marLeft w:val="0"/>
          <w:marRight w:val="0"/>
          <w:marTop w:val="0"/>
          <w:marBottom w:val="0"/>
          <w:divBdr>
            <w:top w:val="none" w:sz="0" w:space="0" w:color="auto"/>
            <w:left w:val="none" w:sz="0" w:space="0" w:color="auto"/>
            <w:bottom w:val="none" w:sz="0" w:space="0" w:color="auto"/>
            <w:right w:val="none" w:sz="0" w:space="0" w:color="auto"/>
          </w:divBdr>
        </w:div>
        <w:div w:id="557741120">
          <w:marLeft w:val="0"/>
          <w:marRight w:val="0"/>
          <w:marTop w:val="0"/>
          <w:marBottom w:val="0"/>
          <w:divBdr>
            <w:top w:val="none" w:sz="0" w:space="0" w:color="auto"/>
            <w:left w:val="none" w:sz="0" w:space="0" w:color="auto"/>
            <w:bottom w:val="none" w:sz="0" w:space="0" w:color="auto"/>
            <w:right w:val="none" w:sz="0" w:space="0" w:color="auto"/>
          </w:divBdr>
        </w:div>
        <w:div w:id="1860197400">
          <w:marLeft w:val="0"/>
          <w:marRight w:val="0"/>
          <w:marTop w:val="0"/>
          <w:marBottom w:val="0"/>
          <w:divBdr>
            <w:top w:val="none" w:sz="0" w:space="0" w:color="auto"/>
            <w:left w:val="none" w:sz="0" w:space="0" w:color="auto"/>
            <w:bottom w:val="none" w:sz="0" w:space="0" w:color="auto"/>
            <w:right w:val="none" w:sz="0" w:space="0" w:color="auto"/>
          </w:divBdr>
        </w:div>
        <w:div w:id="553658596">
          <w:marLeft w:val="0"/>
          <w:marRight w:val="0"/>
          <w:marTop w:val="0"/>
          <w:marBottom w:val="0"/>
          <w:divBdr>
            <w:top w:val="none" w:sz="0" w:space="0" w:color="auto"/>
            <w:left w:val="none" w:sz="0" w:space="0" w:color="auto"/>
            <w:bottom w:val="none" w:sz="0" w:space="0" w:color="auto"/>
            <w:right w:val="none" w:sz="0" w:space="0" w:color="auto"/>
          </w:divBdr>
        </w:div>
        <w:div w:id="931202782">
          <w:marLeft w:val="0"/>
          <w:marRight w:val="0"/>
          <w:marTop w:val="0"/>
          <w:marBottom w:val="0"/>
          <w:divBdr>
            <w:top w:val="none" w:sz="0" w:space="0" w:color="auto"/>
            <w:left w:val="none" w:sz="0" w:space="0" w:color="auto"/>
            <w:bottom w:val="none" w:sz="0" w:space="0" w:color="auto"/>
            <w:right w:val="none" w:sz="0" w:space="0" w:color="auto"/>
          </w:divBdr>
        </w:div>
        <w:div w:id="137454834">
          <w:marLeft w:val="0"/>
          <w:marRight w:val="0"/>
          <w:marTop w:val="0"/>
          <w:marBottom w:val="0"/>
          <w:divBdr>
            <w:top w:val="none" w:sz="0" w:space="0" w:color="auto"/>
            <w:left w:val="none" w:sz="0" w:space="0" w:color="auto"/>
            <w:bottom w:val="none" w:sz="0" w:space="0" w:color="auto"/>
            <w:right w:val="none" w:sz="0" w:space="0" w:color="auto"/>
          </w:divBdr>
        </w:div>
        <w:div w:id="1216774106">
          <w:marLeft w:val="0"/>
          <w:marRight w:val="0"/>
          <w:marTop w:val="0"/>
          <w:marBottom w:val="0"/>
          <w:divBdr>
            <w:top w:val="none" w:sz="0" w:space="0" w:color="auto"/>
            <w:left w:val="none" w:sz="0" w:space="0" w:color="auto"/>
            <w:bottom w:val="none" w:sz="0" w:space="0" w:color="auto"/>
            <w:right w:val="none" w:sz="0" w:space="0" w:color="auto"/>
          </w:divBdr>
        </w:div>
        <w:div w:id="2112965667">
          <w:marLeft w:val="0"/>
          <w:marRight w:val="0"/>
          <w:marTop w:val="0"/>
          <w:marBottom w:val="0"/>
          <w:divBdr>
            <w:top w:val="none" w:sz="0" w:space="0" w:color="auto"/>
            <w:left w:val="none" w:sz="0" w:space="0" w:color="auto"/>
            <w:bottom w:val="none" w:sz="0" w:space="0" w:color="auto"/>
            <w:right w:val="none" w:sz="0" w:space="0" w:color="auto"/>
          </w:divBdr>
        </w:div>
        <w:div w:id="1735203522">
          <w:marLeft w:val="0"/>
          <w:marRight w:val="0"/>
          <w:marTop w:val="0"/>
          <w:marBottom w:val="0"/>
          <w:divBdr>
            <w:top w:val="none" w:sz="0" w:space="0" w:color="auto"/>
            <w:left w:val="none" w:sz="0" w:space="0" w:color="auto"/>
            <w:bottom w:val="none" w:sz="0" w:space="0" w:color="auto"/>
            <w:right w:val="none" w:sz="0" w:space="0" w:color="auto"/>
          </w:divBdr>
        </w:div>
        <w:div w:id="626936390">
          <w:marLeft w:val="0"/>
          <w:marRight w:val="0"/>
          <w:marTop w:val="0"/>
          <w:marBottom w:val="0"/>
          <w:divBdr>
            <w:top w:val="none" w:sz="0" w:space="0" w:color="auto"/>
            <w:left w:val="none" w:sz="0" w:space="0" w:color="auto"/>
            <w:bottom w:val="none" w:sz="0" w:space="0" w:color="auto"/>
            <w:right w:val="none" w:sz="0" w:space="0" w:color="auto"/>
          </w:divBdr>
        </w:div>
        <w:div w:id="194969665">
          <w:marLeft w:val="0"/>
          <w:marRight w:val="0"/>
          <w:marTop w:val="0"/>
          <w:marBottom w:val="0"/>
          <w:divBdr>
            <w:top w:val="none" w:sz="0" w:space="0" w:color="auto"/>
            <w:left w:val="none" w:sz="0" w:space="0" w:color="auto"/>
            <w:bottom w:val="none" w:sz="0" w:space="0" w:color="auto"/>
            <w:right w:val="none" w:sz="0" w:space="0" w:color="auto"/>
          </w:divBdr>
        </w:div>
        <w:div w:id="1401094699">
          <w:marLeft w:val="0"/>
          <w:marRight w:val="0"/>
          <w:marTop w:val="0"/>
          <w:marBottom w:val="0"/>
          <w:divBdr>
            <w:top w:val="none" w:sz="0" w:space="0" w:color="auto"/>
            <w:left w:val="none" w:sz="0" w:space="0" w:color="auto"/>
            <w:bottom w:val="none" w:sz="0" w:space="0" w:color="auto"/>
            <w:right w:val="none" w:sz="0" w:space="0" w:color="auto"/>
          </w:divBdr>
        </w:div>
        <w:div w:id="752707397">
          <w:marLeft w:val="0"/>
          <w:marRight w:val="0"/>
          <w:marTop w:val="0"/>
          <w:marBottom w:val="0"/>
          <w:divBdr>
            <w:top w:val="none" w:sz="0" w:space="0" w:color="auto"/>
            <w:left w:val="none" w:sz="0" w:space="0" w:color="auto"/>
            <w:bottom w:val="none" w:sz="0" w:space="0" w:color="auto"/>
            <w:right w:val="none" w:sz="0" w:space="0" w:color="auto"/>
          </w:divBdr>
        </w:div>
        <w:div w:id="1734237725">
          <w:marLeft w:val="0"/>
          <w:marRight w:val="0"/>
          <w:marTop w:val="0"/>
          <w:marBottom w:val="0"/>
          <w:divBdr>
            <w:top w:val="none" w:sz="0" w:space="0" w:color="auto"/>
            <w:left w:val="none" w:sz="0" w:space="0" w:color="auto"/>
            <w:bottom w:val="none" w:sz="0" w:space="0" w:color="auto"/>
            <w:right w:val="none" w:sz="0" w:space="0" w:color="auto"/>
          </w:divBdr>
        </w:div>
        <w:div w:id="596981795">
          <w:marLeft w:val="0"/>
          <w:marRight w:val="0"/>
          <w:marTop w:val="0"/>
          <w:marBottom w:val="0"/>
          <w:divBdr>
            <w:top w:val="none" w:sz="0" w:space="0" w:color="auto"/>
            <w:left w:val="none" w:sz="0" w:space="0" w:color="auto"/>
            <w:bottom w:val="none" w:sz="0" w:space="0" w:color="auto"/>
            <w:right w:val="none" w:sz="0" w:space="0" w:color="auto"/>
          </w:divBdr>
        </w:div>
        <w:div w:id="1065224658">
          <w:marLeft w:val="0"/>
          <w:marRight w:val="0"/>
          <w:marTop w:val="0"/>
          <w:marBottom w:val="0"/>
          <w:divBdr>
            <w:top w:val="none" w:sz="0" w:space="0" w:color="auto"/>
            <w:left w:val="none" w:sz="0" w:space="0" w:color="auto"/>
            <w:bottom w:val="none" w:sz="0" w:space="0" w:color="auto"/>
            <w:right w:val="none" w:sz="0" w:space="0" w:color="auto"/>
          </w:divBdr>
        </w:div>
        <w:div w:id="1289552769">
          <w:marLeft w:val="0"/>
          <w:marRight w:val="0"/>
          <w:marTop w:val="0"/>
          <w:marBottom w:val="0"/>
          <w:divBdr>
            <w:top w:val="none" w:sz="0" w:space="0" w:color="auto"/>
            <w:left w:val="none" w:sz="0" w:space="0" w:color="auto"/>
            <w:bottom w:val="none" w:sz="0" w:space="0" w:color="auto"/>
            <w:right w:val="none" w:sz="0" w:space="0" w:color="auto"/>
          </w:divBdr>
        </w:div>
        <w:div w:id="1867670375">
          <w:marLeft w:val="0"/>
          <w:marRight w:val="0"/>
          <w:marTop w:val="0"/>
          <w:marBottom w:val="0"/>
          <w:divBdr>
            <w:top w:val="none" w:sz="0" w:space="0" w:color="auto"/>
            <w:left w:val="none" w:sz="0" w:space="0" w:color="auto"/>
            <w:bottom w:val="none" w:sz="0" w:space="0" w:color="auto"/>
            <w:right w:val="none" w:sz="0" w:space="0" w:color="auto"/>
          </w:divBdr>
        </w:div>
        <w:div w:id="211040879">
          <w:marLeft w:val="0"/>
          <w:marRight w:val="0"/>
          <w:marTop w:val="0"/>
          <w:marBottom w:val="0"/>
          <w:divBdr>
            <w:top w:val="none" w:sz="0" w:space="0" w:color="auto"/>
            <w:left w:val="none" w:sz="0" w:space="0" w:color="auto"/>
            <w:bottom w:val="none" w:sz="0" w:space="0" w:color="auto"/>
            <w:right w:val="none" w:sz="0" w:space="0" w:color="auto"/>
          </w:divBdr>
        </w:div>
        <w:div w:id="1434327412">
          <w:marLeft w:val="0"/>
          <w:marRight w:val="0"/>
          <w:marTop w:val="0"/>
          <w:marBottom w:val="0"/>
          <w:divBdr>
            <w:top w:val="none" w:sz="0" w:space="0" w:color="auto"/>
            <w:left w:val="none" w:sz="0" w:space="0" w:color="auto"/>
            <w:bottom w:val="none" w:sz="0" w:space="0" w:color="auto"/>
            <w:right w:val="none" w:sz="0" w:space="0" w:color="auto"/>
          </w:divBdr>
        </w:div>
        <w:div w:id="318969598">
          <w:marLeft w:val="0"/>
          <w:marRight w:val="0"/>
          <w:marTop w:val="0"/>
          <w:marBottom w:val="0"/>
          <w:divBdr>
            <w:top w:val="none" w:sz="0" w:space="0" w:color="auto"/>
            <w:left w:val="none" w:sz="0" w:space="0" w:color="auto"/>
            <w:bottom w:val="none" w:sz="0" w:space="0" w:color="auto"/>
            <w:right w:val="none" w:sz="0" w:space="0" w:color="auto"/>
          </w:divBdr>
        </w:div>
        <w:div w:id="294872509">
          <w:marLeft w:val="0"/>
          <w:marRight w:val="0"/>
          <w:marTop w:val="0"/>
          <w:marBottom w:val="0"/>
          <w:divBdr>
            <w:top w:val="none" w:sz="0" w:space="0" w:color="auto"/>
            <w:left w:val="none" w:sz="0" w:space="0" w:color="auto"/>
            <w:bottom w:val="none" w:sz="0" w:space="0" w:color="auto"/>
            <w:right w:val="none" w:sz="0" w:space="0" w:color="auto"/>
          </w:divBdr>
        </w:div>
        <w:div w:id="619338036">
          <w:marLeft w:val="0"/>
          <w:marRight w:val="0"/>
          <w:marTop w:val="0"/>
          <w:marBottom w:val="0"/>
          <w:divBdr>
            <w:top w:val="none" w:sz="0" w:space="0" w:color="auto"/>
            <w:left w:val="none" w:sz="0" w:space="0" w:color="auto"/>
            <w:bottom w:val="none" w:sz="0" w:space="0" w:color="auto"/>
            <w:right w:val="none" w:sz="0" w:space="0" w:color="auto"/>
          </w:divBdr>
        </w:div>
        <w:div w:id="893001934">
          <w:marLeft w:val="0"/>
          <w:marRight w:val="0"/>
          <w:marTop w:val="0"/>
          <w:marBottom w:val="0"/>
          <w:divBdr>
            <w:top w:val="none" w:sz="0" w:space="0" w:color="auto"/>
            <w:left w:val="none" w:sz="0" w:space="0" w:color="auto"/>
            <w:bottom w:val="none" w:sz="0" w:space="0" w:color="auto"/>
            <w:right w:val="none" w:sz="0" w:space="0" w:color="auto"/>
          </w:divBdr>
        </w:div>
        <w:div w:id="343240425">
          <w:marLeft w:val="0"/>
          <w:marRight w:val="0"/>
          <w:marTop w:val="0"/>
          <w:marBottom w:val="0"/>
          <w:divBdr>
            <w:top w:val="none" w:sz="0" w:space="0" w:color="auto"/>
            <w:left w:val="none" w:sz="0" w:space="0" w:color="auto"/>
            <w:bottom w:val="none" w:sz="0" w:space="0" w:color="auto"/>
            <w:right w:val="none" w:sz="0" w:space="0" w:color="auto"/>
          </w:divBdr>
        </w:div>
        <w:div w:id="34237886">
          <w:marLeft w:val="0"/>
          <w:marRight w:val="0"/>
          <w:marTop w:val="0"/>
          <w:marBottom w:val="0"/>
          <w:divBdr>
            <w:top w:val="none" w:sz="0" w:space="0" w:color="auto"/>
            <w:left w:val="none" w:sz="0" w:space="0" w:color="auto"/>
            <w:bottom w:val="none" w:sz="0" w:space="0" w:color="auto"/>
            <w:right w:val="none" w:sz="0" w:space="0" w:color="auto"/>
          </w:divBdr>
        </w:div>
        <w:div w:id="736510252">
          <w:marLeft w:val="0"/>
          <w:marRight w:val="0"/>
          <w:marTop w:val="0"/>
          <w:marBottom w:val="0"/>
          <w:divBdr>
            <w:top w:val="none" w:sz="0" w:space="0" w:color="auto"/>
            <w:left w:val="none" w:sz="0" w:space="0" w:color="auto"/>
            <w:bottom w:val="none" w:sz="0" w:space="0" w:color="auto"/>
            <w:right w:val="none" w:sz="0" w:space="0" w:color="auto"/>
          </w:divBdr>
        </w:div>
        <w:div w:id="1440367716">
          <w:marLeft w:val="0"/>
          <w:marRight w:val="0"/>
          <w:marTop w:val="0"/>
          <w:marBottom w:val="0"/>
          <w:divBdr>
            <w:top w:val="none" w:sz="0" w:space="0" w:color="auto"/>
            <w:left w:val="none" w:sz="0" w:space="0" w:color="auto"/>
            <w:bottom w:val="none" w:sz="0" w:space="0" w:color="auto"/>
            <w:right w:val="none" w:sz="0" w:space="0" w:color="auto"/>
          </w:divBdr>
        </w:div>
        <w:div w:id="1534615223">
          <w:marLeft w:val="0"/>
          <w:marRight w:val="0"/>
          <w:marTop w:val="0"/>
          <w:marBottom w:val="0"/>
          <w:divBdr>
            <w:top w:val="none" w:sz="0" w:space="0" w:color="auto"/>
            <w:left w:val="none" w:sz="0" w:space="0" w:color="auto"/>
            <w:bottom w:val="none" w:sz="0" w:space="0" w:color="auto"/>
            <w:right w:val="none" w:sz="0" w:space="0" w:color="auto"/>
          </w:divBdr>
        </w:div>
        <w:div w:id="1114904819">
          <w:marLeft w:val="0"/>
          <w:marRight w:val="0"/>
          <w:marTop w:val="0"/>
          <w:marBottom w:val="0"/>
          <w:divBdr>
            <w:top w:val="none" w:sz="0" w:space="0" w:color="auto"/>
            <w:left w:val="none" w:sz="0" w:space="0" w:color="auto"/>
            <w:bottom w:val="none" w:sz="0" w:space="0" w:color="auto"/>
            <w:right w:val="none" w:sz="0" w:space="0" w:color="auto"/>
          </w:divBdr>
        </w:div>
        <w:div w:id="570847215">
          <w:marLeft w:val="0"/>
          <w:marRight w:val="0"/>
          <w:marTop w:val="0"/>
          <w:marBottom w:val="0"/>
          <w:divBdr>
            <w:top w:val="none" w:sz="0" w:space="0" w:color="auto"/>
            <w:left w:val="none" w:sz="0" w:space="0" w:color="auto"/>
            <w:bottom w:val="none" w:sz="0" w:space="0" w:color="auto"/>
            <w:right w:val="none" w:sz="0" w:space="0" w:color="auto"/>
          </w:divBdr>
        </w:div>
        <w:div w:id="1546287470">
          <w:marLeft w:val="0"/>
          <w:marRight w:val="0"/>
          <w:marTop w:val="0"/>
          <w:marBottom w:val="0"/>
          <w:divBdr>
            <w:top w:val="none" w:sz="0" w:space="0" w:color="auto"/>
            <w:left w:val="none" w:sz="0" w:space="0" w:color="auto"/>
            <w:bottom w:val="none" w:sz="0" w:space="0" w:color="auto"/>
            <w:right w:val="none" w:sz="0" w:space="0" w:color="auto"/>
          </w:divBdr>
        </w:div>
        <w:div w:id="500632285">
          <w:marLeft w:val="0"/>
          <w:marRight w:val="0"/>
          <w:marTop w:val="0"/>
          <w:marBottom w:val="0"/>
          <w:divBdr>
            <w:top w:val="none" w:sz="0" w:space="0" w:color="auto"/>
            <w:left w:val="none" w:sz="0" w:space="0" w:color="auto"/>
            <w:bottom w:val="none" w:sz="0" w:space="0" w:color="auto"/>
            <w:right w:val="none" w:sz="0" w:space="0" w:color="auto"/>
          </w:divBdr>
        </w:div>
        <w:div w:id="1496218240">
          <w:marLeft w:val="0"/>
          <w:marRight w:val="0"/>
          <w:marTop w:val="0"/>
          <w:marBottom w:val="0"/>
          <w:divBdr>
            <w:top w:val="none" w:sz="0" w:space="0" w:color="auto"/>
            <w:left w:val="none" w:sz="0" w:space="0" w:color="auto"/>
            <w:bottom w:val="none" w:sz="0" w:space="0" w:color="auto"/>
            <w:right w:val="none" w:sz="0" w:space="0" w:color="auto"/>
          </w:divBdr>
        </w:div>
        <w:div w:id="648442006">
          <w:marLeft w:val="0"/>
          <w:marRight w:val="0"/>
          <w:marTop w:val="0"/>
          <w:marBottom w:val="0"/>
          <w:divBdr>
            <w:top w:val="none" w:sz="0" w:space="0" w:color="auto"/>
            <w:left w:val="none" w:sz="0" w:space="0" w:color="auto"/>
            <w:bottom w:val="none" w:sz="0" w:space="0" w:color="auto"/>
            <w:right w:val="none" w:sz="0" w:space="0" w:color="auto"/>
          </w:divBdr>
        </w:div>
        <w:div w:id="1597975825">
          <w:marLeft w:val="0"/>
          <w:marRight w:val="0"/>
          <w:marTop w:val="0"/>
          <w:marBottom w:val="0"/>
          <w:divBdr>
            <w:top w:val="none" w:sz="0" w:space="0" w:color="auto"/>
            <w:left w:val="none" w:sz="0" w:space="0" w:color="auto"/>
            <w:bottom w:val="none" w:sz="0" w:space="0" w:color="auto"/>
            <w:right w:val="none" w:sz="0" w:space="0" w:color="auto"/>
          </w:divBdr>
        </w:div>
        <w:div w:id="218174652">
          <w:marLeft w:val="0"/>
          <w:marRight w:val="0"/>
          <w:marTop w:val="0"/>
          <w:marBottom w:val="0"/>
          <w:divBdr>
            <w:top w:val="none" w:sz="0" w:space="0" w:color="auto"/>
            <w:left w:val="none" w:sz="0" w:space="0" w:color="auto"/>
            <w:bottom w:val="none" w:sz="0" w:space="0" w:color="auto"/>
            <w:right w:val="none" w:sz="0" w:space="0" w:color="auto"/>
          </w:divBdr>
        </w:div>
        <w:div w:id="2063019495">
          <w:marLeft w:val="0"/>
          <w:marRight w:val="0"/>
          <w:marTop w:val="0"/>
          <w:marBottom w:val="0"/>
          <w:divBdr>
            <w:top w:val="none" w:sz="0" w:space="0" w:color="auto"/>
            <w:left w:val="none" w:sz="0" w:space="0" w:color="auto"/>
            <w:bottom w:val="none" w:sz="0" w:space="0" w:color="auto"/>
            <w:right w:val="none" w:sz="0" w:space="0" w:color="auto"/>
          </w:divBdr>
        </w:div>
        <w:div w:id="502404367">
          <w:marLeft w:val="0"/>
          <w:marRight w:val="0"/>
          <w:marTop w:val="0"/>
          <w:marBottom w:val="0"/>
          <w:divBdr>
            <w:top w:val="none" w:sz="0" w:space="0" w:color="auto"/>
            <w:left w:val="none" w:sz="0" w:space="0" w:color="auto"/>
            <w:bottom w:val="none" w:sz="0" w:space="0" w:color="auto"/>
            <w:right w:val="none" w:sz="0" w:space="0" w:color="auto"/>
          </w:divBdr>
        </w:div>
        <w:div w:id="2028409535">
          <w:marLeft w:val="0"/>
          <w:marRight w:val="0"/>
          <w:marTop w:val="0"/>
          <w:marBottom w:val="0"/>
          <w:divBdr>
            <w:top w:val="none" w:sz="0" w:space="0" w:color="auto"/>
            <w:left w:val="none" w:sz="0" w:space="0" w:color="auto"/>
            <w:bottom w:val="none" w:sz="0" w:space="0" w:color="auto"/>
            <w:right w:val="none" w:sz="0" w:space="0" w:color="auto"/>
          </w:divBdr>
        </w:div>
        <w:div w:id="788015097">
          <w:marLeft w:val="0"/>
          <w:marRight w:val="0"/>
          <w:marTop w:val="0"/>
          <w:marBottom w:val="0"/>
          <w:divBdr>
            <w:top w:val="none" w:sz="0" w:space="0" w:color="auto"/>
            <w:left w:val="none" w:sz="0" w:space="0" w:color="auto"/>
            <w:bottom w:val="none" w:sz="0" w:space="0" w:color="auto"/>
            <w:right w:val="none" w:sz="0" w:space="0" w:color="auto"/>
          </w:divBdr>
        </w:div>
        <w:div w:id="1977368">
          <w:marLeft w:val="0"/>
          <w:marRight w:val="0"/>
          <w:marTop w:val="0"/>
          <w:marBottom w:val="0"/>
          <w:divBdr>
            <w:top w:val="none" w:sz="0" w:space="0" w:color="auto"/>
            <w:left w:val="none" w:sz="0" w:space="0" w:color="auto"/>
            <w:bottom w:val="none" w:sz="0" w:space="0" w:color="auto"/>
            <w:right w:val="none" w:sz="0" w:space="0" w:color="auto"/>
          </w:divBdr>
        </w:div>
        <w:div w:id="609437116">
          <w:marLeft w:val="0"/>
          <w:marRight w:val="0"/>
          <w:marTop w:val="0"/>
          <w:marBottom w:val="0"/>
          <w:divBdr>
            <w:top w:val="none" w:sz="0" w:space="0" w:color="auto"/>
            <w:left w:val="none" w:sz="0" w:space="0" w:color="auto"/>
            <w:bottom w:val="none" w:sz="0" w:space="0" w:color="auto"/>
            <w:right w:val="none" w:sz="0" w:space="0" w:color="auto"/>
          </w:divBdr>
        </w:div>
        <w:div w:id="1708531095">
          <w:marLeft w:val="0"/>
          <w:marRight w:val="0"/>
          <w:marTop w:val="0"/>
          <w:marBottom w:val="0"/>
          <w:divBdr>
            <w:top w:val="none" w:sz="0" w:space="0" w:color="auto"/>
            <w:left w:val="none" w:sz="0" w:space="0" w:color="auto"/>
            <w:bottom w:val="none" w:sz="0" w:space="0" w:color="auto"/>
            <w:right w:val="none" w:sz="0" w:space="0" w:color="auto"/>
          </w:divBdr>
        </w:div>
        <w:div w:id="1079257768">
          <w:marLeft w:val="0"/>
          <w:marRight w:val="0"/>
          <w:marTop w:val="0"/>
          <w:marBottom w:val="0"/>
          <w:divBdr>
            <w:top w:val="none" w:sz="0" w:space="0" w:color="auto"/>
            <w:left w:val="none" w:sz="0" w:space="0" w:color="auto"/>
            <w:bottom w:val="none" w:sz="0" w:space="0" w:color="auto"/>
            <w:right w:val="none" w:sz="0" w:space="0" w:color="auto"/>
          </w:divBdr>
        </w:div>
        <w:div w:id="2098356932">
          <w:marLeft w:val="0"/>
          <w:marRight w:val="0"/>
          <w:marTop w:val="0"/>
          <w:marBottom w:val="0"/>
          <w:divBdr>
            <w:top w:val="none" w:sz="0" w:space="0" w:color="auto"/>
            <w:left w:val="none" w:sz="0" w:space="0" w:color="auto"/>
            <w:bottom w:val="none" w:sz="0" w:space="0" w:color="auto"/>
            <w:right w:val="none" w:sz="0" w:space="0" w:color="auto"/>
          </w:divBdr>
        </w:div>
        <w:div w:id="607350769">
          <w:marLeft w:val="0"/>
          <w:marRight w:val="0"/>
          <w:marTop w:val="0"/>
          <w:marBottom w:val="0"/>
          <w:divBdr>
            <w:top w:val="none" w:sz="0" w:space="0" w:color="auto"/>
            <w:left w:val="none" w:sz="0" w:space="0" w:color="auto"/>
            <w:bottom w:val="none" w:sz="0" w:space="0" w:color="auto"/>
            <w:right w:val="none" w:sz="0" w:space="0" w:color="auto"/>
          </w:divBdr>
        </w:div>
        <w:div w:id="242185784">
          <w:marLeft w:val="0"/>
          <w:marRight w:val="0"/>
          <w:marTop w:val="0"/>
          <w:marBottom w:val="0"/>
          <w:divBdr>
            <w:top w:val="none" w:sz="0" w:space="0" w:color="auto"/>
            <w:left w:val="none" w:sz="0" w:space="0" w:color="auto"/>
            <w:bottom w:val="none" w:sz="0" w:space="0" w:color="auto"/>
            <w:right w:val="none" w:sz="0" w:space="0" w:color="auto"/>
          </w:divBdr>
        </w:div>
        <w:div w:id="2016640777">
          <w:marLeft w:val="0"/>
          <w:marRight w:val="0"/>
          <w:marTop w:val="0"/>
          <w:marBottom w:val="0"/>
          <w:divBdr>
            <w:top w:val="none" w:sz="0" w:space="0" w:color="auto"/>
            <w:left w:val="none" w:sz="0" w:space="0" w:color="auto"/>
            <w:bottom w:val="none" w:sz="0" w:space="0" w:color="auto"/>
            <w:right w:val="none" w:sz="0" w:space="0" w:color="auto"/>
          </w:divBdr>
        </w:div>
        <w:div w:id="508905536">
          <w:marLeft w:val="0"/>
          <w:marRight w:val="0"/>
          <w:marTop w:val="0"/>
          <w:marBottom w:val="0"/>
          <w:divBdr>
            <w:top w:val="none" w:sz="0" w:space="0" w:color="auto"/>
            <w:left w:val="none" w:sz="0" w:space="0" w:color="auto"/>
            <w:bottom w:val="none" w:sz="0" w:space="0" w:color="auto"/>
            <w:right w:val="none" w:sz="0" w:space="0" w:color="auto"/>
          </w:divBdr>
        </w:div>
        <w:div w:id="1345863382">
          <w:marLeft w:val="0"/>
          <w:marRight w:val="0"/>
          <w:marTop w:val="0"/>
          <w:marBottom w:val="0"/>
          <w:divBdr>
            <w:top w:val="none" w:sz="0" w:space="0" w:color="auto"/>
            <w:left w:val="none" w:sz="0" w:space="0" w:color="auto"/>
            <w:bottom w:val="none" w:sz="0" w:space="0" w:color="auto"/>
            <w:right w:val="none" w:sz="0" w:space="0" w:color="auto"/>
          </w:divBdr>
        </w:div>
        <w:div w:id="946933260">
          <w:marLeft w:val="0"/>
          <w:marRight w:val="0"/>
          <w:marTop w:val="0"/>
          <w:marBottom w:val="0"/>
          <w:divBdr>
            <w:top w:val="none" w:sz="0" w:space="0" w:color="auto"/>
            <w:left w:val="none" w:sz="0" w:space="0" w:color="auto"/>
            <w:bottom w:val="none" w:sz="0" w:space="0" w:color="auto"/>
            <w:right w:val="none" w:sz="0" w:space="0" w:color="auto"/>
          </w:divBdr>
        </w:div>
        <w:div w:id="1763909252">
          <w:marLeft w:val="0"/>
          <w:marRight w:val="0"/>
          <w:marTop w:val="0"/>
          <w:marBottom w:val="0"/>
          <w:divBdr>
            <w:top w:val="none" w:sz="0" w:space="0" w:color="auto"/>
            <w:left w:val="none" w:sz="0" w:space="0" w:color="auto"/>
            <w:bottom w:val="none" w:sz="0" w:space="0" w:color="auto"/>
            <w:right w:val="none" w:sz="0" w:space="0" w:color="auto"/>
          </w:divBdr>
        </w:div>
        <w:div w:id="886992640">
          <w:marLeft w:val="0"/>
          <w:marRight w:val="0"/>
          <w:marTop w:val="0"/>
          <w:marBottom w:val="0"/>
          <w:divBdr>
            <w:top w:val="none" w:sz="0" w:space="0" w:color="auto"/>
            <w:left w:val="none" w:sz="0" w:space="0" w:color="auto"/>
            <w:bottom w:val="none" w:sz="0" w:space="0" w:color="auto"/>
            <w:right w:val="none" w:sz="0" w:space="0" w:color="auto"/>
          </w:divBdr>
        </w:div>
        <w:div w:id="2036465835">
          <w:marLeft w:val="0"/>
          <w:marRight w:val="0"/>
          <w:marTop w:val="0"/>
          <w:marBottom w:val="0"/>
          <w:divBdr>
            <w:top w:val="none" w:sz="0" w:space="0" w:color="auto"/>
            <w:left w:val="none" w:sz="0" w:space="0" w:color="auto"/>
            <w:bottom w:val="none" w:sz="0" w:space="0" w:color="auto"/>
            <w:right w:val="none" w:sz="0" w:space="0" w:color="auto"/>
          </w:divBdr>
        </w:div>
        <w:div w:id="639000339">
          <w:marLeft w:val="0"/>
          <w:marRight w:val="0"/>
          <w:marTop w:val="0"/>
          <w:marBottom w:val="0"/>
          <w:divBdr>
            <w:top w:val="none" w:sz="0" w:space="0" w:color="auto"/>
            <w:left w:val="none" w:sz="0" w:space="0" w:color="auto"/>
            <w:bottom w:val="none" w:sz="0" w:space="0" w:color="auto"/>
            <w:right w:val="none" w:sz="0" w:space="0" w:color="auto"/>
          </w:divBdr>
        </w:div>
        <w:div w:id="2088652489">
          <w:marLeft w:val="0"/>
          <w:marRight w:val="0"/>
          <w:marTop w:val="0"/>
          <w:marBottom w:val="0"/>
          <w:divBdr>
            <w:top w:val="none" w:sz="0" w:space="0" w:color="auto"/>
            <w:left w:val="none" w:sz="0" w:space="0" w:color="auto"/>
            <w:bottom w:val="none" w:sz="0" w:space="0" w:color="auto"/>
            <w:right w:val="none" w:sz="0" w:space="0" w:color="auto"/>
          </w:divBdr>
        </w:div>
        <w:div w:id="634213676">
          <w:marLeft w:val="0"/>
          <w:marRight w:val="0"/>
          <w:marTop w:val="0"/>
          <w:marBottom w:val="0"/>
          <w:divBdr>
            <w:top w:val="none" w:sz="0" w:space="0" w:color="auto"/>
            <w:left w:val="none" w:sz="0" w:space="0" w:color="auto"/>
            <w:bottom w:val="none" w:sz="0" w:space="0" w:color="auto"/>
            <w:right w:val="none" w:sz="0" w:space="0" w:color="auto"/>
          </w:divBdr>
        </w:div>
        <w:div w:id="755631061">
          <w:marLeft w:val="0"/>
          <w:marRight w:val="0"/>
          <w:marTop w:val="0"/>
          <w:marBottom w:val="0"/>
          <w:divBdr>
            <w:top w:val="none" w:sz="0" w:space="0" w:color="auto"/>
            <w:left w:val="none" w:sz="0" w:space="0" w:color="auto"/>
            <w:bottom w:val="none" w:sz="0" w:space="0" w:color="auto"/>
            <w:right w:val="none" w:sz="0" w:space="0" w:color="auto"/>
          </w:divBdr>
        </w:div>
        <w:div w:id="2023555631">
          <w:marLeft w:val="0"/>
          <w:marRight w:val="0"/>
          <w:marTop w:val="0"/>
          <w:marBottom w:val="0"/>
          <w:divBdr>
            <w:top w:val="none" w:sz="0" w:space="0" w:color="auto"/>
            <w:left w:val="none" w:sz="0" w:space="0" w:color="auto"/>
            <w:bottom w:val="none" w:sz="0" w:space="0" w:color="auto"/>
            <w:right w:val="none" w:sz="0" w:space="0" w:color="auto"/>
          </w:divBdr>
        </w:div>
        <w:div w:id="1532255653">
          <w:marLeft w:val="0"/>
          <w:marRight w:val="0"/>
          <w:marTop w:val="0"/>
          <w:marBottom w:val="0"/>
          <w:divBdr>
            <w:top w:val="none" w:sz="0" w:space="0" w:color="auto"/>
            <w:left w:val="none" w:sz="0" w:space="0" w:color="auto"/>
            <w:bottom w:val="none" w:sz="0" w:space="0" w:color="auto"/>
            <w:right w:val="none" w:sz="0" w:space="0" w:color="auto"/>
          </w:divBdr>
        </w:div>
        <w:div w:id="874388380">
          <w:marLeft w:val="0"/>
          <w:marRight w:val="0"/>
          <w:marTop w:val="0"/>
          <w:marBottom w:val="0"/>
          <w:divBdr>
            <w:top w:val="none" w:sz="0" w:space="0" w:color="auto"/>
            <w:left w:val="none" w:sz="0" w:space="0" w:color="auto"/>
            <w:bottom w:val="none" w:sz="0" w:space="0" w:color="auto"/>
            <w:right w:val="none" w:sz="0" w:space="0" w:color="auto"/>
          </w:divBdr>
        </w:div>
        <w:div w:id="845629101">
          <w:marLeft w:val="0"/>
          <w:marRight w:val="0"/>
          <w:marTop w:val="0"/>
          <w:marBottom w:val="0"/>
          <w:divBdr>
            <w:top w:val="none" w:sz="0" w:space="0" w:color="auto"/>
            <w:left w:val="none" w:sz="0" w:space="0" w:color="auto"/>
            <w:bottom w:val="none" w:sz="0" w:space="0" w:color="auto"/>
            <w:right w:val="none" w:sz="0" w:space="0" w:color="auto"/>
          </w:divBdr>
        </w:div>
        <w:div w:id="1794904103">
          <w:marLeft w:val="0"/>
          <w:marRight w:val="0"/>
          <w:marTop w:val="0"/>
          <w:marBottom w:val="0"/>
          <w:divBdr>
            <w:top w:val="none" w:sz="0" w:space="0" w:color="auto"/>
            <w:left w:val="none" w:sz="0" w:space="0" w:color="auto"/>
            <w:bottom w:val="none" w:sz="0" w:space="0" w:color="auto"/>
            <w:right w:val="none" w:sz="0" w:space="0" w:color="auto"/>
          </w:divBdr>
        </w:div>
        <w:div w:id="824782797">
          <w:marLeft w:val="0"/>
          <w:marRight w:val="0"/>
          <w:marTop w:val="0"/>
          <w:marBottom w:val="0"/>
          <w:divBdr>
            <w:top w:val="none" w:sz="0" w:space="0" w:color="auto"/>
            <w:left w:val="none" w:sz="0" w:space="0" w:color="auto"/>
            <w:bottom w:val="none" w:sz="0" w:space="0" w:color="auto"/>
            <w:right w:val="none" w:sz="0" w:space="0" w:color="auto"/>
          </w:divBdr>
        </w:div>
        <w:div w:id="1443959344">
          <w:marLeft w:val="0"/>
          <w:marRight w:val="0"/>
          <w:marTop w:val="0"/>
          <w:marBottom w:val="0"/>
          <w:divBdr>
            <w:top w:val="none" w:sz="0" w:space="0" w:color="auto"/>
            <w:left w:val="none" w:sz="0" w:space="0" w:color="auto"/>
            <w:bottom w:val="none" w:sz="0" w:space="0" w:color="auto"/>
            <w:right w:val="none" w:sz="0" w:space="0" w:color="auto"/>
          </w:divBdr>
        </w:div>
        <w:div w:id="941500309">
          <w:marLeft w:val="0"/>
          <w:marRight w:val="0"/>
          <w:marTop w:val="0"/>
          <w:marBottom w:val="0"/>
          <w:divBdr>
            <w:top w:val="none" w:sz="0" w:space="0" w:color="auto"/>
            <w:left w:val="none" w:sz="0" w:space="0" w:color="auto"/>
            <w:bottom w:val="none" w:sz="0" w:space="0" w:color="auto"/>
            <w:right w:val="none" w:sz="0" w:space="0" w:color="auto"/>
          </w:divBdr>
        </w:div>
        <w:div w:id="158278155">
          <w:marLeft w:val="0"/>
          <w:marRight w:val="0"/>
          <w:marTop w:val="0"/>
          <w:marBottom w:val="0"/>
          <w:divBdr>
            <w:top w:val="none" w:sz="0" w:space="0" w:color="auto"/>
            <w:left w:val="none" w:sz="0" w:space="0" w:color="auto"/>
            <w:bottom w:val="none" w:sz="0" w:space="0" w:color="auto"/>
            <w:right w:val="none" w:sz="0" w:space="0" w:color="auto"/>
          </w:divBdr>
        </w:div>
        <w:div w:id="473066800">
          <w:marLeft w:val="0"/>
          <w:marRight w:val="0"/>
          <w:marTop w:val="0"/>
          <w:marBottom w:val="0"/>
          <w:divBdr>
            <w:top w:val="none" w:sz="0" w:space="0" w:color="auto"/>
            <w:left w:val="none" w:sz="0" w:space="0" w:color="auto"/>
            <w:bottom w:val="none" w:sz="0" w:space="0" w:color="auto"/>
            <w:right w:val="none" w:sz="0" w:space="0" w:color="auto"/>
          </w:divBdr>
        </w:div>
        <w:div w:id="2102794584">
          <w:marLeft w:val="0"/>
          <w:marRight w:val="0"/>
          <w:marTop w:val="0"/>
          <w:marBottom w:val="0"/>
          <w:divBdr>
            <w:top w:val="none" w:sz="0" w:space="0" w:color="auto"/>
            <w:left w:val="none" w:sz="0" w:space="0" w:color="auto"/>
            <w:bottom w:val="none" w:sz="0" w:space="0" w:color="auto"/>
            <w:right w:val="none" w:sz="0" w:space="0" w:color="auto"/>
          </w:divBdr>
        </w:div>
        <w:div w:id="1713773186">
          <w:marLeft w:val="0"/>
          <w:marRight w:val="0"/>
          <w:marTop w:val="0"/>
          <w:marBottom w:val="0"/>
          <w:divBdr>
            <w:top w:val="none" w:sz="0" w:space="0" w:color="auto"/>
            <w:left w:val="none" w:sz="0" w:space="0" w:color="auto"/>
            <w:bottom w:val="none" w:sz="0" w:space="0" w:color="auto"/>
            <w:right w:val="none" w:sz="0" w:space="0" w:color="auto"/>
          </w:divBdr>
        </w:div>
        <w:div w:id="2069068913">
          <w:marLeft w:val="0"/>
          <w:marRight w:val="0"/>
          <w:marTop w:val="0"/>
          <w:marBottom w:val="0"/>
          <w:divBdr>
            <w:top w:val="none" w:sz="0" w:space="0" w:color="auto"/>
            <w:left w:val="none" w:sz="0" w:space="0" w:color="auto"/>
            <w:bottom w:val="none" w:sz="0" w:space="0" w:color="auto"/>
            <w:right w:val="none" w:sz="0" w:space="0" w:color="auto"/>
          </w:divBdr>
        </w:div>
        <w:div w:id="874776563">
          <w:marLeft w:val="0"/>
          <w:marRight w:val="0"/>
          <w:marTop w:val="0"/>
          <w:marBottom w:val="0"/>
          <w:divBdr>
            <w:top w:val="none" w:sz="0" w:space="0" w:color="auto"/>
            <w:left w:val="none" w:sz="0" w:space="0" w:color="auto"/>
            <w:bottom w:val="none" w:sz="0" w:space="0" w:color="auto"/>
            <w:right w:val="none" w:sz="0" w:space="0" w:color="auto"/>
          </w:divBdr>
        </w:div>
        <w:div w:id="14969232">
          <w:marLeft w:val="0"/>
          <w:marRight w:val="0"/>
          <w:marTop w:val="0"/>
          <w:marBottom w:val="0"/>
          <w:divBdr>
            <w:top w:val="none" w:sz="0" w:space="0" w:color="auto"/>
            <w:left w:val="none" w:sz="0" w:space="0" w:color="auto"/>
            <w:bottom w:val="none" w:sz="0" w:space="0" w:color="auto"/>
            <w:right w:val="none" w:sz="0" w:space="0" w:color="auto"/>
          </w:divBdr>
        </w:div>
        <w:div w:id="1908220905">
          <w:marLeft w:val="0"/>
          <w:marRight w:val="0"/>
          <w:marTop w:val="0"/>
          <w:marBottom w:val="0"/>
          <w:divBdr>
            <w:top w:val="none" w:sz="0" w:space="0" w:color="auto"/>
            <w:left w:val="none" w:sz="0" w:space="0" w:color="auto"/>
            <w:bottom w:val="none" w:sz="0" w:space="0" w:color="auto"/>
            <w:right w:val="none" w:sz="0" w:space="0" w:color="auto"/>
          </w:divBdr>
        </w:div>
        <w:div w:id="821577250">
          <w:marLeft w:val="0"/>
          <w:marRight w:val="0"/>
          <w:marTop w:val="0"/>
          <w:marBottom w:val="0"/>
          <w:divBdr>
            <w:top w:val="none" w:sz="0" w:space="0" w:color="auto"/>
            <w:left w:val="none" w:sz="0" w:space="0" w:color="auto"/>
            <w:bottom w:val="none" w:sz="0" w:space="0" w:color="auto"/>
            <w:right w:val="none" w:sz="0" w:space="0" w:color="auto"/>
          </w:divBdr>
        </w:div>
        <w:div w:id="422995083">
          <w:marLeft w:val="0"/>
          <w:marRight w:val="0"/>
          <w:marTop w:val="0"/>
          <w:marBottom w:val="0"/>
          <w:divBdr>
            <w:top w:val="none" w:sz="0" w:space="0" w:color="auto"/>
            <w:left w:val="none" w:sz="0" w:space="0" w:color="auto"/>
            <w:bottom w:val="none" w:sz="0" w:space="0" w:color="auto"/>
            <w:right w:val="none" w:sz="0" w:space="0" w:color="auto"/>
          </w:divBdr>
        </w:div>
        <w:div w:id="1117720090">
          <w:marLeft w:val="0"/>
          <w:marRight w:val="0"/>
          <w:marTop w:val="0"/>
          <w:marBottom w:val="0"/>
          <w:divBdr>
            <w:top w:val="none" w:sz="0" w:space="0" w:color="auto"/>
            <w:left w:val="none" w:sz="0" w:space="0" w:color="auto"/>
            <w:bottom w:val="none" w:sz="0" w:space="0" w:color="auto"/>
            <w:right w:val="none" w:sz="0" w:space="0" w:color="auto"/>
          </w:divBdr>
        </w:div>
        <w:div w:id="374893386">
          <w:marLeft w:val="0"/>
          <w:marRight w:val="0"/>
          <w:marTop w:val="0"/>
          <w:marBottom w:val="0"/>
          <w:divBdr>
            <w:top w:val="none" w:sz="0" w:space="0" w:color="auto"/>
            <w:left w:val="none" w:sz="0" w:space="0" w:color="auto"/>
            <w:bottom w:val="none" w:sz="0" w:space="0" w:color="auto"/>
            <w:right w:val="none" w:sz="0" w:space="0" w:color="auto"/>
          </w:divBdr>
        </w:div>
        <w:div w:id="370883535">
          <w:marLeft w:val="0"/>
          <w:marRight w:val="0"/>
          <w:marTop w:val="0"/>
          <w:marBottom w:val="0"/>
          <w:divBdr>
            <w:top w:val="none" w:sz="0" w:space="0" w:color="auto"/>
            <w:left w:val="none" w:sz="0" w:space="0" w:color="auto"/>
            <w:bottom w:val="none" w:sz="0" w:space="0" w:color="auto"/>
            <w:right w:val="none" w:sz="0" w:space="0" w:color="auto"/>
          </w:divBdr>
        </w:div>
      </w:divsChild>
    </w:div>
    <w:div w:id="500122024">
      <w:bodyDiv w:val="1"/>
      <w:marLeft w:val="0"/>
      <w:marRight w:val="0"/>
      <w:marTop w:val="0"/>
      <w:marBottom w:val="0"/>
      <w:divBdr>
        <w:top w:val="none" w:sz="0" w:space="0" w:color="auto"/>
        <w:left w:val="none" w:sz="0" w:space="0" w:color="auto"/>
        <w:bottom w:val="none" w:sz="0" w:space="0" w:color="auto"/>
        <w:right w:val="none" w:sz="0" w:space="0" w:color="auto"/>
      </w:divBdr>
    </w:div>
    <w:div w:id="1043485638">
      <w:bodyDiv w:val="1"/>
      <w:marLeft w:val="0"/>
      <w:marRight w:val="0"/>
      <w:marTop w:val="0"/>
      <w:marBottom w:val="0"/>
      <w:divBdr>
        <w:top w:val="none" w:sz="0" w:space="0" w:color="auto"/>
        <w:left w:val="none" w:sz="0" w:space="0" w:color="auto"/>
        <w:bottom w:val="none" w:sz="0" w:space="0" w:color="auto"/>
        <w:right w:val="none" w:sz="0" w:space="0" w:color="auto"/>
      </w:divBdr>
    </w:div>
    <w:div w:id="1147356992">
      <w:bodyDiv w:val="1"/>
      <w:marLeft w:val="0"/>
      <w:marRight w:val="0"/>
      <w:marTop w:val="0"/>
      <w:marBottom w:val="0"/>
      <w:divBdr>
        <w:top w:val="none" w:sz="0" w:space="0" w:color="auto"/>
        <w:left w:val="none" w:sz="0" w:space="0" w:color="auto"/>
        <w:bottom w:val="none" w:sz="0" w:space="0" w:color="auto"/>
        <w:right w:val="none" w:sz="0" w:space="0" w:color="auto"/>
      </w:divBdr>
    </w:div>
    <w:div w:id="1412005796">
      <w:bodyDiv w:val="1"/>
      <w:marLeft w:val="0"/>
      <w:marRight w:val="0"/>
      <w:marTop w:val="0"/>
      <w:marBottom w:val="0"/>
      <w:divBdr>
        <w:top w:val="none" w:sz="0" w:space="0" w:color="auto"/>
        <w:left w:val="none" w:sz="0" w:space="0" w:color="auto"/>
        <w:bottom w:val="none" w:sz="0" w:space="0" w:color="auto"/>
        <w:right w:val="none" w:sz="0" w:space="0" w:color="auto"/>
      </w:divBdr>
    </w:div>
    <w:div w:id="1505973611">
      <w:bodyDiv w:val="1"/>
      <w:marLeft w:val="0"/>
      <w:marRight w:val="0"/>
      <w:marTop w:val="0"/>
      <w:marBottom w:val="0"/>
      <w:divBdr>
        <w:top w:val="none" w:sz="0" w:space="0" w:color="auto"/>
        <w:left w:val="none" w:sz="0" w:space="0" w:color="auto"/>
        <w:bottom w:val="none" w:sz="0" w:space="0" w:color="auto"/>
        <w:right w:val="none" w:sz="0" w:space="0" w:color="auto"/>
      </w:divBdr>
    </w:div>
    <w:div w:id="1595432218">
      <w:bodyDiv w:val="1"/>
      <w:marLeft w:val="0"/>
      <w:marRight w:val="0"/>
      <w:marTop w:val="0"/>
      <w:marBottom w:val="0"/>
      <w:divBdr>
        <w:top w:val="none" w:sz="0" w:space="0" w:color="auto"/>
        <w:left w:val="none" w:sz="0" w:space="0" w:color="auto"/>
        <w:bottom w:val="none" w:sz="0" w:space="0" w:color="auto"/>
        <w:right w:val="none" w:sz="0" w:space="0" w:color="auto"/>
      </w:divBdr>
    </w:div>
    <w:div w:id="1658849489">
      <w:bodyDiv w:val="1"/>
      <w:marLeft w:val="0"/>
      <w:marRight w:val="0"/>
      <w:marTop w:val="0"/>
      <w:marBottom w:val="0"/>
      <w:divBdr>
        <w:top w:val="none" w:sz="0" w:space="0" w:color="auto"/>
        <w:left w:val="none" w:sz="0" w:space="0" w:color="auto"/>
        <w:bottom w:val="none" w:sz="0" w:space="0" w:color="auto"/>
        <w:right w:val="none" w:sz="0" w:space="0" w:color="auto"/>
      </w:divBdr>
      <w:divsChild>
        <w:div w:id="1683243802">
          <w:marLeft w:val="0"/>
          <w:marRight w:val="0"/>
          <w:marTop w:val="0"/>
          <w:marBottom w:val="0"/>
          <w:divBdr>
            <w:top w:val="none" w:sz="0" w:space="0" w:color="auto"/>
            <w:left w:val="none" w:sz="0" w:space="0" w:color="auto"/>
            <w:bottom w:val="none" w:sz="0" w:space="0" w:color="auto"/>
            <w:right w:val="none" w:sz="0" w:space="0" w:color="auto"/>
          </w:divBdr>
        </w:div>
        <w:div w:id="1553880856">
          <w:marLeft w:val="0"/>
          <w:marRight w:val="0"/>
          <w:marTop w:val="0"/>
          <w:marBottom w:val="0"/>
          <w:divBdr>
            <w:top w:val="none" w:sz="0" w:space="0" w:color="auto"/>
            <w:left w:val="none" w:sz="0" w:space="0" w:color="auto"/>
            <w:bottom w:val="none" w:sz="0" w:space="0" w:color="auto"/>
            <w:right w:val="none" w:sz="0" w:space="0" w:color="auto"/>
          </w:divBdr>
        </w:div>
      </w:divsChild>
    </w:div>
    <w:div w:id="1767069896">
      <w:bodyDiv w:val="1"/>
      <w:marLeft w:val="0"/>
      <w:marRight w:val="0"/>
      <w:marTop w:val="0"/>
      <w:marBottom w:val="0"/>
      <w:divBdr>
        <w:top w:val="none" w:sz="0" w:space="0" w:color="auto"/>
        <w:left w:val="none" w:sz="0" w:space="0" w:color="auto"/>
        <w:bottom w:val="none" w:sz="0" w:space="0" w:color="auto"/>
        <w:right w:val="none" w:sz="0" w:space="0" w:color="auto"/>
      </w:divBdr>
    </w:div>
    <w:div w:id="1817723240">
      <w:bodyDiv w:val="1"/>
      <w:marLeft w:val="0"/>
      <w:marRight w:val="0"/>
      <w:marTop w:val="0"/>
      <w:marBottom w:val="0"/>
      <w:divBdr>
        <w:top w:val="none" w:sz="0" w:space="0" w:color="auto"/>
        <w:left w:val="none" w:sz="0" w:space="0" w:color="auto"/>
        <w:bottom w:val="none" w:sz="0" w:space="0" w:color="auto"/>
        <w:right w:val="none" w:sz="0" w:space="0" w:color="auto"/>
      </w:divBdr>
    </w:div>
    <w:div w:id="1864975448">
      <w:bodyDiv w:val="1"/>
      <w:marLeft w:val="0"/>
      <w:marRight w:val="0"/>
      <w:marTop w:val="0"/>
      <w:marBottom w:val="0"/>
      <w:divBdr>
        <w:top w:val="none" w:sz="0" w:space="0" w:color="auto"/>
        <w:left w:val="none" w:sz="0" w:space="0" w:color="auto"/>
        <w:bottom w:val="none" w:sz="0" w:space="0" w:color="auto"/>
        <w:right w:val="none" w:sz="0" w:space="0" w:color="auto"/>
      </w:divBdr>
    </w:div>
    <w:div w:id="1952469113">
      <w:bodyDiv w:val="1"/>
      <w:marLeft w:val="0"/>
      <w:marRight w:val="0"/>
      <w:marTop w:val="0"/>
      <w:marBottom w:val="0"/>
      <w:divBdr>
        <w:top w:val="none" w:sz="0" w:space="0" w:color="auto"/>
        <w:left w:val="none" w:sz="0" w:space="0" w:color="auto"/>
        <w:bottom w:val="none" w:sz="0" w:space="0" w:color="auto"/>
        <w:right w:val="none" w:sz="0" w:space="0" w:color="auto"/>
      </w:divBdr>
    </w:div>
    <w:div w:id="2049139319">
      <w:bodyDiv w:val="1"/>
      <w:marLeft w:val="0"/>
      <w:marRight w:val="0"/>
      <w:marTop w:val="0"/>
      <w:marBottom w:val="0"/>
      <w:divBdr>
        <w:top w:val="none" w:sz="0" w:space="0" w:color="auto"/>
        <w:left w:val="none" w:sz="0" w:space="0" w:color="auto"/>
        <w:bottom w:val="none" w:sz="0" w:space="0" w:color="auto"/>
        <w:right w:val="none" w:sz="0" w:space="0" w:color="auto"/>
      </w:divBdr>
    </w:div>
    <w:div w:id="2062168483">
      <w:bodyDiv w:val="1"/>
      <w:marLeft w:val="0"/>
      <w:marRight w:val="0"/>
      <w:marTop w:val="0"/>
      <w:marBottom w:val="0"/>
      <w:divBdr>
        <w:top w:val="none" w:sz="0" w:space="0" w:color="auto"/>
        <w:left w:val="none" w:sz="0" w:space="0" w:color="auto"/>
        <w:bottom w:val="none" w:sz="0" w:space="0" w:color="auto"/>
        <w:right w:val="none" w:sz="0" w:space="0" w:color="auto"/>
      </w:divBdr>
      <w:divsChild>
        <w:div w:id="149836538">
          <w:marLeft w:val="0"/>
          <w:marRight w:val="0"/>
          <w:marTop w:val="0"/>
          <w:marBottom w:val="0"/>
          <w:divBdr>
            <w:top w:val="none" w:sz="0" w:space="0" w:color="auto"/>
            <w:left w:val="none" w:sz="0" w:space="0" w:color="auto"/>
            <w:bottom w:val="none" w:sz="0" w:space="0" w:color="auto"/>
            <w:right w:val="none" w:sz="0" w:space="0" w:color="auto"/>
          </w:divBdr>
        </w:div>
        <w:div w:id="1506554986">
          <w:marLeft w:val="0"/>
          <w:marRight w:val="0"/>
          <w:marTop w:val="0"/>
          <w:marBottom w:val="0"/>
          <w:divBdr>
            <w:top w:val="none" w:sz="0" w:space="0" w:color="auto"/>
            <w:left w:val="none" w:sz="0" w:space="0" w:color="auto"/>
            <w:bottom w:val="none" w:sz="0" w:space="0" w:color="auto"/>
            <w:right w:val="none" w:sz="0" w:space="0" w:color="auto"/>
          </w:divBdr>
        </w:div>
        <w:div w:id="1382822051">
          <w:marLeft w:val="0"/>
          <w:marRight w:val="0"/>
          <w:marTop w:val="0"/>
          <w:marBottom w:val="0"/>
          <w:divBdr>
            <w:top w:val="none" w:sz="0" w:space="0" w:color="auto"/>
            <w:left w:val="none" w:sz="0" w:space="0" w:color="auto"/>
            <w:bottom w:val="none" w:sz="0" w:space="0" w:color="auto"/>
            <w:right w:val="none" w:sz="0" w:space="0" w:color="auto"/>
          </w:divBdr>
        </w:div>
      </w:divsChild>
    </w:div>
    <w:div w:id="2115788218">
      <w:bodyDiv w:val="1"/>
      <w:marLeft w:val="0"/>
      <w:marRight w:val="0"/>
      <w:marTop w:val="0"/>
      <w:marBottom w:val="0"/>
      <w:divBdr>
        <w:top w:val="none" w:sz="0" w:space="0" w:color="auto"/>
        <w:left w:val="none" w:sz="0" w:space="0" w:color="auto"/>
        <w:bottom w:val="none" w:sz="0" w:space="0" w:color="auto"/>
        <w:right w:val="none" w:sz="0" w:space="0" w:color="auto"/>
      </w:divBdr>
      <w:divsChild>
        <w:div w:id="2043362766">
          <w:marLeft w:val="0"/>
          <w:marRight w:val="0"/>
          <w:marTop w:val="0"/>
          <w:marBottom w:val="0"/>
          <w:divBdr>
            <w:top w:val="none" w:sz="0" w:space="0" w:color="auto"/>
            <w:left w:val="none" w:sz="0" w:space="0" w:color="auto"/>
            <w:bottom w:val="none" w:sz="0" w:space="0" w:color="auto"/>
            <w:right w:val="none" w:sz="0" w:space="0" w:color="auto"/>
          </w:divBdr>
        </w:div>
        <w:div w:id="666828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624</Nr_x002e__x0020_akti>
    <Data_x0020_e_x0020_Krijimit xmlns="0e656187-b300-4fb0-8bf4-3a50f872073c">2026-08-04T07:50:46Z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2026-08-03T00:00:00Z</Date_x0020_protokolli>
    <Titulli xmlns="0e656187-b300-4fb0-8bf4-3a50f872073c">Për shpronësimin, për interes publik, të pronarëve të pasurive të paluajtshme, pronë private, dhe shkëmbimin e pronës, në funksion të procesit të rindërtimit, në zonën e re për zhvillim në Spitallë, Bashkia Durrës, “Rikonstruksioni i rrugëve “Miqësia” dhe “Azem Hajdari”, loti III, rruga “Azem Hajdari”, loti IV, rruga “Vala e detit””</Titulli>
    <Modifikuesi xmlns="0e656187-b300-4fb0-8bf4-3a50f872073c">Fjora.Cahani</Modifikuesi>
    <Nr_x002e__x0020_prot_x0020_QBZ xmlns="0e656187-b300-4fb0-8bf4-3a50f872073c">1794</Nr_x002e__x0020_prot_x0020_QBZ>
    <Data_x0020_e_x0020_Modifikimit xmlns="0e656187-b300-4fb0-8bf4-3a50f872073c">2026-08-04T11:23:37Z</Data_x0020_e_x0020_Modifikimit>
    <Dekretuar xmlns="0e656187-b300-4fb0-8bf4-3a50f872073c">false</Dekretuar>
    <Data xmlns="0e656187-b300-4fb0-8bf4-3a50f872073c">2026-06-30T00:00:00Z</Data>
    <Nr_x002e__x0020_protokolli_x0020_i_x0020_aktit xmlns="0e656187-b300-4fb0-8bf4-3a50f872073c">4766/1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C843127A1C44511A738247B75994C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5F11A-7665-4388-8A7B-3756E1750C41}">
  <ds:schemaRefs>
    <ds:schemaRef ds:uri="http://purl.org/dc/elements/1.1/"/>
    <ds:schemaRef ds:uri="http://schemas.microsoft.com/office/2006/documentManagement/types"/>
    <ds:schemaRef ds:uri="http://schemas.microsoft.com/office/2006/metadata/properties"/>
    <ds:schemaRef ds:uri="http://purl.org/dc/dcmitype/"/>
    <ds:schemaRef ds:uri="http://www.w3.org/XML/1998/namespace"/>
    <ds:schemaRef ds:uri="0e656187-b300-4fb0-8bf4-3a50f872073c"/>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4B5A2D28-6CD1-451C-ACD9-68F3D352A230}">
  <ds:schemaRefs>
    <ds:schemaRef ds:uri="http://schemas.microsoft.com/sharepoint/v3/contenttype/forms"/>
  </ds:schemaRefs>
</ds:datastoreItem>
</file>

<file path=customXml/itemProps3.xml><?xml version="1.0" encoding="utf-8"?>
<ds:datastoreItem xmlns:ds="http://schemas.openxmlformats.org/officeDocument/2006/customXml" ds:itemID="{70FF1017-2D3F-433C-91DF-3EF399D7D8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ADFC830-E073-473E-AACB-CD69B9F88C4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82</TotalTime>
  <Pages>9</Pages>
  <Words>5092</Words>
  <Characters>29028</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dhe shkëmbimin e pronës, në funksion të procesit të rindërtimit, në zonën e re për zhvillim në Spitallë, Bashkia Durrës, “Rikonstruksioni i rrugëve “Miqësia” dhe</vt:lpstr>
    </vt:vector>
  </TitlesOfParts>
  <Company>Microsoft</Company>
  <LinksUpToDate>false</LinksUpToDate>
  <CharactersWithSpaces>34052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dhe shkëmbimin e pronës, në funksion të procesit të rindërtimit, në zonën e re për zhvillim në Spitallë, Bashkia Durrës, “Rikonstruksioni i rrugëve “Miqësia” dhe “Azem Hajdari”, loti III, rruga “Azem Hajdari”, loti IV, rruga “Vala e detit””</dc:title>
  <dc:creator>Fadil Pemaj</dc:creator>
  <cp:lastModifiedBy>fjora.cahani</cp:lastModifiedBy>
  <cp:revision>15</cp:revision>
  <cp:lastPrinted>2026-07-29T18:07:00Z</cp:lastPrinted>
  <dcterms:created xsi:type="dcterms:W3CDTF">2026-08-04T07:31:00Z</dcterms:created>
  <dcterms:modified xsi:type="dcterms:W3CDTF">2026-08-05T08:26:00Z</dcterms:modified>
</cp:coreProperties>
</file>