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EC3C72" w14:textId="151A733B" w:rsidR="009C3599" w:rsidRPr="009C3599" w:rsidRDefault="009C3599" w:rsidP="009C3599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9C3599">
        <w:rPr>
          <w:rFonts w:ascii="Garamond" w:hAnsi="Garamond"/>
          <w:b/>
          <w:sz w:val="24"/>
        </w:rPr>
        <w:t>VENDIM</w:t>
      </w:r>
    </w:p>
    <w:p w14:paraId="45A9A08D" w14:textId="24F44159" w:rsidR="009C3599" w:rsidRPr="009C3599" w:rsidRDefault="009C3599" w:rsidP="009C3599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9C3599">
        <w:rPr>
          <w:rFonts w:ascii="Garamond" w:hAnsi="Garamond"/>
          <w:b/>
          <w:sz w:val="24"/>
        </w:rPr>
        <w:t>Nr. 548, datë 9.7.2026</w:t>
      </w:r>
    </w:p>
    <w:p w14:paraId="704EA8F4" w14:textId="77777777" w:rsidR="009C3599" w:rsidRPr="009C3599" w:rsidRDefault="009C3599" w:rsidP="009C3599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6BC1D3FB" w14:textId="0297010B" w:rsidR="009C3599" w:rsidRPr="009C3599" w:rsidRDefault="00055140" w:rsidP="009C3599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>
        <w:rPr>
          <w:rFonts w:ascii="Garamond" w:hAnsi="Garamond"/>
          <w:b/>
          <w:sz w:val="24"/>
        </w:rPr>
        <w:t xml:space="preserve">PËR </w:t>
      </w:r>
      <w:r w:rsidR="009C3599" w:rsidRPr="009C3599">
        <w:rPr>
          <w:rFonts w:ascii="Garamond" w:hAnsi="Garamond"/>
          <w:b/>
          <w:sz w:val="24"/>
        </w:rPr>
        <w:t>EMËRIMIN NË DETYRË TË DREJTORIT TË PËRGJITHSHËM TË SHËRBIMIT TË PROVËS</w:t>
      </w:r>
    </w:p>
    <w:p w14:paraId="05EE21FF" w14:textId="77777777" w:rsidR="009C3599" w:rsidRPr="009C3599" w:rsidRDefault="009C3599" w:rsidP="009C359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30279CB" w14:textId="7D741354" w:rsidR="009C3599" w:rsidRPr="009C3599" w:rsidRDefault="009C3599" w:rsidP="009C359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C3599">
        <w:rPr>
          <w:rFonts w:ascii="Garamond" w:hAnsi="Garamond"/>
          <w:sz w:val="24"/>
        </w:rPr>
        <w:t xml:space="preserve">Në mbështetje të nenit 100 të Kushtetutës </w:t>
      </w:r>
      <w:r w:rsidR="00055140">
        <w:rPr>
          <w:rFonts w:ascii="Garamond" w:hAnsi="Garamond"/>
          <w:sz w:val="24"/>
        </w:rPr>
        <w:t>dhe të pikës 2, të nenit 10, të</w:t>
      </w:r>
      <w:bookmarkStart w:id="0" w:name="_GoBack"/>
      <w:bookmarkEnd w:id="0"/>
      <w:r w:rsidRPr="009C3599">
        <w:rPr>
          <w:rFonts w:ascii="Garamond" w:hAnsi="Garamond"/>
          <w:sz w:val="24"/>
        </w:rPr>
        <w:t xml:space="preserve"> ligjit nr.</w:t>
      </w:r>
      <w:r w:rsidR="00055140">
        <w:rPr>
          <w:rFonts w:ascii="Garamond" w:hAnsi="Garamond"/>
          <w:sz w:val="24"/>
        </w:rPr>
        <w:t xml:space="preserve"> </w:t>
      </w:r>
      <w:r w:rsidRPr="009C3599">
        <w:rPr>
          <w:rFonts w:ascii="Garamond" w:hAnsi="Garamond"/>
          <w:sz w:val="24"/>
        </w:rPr>
        <w:t>78/2020, “Për organizimin dhe funksionimin e Shërbimit të Provës”, me propozimin e ministrit të Drejtësisë, Këshilli i Ministrave</w:t>
      </w:r>
    </w:p>
    <w:p w14:paraId="31071C77" w14:textId="77777777" w:rsidR="009C3599" w:rsidRPr="009C3599" w:rsidRDefault="009C3599" w:rsidP="009C359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41A029A" w14:textId="487347F7" w:rsidR="009C3599" w:rsidRPr="009C3599" w:rsidRDefault="009C3599" w:rsidP="009C3599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9C3599">
        <w:rPr>
          <w:rFonts w:ascii="Garamond" w:hAnsi="Garamond"/>
          <w:sz w:val="24"/>
        </w:rPr>
        <w:t>VENDOSI:</w:t>
      </w:r>
    </w:p>
    <w:p w14:paraId="54FE2AB1" w14:textId="77777777" w:rsidR="009C3599" w:rsidRPr="009C3599" w:rsidRDefault="009C3599" w:rsidP="009C359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5B8B360" w14:textId="6CF5F14C" w:rsidR="009C3599" w:rsidRPr="009C3599" w:rsidRDefault="009C3599" w:rsidP="009C359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C3599">
        <w:rPr>
          <w:rFonts w:ascii="Garamond" w:hAnsi="Garamond"/>
          <w:sz w:val="24"/>
        </w:rPr>
        <w:t xml:space="preserve">Z. Besmir </w:t>
      </w:r>
      <w:proofErr w:type="spellStart"/>
      <w:r w:rsidRPr="009C3599">
        <w:rPr>
          <w:rFonts w:ascii="Garamond" w:hAnsi="Garamond"/>
          <w:sz w:val="24"/>
        </w:rPr>
        <w:t>Kola</w:t>
      </w:r>
      <w:proofErr w:type="spellEnd"/>
      <w:r w:rsidRPr="009C3599">
        <w:rPr>
          <w:rFonts w:ascii="Garamond" w:hAnsi="Garamond"/>
          <w:sz w:val="24"/>
        </w:rPr>
        <w:t xml:space="preserve"> emërohet drejtor i </w:t>
      </w:r>
      <w:r w:rsidR="00055140" w:rsidRPr="009C3599">
        <w:rPr>
          <w:rFonts w:ascii="Garamond" w:hAnsi="Garamond"/>
          <w:sz w:val="24"/>
        </w:rPr>
        <w:t xml:space="preserve">përgjithshëm </w:t>
      </w:r>
      <w:r w:rsidR="00055140">
        <w:rPr>
          <w:rFonts w:ascii="Garamond" w:hAnsi="Garamond"/>
          <w:sz w:val="24"/>
        </w:rPr>
        <w:t>i Shërbimit të Provës.</w:t>
      </w:r>
    </w:p>
    <w:p w14:paraId="139F91FF" w14:textId="4BDBA781" w:rsidR="009C3599" w:rsidRPr="009C3599" w:rsidRDefault="009C3599" w:rsidP="009C359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C3599">
        <w:rPr>
          <w:rFonts w:ascii="Garamond" w:hAnsi="Garamond"/>
          <w:sz w:val="24"/>
        </w:rPr>
        <w:t>Ky vendim hyn në fuqi menjëherë dhe botohet në Fletoren Zyrtare.</w:t>
      </w:r>
    </w:p>
    <w:p w14:paraId="79A59802" w14:textId="73B4494A" w:rsidR="00E57538" w:rsidRDefault="00E57538" w:rsidP="009C359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F37E53D" w14:textId="77777777" w:rsidR="002671C9" w:rsidRPr="00D95F9F" w:rsidRDefault="002671C9" w:rsidP="002671C9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D95F9F">
        <w:rPr>
          <w:rFonts w:ascii="Garamond" w:hAnsi="Garamond"/>
          <w:sz w:val="24"/>
        </w:rPr>
        <w:t>KRYEMINIST</w:t>
      </w:r>
      <w:r>
        <w:rPr>
          <w:rFonts w:ascii="Garamond" w:hAnsi="Garamond"/>
          <w:sz w:val="24"/>
        </w:rPr>
        <w:t>Ë</w:t>
      </w:r>
      <w:r w:rsidRPr="00D95F9F">
        <w:rPr>
          <w:rFonts w:ascii="Garamond" w:hAnsi="Garamond"/>
          <w:sz w:val="24"/>
        </w:rPr>
        <w:t xml:space="preserve">R </w:t>
      </w:r>
    </w:p>
    <w:p w14:paraId="4E6243E7" w14:textId="77777777" w:rsidR="002671C9" w:rsidRPr="00FD6B84" w:rsidRDefault="002671C9" w:rsidP="002671C9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FD6B84">
        <w:rPr>
          <w:rFonts w:ascii="Garamond" w:hAnsi="Garamond"/>
          <w:b/>
          <w:sz w:val="24"/>
        </w:rPr>
        <w:t xml:space="preserve">Edi </w:t>
      </w:r>
      <w:proofErr w:type="spellStart"/>
      <w:r w:rsidRPr="00FD6B84">
        <w:rPr>
          <w:rFonts w:ascii="Garamond" w:hAnsi="Garamond"/>
          <w:b/>
          <w:sz w:val="24"/>
        </w:rPr>
        <w:t>Rama</w:t>
      </w:r>
      <w:proofErr w:type="spellEnd"/>
    </w:p>
    <w:p w14:paraId="666C859B" w14:textId="77777777" w:rsidR="002671C9" w:rsidRPr="009C3599" w:rsidRDefault="002671C9" w:rsidP="009C359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sectPr w:rsidR="002671C9" w:rsidRPr="009C359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CE2"/>
    <w:rsid w:val="00055140"/>
    <w:rsid w:val="00083723"/>
    <w:rsid w:val="00253ACE"/>
    <w:rsid w:val="00257CE2"/>
    <w:rsid w:val="002671C9"/>
    <w:rsid w:val="003263B3"/>
    <w:rsid w:val="00365037"/>
    <w:rsid w:val="00406FC8"/>
    <w:rsid w:val="00536030"/>
    <w:rsid w:val="00564E9D"/>
    <w:rsid w:val="00565A95"/>
    <w:rsid w:val="0068130F"/>
    <w:rsid w:val="00782068"/>
    <w:rsid w:val="0084068A"/>
    <w:rsid w:val="009C3599"/>
    <w:rsid w:val="00A33BAE"/>
    <w:rsid w:val="00C95050"/>
    <w:rsid w:val="00E17272"/>
    <w:rsid w:val="00E57538"/>
    <w:rsid w:val="00F1580F"/>
    <w:rsid w:val="00F450A3"/>
    <w:rsid w:val="00FE7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59802"/>
  <w15:chartTrackingRefBased/>
  <w15:docId w15:val="{5BBF75D9-282C-48B7-A3B2-E4C5469A9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548</Nr_x002e__x0020_akti>
    <Data_x0020_e_x0020_Krijimit xmlns="0e656187-b300-4fb0-8bf4-3a50f872073c">2026-07-13T11:56:52Z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2026-07-13T00:00:00Z</Date_x0020_protokolli>
    <Titulli xmlns="0e656187-b300-4fb0-8bf4-3a50f872073c">Për emërimin në detyrë të Drejtorit të Përgjithshëm të Shërbimit të Provës</Titulli>
    <Modifikuesi xmlns="0e656187-b300-4fb0-8bf4-3a50f872073c">ermira.bukaci</Modifikuesi>
    <Nr_x002e__x0020_prot_x0020_QBZ xmlns="0e656187-b300-4fb0-8bf4-3a50f872073c">1572</Nr_x002e__x0020_prot_x0020_QBZ>
    <Data_x0020_e_x0020_Modifikimit xmlns="0e656187-b300-4fb0-8bf4-3a50f872073c">2026-07-13T13:40:32Z</Data_x0020_e_x0020_Modifikimit>
    <Dekretuar xmlns="0e656187-b300-4fb0-8bf4-3a50f872073c">false</Dekretuar>
    <Data xmlns="0e656187-b300-4fb0-8bf4-3a50f872073c">2026-07-09T00:00:00Z</Data>
    <Nr_x002e__x0020_protokolli_x0020_i_x0020_aktit xmlns="0e656187-b300-4fb0-8bf4-3a50f872073c">4383/1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F84FCEED7624CFA966AEE9C891011C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7389222-B431-4CA4-B68F-4D330C0981F1}">
  <ds:schemaRefs>
    <ds:schemaRef ds:uri="http://purl.org/dc/terms/"/>
    <ds:schemaRef ds:uri="http://www.w3.org/XML/1998/namespace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8F88EB7-1D28-44D0-8E77-C2AB9D3322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DB980F-7D0C-4660-BDE0-1CF43401F1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emërimin në detyrë të Drejtorit të Përgjithshëm të Shërbimit të Provës</dc:title>
  <dc:creator>Entela Suli</dc:creator>
  <cp:lastModifiedBy>fjora.cahani</cp:lastModifiedBy>
  <cp:revision>6</cp:revision>
  <dcterms:created xsi:type="dcterms:W3CDTF">2026-07-13T12:08:00Z</dcterms:created>
  <dcterms:modified xsi:type="dcterms:W3CDTF">2026-07-13T14:03:00Z</dcterms:modified>
</cp:coreProperties>
</file>