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64C" w:rsidRPr="008065EE" w:rsidRDefault="0039364C" w:rsidP="0039364C">
      <w:pPr>
        <w:pStyle w:val="Akti"/>
      </w:pPr>
      <w:bookmarkStart w:id="0" w:name="_GoBack"/>
      <w:bookmarkEnd w:id="0"/>
      <w:r w:rsidRPr="008065EE">
        <w:t>V e n d i m</w:t>
      </w:r>
    </w:p>
    <w:p w:rsidR="0039364C" w:rsidRPr="008065EE" w:rsidRDefault="0039364C" w:rsidP="0039364C">
      <w:pPr>
        <w:pStyle w:val="NumriData"/>
      </w:pPr>
      <w:r w:rsidRPr="008065EE">
        <w:t>Nr.215, datë 4.8.2001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Titulli"/>
      </w:pPr>
      <w:r w:rsidRPr="008065EE">
        <w:t>PËR SHPALLJEN E REZULTATIT PËR VOTIMET PËR DEPUTETË TË LISTAVE SHUMEMËRORE PËR ZGJEDHJET PËR KUVENDIN PËR VITIN 2001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Komisioni Qendror i Zgjedhjeve, i mbledhur sot më datë 4.8.2001, me pjesëmarrjen e: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39364C" w:rsidRPr="008065EE" w:rsidRDefault="0039364C" w:rsidP="0039364C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39364C" w:rsidRPr="008065EE" w:rsidRDefault="0039364C" w:rsidP="0039364C">
      <w:pPr>
        <w:pStyle w:val="Paragrafi"/>
      </w:pPr>
      <w:r w:rsidRPr="008065EE">
        <w:t>Klement Zguri</w:t>
      </w:r>
      <w:r>
        <w:tab/>
      </w:r>
      <w:r>
        <w:tab/>
      </w:r>
      <w:r w:rsidRPr="008065EE">
        <w:t>Anëtar</w:t>
      </w:r>
    </w:p>
    <w:p w:rsidR="0039364C" w:rsidRPr="008065EE" w:rsidRDefault="0039364C" w:rsidP="0039364C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39364C" w:rsidRPr="008065EE" w:rsidRDefault="0039364C" w:rsidP="0039364C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39364C" w:rsidRPr="008065EE" w:rsidRDefault="0039364C" w:rsidP="0039364C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pasi shqyrtoi materialet e paraqitura  nga komisionet e zonave zgjedhore në zbatim të nenit 18 pika 4 të ligjit nr.8609, datë 8.5.2000 "Kodi Zgjedhor i Republikës së Shqipërisë",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VENDOSI"/>
      </w:pPr>
      <w:r w:rsidRPr="008065EE">
        <w:t>V e n d o s i: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1.Të shpallë rezultatin e votimit për deputetë të listave shumemërore për partitë politike dhe koalicionet sipas tabelës bashkëngjitur.</w:t>
      </w:r>
    </w:p>
    <w:p w:rsidR="0039364C" w:rsidRPr="008065EE" w:rsidRDefault="0039364C" w:rsidP="0039364C">
      <w:pPr>
        <w:pStyle w:val="Paragrafi"/>
      </w:pPr>
      <w:r w:rsidRPr="008065EE">
        <w:t>2.Pjesë të këtij vendimi janë dhe vendimet e marra për këtë votim për çdo zonë zgjedhore.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Autoriteti"/>
      </w:pPr>
      <w:r w:rsidRPr="008065EE">
        <w:t xml:space="preserve">      Kryetari</w:t>
      </w:r>
    </w:p>
    <w:p w:rsidR="0039364C" w:rsidRDefault="0039364C" w:rsidP="0039364C">
      <w:pPr>
        <w:pStyle w:val="AutoritetiEmer"/>
      </w:pPr>
      <w:r w:rsidRPr="008065EE">
        <w:t xml:space="preserve">            Ilirjan Celibashi</w:t>
      </w:r>
    </w:p>
    <w:p w:rsidR="0039364C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 xml:space="preserve">Rezultatet e votimit për partitë politike </w:t>
      </w:r>
    </w:p>
    <w:p w:rsidR="0039364C" w:rsidRPr="008065EE" w:rsidRDefault="0039364C" w:rsidP="0039364C">
      <w:pPr>
        <w:pStyle w:val="Paragrafi"/>
      </w:pPr>
      <w:r w:rsidRPr="008065EE">
        <w:t>dhe koalicionet për 100 zona zgjedhore</w:t>
      </w:r>
    </w:p>
    <w:p w:rsidR="0039364C" w:rsidRPr="008065EE" w:rsidRDefault="0039364C" w:rsidP="0039364C">
      <w:pPr>
        <w:pStyle w:val="Paragrafi"/>
      </w:pPr>
      <w:r w:rsidRPr="008065EE">
        <w:t>Numri i zgjedhësve 2.499.238</w:t>
      </w:r>
    </w:p>
    <w:p w:rsidR="0039364C" w:rsidRPr="008065EE" w:rsidRDefault="0039364C" w:rsidP="0039364C">
      <w:pPr>
        <w:pStyle w:val="Paragrafi"/>
      </w:pPr>
      <w:r w:rsidRPr="008065EE">
        <w:t>Vota të vlefshme1.323.900</w:t>
      </w:r>
    </w:p>
    <w:p w:rsidR="0039364C" w:rsidRPr="008065EE" w:rsidRDefault="0039364C" w:rsidP="0039364C">
      <w:pPr>
        <w:pStyle w:val="Paragrafi"/>
      </w:pPr>
      <w:r w:rsidRPr="008065EE">
        <w:t>Vota të pavlefshme49.310</w:t>
      </w:r>
    </w:p>
    <w:p w:rsidR="0039364C" w:rsidRPr="008065EE" w:rsidRDefault="0039364C" w:rsidP="0039364C">
      <w:pPr>
        <w:pStyle w:val="Paragrafi"/>
      </w:pPr>
      <w:r w:rsidRPr="008065EE">
        <w:t>Pjesëmarrja në votime54.95%</w:t>
      </w:r>
    </w:p>
    <w:p w:rsidR="0039364C" w:rsidRPr="008065EE" w:rsidRDefault="0039364C" w:rsidP="0039364C">
      <w:pPr>
        <w:pStyle w:val="Paragrafi"/>
      </w:pPr>
      <w:r w:rsidRPr="008065EE">
        <w:t>Pragu33.098</w:t>
      </w:r>
    </w:p>
    <w:p w:rsidR="0039364C" w:rsidRPr="008065EE" w:rsidRDefault="0039364C" w:rsidP="0039364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5"/>
        <w:gridCol w:w="4788"/>
        <w:gridCol w:w="1306"/>
        <w:gridCol w:w="1016"/>
        <w:gridCol w:w="1161"/>
      </w:tblGrid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25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Socialiste e Shqipërisë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549.589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41,513%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11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Demokratike+PLL+PR+PBK+PBL+(BF)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PD+BF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487.314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36,809%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10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Demokrate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PD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67.349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5,087%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24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Socialdemokrate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PSD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48.253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3,645%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9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për të Drejtat e Njeriut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PBDNJ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34.607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2,614%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Agrare e Shqipërisë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33.993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2,568%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Aleanca Demokratike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AD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33.718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2,547%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12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Demokristiane e Shqipërisë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PDK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13.643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1,031%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15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Komuniste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PKSH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12.176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0,920%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26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Socialkristiane e Shqipërisë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PSKSH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9.072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0,685%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Demokrat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PBDSH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8.029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0,606%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Demokristian Shqiptar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PBDKSH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2.997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0,226%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19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Lëvizja Punëtore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PLPSH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2.950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0,223%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16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Komunistëve të Bashkuar të Shqipërisë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PKBSH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2.902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0,219%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Bashkësia Kombëtare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PBKSH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2.492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0,188%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28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e Unitetit Kombëtar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PUK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2.433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0,184%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7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Bashkimi Republikan Shqiptar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PBRSH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2.083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0,157%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21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Lidhja Kombëtare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PLKSH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1.854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0,140%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Alternativa Liberale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PALSH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1.619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0,122%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Biznesi Shqiptar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PBSH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1. 568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0,118%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18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Lëvizja Monarkiste Demokrate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PL.Mona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999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0,075%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23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Reformatore Demokratike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PRDSH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871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0,066%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lastRenderedPageBreak/>
              <w:t>27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Shqiptare Ambientaliste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PSHA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695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0,052%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13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Emigracioni Shqiptar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PESH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674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0,051%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17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Konservatore Shqiptare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P.KONS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592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0,045%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14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 xml:space="preserve">Partia Forca </w:t>
            </w:r>
            <w:smartTag w:uri="urn:schemas-microsoft-com:office:smarttags" w:element="country-region">
              <w:smartTag w:uri="urn:schemas-microsoft-com:office:smarttags" w:element="place">
                <w:r w:rsidRPr="00585A11">
                  <w:rPr>
                    <w:sz w:val="18"/>
                  </w:rPr>
                  <w:t>Albania</w:t>
                </w:r>
              </w:smartTag>
            </w:smartTag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PFA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580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0,044%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20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Lidhja Fshatare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PLFSH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491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0,037%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22</w:t>
            </w:r>
          </w:p>
        </w:tc>
        <w:tc>
          <w:tcPr>
            <w:tcW w:w="2578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Partia Pajtimit Kombëtar Shqiptar</w:t>
            </w:r>
          </w:p>
        </w:tc>
        <w:tc>
          <w:tcPr>
            <w:tcW w:w="703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PPK</w:t>
            </w:r>
          </w:p>
        </w:tc>
        <w:tc>
          <w:tcPr>
            <w:tcW w:w="547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357</w:t>
            </w:r>
          </w:p>
        </w:tc>
        <w:tc>
          <w:tcPr>
            <w:tcW w:w="625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0,027%</w:t>
            </w:r>
          </w:p>
        </w:tc>
      </w:tr>
    </w:tbl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Tiranë, 4.8.2001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TitulliTitull"/>
      </w:pPr>
      <w:r w:rsidRPr="008065EE">
        <w:t>Mendimi i pakicës</w:t>
      </w:r>
    </w:p>
    <w:p w:rsidR="0039364C" w:rsidRPr="008065EE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Në lidhje me vendimin për shpalljen përfundimtare të votimit për listat shumemërore, jam pjesërisht kundër pasi në vendimet që kemi marrë zonë për zonë në lidhje me përqindjet e dala nga votimi i listave shumemërore në një pjesë të zonave kam qenë kundër pasi kam vërejtur ndërhyrje në proces jashtë kuadrit ligjor dhe çrregullime që kanë ndikuar negativisht në rezultatin e zgjedhjeve.</w:t>
      </w:r>
    </w:p>
    <w:p w:rsidR="0039364C" w:rsidRPr="008065EE" w:rsidRDefault="0039364C" w:rsidP="0039364C">
      <w:pPr>
        <w:pStyle w:val="Paragrafi"/>
      </w:pPr>
      <w:r w:rsidRPr="008065EE">
        <w:t>Përkatësisht këto zona janë:</w:t>
      </w:r>
    </w:p>
    <w:p w:rsidR="0039364C" w:rsidRPr="008065EE" w:rsidRDefault="0039364C" w:rsidP="0039364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3"/>
        <w:gridCol w:w="4643"/>
      </w:tblGrid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2</w:t>
            </w:r>
          </w:p>
        </w:tc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33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18</w:t>
            </w:r>
          </w:p>
        </w:tc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40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19</w:t>
            </w:r>
          </w:p>
        </w:tc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49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20</w:t>
            </w:r>
          </w:p>
        </w:tc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60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24</w:t>
            </w:r>
          </w:p>
        </w:tc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67</w:t>
            </w:r>
          </w:p>
        </w:tc>
      </w:tr>
      <w:tr w:rsidR="0039364C" w:rsidRPr="00585A11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26</w:t>
            </w:r>
          </w:p>
        </w:tc>
        <w:tc>
          <w:tcPr>
            <w:tcW w:w="2500" w:type="pct"/>
          </w:tcPr>
          <w:p w:rsidR="0039364C" w:rsidRPr="00585A11" w:rsidRDefault="0039364C" w:rsidP="0039364C">
            <w:pPr>
              <w:pStyle w:val="Tabele"/>
              <w:rPr>
                <w:sz w:val="18"/>
              </w:rPr>
            </w:pPr>
            <w:r w:rsidRPr="00585A11">
              <w:rPr>
                <w:sz w:val="18"/>
              </w:rPr>
              <w:t>Zona 90</w:t>
            </w:r>
          </w:p>
        </w:tc>
      </w:tr>
    </w:tbl>
    <w:p w:rsidR="0039364C" w:rsidRDefault="0039364C" w:rsidP="0039364C">
      <w:pPr>
        <w:pStyle w:val="Paragrafi"/>
      </w:pPr>
    </w:p>
    <w:p w:rsidR="0039364C" w:rsidRPr="008065EE" w:rsidRDefault="0039364C" w:rsidP="0039364C">
      <w:pPr>
        <w:pStyle w:val="Paragrafi"/>
      </w:pPr>
      <w:r w:rsidRPr="008065EE">
        <w:t>Mendoj që rezultatet e këtyre 12 zonave ndikojnë në përqindjet  e dala në vendimin përfundimtar për shpalljen e rezultateve për çdo subjekt zgjedhor dhe, për këtë arsye, gjykoj që unë të jem pjesërisht kundër shifrave të dala në tabelën bashkëngjitur vendimit.</w:t>
      </w:r>
    </w:p>
    <w:p w:rsidR="0039364C" w:rsidRPr="008065EE" w:rsidRDefault="0039364C" w:rsidP="0039364C">
      <w:pPr>
        <w:pStyle w:val="Paragrafi"/>
      </w:pPr>
      <w:r w:rsidRPr="008065EE">
        <w:t>Klement Zguri</w:t>
      </w:r>
    </w:p>
    <w:p w:rsidR="0039364C" w:rsidRPr="008065EE" w:rsidRDefault="0039364C" w:rsidP="0039364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9364C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69F4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0F1552-8D6C-4E2C-A169-796AA1C2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64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9364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