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F6A" w:rsidRPr="005D07CA" w:rsidRDefault="00324F6A" w:rsidP="00324F6A">
      <w:pPr>
        <w:pStyle w:val="Akti"/>
        <w:keepNext w:val="0"/>
        <w:rPr>
          <w:sz w:val="21"/>
          <w:szCs w:val="21"/>
          <w:lang w:val="sq-AL"/>
        </w:rPr>
      </w:pPr>
      <w:bookmarkStart w:id="0" w:name="_GoBack"/>
      <w:bookmarkEnd w:id="0"/>
      <w:r w:rsidRPr="005D07CA">
        <w:rPr>
          <w:sz w:val="21"/>
          <w:szCs w:val="21"/>
          <w:lang w:val="sq-AL"/>
        </w:rPr>
        <w:t>VENDIM</w:t>
      </w:r>
    </w:p>
    <w:p w:rsidR="00324F6A" w:rsidRPr="005D07CA" w:rsidRDefault="00324F6A" w:rsidP="00324F6A">
      <w:pPr>
        <w:pStyle w:val="NumriData"/>
        <w:keepNext w:val="0"/>
        <w:rPr>
          <w:sz w:val="21"/>
          <w:szCs w:val="21"/>
          <w:lang w:val="sq-AL"/>
        </w:rPr>
      </w:pPr>
      <w:r w:rsidRPr="005D07CA">
        <w:rPr>
          <w:sz w:val="21"/>
          <w:szCs w:val="21"/>
          <w:lang w:val="sq-AL"/>
        </w:rPr>
        <w:t>Nr. 852, datë 26.12.2013</w:t>
      </w:r>
    </w:p>
    <w:p w:rsidR="00324F6A" w:rsidRPr="00B2483B" w:rsidRDefault="00324F6A" w:rsidP="00324F6A">
      <w:pPr>
        <w:pStyle w:val="Paragrafi"/>
        <w:rPr>
          <w:sz w:val="12"/>
          <w:szCs w:val="21"/>
          <w:lang w:val="sq-AL"/>
        </w:rPr>
      </w:pPr>
    </w:p>
    <w:p w:rsidR="00324F6A" w:rsidRPr="005D07CA" w:rsidRDefault="00324F6A" w:rsidP="00324F6A">
      <w:pPr>
        <w:pStyle w:val="Titulli"/>
        <w:keepNext w:val="0"/>
        <w:rPr>
          <w:sz w:val="21"/>
          <w:szCs w:val="21"/>
          <w:lang w:val="sq-AL"/>
        </w:rPr>
      </w:pPr>
      <w:r w:rsidRPr="005D07CA">
        <w:rPr>
          <w:sz w:val="21"/>
          <w:szCs w:val="21"/>
          <w:lang w:val="sq-AL"/>
        </w:rPr>
        <w:t>PËR DHËNIEN E MANDATIT TË DEPUTETIT TË KUVENDIT, KANDIDATIT TË LISTËS SHUMEMËRORE TË PARTISË SOCIALISTE NË QARKUN LEZHË, PËR PLOTËSIMIN E VAKANCËS SË NJOFTUAR NGA KUVENDI I SHQIPËRISË</w:t>
      </w:r>
    </w:p>
    <w:p w:rsidR="00324F6A" w:rsidRPr="00B2483B" w:rsidRDefault="00324F6A" w:rsidP="00324F6A">
      <w:pPr>
        <w:pStyle w:val="Paragrafi"/>
        <w:rPr>
          <w:sz w:val="12"/>
          <w:szCs w:val="21"/>
          <w:lang w:val="sq-AL"/>
        </w:rPr>
      </w:pPr>
    </w:p>
    <w:p w:rsidR="00324F6A" w:rsidRPr="005D07CA" w:rsidRDefault="00324F6A" w:rsidP="00324F6A">
      <w:pPr>
        <w:pStyle w:val="Paragrafi"/>
        <w:rPr>
          <w:sz w:val="21"/>
          <w:szCs w:val="21"/>
          <w:lang w:val="sq-AL"/>
        </w:rPr>
      </w:pPr>
      <w:r w:rsidRPr="005D07CA">
        <w:rPr>
          <w:sz w:val="21"/>
          <w:szCs w:val="21"/>
          <w:lang w:val="sq-AL"/>
        </w:rPr>
        <w:t>Komisioni Qendror i Zgjedhjeve, në mbledhjen e datës 26.12.2013, me pjesëmarrjen e:</w:t>
      </w:r>
    </w:p>
    <w:p w:rsidR="00324F6A" w:rsidRPr="005D07CA" w:rsidRDefault="00324F6A" w:rsidP="00324F6A">
      <w:pPr>
        <w:pStyle w:val="Paragrafi"/>
        <w:rPr>
          <w:sz w:val="21"/>
          <w:szCs w:val="21"/>
          <w:lang w:val="sq-AL"/>
        </w:rPr>
      </w:pPr>
      <w:r w:rsidRPr="005D07CA">
        <w:rPr>
          <w:sz w:val="21"/>
          <w:szCs w:val="21"/>
          <w:lang w:val="sq-AL"/>
        </w:rPr>
        <w:t>Lefterije Luzi (Lleshi)</w:t>
      </w:r>
      <w:r w:rsidRPr="005D07CA">
        <w:rPr>
          <w:sz w:val="21"/>
          <w:szCs w:val="21"/>
          <w:lang w:val="sq-AL"/>
        </w:rPr>
        <w:tab/>
      </w:r>
      <w:r w:rsidRPr="005D07CA">
        <w:rPr>
          <w:sz w:val="21"/>
          <w:szCs w:val="21"/>
          <w:lang w:val="sq-AL"/>
        </w:rPr>
        <w:tab/>
        <w:t>kryetare</w:t>
      </w:r>
    </w:p>
    <w:p w:rsidR="00324F6A" w:rsidRPr="005D07CA" w:rsidRDefault="00324F6A" w:rsidP="00324F6A">
      <w:pPr>
        <w:pStyle w:val="Paragrafi"/>
        <w:rPr>
          <w:sz w:val="21"/>
          <w:szCs w:val="21"/>
          <w:lang w:val="sq-AL"/>
        </w:rPr>
      </w:pPr>
      <w:r w:rsidRPr="005D07CA">
        <w:rPr>
          <w:sz w:val="21"/>
          <w:szCs w:val="21"/>
          <w:lang w:val="sq-AL"/>
        </w:rPr>
        <w:t>Hysen Osmanaj</w:t>
      </w:r>
      <w:r w:rsidRPr="005D07CA">
        <w:rPr>
          <w:sz w:val="21"/>
          <w:szCs w:val="21"/>
          <w:lang w:val="sq-AL"/>
        </w:rPr>
        <w:tab/>
      </w:r>
      <w:r w:rsidRPr="005D07CA">
        <w:rPr>
          <w:sz w:val="21"/>
          <w:szCs w:val="21"/>
          <w:lang w:val="sq-AL"/>
        </w:rPr>
        <w:tab/>
      </w:r>
      <w:r w:rsidRPr="005D07CA">
        <w:rPr>
          <w:sz w:val="21"/>
          <w:szCs w:val="21"/>
          <w:lang w:val="sq-AL"/>
        </w:rPr>
        <w:tab/>
        <w:t xml:space="preserve">anëtar </w:t>
      </w:r>
    </w:p>
    <w:p w:rsidR="00324F6A" w:rsidRPr="005D07CA" w:rsidRDefault="00324F6A" w:rsidP="00324F6A">
      <w:pPr>
        <w:pStyle w:val="Paragrafi"/>
        <w:rPr>
          <w:sz w:val="21"/>
          <w:szCs w:val="21"/>
          <w:lang w:val="sq-AL"/>
        </w:rPr>
      </w:pPr>
      <w:r w:rsidRPr="005D07CA">
        <w:rPr>
          <w:sz w:val="21"/>
          <w:szCs w:val="21"/>
          <w:lang w:val="sq-AL"/>
        </w:rPr>
        <w:t>Klement Zguri</w:t>
      </w:r>
      <w:r w:rsidRPr="005D07CA">
        <w:rPr>
          <w:sz w:val="21"/>
          <w:szCs w:val="21"/>
          <w:lang w:val="sq-AL"/>
        </w:rPr>
        <w:tab/>
      </w:r>
      <w:r w:rsidRPr="005D07CA">
        <w:rPr>
          <w:sz w:val="21"/>
          <w:szCs w:val="21"/>
          <w:lang w:val="sq-AL"/>
        </w:rPr>
        <w:tab/>
      </w:r>
      <w:r w:rsidRPr="005D07CA">
        <w:rPr>
          <w:sz w:val="21"/>
          <w:szCs w:val="21"/>
          <w:lang w:val="sq-AL"/>
        </w:rPr>
        <w:tab/>
        <w:t xml:space="preserve">anëtar </w:t>
      </w:r>
    </w:p>
    <w:p w:rsidR="00324F6A" w:rsidRPr="005D07CA" w:rsidRDefault="00324F6A" w:rsidP="00324F6A">
      <w:pPr>
        <w:pStyle w:val="Paragrafi"/>
        <w:rPr>
          <w:sz w:val="21"/>
          <w:szCs w:val="21"/>
          <w:lang w:val="sq-AL"/>
        </w:rPr>
      </w:pPr>
      <w:r w:rsidRPr="005D07CA">
        <w:rPr>
          <w:sz w:val="21"/>
          <w:szCs w:val="21"/>
          <w:lang w:val="sq-AL"/>
        </w:rPr>
        <w:t>Vera Shtjefni</w:t>
      </w:r>
      <w:r w:rsidRPr="005D07CA">
        <w:rPr>
          <w:sz w:val="21"/>
          <w:szCs w:val="21"/>
          <w:lang w:val="sq-AL"/>
        </w:rPr>
        <w:tab/>
      </w:r>
      <w:r w:rsidRPr="005D07CA">
        <w:rPr>
          <w:sz w:val="21"/>
          <w:szCs w:val="21"/>
          <w:lang w:val="sq-AL"/>
        </w:rPr>
        <w:tab/>
      </w:r>
      <w:r w:rsidRPr="005D07CA">
        <w:rPr>
          <w:sz w:val="21"/>
          <w:szCs w:val="21"/>
          <w:lang w:val="sq-AL"/>
        </w:rPr>
        <w:tab/>
        <w:t>anëtare,</w:t>
      </w:r>
    </w:p>
    <w:p w:rsidR="00324F6A" w:rsidRPr="005D07CA" w:rsidRDefault="00324F6A" w:rsidP="00324F6A">
      <w:pPr>
        <w:pStyle w:val="Paragrafi"/>
        <w:rPr>
          <w:sz w:val="21"/>
          <w:szCs w:val="21"/>
          <w:lang w:val="sq-AL"/>
        </w:rPr>
      </w:pPr>
      <w:r w:rsidRPr="005D07CA">
        <w:rPr>
          <w:sz w:val="21"/>
          <w:szCs w:val="21"/>
          <w:lang w:val="sq-AL"/>
        </w:rPr>
        <w:t>shqyrtoi çështjen me:</w:t>
      </w:r>
    </w:p>
    <w:p w:rsidR="00324F6A" w:rsidRPr="005D07CA" w:rsidRDefault="00324F6A" w:rsidP="00324F6A">
      <w:pPr>
        <w:pStyle w:val="Paragrafi"/>
        <w:rPr>
          <w:sz w:val="21"/>
          <w:szCs w:val="21"/>
          <w:lang w:val="sq-AL"/>
        </w:rPr>
      </w:pPr>
      <w:r w:rsidRPr="005D07CA">
        <w:rPr>
          <w:sz w:val="21"/>
          <w:szCs w:val="21"/>
          <w:lang w:val="sq-AL"/>
        </w:rPr>
        <w:t>OBJEKT: Për dhënien e mandatit të deputetit të Kuvendit, kandidatit të listës shumemërore të Partisë Socialiste, në qarkun e Lezhës, për plotësimin e vakancës së njoftuar nga Kuvendi i Shqipërisë, pas heqjes dorë nga mandati i deputetit të znj. Mimi Kodheli.</w:t>
      </w:r>
    </w:p>
    <w:p w:rsidR="00324F6A" w:rsidRPr="005D07CA" w:rsidRDefault="00324F6A" w:rsidP="00324F6A">
      <w:pPr>
        <w:pStyle w:val="Paragrafi"/>
        <w:rPr>
          <w:sz w:val="21"/>
          <w:szCs w:val="21"/>
          <w:lang w:val="sq-AL"/>
        </w:rPr>
      </w:pPr>
      <w:r w:rsidRPr="005D07CA">
        <w:rPr>
          <w:sz w:val="21"/>
          <w:szCs w:val="21"/>
          <w:lang w:val="sq-AL"/>
        </w:rPr>
        <w:t>KËRKUES: Kuvendi i Republikës së Shqipërisë.</w:t>
      </w:r>
    </w:p>
    <w:p w:rsidR="00324F6A" w:rsidRPr="005D07CA" w:rsidRDefault="00324F6A" w:rsidP="00324F6A">
      <w:pPr>
        <w:pStyle w:val="Paragrafi"/>
        <w:rPr>
          <w:sz w:val="21"/>
          <w:szCs w:val="21"/>
          <w:lang w:val="sq-AL"/>
        </w:rPr>
      </w:pPr>
      <w:r w:rsidRPr="005D07CA">
        <w:rPr>
          <w:sz w:val="21"/>
          <w:szCs w:val="21"/>
          <w:lang w:val="sq-AL"/>
        </w:rPr>
        <w:t xml:space="preserve">BAZA LIGJORE: Neni 23, pika 1, germa “a”, neni 164, pika 2, i ligjit nr. 10 019, datë 29.12.2008 “Kodi Zgjedhor i Republikës së Shqipërisë”, i ndryshuar. </w:t>
      </w:r>
    </w:p>
    <w:p w:rsidR="00324F6A" w:rsidRPr="005D07CA" w:rsidRDefault="00324F6A" w:rsidP="00324F6A">
      <w:pPr>
        <w:pStyle w:val="Paragrafi"/>
        <w:rPr>
          <w:sz w:val="21"/>
          <w:szCs w:val="21"/>
          <w:lang w:val="sq-AL"/>
        </w:rPr>
      </w:pPr>
      <w:r w:rsidRPr="005D07CA">
        <w:rPr>
          <w:sz w:val="21"/>
          <w:szCs w:val="21"/>
          <w:lang w:val="sq-AL"/>
        </w:rPr>
        <w:t>KQZ-ja, pasi shqyrtoi dokumentacionin e paraqitur dhe dëgjoi diskutimet e përfaqësuesve të partive politike,</w:t>
      </w:r>
    </w:p>
    <w:p w:rsidR="00324F6A" w:rsidRPr="005D07CA" w:rsidRDefault="00324F6A" w:rsidP="00324F6A">
      <w:pPr>
        <w:pStyle w:val="VENDOSI"/>
        <w:keepNext w:val="0"/>
        <w:rPr>
          <w:sz w:val="21"/>
          <w:szCs w:val="21"/>
          <w:lang w:val="sq-AL"/>
        </w:rPr>
      </w:pPr>
      <w:r w:rsidRPr="005D07CA">
        <w:rPr>
          <w:sz w:val="21"/>
          <w:szCs w:val="21"/>
          <w:lang w:val="sq-AL"/>
        </w:rPr>
        <w:t>VËREN:</w:t>
      </w:r>
    </w:p>
    <w:p w:rsidR="00324F6A" w:rsidRPr="00B2483B" w:rsidRDefault="00324F6A" w:rsidP="00324F6A">
      <w:pPr>
        <w:pStyle w:val="Paragrafi"/>
        <w:rPr>
          <w:sz w:val="12"/>
          <w:szCs w:val="21"/>
          <w:lang w:val="sq-AL"/>
        </w:rPr>
      </w:pPr>
    </w:p>
    <w:p w:rsidR="00324F6A" w:rsidRPr="005D07CA" w:rsidRDefault="00324F6A" w:rsidP="00324F6A">
      <w:pPr>
        <w:pStyle w:val="Paragrafi"/>
        <w:rPr>
          <w:sz w:val="21"/>
          <w:szCs w:val="21"/>
          <w:lang w:val="sq-AL"/>
        </w:rPr>
      </w:pPr>
      <w:r w:rsidRPr="005D07CA">
        <w:rPr>
          <w:sz w:val="21"/>
          <w:szCs w:val="21"/>
          <w:lang w:val="sq-AL"/>
        </w:rPr>
        <w:t>Nëpërmjet shkresës nr. 7375 prot., datë 24.12.2012, drejtuar KQZ-s</w:t>
      </w:r>
      <w:r w:rsidRPr="005D07CA">
        <w:rPr>
          <w:rFonts w:ascii="Times New Roman" w:hAnsi="Times New Roman" w:cs="Times New Roman"/>
          <w:sz w:val="21"/>
          <w:szCs w:val="21"/>
          <w:lang w:val="sq-AL"/>
        </w:rPr>
        <w:t>ë</w:t>
      </w:r>
      <w:r w:rsidRPr="005D07CA">
        <w:rPr>
          <w:sz w:val="21"/>
          <w:szCs w:val="21"/>
          <w:lang w:val="sq-AL"/>
        </w:rPr>
        <w:t>, sekretari i përgjithshëm i Kuvendit, znj. Albana Shtylla, njofton krijimin e vakancës për shkak të heqjes dorë nga mandati i deputetit të Kuvendit të Shqipërisë të znj. Mimi Kodheli, deputete e zonës zgjedhore qarku Lezhë.</w:t>
      </w:r>
    </w:p>
    <w:p w:rsidR="00324F6A" w:rsidRPr="005D07CA" w:rsidRDefault="00324F6A" w:rsidP="00324F6A">
      <w:pPr>
        <w:pStyle w:val="Paragrafi"/>
        <w:rPr>
          <w:sz w:val="21"/>
          <w:szCs w:val="21"/>
          <w:lang w:val="sq-AL"/>
        </w:rPr>
      </w:pPr>
      <w:r w:rsidRPr="005D07CA">
        <w:rPr>
          <w:sz w:val="21"/>
          <w:szCs w:val="21"/>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324F6A" w:rsidRPr="00D64DA7" w:rsidRDefault="00324F6A" w:rsidP="00324F6A">
      <w:pPr>
        <w:pStyle w:val="Paragrafi"/>
      </w:pPr>
      <w:proofErr w:type="spellStart"/>
      <w:r w:rsidRPr="00D64DA7">
        <w:t>Kolegji</w:t>
      </w:r>
      <w:proofErr w:type="spellEnd"/>
      <w:r w:rsidRPr="00D64DA7">
        <w:t xml:space="preserve"> </w:t>
      </w:r>
      <w:proofErr w:type="spellStart"/>
      <w:r w:rsidRPr="00D64DA7">
        <w:t>Zg</w:t>
      </w:r>
      <w:r>
        <w:t>jedhor</w:t>
      </w:r>
      <w:proofErr w:type="spellEnd"/>
      <w:r>
        <w:t xml:space="preserve"> me </w:t>
      </w:r>
      <w:proofErr w:type="spellStart"/>
      <w:r>
        <w:t>vendimin</w:t>
      </w:r>
      <w:proofErr w:type="spellEnd"/>
      <w:r>
        <w:t xml:space="preserve"> nr.35, </w:t>
      </w:r>
      <w:proofErr w:type="spellStart"/>
      <w:r>
        <w:t>datë</w:t>
      </w:r>
      <w:proofErr w:type="spellEnd"/>
      <w:r>
        <w:t xml:space="preserve"> 2.</w:t>
      </w:r>
      <w:r w:rsidRPr="00D64DA7">
        <w:t>8.2013</w:t>
      </w:r>
      <w:r>
        <w:t>,</w:t>
      </w:r>
      <w:r w:rsidRPr="00D64DA7">
        <w:t xml:space="preserve"> ka </w:t>
      </w:r>
      <w:proofErr w:type="spellStart"/>
      <w:r w:rsidRPr="00D64DA7">
        <w:t>shpërndar</w:t>
      </w:r>
      <w:proofErr w:type="spellEnd"/>
      <w:r w:rsidRPr="00D64DA7">
        <w:t xml:space="preserve"> </w:t>
      </w:r>
      <w:proofErr w:type="spellStart"/>
      <w:r w:rsidRPr="00D64DA7">
        <w:t>mandatet</w:t>
      </w:r>
      <w:proofErr w:type="spellEnd"/>
      <w:r w:rsidRPr="00D64DA7">
        <w:t xml:space="preserve"> </w:t>
      </w:r>
      <w:proofErr w:type="spellStart"/>
      <w:r w:rsidRPr="00D64DA7">
        <w:t>dhe</w:t>
      </w:r>
      <w:proofErr w:type="spellEnd"/>
      <w:r w:rsidRPr="00D64DA7">
        <w:t xml:space="preserve"> ka </w:t>
      </w:r>
      <w:proofErr w:type="spellStart"/>
      <w:r w:rsidRPr="00D64DA7">
        <w:t>përcaktuar</w:t>
      </w:r>
      <w:proofErr w:type="spellEnd"/>
      <w:r w:rsidRPr="00D64DA7">
        <w:t xml:space="preserve"> </w:t>
      </w:r>
      <w:proofErr w:type="spellStart"/>
      <w:r w:rsidRPr="00D64DA7">
        <w:t>kandidatët</w:t>
      </w:r>
      <w:proofErr w:type="spellEnd"/>
      <w:r w:rsidRPr="00D64DA7">
        <w:t xml:space="preserve"> </w:t>
      </w:r>
      <w:proofErr w:type="spellStart"/>
      <w:r w:rsidRPr="00D64DA7">
        <w:t>fitues</w:t>
      </w:r>
      <w:proofErr w:type="spellEnd"/>
      <w:r w:rsidRPr="00D64DA7">
        <w:t xml:space="preserve"> </w:t>
      </w:r>
      <w:proofErr w:type="spellStart"/>
      <w:r w:rsidRPr="00D64DA7">
        <w:t>për</w:t>
      </w:r>
      <w:proofErr w:type="spellEnd"/>
      <w:r w:rsidRPr="00D64DA7">
        <w:t xml:space="preserve"> </w:t>
      </w:r>
      <w:proofErr w:type="spellStart"/>
      <w:r w:rsidRPr="00D64DA7">
        <w:t>zonën</w:t>
      </w:r>
      <w:proofErr w:type="spellEnd"/>
      <w:r w:rsidRPr="00D64DA7">
        <w:t xml:space="preserve"> </w:t>
      </w:r>
      <w:proofErr w:type="spellStart"/>
      <w:r w:rsidRPr="00D64DA7">
        <w:t>zgjedhore</w:t>
      </w:r>
      <w:proofErr w:type="spellEnd"/>
      <w:r w:rsidRPr="00D64DA7">
        <w:t xml:space="preserve"> </w:t>
      </w:r>
      <w:proofErr w:type="spellStart"/>
      <w:r w:rsidRPr="00D64DA7">
        <w:t>qarku</w:t>
      </w:r>
      <w:proofErr w:type="spellEnd"/>
      <w:r w:rsidRPr="00D64DA7">
        <w:t xml:space="preserve"> </w:t>
      </w:r>
      <w:proofErr w:type="spellStart"/>
      <w:r w:rsidRPr="00D64DA7">
        <w:t>Lezhë</w:t>
      </w:r>
      <w:proofErr w:type="spellEnd"/>
      <w:r w:rsidRPr="00D64DA7">
        <w:t xml:space="preserve">, </w:t>
      </w:r>
      <w:proofErr w:type="spellStart"/>
      <w:r w:rsidRPr="00D64DA7">
        <w:t>në</w:t>
      </w:r>
      <w:proofErr w:type="spellEnd"/>
      <w:r w:rsidRPr="00D64DA7">
        <w:t xml:space="preserve"> </w:t>
      </w:r>
      <w:proofErr w:type="spellStart"/>
      <w:r w:rsidRPr="00D64DA7">
        <w:t>zgjedhjet</w:t>
      </w:r>
      <w:proofErr w:type="spellEnd"/>
      <w:r w:rsidRPr="00D64DA7">
        <w:t xml:space="preserve"> </w:t>
      </w:r>
      <w:proofErr w:type="spellStart"/>
      <w:r w:rsidRPr="00D64DA7">
        <w:t>për</w:t>
      </w:r>
      <w:proofErr w:type="spellEnd"/>
      <w:r w:rsidRPr="00D64DA7">
        <w:t xml:space="preserve"> </w:t>
      </w:r>
      <w:proofErr w:type="spellStart"/>
      <w:r w:rsidRPr="00D64DA7">
        <w:t>Kuvendin</w:t>
      </w:r>
      <w:proofErr w:type="spellEnd"/>
      <w:r w:rsidRPr="00D64DA7">
        <w:t xml:space="preserve"> </w:t>
      </w:r>
      <w:proofErr w:type="spellStart"/>
      <w:r w:rsidRPr="00D64DA7">
        <w:t>të</w:t>
      </w:r>
      <w:proofErr w:type="spellEnd"/>
      <w:r w:rsidRPr="00D64DA7">
        <w:t xml:space="preserve"> </w:t>
      </w:r>
      <w:proofErr w:type="spellStart"/>
      <w:r w:rsidRPr="00D64DA7">
        <w:t>vitit</w:t>
      </w:r>
      <w:proofErr w:type="spellEnd"/>
      <w:r w:rsidRPr="00D64DA7">
        <w:t xml:space="preserve"> 2013. </w:t>
      </w:r>
      <w:proofErr w:type="spellStart"/>
      <w:r w:rsidRPr="00D64DA7">
        <w:t>Sipas</w:t>
      </w:r>
      <w:proofErr w:type="spellEnd"/>
      <w:r w:rsidRPr="00D64DA7">
        <w:t xml:space="preserve"> </w:t>
      </w:r>
      <w:proofErr w:type="spellStart"/>
      <w:r w:rsidRPr="00D64DA7">
        <w:t>vendimit</w:t>
      </w:r>
      <w:proofErr w:type="spellEnd"/>
      <w:r w:rsidRPr="00D64DA7">
        <w:t xml:space="preserve"> </w:t>
      </w:r>
      <w:proofErr w:type="spellStart"/>
      <w:r w:rsidRPr="00D64DA7">
        <w:t>të</w:t>
      </w:r>
      <w:proofErr w:type="spellEnd"/>
      <w:r w:rsidRPr="00D64DA7">
        <w:t xml:space="preserve"> </w:t>
      </w:r>
      <w:proofErr w:type="spellStart"/>
      <w:r w:rsidRPr="00D64DA7">
        <w:t>sipërcituar</w:t>
      </w:r>
      <w:proofErr w:type="spellEnd"/>
      <w:r w:rsidRPr="00D64DA7">
        <w:t xml:space="preserve"> </w:t>
      </w:r>
      <w:proofErr w:type="spellStart"/>
      <w:r w:rsidRPr="00D64DA7">
        <w:t>Partia</w:t>
      </w:r>
      <w:proofErr w:type="spellEnd"/>
      <w:r w:rsidRPr="00D64DA7">
        <w:t xml:space="preserve"> </w:t>
      </w:r>
      <w:proofErr w:type="spellStart"/>
      <w:r w:rsidRPr="00D64DA7">
        <w:t>Socialiste</w:t>
      </w:r>
      <w:proofErr w:type="spellEnd"/>
      <w:r w:rsidRPr="00D64DA7">
        <w:t xml:space="preserve"> </w:t>
      </w:r>
      <w:proofErr w:type="spellStart"/>
      <w:r w:rsidRPr="00D64DA7">
        <w:t>për</w:t>
      </w:r>
      <w:proofErr w:type="spellEnd"/>
      <w:r w:rsidRPr="00D64DA7">
        <w:t xml:space="preserve"> </w:t>
      </w:r>
      <w:proofErr w:type="spellStart"/>
      <w:r w:rsidRPr="00D64DA7">
        <w:t>zonën</w:t>
      </w:r>
      <w:proofErr w:type="spellEnd"/>
      <w:r w:rsidRPr="00D64DA7">
        <w:t xml:space="preserve"> </w:t>
      </w:r>
      <w:proofErr w:type="spellStart"/>
      <w:r w:rsidRPr="00D64DA7">
        <w:t>zgjedhore</w:t>
      </w:r>
      <w:proofErr w:type="spellEnd"/>
      <w:r w:rsidRPr="00D64DA7">
        <w:t xml:space="preserve"> </w:t>
      </w:r>
      <w:proofErr w:type="spellStart"/>
      <w:r w:rsidRPr="00D64DA7">
        <w:t>qarku</w:t>
      </w:r>
      <w:proofErr w:type="spellEnd"/>
      <w:r w:rsidRPr="00D64DA7">
        <w:t xml:space="preserve"> </w:t>
      </w:r>
      <w:proofErr w:type="spellStart"/>
      <w:r w:rsidRPr="00D64DA7">
        <w:t>Lezhë</w:t>
      </w:r>
      <w:proofErr w:type="spellEnd"/>
      <w:r w:rsidRPr="00D64DA7">
        <w:t xml:space="preserve"> </w:t>
      </w:r>
      <w:proofErr w:type="spellStart"/>
      <w:r w:rsidRPr="00D64DA7">
        <w:t>për</w:t>
      </w:r>
      <w:proofErr w:type="spellEnd"/>
      <w:r w:rsidRPr="00D64DA7">
        <w:t xml:space="preserve"> </w:t>
      </w:r>
      <w:proofErr w:type="spellStart"/>
      <w:r w:rsidRPr="00D64DA7">
        <w:t>zgjedhjet</w:t>
      </w:r>
      <w:proofErr w:type="spellEnd"/>
      <w:r w:rsidRPr="00D64DA7">
        <w:t xml:space="preserve"> </w:t>
      </w:r>
      <w:proofErr w:type="spellStart"/>
      <w:r w:rsidRPr="00D64DA7">
        <w:t>për</w:t>
      </w:r>
      <w:proofErr w:type="spellEnd"/>
      <w:r w:rsidRPr="00D64DA7">
        <w:t xml:space="preserve"> </w:t>
      </w:r>
      <w:proofErr w:type="spellStart"/>
      <w:r w:rsidRPr="00D64DA7">
        <w:t>Kuvendin</w:t>
      </w:r>
      <w:proofErr w:type="spellEnd"/>
      <w:r w:rsidRPr="00D64DA7">
        <w:t xml:space="preserve"> e </w:t>
      </w:r>
      <w:proofErr w:type="spellStart"/>
      <w:r w:rsidRPr="00D64DA7">
        <w:t>Shqipërisë</w:t>
      </w:r>
      <w:proofErr w:type="spellEnd"/>
      <w:r w:rsidRPr="00D64DA7">
        <w:t xml:space="preserve"> </w:t>
      </w:r>
      <w:proofErr w:type="spellStart"/>
      <w:r w:rsidRPr="00D64DA7">
        <w:t>të</w:t>
      </w:r>
      <w:proofErr w:type="spellEnd"/>
      <w:r w:rsidRPr="00D64DA7">
        <w:t xml:space="preserve"> </w:t>
      </w:r>
      <w:proofErr w:type="spellStart"/>
      <w:r w:rsidRPr="00D64DA7">
        <w:t>datës</w:t>
      </w:r>
      <w:proofErr w:type="spellEnd"/>
      <w:r w:rsidRPr="00D64DA7">
        <w:t xml:space="preserve"> 23 </w:t>
      </w:r>
      <w:proofErr w:type="spellStart"/>
      <w:r w:rsidRPr="00D64DA7">
        <w:t>Qershor</w:t>
      </w:r>
      <w:proofErr w:type="spellEnd"/>
      <w:r w:rsidRPr="00D64DA7">
        <w:t xml:space="preserve"> 2013</w:t>
      </w:r>
      <w:r>
        <w:t>,</w:t>
      </w:r>
      <w:r w:rsidRPr="00D64DA7">
        <w:t xml:space="preserve"> ka </w:t>
      </w:r>
      <w:proofErr w:type="spellStart"/>
      <w:r w:rsidRPr="00D64DA7">
        <w:t>fituar</w:t>
      </w:r>
      <w:proofErr w:type="spellEnd"/>
      <w:r w:rsidRPr="00D64DA7">
        <w:t xml:space="preserve"> 2 mandate </w:t>
      </w:r>
      <w:proofErr w:type="spellStart"/>
      <w:r w:rsidRPr="00D64DA7">
        <w:t>dhe</w:t>
      </w:r>
      <w:proofErr w:type="spellEnd"/>
      <w:r w:rsidRPr="00D64DA7">
        <w:t xml:space="preserve"> </w:t>
      </w:r>
      <w:proofErr w:type="spellStart"/>
      <w:r w:rsidRPr="00D64DA7">
        <w:t>kandidatët</w:t>
      </w:r>
      <w:proofErr w:type="spellEnd"/>
      <w:r w:rsidRPr="00D64DA7">
        <w:t xml:space="preserve"> </w:t>
      </w:r>
      <w:proofErr w:type="spellStart"/>
      <w:r w:rsidRPr="00D64DA7">
        <w:t>fitues</w:t>
      </w:r>
      <w:proofErr w:type="spellEnd"/>
      <w:r w:rsidRPr="00D64DA7">
        <w:t xml:space="preserve"> </w:t>
      </w:r>
      <w:proofErr w:type="spellStart"/>
      <w:r w:rsidRPr="00D64DA7">
        <w:t>nga</w:t>
      </w:r>
      <w:proofErr w:type="spellEnd"/>
      <w:r w:rsidRPr="00D64DA7">
        <w:t xml:space="preserve"> </w:t>
      </w:r>
      <w:proofErr w:type="spellStart"/>
      <w:r w:rsidRPr="00D64DA7">
        <w:t>lista</w:t>
      </w:r>
      <w:proofErr w:type="spellEnd"/>
      <w:r w:rsidRPr="00D64DA7">
        <w:t xml:space="preserve"> </w:t>
      </w:r>
      <w:proofErr w:type="spellStart"/>
      <w:r w:rsidRPr="00D64DA7">
        <w:t>shumemërore</w:t>
      </w:r>
      <w:proofErr w:type="spellEnd"/>
      <w:r w:rsidRPr="00D64DA7">
        <w:t xml:space="preserve"> e </w:t>
      </w:r>
      <w:proofErr w:type="spellStart"/>
      <w:r w:rsidRPr="00D64DA7">
        <w:t>Partisë</w:t>
      </w:r>
      <w:proofErr w:type="spellEnd"/>
      <w:r w:rsidRPr="00D64DA7">
        <w:t xml:space="preserve"> </w:t>
      </w:r>
      <w:proofErr w:type="spellStart"/>
      <w:r w:rsidRPr="00D64DA7">
        <w:t>Socialiste</w:t>
      </w:r>
      <w:proofErr w:type="spellEnd"/>
      <w:r w:rsidRPr="00D64DA7">
        <w:t xml:space="preserve"> </w:t>
      </w:r>
      <w:proofErr w:type="spellStart"/>
      <w:r w:rsidRPr="00D64DA7">
        <w:t>për</w:t>
      </w:r>
      <w:proofErr w:type="spellEnd"/>
      <w:r w:rsidRPr="00D64DA7">
        <w:t xml:space="preserve"> </w:t>
      </w:r>
      <w:proofErr w:type="spellStart"/>
      <w:r w:rsidRPr="00D64DA7">
        <w:t>qarkun</w:t>
      </w:r>
      <w:proofErr w:type="spellEnd"/>
      <w:r w:rsidRPr="00D64DA7">
        <w:t xml:space="preserve"> e </w:t>
      </w:r>
      <w:proofErr w:type="spellStart"/>
      <w:r w:rsidRPr="00D64DA7">
        <w:t>Lezhë</w:t>
      </w:r>
      <w:proofErr w:type="spellEnd"/>
      <w:r w:rsidRPr="00D64DA7">
        <w:t xml:space="preserve">, </w:t>
      </w:r>
      <w:proofErr w:type="spellStart"/>
      <w:r w:rsidRPr="00D64DA7">
        <w:t>janë</w:t>
      </w:r>
      <w:proofErr w:type="spellEnd"/>
      <w:r w:rsidRPr="00D64DA7">
        <w:t xml:space="preserve"> </w:t>
      </w:r>
      <w:proofErr w:type="spellStart"/>
      <w:r w:rsidRPr="00D64DA7">
        <w:t>si</w:t>
      </w:r>
      <w:proofErr w:type="spellEnd"/>
      <w:r w:rsidRPr="00D64DA7">
        <w:t xml:space="preserve"> </w:t>
      </w:r>
      <w:proofErr w:type="spellStart"/>
      <w:r w:rsidRPr="00D64DA7">
        <w:t>më</w:t>
      </w:r>
      <w:proofErr w:type="spellEnd"/>
      <w:r w:rsidRPr="00D64DA7">
        <w:t xml:space="preserve"> </w:t>
      </w:r>
      <w:proofErr w:type="spellStart"/>
      <w:r w:rsidRPr="00D64DA7">
        <w:t>poshtë</w:t>
      </w:r>
      <w:proofErr w:type="spellEnd"/>
      <w:r w:rsidRPr="00D64DA7">
        <w:t xml:space="preserve">: me </w:t>
      </w:r>
      <w:proofErr w:type="spellStart"/>
      <w:r w:rsidRPr="00D64DA7">
        <w:t>numër</w:t>
      </w:r>
      <w:proofErr w:type="spellEnd"/>
      <w:r w:rsidRPr="00D64DA7">
        <w:t xml:space="preserve"> </w:t>
      </w:r>
      <w:proofErr w:type="spellStart"/>
      <w:r w:rsidRPr="00D64DA7">
        <w:t>rendor</w:t>
      </w:r>
      <w:proofErr w:type="spellEnd"/>
      <w:r w:rsidRPr="00D64DA7">
        <w:t xml:space="preserve"> 1 (</w:t>
      </w:r>
      <w:proofErr w:type="spellStart"/>
      <w:r w:rsidRPr="00D64DA7">
        <w:t>një</w:t>
      </w:r>
      <w:proofErr w:type="spellEnd"/>
      <w:r w:rsidRPr="00D64DA7">
        <w:t xml:space="preserve">) Mimi </w:t>
      </w:r>
      <w:proofErr w:type="spellStart"/>
      <w:r w:rsidRPr="00D64DA7">
        <w:t>Pjetër</w:t>
      </w:r>
      <w:proofErr w:type="spellEnd"/>
      <w:r w:rsidRPr="00D64DA7">
        <w:t xml:space="preserve"> </w:t>
      </w:r>
      <w:proofErr w:type="spellStart"/>
      <w:r w:rsidRPr="00D64DA7">
        <w:t>Kodheli</w:t>
      </w:r>
      <w:proofErr w:type="spellEnd"/>
      <w:r w:rsidRPr="00D64DA7">
        <w:t xml:space="preserve">, me </w:t>
      </w:r>
      <w:proofErr w:type="spellStart"/>
      <w:r w:rsidRPr="00D64DA7">
        <w:t>numër</w:t>
      </w:r>
      <w:proofErr w:type="spellEnd"/>
      <w:r w:rsidRPr="00D64DA7">
        <w:t xml:space="preserve"> </w:t>
      </w:r>
      <w:proofErr w:type="spellStart"/>
      <w:r w:rsidRPr="00D64DA7">
        <w:t>rendor</w:t>
      </w:r>
      <w:proofErr w:type="spellEnd"/>
      <w:r w:rsidRPr="00D64DA7">
        <w:t xml:space="preserve"> 2 (</w:t>
      </w:r>
      <w:proofErr w:type="spellStart"/>
      <w:r w:rsidRPr="00D64DA7">
        <w:t>dy</w:t>
      </w:r>
      <w:proofErr w:type="spellEnd"/>
      <w:r w:rsidRPr="00D64DA7">
        <w:t xml:space="preserve">)  Armando </w:t>
      </w:r>
      <w:proofErr w:type="spellStart"/>
      <w:r w:rsidRPr="00D64DA7">
        <w:t>Ndue</w:t>
      </w:r>
      <w:proofErr w:type="spellEnd"/>
      <w:r w:rsidRPr="00D64DA7">
        <w:t xml:space="preserve"> </w:t>
      </w:r>
      <w:proofErr w:type="spellStart"/>
      <w:r w:rsidRPr="00D64DA7">
        <w:t>Prenga</w:t>
      </w:r>
      <w:proofErr w:type="spellEnd"/>
      <w:r w:rsidRPr="00D64DA7">
        <w:t>.</w:t>
      </w:r>
    </w:p>
    <w:p w:rsidR="00324F6A" w:rsidRPr="005D07CA" w:rsidRDefault="00324F6A" w:rsidP="00324F6A">
      <w:pPr>
        <w:pStyle w:val="Paragrafi"/>
        <w:rPr>
          <w:sz w:val="21"/>
          <w:szCs w:val="21"/>
          <w:lang w:val="sq-AL"/>
        </w:rPr>
      </w:pPr>
      <w:r w:rsidRPr="005D07CA">
        <w:rPr>
          <w:sz w:val="21"/>
          <w:szCs w:val="21"/>
          <w:lang w:val="sq-AL"/>
        </w:rPr>
        <w:t xml:space="preserve">Rezulton se lista shumemërore e Partisë Socialiste në qarkun Lezhë i plotëson të gjitha kriteret e përcaktuara në nenin 67 të Kodit Zgjedhor, duke përfshirë dhe kriterin e gjinisë. Në këto kushte, zëvendësimi i vakancës do të bëhet sipas përcaktimeve të nenit 164, pika 2. Gjithashtu, konstatojmë se vakanca i përket një mandati të fituar sipas pikës 6 të nenit 67 të Kodit Zgjedhor. Përpara krijimit të vakancës mandati i përkiste kandidates znj. Mimi Kodheli, e cila i përket gjinisë më pak të përfaqësuar, në këto kushte në plotësimin e vakancës, KQZ-ja do të zbatojë përjashtimin e përcaktuar në nenin 164, pika 2 të Kodit Zgjedhor. </w:t>
      </w:r>
    </w:p>
    <w:p w:rsidR="00324F6A" w:rsidRPr="005D07CA" w:rsidRDefault="00324F6A" w:rsidP="00324F6A">
      <w:pPr>
        <w:pStyle w:val="Paragrafi"/>
        <w:rPr>
          <w:sz w:val="21"/>
          <w:szCs w:val="21"/>
          <w:lang w:val="sq-AL"/>
        </w:rPr>
      </w:pPr>
      <w:r w:rsidRPr="005D07CA">
        <w:rPr>
          <w:sz w:val="21"/>
          <w:szCs w:val="21"/>
          <w:lang w:val="sq-AL"/>
        </w:rPr>
        <w:t xml:space="preserve">KQZ-ja, me vendimin nr. 337, datë 11.5.2013 “Për miratimin e listave shumemërore të Partisë Socialiste, pjesëtare e koalicionit “Aleanca për Shqipërinë Europiane” për zgjedhjet për Kuvendin e Shqipërisë 2013”, ka miratuar listën shumemërore të Partisë Socialiste për 12 zonat zgjedhore, së bashku me deklaratat model 03, për vendet sipas kuotës gjinore të listës shumemërore për çdo zonë zgjedhore. </w:t>
      </w:r>
    </w:p>
    <w:p w:rsidR="00324F6A" w:rsidRDefault="00324F6A" w:rsidP="00324F6A">
      <w:pPr>
        <w:pStyle w:val="Paragrafi"/>
        <w:rPr>
          <w:sz w:val="21"/>
          <w:szCs w:val="21"/>
          <w:lang w:val="sq-AL"/>
        </w:rPr>
      </w:pPr>
      <w:r w:rsidRPr="005D07CA">
        <w:rPr>
          <w:sz w:val="21"/>
          <w:szCs w:val="21"/>
          <w:lang w:val="sq-AL"/>
        </w:rPr>
        <w:t>Sipas nenit 164, pika 2 të Kodit Zgjedhor, vakanca do të plotësohet nga kandidatja e parë në listë pas zonjës Mimi Kodheli që i përket gjinisë femërore. Sipas deklaratës model 03 “Deklarim për vendet sipas kuotës gjinore të listës shumemërore” të depozituar nga PS-ja në dokumentacionin e listës shumemërore të zonës zgjedhore, qarku Lezhë, rezulton se kandidatja e radhës sipas deklarimit është kandidatja me nr. rendor 5 (pesë) znj. Mejreme Ibrahim Delishi.</w:t>
      </w:r>
    </w:p>
    <w:p w:rsidR="00324F6A" w:rsidRPr="005D07CA" w:rsidRDefault="00324F6A" w:rsidP="00324F6A">
      <w:pPr>
        <w:pStyle w:val="Paragrafi"/>
        <w:rPr>
          <w:sz w:val="21"/>
          <w:szCs w:val="21"/>
          <w:lang w:val="sq-AL"/>
        </w:rPr>
      </w:pPr>
    </w:p>
    <w:p w:rsidR="00324F6A" w:rsidRPr="005D07CA" w:rsidRDefault="00324F6A" w:rsidP="00324F6A">
      <w:pPr>
        <w:pStyle w:val="Paragrafi"/>
        <w:rPr>
          <w:sz w:val="21"/>
          <w:szCs w:val="21"/>
          <w:lang w:val="sq-AL"/>
        </w:rPr>
      </w:pPr>
      <w:r w:rsidRPr="005D07CA">
        <w:rPr>
          <w:sz w:val="21"/>
          <w:szCs w:val="21"/>
          <w:lang w:val="sq-AL"/>
        </w:rPr>
        <w:t xml:space="preserve">Për sa më sipër, mandati i ndërprerë i përket kandidates me numër rendor 5 (pesë) znj. Mejreme Ibrahim Delishi të listës së Partisë Socialiste në zonën zgjedhore, qarku Lezhë. </w:t>
      </w:r>
    </w:p>
    <w:p w:rsidR="00324F6A" w:rsidRPr="00B2483B" w:rsidRDefault="00324F6A" w:rsidP="00324F6A">
      <w:pPr>
        <w:pStyle w:val="Paragrafi"/>
        <w:rPr>
          <w:sz w:val="12"/>
          <w:szCs w:val="21"/>
          <w:lang w:val="sq-AL"/>
        </w:rPr>
      </w:pPr>
    </w:p>
    <w:p w:rsidR="00324F6A" w:rsidRPr="005D07CA" w:rsidRDefault="00324F6A" w:rsidP="00324F6A">
      <w:pPr>
        <w:pStyle w:val="VENDOSI"/>
        <w:keepNext w:val="0"/>
        <w:rPr>
          <w:sz w:val="21"/>
          <w:szCs w:val="21"/>
          <w:lang w:val="sq-AL"/>
        </w:rPr>
      </w:pPr>
      <w:r w:rsidRPr="005D07CA">
        <w:rPr>
          <w:sz w:val="21"/>
          <w:szCs w:val="21"/>
          <w:lang w:val="sq-AL"/>
        </w:rPr>
        <w:t>PËR KËTO ARSYE,</w:t>
      </w:r>
    </w:p>
    <w:p w:rsidR="00324F6A" w:rsidRPr="00B2483B" w:rsidRDefault="00324F6A" w:rsidP="00324F6A">
      <w:pPr>
        <w:pStyle w:val="Paragrafi"/>
        <w:rPr>
          <w:sz w:val="12"/>
          <w:szCs w:val="21"/>
          <w:lang w:val="sq-AL"/>
        </w:rPr>
      </w:pPr>
    </w:p>
    <w:p w:rsidR="00324F6A" w:rsidRPr="005D07CA" w:rsidRDefault="00324F6A" w:rsidP="00324F6A">
      <w:pPr>
        <w:pStyle w:val="Paragrafi"/>
        <w:rPr>
          <w:sz w:val="21"/>
          <w:szCs w:val="21"/>
          <w:lang w:val="sq-AL"/>
        </w:rPr>
      </w:pPr>
      <w:r w:rsidRPr="005D07CA">
        <w:rPr>
          <w:sz w:val="21"/>
          <w:szCs w:val="21"/>
          <w:lang w:val="sq-AL"/>
        </w:rPr>
        <w:t>Komisioni Qendror i Zgjedhjeve, mbështetur në nenin 23, pika 1, germa “a” dhe nenin 164, të ligjit nr. 10 019, datë 29.12.2008 “Kodi Zgjedho</w:t>
      </w:r>
      <w:r>
        <w:rPr>
          <w:sz w:val="21"/>
          <w:szCs w:val="21"/>
          <w:lang w:val="sq-AL"/>
        </w:rPr>
        <w:t>r i Republikës së Shqipërisë”, të</w:t>
      </w:r>
      <w:r w:rsidRPr="005D07CA">
        <w:rPr>
          <w:sz w:val="21"/>
          <w:szCs w:val="21"/>
          <w:lang w:val="sq-AL"/>
        </w:rPr>
        <w:t xml:space="preserve"> ndryshuar,</w:t>
      </w:r>
    </w:p>
    <w:p w:rsidR="00324F6A" w:rsidRPr="00B2483B" w:rsidRDefault="00324F6A" w:rsidP="00324F6A">
      <w:pPr>
        <w:pStyle w:val="Paragrafi"/>
        <w:rPr>
          <w:sz w:val="12"/>
          <w:szCs w:val="21"/>
          <w:lang w:val="sq-AL"/>
        </w:rPr>
      </w:pPr>
    </w:p>
    <w:p w:rsidR="00324F6A" w:rsidRPr="005D07CA" w:rsidRDefault="00324F6A" w:rsidP="00324F6A">
      <w:pPr>
        <w:pStyle w:val="VENDOSI"/>
        <w:keepNext w:val="0"/>
        <w:rPr>
          <w:sz w:val="21"/>
          <w:szCs w:val="21"/>
          <w:lang w:val="sq-AL"/>
        </w:rPr>
      </w:pPr>
      <w:r w:rsidRPr="005D07CA">
        <w:rPr>
          <w:sz w:val="21"/>
          <w:szCs w:val="21"/>
          <w:lang w:val="sq-AL"/>
        </w:rPr>
        <w:t>VENDOSI:</w:t>
      </w:r>
    </w:p>
    <w:p w:rsidR="00324F6A" w:rsidRPr="00B2483B" w:rsidRDefault="00324F6A" w:rsidP="00324F6A">
      <w:pPr>
        <w:pStyle w:val="Paragrafi"/>
        <w:rPr>
          <w:sz w:val="12"/>
          <w:szCs w:val="21"/>
          <w:lang w:val="sq-AL"/>
        </w:rPr>
      </w:pPr>
    </w:p>
    <w:p w:rsidR="00324F6A" w:rsidRPr="005D07CA" w:rsidRDefault="00324F6A" w:rsidP="00324F6A">
      <w:pPr>
        <w:pStyle w:val="Paragrafi"/>
        <w:rPr>
          <w:sz w:val="21"/>
          <w:szCs w:val="21"/>
          <w:lang w:val="sq-AL"/>
        </w:rPr>
      </w:pPr>
      <w:r w:rsidRPr="005D07CA">
        <w:rPr>
          <w:sz w:val="21"/>
          <w:szCs w:val="21"/>
          <w:lang w:val="sq-AL"/>
        </w:rPr>
        <w:t>T’i japë mandatin e deputetit të Kuvendit të Republikës së Shqipërisë, kandidatit të radhës në listën shumemërore të Partisë Socialiste, qarku Lezhë, znj. Mejreme Ibrahim Delishi.</w:t>
      </w:r>
    </w:p>
    <w:p w:rsidR="00324F6A" w:rsidRPr="005D07CA" w:rsidRDefault="00324F6A" w:rsidP="00324F6A">
      <w:pPr>
        <w:pStyle w:val="Paragrafi"/>
        <w:rPr>
          <w:sz w:val="21"/>
          <w:szCs w:val="21"/>
          <w:lang w:val="sq-AL"/>
        </w:rPr>
      </w:pPr>
      <w:r w:rsidRPr="005D07CA">
        <w:rPr>
          <w:sz w:val="21"/>
          <w:szCs w:val="21"/>
          <w:lang w:val="sq-AL"/>
        </w:rPr>
        <w:t>Ky vendim hyn në fuqi menjëherë dhe botohet në Fletoren Zyrtare.</w:t>
      </w:r>
    </w:p>
    <w:p w:rsidR="00324F6A" w:rsidRPr="005D07CA" w:rsidRDefault="00324F6A" w:rsidP="00324F6A">
      <w:pPr>
        <w:pStyle w:val="Paragrafi"/>
        <w:rPr>
          <w:sz w:val="21"/>
          <w:szCs w:val="21"/>
          <w:lang w:val="sq-AL"/>
        </w:rPr>
      </w:pPr>
      <w:r w:rsidRPr="005D07CA">
        <w:rPr>
          <w:sz w:val="21"/>
          <w:szCs w:val="21"/>
          <w:lang w:val="sq-AL"/>
        </w:rPr>
        <w:t>Kund</w:t>
      </w:r>
      <w:r w:rsidRPr="005D07CA">
        <w:rPr>
          <w:rFonts w:ascii="Times New Roman" w:hAnsi="Times New Roman" w:cs="Times New Roman"/>
          <w:sz w:val="21"/>
          <w:szCs w:val="21"/>
          <w:lang w:val="sq-AL"/>
        </w:rPr>
        <w:t>ë</w:t>
      </w:r>
      <w:r w:rsidRPr="005D07CA">
        <w:rPr>
          <w:sz w:val="21"/>
          <w:szCs w:val="21"/>
          <w:lang w:val="sq-AL"/>
        </w:rPr>
        <w:t>r k</w:t>
      </w:r>
      <w:r w:rsidRPr="005D07CA">
        <w:rPr>
          <w:rFonts w:ascii="Times New Roman" w:hAnsi="Times New Roman" w:cs="Times New Roman"/>
          <w:sz w:val="21"/>
          <w:szCs w:val="21"/>
          <w:lang w:val="sq-AL"/>
        </w:rPr>
        <w:t>ë</w:t>
      </w:r>
      <w:r w:rsidRPr="005D07CA">
        <w:rPr>
          <w:sz w:val="21"/>
          <w:szCs w:val="21"/>
          <w:lang w:val="sq-AL"/>
        </w:rPr>
        <w:t>tij vendimi mund t</w:t>
      </w:r>
      <w:r w:rsidRPr="005D07CA">
        <w:rPr>
          <w:rFonts w:ascii="Times New Roman" w:hAnsi="Times New Roman" w:cs="Times New Roman"/>
          <w:sz w:val="21"/>
          <w:szCs w:val="21"/>
          <w:lang w:val="sq-AL"/>
        </w:rPr>
        <w:t>ë</w:t>
      </w:r>
      <w:r w:rsidRPr="005D07CA">
        <w:rPr>
          <w:sz w:val="21"/>
          <w:szCs w:val="21"/>
          <w:lang w:val="sq-AL"/>
        </w:rPr>
        <w:t xml:space="preserve"> b</w:t>
      </w:r>
      <w:r w:rsidRPr="005D07CA">
        <w:rPr>
          <w:rFonts w:ascii="Times New Roman" w:hAnsi="Times New Roman" w:cs="Times New Roman"/>
          <w:sz w:val="21"/>
          <w:szCs w:val="21"/>
          <w:lang w:val="sq-AL"/>
        </w:rPr>
        <w:t>ë</w:t>
      </w:r>
      <w:r w:rsidRPr="005D07CA">
        <w:rPr>
          <w:sz w:val="21"/>
          <w:szCs w:val="21"/>
          <w:lang w:val="sq-AL"/>
        </w:rPr>
        <w:t>het ankim n</w:t>
      </w:r>
      <w:r w:rsidRPr="005D07CA">
        <w:rPr>
          <w:rFonts w:ascii="Times New Roman" w:hAnsi="Times New Roman" w:cs="Times New Roman"/>
          <w:sz w:val="21"/>
          <w:szCs w:val="21"/>
          <w:lang w:val="sq-AL"/>
        </w:rPr>
        <w:t>ë</w:t>
      </w:r>
      <w:r w:rsidRPr="005D07CA">
        <w:rPr>
          <w:sz w:val="21"/>
          <w:szCs w:val="21"/>
          <w:lang w:val="sq-AL"/>
        </w:rPr>
        <w:t xml:space="preserve"> Kolegjin Zgjedhor pran</w:t>
      </w:r>
      <w:r w:rsidRPr="005D07CA">
        <w:rPr>
          <w:rFonts w:ascii="Times New Roman" w:hAnsi="Times New Roman" w:cs="Times New Roman"/>
          <w:sz w:val="21"/>
          <w:szCs w:val="21"/>
          <w:lang w:val="sq-AL"/>
        </w:rPr>
        <w:t>ë</w:t>
      </w:r>
      <w:r w:rsidRPr="005D07CA">
        <w:rPr>
          <w:sz w:val="21"/>
          <w:szCs w:val="21"/>
          <w:lang w:val="sq-AL"/>
        </w:rPr>
        <w:t xml:space="preserve"> Gjykatës s</w:t>
      </w:r>
      <w:r w:rsidRPr="005D07CA">
        <w:rPr>
          <w:rFonts w:ascii="Times New Roman" w:hAnsi="Times New Roman" w:cs="Times New Roman"/>
          <w:sz w:val="21"/>
          <w:szCs w:val="21"/>
          <w:lang w:val="sq-AL"/>
        </w:rPr>
        <w:t>ë</w:t>
      </w:r>
      <w:r w:rsidRPr="005D07CA">
        <w:rPr>
          <w:sz w:val="21"/>
          <w:szCs w:val="21"/>
          <w:lang w:val="sq-AL"/>
        </w:rPr>
        <w:t xml:space="preserve"> Apelit Tiran</w:t>
      </w:r>
      <w:r w:rsidRPr="005D07CA">
        <w:rPr>
          <w:rFonts w:ascii="Times New Roman" w:hAnsi="Times New Roman" w:cs="Times New Roman"/>
          <w:sz w:val="21"/>
          <w:szCs w:val="21"/>
          <w:lang w:val="sq-AL"/>
        </w:rPr>
        <w:t>ë</w:t>
      </w:r>
      <w:r w:rsidRPr="005D07CA">
        <w:rPr>
          <w:sz w:val="21"/>
          <w:szCs w:val="21"/>
          <w:lang w:val="sq-AL"/>
        </w:rPr>
        <w:t>, brenda 30 (tridhjetë) dit</w:t>
      </w:r>
      <w:r w:rsidRPr="005D07CA">
        <w:rPr>
          <w:rFonts w:ascii="Times New Roman" w:hAnsi="Times New Roman" w:cs="Times New Roman"/>
          <w:sz w:val="21"/>
          <w:szCs w:val="21"/>
          <w:lang w:val="sq-AL"/>
        </w:rPr>
        <w:t>ë</w:t>
      </w:r>
      <w:r w:rsidRPr="005D07CA">
        <w:rPr>
          <w:sz w:val="21"/>
          <w:szCs w:val="21"/>
          <w:lang w:val="sq-AL"/>
        </w:rPr>
        <w:t>ve nga shpallja e k</w:t>
      </w:r>
      <w:r w:rsidRPr="005D07CA">
        <w:rPr>
          <w:rFonts w:ascii="Times New Roman" w:hAnsi="Times New Roman" w:cs="Times New Roman"/>
          <w:sz w:val="21"/>
          <w:szCs w:val="21"/>
          <w:lang w:val="sq-AL"/>
        </w:rPr>
        <w:t>ë</w:t>
      </w:r>
      <w:r w:rsidRPr="005D07CA">
        <w:rPr>
          <w:sz w:val="21"/>
          <w:szCs w:val="21"/>
          <w:lang w:val="sq-AL"/>
        </w:rPr>
        <w:t>tij vendimi.</w:t>
      </w:r>
    </w:p>
    <w:sectPr w:rsidR="00324F6A" w:rsidRPr="005D07CA" w:rsidSect="00321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4F6A"/>
    <w:rsid w:val="003215E9"/>
    <w:rsid w:val="00324F6A"/>
    <w:rsid w:val="00CE6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8CD0CDF-98DE-4B44-9ADB-2DF6A1774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5E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24F6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324F6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24F6A"/>
    <w:rPr>
      <w:rFonts w:ascii="CG Times" w:eastAsia="MS Mincho" w:hAnsi="CG Times" w:cs="CG Times"/>
      <w:b/>
      <w:bCs/>
      <w:sz w:val="22"/>
      <w:szCs w:val="22"/>
      <w:lang w:val="en-GB" w:eastAsia="en-US" w:bidi="ar-SA"/>
    </w:rPr>
  </w:style>
  <w:style w:type="paragraph" w:customStyle="1" w:styleId="Paragrafi">
    <w:name w:val="Paragrafi"/>
    <w:link w:val="ParagrafiChar"/>
    <w:rsid w:val="00324F6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24F6A"/>
    <w:rPr>
      <w:rFonts w:ascii="CG Times" w:eastAsia="MS Mincho" w:hAnsi="CG Times" w:cs="CG Times"/>
      <w:sz w:val="22"/>
      <w:szCs w:val="22"/>
      <w:lang w:val="en-US" w:eastAsia="en-US" w:bidi="ar-SA"/>
    </w:rPr>
  </w:style>
  <w:style w:type="paragraph" w:customStyle="1" w:styleId="Titulli">
    <w:name w:val="Titulli"/>
    <w:next w:val="Normal"/>
    <w:link w:val="TitulliChar"/>
    <w:rsid w:val="00324F6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24F6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24F6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24F6A"/>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324F6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2019-03-18T14:30:00Z</dcterms:created>
  <dcterms:modified xsi:type="dcterms:W3CDTF">2019-03-18T14:30:00Z</dcterms:modified>
</cp:coreProperties>
</file>