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A1" w:rsidRPr="00264E32" w:rsidRDefault="00F34CA1" w:rsidP="00F34CA1">
      <w:pPr>
        <w:pStyle w:val="NeniTitull"/>
        <w:rPr>
          <w:spacing w:val="-4"/>
          <w:lang w:val="sq-AL"/>
        </w:rPr>
      </w:pPr>
      <w:r w:rsidRPr="00264E32">
        <w:rPr>
          <w:spacing w:val="-4"/>
          <w:lang w:val="sq-AL"/>
        </w:rPr>
        <w:t>VENDIM</w:t>
      </w:r>
    </w:p>
    <w:p w:rsidR="00F34CA1" w:rsidRPr="00264E32" w:rsidRDefault="00F34CA1" w:rsidP="00F34CA1">
      <w:pPr>
        <w:pStyle w:val="NeniTitull"/>
        <w:rPr>
          <w:spacing w:val="-4"/>
          <w:lang w:val="sq-AL"/>
        </w:rPr>
      </w:pPr>
      <w:r w:rsidRPr="00264E32">
        <w:rPr>
          <w:spacing w:val="-4"/>
          <w:lang w:val="sq-AL"/>
        </w:rPr>
        <w:t>Nr. 573, datë 6.12.2017</w:t>
      </w:r>
    </w:p>
    <w:p w:rsidR="00F34CA1" w:rsidRPr="00264E32" w:rsidRDefault="00F34CA1" w:rsidP="00F34CA1">
      <w:pPr>
        <w:pStyle w:val="Hapesira7"/>
        <w:rPr>
          <w:spacing w:val="-4"/>
          <w:lang w:val="sq-AL"/>
        </w:rPr>
      </w:pPr>
    </w:p>
    <w:p w:rsidR="00F34CA1" w:rsidRPr="00264E32" w:rsidRDefault="00F34CA1" w:rsidP="00F34CA1">
      <w:pPr>
        <w:pStyle w:val="NeniTitull"/>
        <w:rPr>
          <w:spacing w:val="-4"/>
          <w:lang w:val="sq-AL"/>
        </w:rPr>
      </w:pPr>
      <w:r w:rsidRPr="00264E32">
        <w:rPr>
          <w:spacing w:val="-4"/>
          <w:lang w:val="sq-AL"/>
        </w:rPr>
        <w:t>PËR DHËNIEN E MANDATIT TË DEPUTETIT TË KUVENDIT KANDIDATIT TË LISTËS SHUMEMËRORE TË PARTISË DREJTËSI</w:t>
      </w:r>
      <w:r>
        <w:rPr>
          <w:spacing w:val="-4"/>
          <w:lang w:val="sq-AL"/>
        </w:rPr>
        <w:t>,</w:t>
      </w:r>
      <w:r w:rsidRPr="00264E32">
        <w:rPr>
          <w:spacing w:val="-4"/>
          <w:lang w:val="sq-AL"/>
        </w:rPr>
        <w:t xml:space="preserve"> INTEGRIM DHE UNITET NË QARKUN ELBASAN, PËR PLOTËSIMIN E VAKANCËS SË NJOFTUAR NGA KUVENDI I SHQIPËRISË</w:t>
      </w:r>
    </w:p>
    <w:p w:rsidR="00F34CA1" w:rsidRPr="00857B34" w:rsidRDefault="00F34CA1" w:rsidP="00F34CA1">
      <w:pPr>
        <w:pStyle w:val="Hapesira7"/>
        <w:rPr>
          <w:spacing w:val="-4"/>
          <w:sz w:val="12"/>
          <w:lang w:val="sq-AL"/>
        </w:rPr>
      </w:pP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Komisioni Qendror i Zgjedhjeve</w:t>
      </w:r>
      <w:r>
        <w:rPr>
          <w:spacing w:val="-4"/>
          <w:lang w:val="sq-AL"/>
        </w:rPr>
        <w:t>,</w:t>
      </w:r>
      <w:r w:rsidRPr="00264E32">
        <w:rPr>
          <w:spacing w:val="-4"/>
          <w:lang w:val="sq-AL"/>
        </w:rPr>
        <w:t xml:space="preserve"> në mbledhjen e datës 6.12.2017, me pjesëmarrjen e: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Klement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 xml:space="preserve">Zguri 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</w:r>
      <w:bookmarkStart w:id="0" w:name="_GoBack"/>
      <w:bookmarkEnd w:id="0"/>
      <w:r w:rsidRPr="00264E32">
        <w:rPr>
          <w:spacing w:val="-4"/>
          <w:lang w:val="sq-AL"/>
        </w:rPr>
        <w:t>kryetar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 xml:space="preserve">Denar 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 xml:space="preserve">Biba 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>zëvendëskryetar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Bledar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>Skënderi</w:t>
      </w:r>
      <w:r>
        <w:rPr>
          <w:spacing w:val="-4"/>
          <w:lang w:val="sq-AL"/>
        </w:rPr>
        <w:tab/>
      </w:r>
      <w:r w:rsidRPr="00264E32">
        <w:rPr>
          <w:spacing w:val="-4"/>
          <w:lang w:val="sq-AL"/>
        </w:rPr>
        <w:t>anëtar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Edlira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>Jorgaqi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>anëtare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Gëzim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Veleshnja</w:t>
      </w:r>
      <w:r>
        <w:rPr>
          <w:spacing w:val="-4"/>
          <w:lang w:val="sq-AL"/>
        </w:rPr>
        <w:tab/>
      </w:r>
      <w:r w:rsidRPr="00264E32">
        <w:rPr>
          <w:spacing w:val="-4"/>
          <w:lang w:val="sq-AL"/>
        </w:rPr>
        <w:t>anëtar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Hysen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 xml:space="preserve">Osmanaj </w:t>
      </w:r>
      <w:r>
        <w:rPr>
          <w:spacing w:val="-4"/>
          <w:lang w:val="sq-AL"/>
        </w:rPr>
        <w:tab/>
      </w:r>
      <w:r w:rsidRPr="00264E32">
        <w:rPr>
          <w:spacing w:val="-4"/>
          <w:lang w:val="sq-AL"/>
        </w:rPr>
        <w:t>anëtar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Vera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>Shtjefni</w:t>
      </w:r>
      <w:r w:rsidRPr="00264E32">
        <w:rPr>
          <w:spacing w:val="-4"/>
          <w:lang w:val="sq-AL"/>
        </w:rPr>
        <w:tab/>
      </w:r>
      <w:r w:rsidRPr="00264E32">
        <w:rPr>
          <w:spacing w:val="-4"/>
          <w:lang w:val="sq-AL"/>
        </w:rPr>
        <w:tab/>
        <w:t xml:space="preserve">anëtare, </w:t>
      </w:r>
    </w:p>
    <w:p w:rsidR="00F34CA1" w:rsidRPr="00264E32" w:rsidRDefault="00F34CA1" w:rsidP="00F34CA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 xml:space="preserve">shqyrtoi çështjen me: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spacing w:val="-4"/>
          <w:lang w:val="sq-AL"/>
        </w:rPr>
        <w:t xml:space="preserve">Objekt: </w:t>
      </w:r>
      <w:r w:rsidRPr="00264E32">
        <w:rPr>
          <w:spacing w:val="-4"/>
          <w:lang w:val="sq-AL"/>
        </w:rPr>
        <w:tab/>
        <w:t>Për dhënien e mandatit të deputetit të Kuvendit kandidatit të listës shumemërore të Partisë Drejtësi</w:t>
      </w:r>
      <w:r>
        <w:rPr>
          <w:spacing w:val="-4"/>
          <w:lang w:val="sq-AL"/>
        </w:rPr>
        <w:t>,</w:t>
      </w:r>
      <w:r w:rsidRPr="00264E32">
        <w:rPr>
          <w:spacing w:val="-4"/>
          <w:lang w:val="sq-AL"/>
        </w:rPr>
        <w:t xml:space="preserve"> Integrim dhe Unitet, në Qarkun Elbasan, për plotësimin e vakancës së njoftuar</w:t>
      </w:r>
      <w:r w:rsidRPr="00264E32">
        <w:rPr>
          <w:lang w:val="sq-AL"/>
        </w:rPr>
        <w:t xml:space="preserve"> nga Kuvendi i Shqipërisë, pas përfundimit të mandatit të deputetit të z. Bujar Muça.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Kërkues: Kuvendi i Republikës së Shqipërisë.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 xml:space="preserve">Baza ligjore: Neni 23, pika 1, germa “a”, neni 164, pika 2, i ligjit nr. 10019, datë 29.12.2008, “Kodi Zgjedhor i Republikës së Shqipërisë”, i ndryshuar.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KQZ-ja</w:t>
      </w:r>
      <w:r>
        <w:rPr>
          <w:lang w:val="sq-AL"/>
        </w:rPr>
        <w:t>,</w:t>
      </w:r>
      <w:r w:rsidRPr="00264E32">
        <w:rPr>
          <w:lang w:val="sq-AL"/>
        </w:rPr>
        <w:t xml:space="preserve"> pasi shqyrtoi dokumentacionin e paraqitur dhe dëgjoi diskutimet e përfaqësuesve të partive politike,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NeniNr"/>
        <w:rPr>
          <w:lang w:val="sq-AL"/>
        </w:rPr>
      </w:pPr>
      <w:r w:rsidRPr="00264E32">
        <w:rPr>
          <w:lang w:val="sq-AL"/>
        </w:rPr>
        <w:t>VËREN: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Nëpërmjet shkresës nr. 3042/1 prot., datë 1.12.2017, drejtuar KQZ-sё, Sekretari Përgjithshëm i Kuvendit</w:t>
      </w:r>
      <w:r>
        <w:rPr>
          <w:lang w:val="sq-AL"/>
        </w:rPr>
        <w:t>,</w:t>
      </w:r>
      <w:r w:rsidRPr="00264E32">
        <w:rPr>
          <w:lang w:val="sq-AL"/>
        </w:rPr>
        <w:t xml:space="preserve"> z. Genci Gjonçaj, njofton krijimin e vakancës për shkak të heqjes dorë nga mandati i deputetit të Kuvendit të Shqipërisë të z. Bujar Muça, deputet i zonës zgjedhore, Qarku Elbasan.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Neni 164 i Kodit Zgjedhor përcakton se në rast të ndërprerjes së mandatit të deputetit, Kuvendi njofton KQZ-në për krijimin e vakancës dhe KQZ-ja merr vendim për dhënien e mandatit kandidatit të radhës në listën shumemërore të së njëjtës parti politike</w:t>
      </w:r>
      <w:r>
        <w:rPr>
          <w:lang w:val="sq-AL"/>
        </w:rPr>
        <w:t>,</w:t>
      </w:r>
      <w:r w:rsidRPr="00264E32">
        <w:rPr>
          <w:lang w:val="sq-AL"/>
        </w:rPr>
        <w:t xml:space="preserve"> në zonën zgjedhore përkatëse, regjistruar sipas nenit 67 të Kodit Zgjedhor.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Komisioni Qendror i Zgjedhjeve, me vendimin nr. 555, datë 26.7.2017, shpalli rezultatin përfundimtar të zgjedhjeve për Kuvendin e Shqipërisë</w:t>
      </w:r>
      <w:r>
        <w:rPr>
          <w:lang w:val="sq-AL"/>
        </w:rPr>
        <w:t>,</w:t>
      </w:r>
      <w:r w:rsidRPr="00264E32">
        <w:rPr>
          <w:lang w:val="sq-AL"/>
        </w:rPr>
        <w:t xml:space="preserve"> datë 25.6.2017, si dhe miratoi listën emërore të deputetëve të zgjedhur për çdo subjekt</w:t>
      </w:r>
      <w:r>
        <w:rPr>
          <w:lang w:val="sq-AL"/>
        </w:rPr>
        <w:t>,</w:t>
      </w:r>
      <w:r w:rsidRPr="00264E32">
        <w:rPr>
          <w:lang w:val="sq-AL"/>
        </w:rPr>
        <w:t xml:space="preserve"> për çdo zonë zgjedhore. Sipas vendimit të sipërcituar, Partia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për zonën zgjedhore Qarku Elbasan, për zgjedhjet për Kuvendin e Shqipërisë</w:t>
      </w:r>
      <w:r>
        <w:rPr>
          <w:lang w:val="sq-AL"/>
        </w:rPr>
        <w:t>,</w:t>
      </w:r>
      <w:r w:rsidRPr="00264E32">
        <w:rPr>
          <w:lang w:val="sq-AL"/>
        </w:rPr>
        <w:t xml:space="preserve"> të datës 25 Qershor 2017, ka fituar 2 mandate dhe kandidatët fitues nga lista shumemërore e Partisë Drejtësi</w:t>
      </w:r>
      <w:r>
        <w:rPr>
          <w:lang w:val="sq-AL"/>
        </w:rPr>
        <w:t xml:space="preserve">, </w:t>
      </w:r>
      <w:r w:rsidRPr="00264E32">
        <w:rPr>
          <w:lang w:val="sq-AL"/>
        </w:rPr>
        <w:t>Integrim dhe Unitet për Qarkun Elbasan, është si më poshtë: me numër rendor 1 (një) z. Aqif Kahraman Rakipi dhe 2 (dy) z. Bujar Shahin Muça.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Rezulton se lista shumemërore e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në Qarkun Elbasan i plotëson të gjitha kriteret e përcaktuara në nenin 67 të Kodit Zgjedhor, duke përfshirë dhe kriterin e gjinisë. Në këto kushte zëvendësimi i vakancës do të bëhet sipas pë</w:t>
      </w:r>
      <w:r>
        <w:rPr>
          <w:lang w:val="sq-AL"/>
        </w:rPr>
        <w:t>rcaktimeve të nenit 164, pika 2</w:t>
      </w:r>
      <w:r w:rsidRPr="00264E32">
        <w:rPr>
          <w:lang w:val="sq-AL"/>
        </w:rPr>
        <w:t xml:space="preserve"> të Kodit Zgjedhor</w:t>
      </w:r>
      <w:r>
        <w:rPr>
          <w:lang w:val="sq-AL"/>
        </w:rPr>
        <w:t>,</w:t>
      </w:r>
      <w:r w:rsidRPr="00264E32">
        <w:rPr>
          <w:lang w:val="sq-AL"/>
        </w:rPr>
        <w:t xml:space="preserve"> me kandidatin e radhës. Gjithashtu, konstatojmë se vakanca nuk i përket një mandati të fituar sipas pikës 6</w:t>
      </w:r>
      <w:r>
        <w:rPr>
          <w:lang w:val="sq-AL"/>
        </w:rPr>
        <w:t>,</w:t>
      </w:r>
      <w:r w:rsidRPr="00264E32">
        <w:rPr>
          <w:lang w:val="sq-AL"/>
        </w:rPr>
        <w:t xml:space="preserve"> të nenit 67 të Kodit Zgjedhor, për të zbatuar përjashtimin e përcaktuar në nenin 164, pika 2 të Kodit Zgjedhor, fjalia e dytë.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Për sa më sipër, mandati i ndërprerë duhet t’i kalojë kandidatit vijues të listës së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</w:t>
      </w:r>
      <w:r w:rsidRPr="00264E32">
        <w:rPr>
          <w:lang w:val="sq-AL"/>
        </w:rPr>
        <w:lastRenderedPageBreak/>
        <w:t xml:space="preserve">Integrim dhe Unitet në zonën zgjedhore Qarku Elbasan.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KQZ-ja, me vendimin nr. 287, datë 5.5.2017, “Për miratimin e listave shumemërore të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për zgjedhjet për Kuvendin e Shqipërisë, datë 25.6.2017”, ka miratuar listën shumemërore të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për 12 zonat zgjedhore.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Referuar ligjit nr. 138/2015, “Për garantimin e integritetit të personave që zgjidhen, emërohen ose ushtrojnë funksione publike”, nenit 2 të tij</w:t>
      </w:r>
      <w:r>
        <w:rPr>
          <w:lang w:val="sq-AL"/>
        </w:rPr>
        <w:t>,</w:t>
      </w:r>
      <w:r w:rsidRPr="00264E32">
        <w:rPr>
          <w:lang w:val="sq-AL"/>
        </w:rPr>
        <w:t xml:space="preserve"> të dhënat e deklaruar</w:t>
      </w:r>
      <w:r>
        <w:rPr>
          <w:lang w:val="sq-AL"/>
        </w:rPr>
        <w:t>a</w:t>
      </w:r>
      <w:r w:rsidRPr="00264E32">
        <w:rPr>
          <w:lang w:val="sq-AL"/>
        </w:rPr>
        <w:t xml:space="preserve"> në formularin e vetëdeklarimit dhe informacionit të ardhur nga Drejtoria e Përgjithshme e Burgjeve dhe Drejtoria e Përgjithshme e Gjendjes Civile</w:t>
      </w:r>
      <w:r>
        <w:rPr>
          <w:lang w:val="sq-AL"/>
        </w:rPr>
        <w:t>, asnjë kandidat</w:t>
      </w:r>
      <w:r w:rsidRPr="00264E32">
        <w:rPr>
          <w:lang w:val="sq-AL"/>
        </w:rPr>
        <w:t xml:space="preserve"> nuk është në kushtet e nenit 2, të ligjit nr. 138/2015, për refuzimin e tyre si kandidat</w:t>
      </w:r>
      <w:r>
        <w:rPr>
          <w:lang w:val="sq-AL"/>
        </w:rPr>
        <w:t xml:space="preserve">ë </w:t>
      </w:r>
      <w:r w:rsidRPr="00264E32">
        <w:rPr>
          <w:lang w:val="sq-AL"/>
        </w:rPr>
        <w:t>për deputet të Partisë Drejtësi, Integrim dhe Unitet.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Sipas listës shumemërore të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për Qarkun Elbasan</w:t>
      </w:r>
      <w:r>
        <w:rPr>
          <w:lang w:val="sq-AL"/>
        </w:rPr>
        <w:t>,</w:t>
      </w:r>
      <w:r w:rsidRPr="00264E32">
        <w:rPr>
          <w:lang w:val="sq-AL"/>
        </w:rPr>
        <w:t xml:space="preserve"> kandidati i radhës është kandidati me numër rendor 3 (tre)</w:t>
      </w:r>
      <w:r>
        <w:rPr>
          <w:lang w:val="sq-AL"/>
        </w:rPr>
        <w:t>,</w:t>
      </w:r>
      <w:r w:rsidRPr="00264E32">
        <w:rPr>
          <w:lang w:val="sq-AL"/>
        </w:rPr>
        <w:t xml:space="preserve"> znj. Elena Josif Xhina. 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Për sa më sipër, mandat</w:t>
      </w:r>
      <w:r>
        <w:rPr>
          <w:lang w:val="sq-AL"/>
        </w:rPr>
        <w:t>i</w:t>
      </w:r>
      <w:r w:rsidRPr="00264E32">
        <w:rPr>
          <w:lang w:val="sq-AL"/>
        </w:rPr>
        <w:t xml:space="preserve"> i ndërprerë i përket kandidatit të radhës, i renditur me numër rendor 3 (tre) në listën shumemërore të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 në zonën zgjedhore Qarku Elbasan, znj. Elena Josif Xhina. 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NeniNr"/>
        <w:rPr>
          <w:lang w:val="sq-AL"/>
        </w:rPr>
      </w:pPr>
      <w:r w:rsidRPr="00264E32">
        <w:rPr>
          <w:lang w:val="sq-AL"/>
        </w:rPr>
        <w:t>PËR KËTO ARSYE,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Komisioni Qendror i Zgjedhjeve, mbështetur në nenin 23, pika 1, germa “a” dhe nenin 164, të ligjit nr. 10019, datë 29.12.2008, “Kodi Zgjedhor i Republikës së Shqipërisë”, i ndryshuar,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NeniNr"/>
        <w:rPr>
          <w:lang w:val="sq-AL"/>
        </w:rPr>
      </w:pPr>
      <w:r w:rsidRPr="00264E32">
        <w:rPr>
          <w:lang w:val="sq-AL"/>
        </w:rPr>
        <w:t>VENDOSI:</w:t>
      </w:r>
    </w:p>
    <w:p w:rsidR="00F34CA1" w:rsidRPr="00264E32" w:rsidRDefault="00F34CA1" w:rsidP="00F34CA1">
      <w:pPr>
        <w:pStyle w:val="Hapesira7"/>
        <w:rPr>
          <w:lang w:val="sq-AL"/>
        </w:rPr>
      </w:pP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1. T’i japë mandatin e deputetit të Kuvendit të Republikës së Shqipërisë, kandidatit të radhës në listën shumemërore të Partisë Drejtësi</w:t>
      </w:r>
      <w:r>
        <w:rPr>
          <w:lang w:val="sq-AL"/>
        </w:rPr>
        <w:t>,</w:t>
      </w:r>
      <w:r w:rsidRPr="00264E32">
        <w:rPr>
          <w:lang w:val="sq-AL"/>
        </w:rPr>
        <w:t xml:space="preserve"> Integrim dhe Unitet, Qarku Elbasan, znj. Elena Josif Xhina.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2. Ky vendim hyn në fuqi menjëherë dhe botohet në Fletoren Zyrtare.</w:t>
      </w:r>
    </w:p>
    <w:p w:rsidR="00F34CA1" w:rsidRPr="00264E32" w:rsidRDefault="00F34CA1" w:rsidP="00F34CA1">
      <w:pPr>
        <w:pStyle w:val="Paragrafi"/>
        <w:rPr>
          <w:lang w:val="sq-AL"/>
        </w:rPr>
      </w:pPr>
      <w:r w:rsidRPr="00264E32">
        <w:rPr>
          <w:lang w:val="sq-AL"/>
        </w:rPr>
        <w:t>3. Kundёr kёtij vendimi mund tё bёhet ankim nё Kolegjin Zgjedhor, pranё Gjykatës sё Apelit Tiranё, brenda 30 (ditë) ditёve nga shpallja e kёtij vendimi.</w:t>
      </w:r>
    </w:p>
    <w:p w:rsidR="00F34CA1" w:rsidRDefault="00F34CA1" w:rsidP="00F34CA1">
      <w:pPr>
        <w:pStyle w:val="Paragrafi"/>
        <w:jc w:val="right"/>
        <w:rPr>
          <w:lang w:val="sq-AL"/>
        </w:rPr>
      </w:pPr>
      <w:r>
        <w:rPr>
          <w:lang w:val="sq-AL"/>
        </w:rPr>
        <w:t>KRYETAR</w:t>
      </w:r>
    </w:p>
    <w:p w:rsidR="00F34CA1" w:rsidRPr="00CF55B0" w:rsidRDefault="00F34CA1" w:rsidP="00F34CA1">
      <w:pPr>
        <w:pStyle w:val="Paragrafi"/>
        <w:jc w:val="right"/>
        <w:rPr>
          <w:b/>
          <w:lang w:val="sq-AL"/>
        </w:rPr>
      </w:pPr>
      <w:r w:rsidRPr="00CF55B0">
        <w:rPr>
          <w:b/>
          <w:lang w:val="sq-AL"/>
        </w:rPr>
        <w:t>Klement Zguri</w:t>
      </w:r>
    </w:p>
    <w:p w:rsidR="005138C4" w:rsidRDefault="005138C4"/>
    <w:sectPr w:rsidR="0051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CA1"/>
    <w:rsid w:val="005138C4"/>
    <w:rsid w:val="00F3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4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4C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4C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4C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4C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34C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4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4C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4C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4C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4C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34C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2017-12-22T12:13:00Z</dcterms:created>
  <dcterms:modified xsi:type="dcterms:W3CDTF">2017-12-22T12:13:00Z</dcterms:modified>
</cp:coreProperties>
</file>