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C905F" w14:textId="5C7E087A" w:rsidR="0086354C" w:rsidRPr="000D3A60" w:rsidRDefault="00323000" w:rsidP="0032300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D3A60">
        <w:rPr>
          <w:rFonts w:ascii="Garamond" w:hAnsi="Garamond"/>
          <w:b/>
          <w:sz w:val="24"/>
          <w:szCs w:val="24"/>
        </w:rPr>
        <w:t>VENDI</w:t>
      </w:r>
      <w:r w:rsidR="0086354C" w:rsidRPr="000D3A60">
        <w:rPr>
          <w:rFonts w:ascii="Garamond" w:hAnsi="Garamond"/>
          <w:b/>
          <w:sz w:val="24"/>
          <w:szCs w:val="24"/>
        </w:rPr>
        <w:t>M</w:t>
      </w:r>
    </w:p>
    <w:p w14:paraId="2F2676D7" w14:textId="09C6DC46" w:rsidR="00ED33DF" w:rsidRPr="000D3A60" w:rsidRDefault="00ED33DF" w:rsidP="0032300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D3A60">
        <w:rPr>
          <w:rFonts w:ascii="Garamond" w:hAnsi="Garamond"/>
          <w:b/>
          <w:sz w:val="24"/>
          <w:szCs w:val="24"/>
        </w:rPr>
        <w:t>Nr.</w:t>
      </w:r>
      <w:r w:rsidR="007950D1" w:rsidRPr="000D3A60">
        <w:rPr>
          <w:rFonts w:ascii="Garamond" w:hAnsi="Garamond"/>
          <w:b/>
          <w:sz w:val="24"/>
          <w:szCs w:val="24"/>
        </w:rPr>
        <w:t xml:space="preserve"> </w:t>
      </w:r>
      <w:r w:rsidRPr="000D3A60">
        <w:rPr>
          <w:rFonts w:ascii="Garamond" w:hAnsi="Garamond"/>
          <w:b/>
          <w:sz w:val="24"/>
          <w:szCs w:val="24"/>
        </w:rPr>
        <w:t>246, datë 7.5.2019</w:t>
      </w:r>
    </w:p>
    <w:p w14:paraId="374B8A9E" w14:textId="77777777" w:rsidR="0086354C" w:rsidRPr="000D3A60" w:rsidRDefault="0086354C" w:rsidP="00323000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1A157E09" w:rsidR="00056370" w:rsidRPr="000D3A60" w:rsidRDefault="00056370" w:rsidP="0032300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0D3A60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0D3A60">
        <w:rPr>
          <w:rFonts w:ascii="Garamond" w:hAnsi="Garamond"/>
          <w:b/>
          <w:sz w:val="24"/>
          <w:szCs w:val="24"/>
        </w:rPr>
        <w:t xml:space="preserve">TË SHQIPËRISË, </w:t>
      </w:r>
      <w:r w:rsidRPr="000D3A60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0D3A60">
        <w:rPr>
          <w:rFonts w:ascii="Garamond" w:hAnsi="Garamond"/>
          <w:b/>
          <w:sz w:val="24"/>
          <w:szCs w:val="24"/>
        </w:rPr>
        <w:t>DEMOKRATIKE</w:t>
      </w:r>
      <w:r w:rsidR="0086354C" w:rsidRPr="000D3A60">
        <w:rPr>
          <w:rFonts w:ascii="Garamond" w:hAnsi="Garamond"/>
          <w:b/>
          <w:sz w:val="24"/>
          <w:szCs w:val="24"/>
        </w:rPr>
        <w:t>,</w:t>
      </w:r>
      <w:r w:rsidRPr="000D3A60">
        <w:rPr>
          <w:rFonts w:ascii="Garamond" w:hAnsi="Garamond"/>
          <w:b/>
          <w:sz w:val="24"/>
          <w:szCs w:val="24"/>
        </w:rPr>
        <w:t xml:space="preserve"> </w:t>
      </w:r>
      <w:r w:rsidR="005D45CA" w:rsidRPr="000D3A60">
        <w:rPr>
          <w:rFonts w:ascii="Garamond" w:hAnsi="Garamond"/>
          <w:b/>
          <w:sz w:val="24"/>
          <w:szCs w:val="24"/>
        </w:rPr>
        <w:t xml:space="preserve">QARKU </w:t>
      </w:r>
      <w:r w:rsidR="004E11DE" w:rsidRPr="000D3A60">
        <w:rPr>
          <w:rFonts w:ascii="Garamond" w:hAnsi="Garamond"/>
          <w:b/>
          <w:sz w:val="24"/>
          <w:szCs w:val="24"/>
        </w:rPr>
        <w:t>DURRËS</w:t>
      </w:r>
      <w:r w:rsidRPr="000D3A60">
        <w:rPr>
          <w:rFonts w:ascii="Garamond" w:hAnsi="Garamond"/>
          <w:b/>
          <w:sz w:val="24"/>
          <w:szCs w:val="24"/>
        </w:rPr>
        <w:t xml:space="preserve">, PËR PLOTËSIMIN E </w:t>
      </w:r>
      <w:proofErr w:type="spellStart"/>
      <w:r w:rsidRPr="000D3A60">
        <w:rPr>
          <w:rFonts w:ascii="Garamond" w:hAnsi="Garamond"/>
          <w:b/>
          <w:sz w:val="24"/>
          <w:szCs w:val="24"/>
        </w:rPr>
        <w:t>VAKANCËS</w:t>
      </w:r>
      <w:proofErr w:type="spellEnd"/>
      <w:r w:rsidRPr="000D3A60">
        <w:rPr>
          <w:rFonts w:ascii="Garamond" w:hAnsi="Garamond"/>
          <w:b/>
          <w:sz w:val="24"/>
          <w:szCs w:val="24"/>
        </w:rPr>
        <w:t xml:space="preserve"> SË NJOFTUAR NGA KUVENDI I SHQIPËRISË</w:t>
      </w:r>
    </w:p>
    <w:p w14:paraId="11589764" w14:textId="77777777" w:rsidR="00056370" w:rsidRPr="000D3A60" w:rsidRDefault="00056370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7981A0" w14:textId="77777777" w:rsidR="007950D1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Komisioni Qendror i Zgjedhjeve, në mbledhjen e datës 7.5.2019, me pjesëmarrjen e:</w:t>
      </w:r>
    </w:p>
    <w:p w14:paraId="166ED4C8" w14:textId="77777777" w:rsidR="007950D1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3A60">
        <w:rPr>
          <w:rFonts w:ascii="Garamond" w:hAnsi="Garamond"/>
          <w:sz w:val="24"/>
          <w:szCs w:val="24"/>
        </w:rPr>
        <w:t>Klement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Pr="000D3A60">
        <w:rPr>
          <w:rFonts w:ascii="Garamond" w:hAnsi="Garamond"/>
          <w:sz w:val="24"/>
          <w:szCs w:val="24"/>
        </w:rPr>
        <w:t>Zguri</w:t>
      </w:r>
      <w:proofErr w:type="spellEnd"/>
      <w:r w:rsidRPr="000D3A60">
        <w:rPr>
          <w:rFonts w:ascii="Garamond" w:hAnsi="Garamond"/>
          <w:sz w:val="24"/>
          <w:szCs w:val="24"/>
        </w:rPr>
        <w:t xml:space="preserve">: </w:t>
      </w:r>
      <w:r w:rsidRPr="000D3A60">
        <w:rPr>
          <w:rFonts w:ascii="Garamond" w:hAnsi="Garamond"/>
          <w:sz w:val="24"/>
          <w:szCs w:val="24"/>
        </w:rPr>
        <w:tab/>
        <w:t>kryetar;</w:t>
      </w:r>
    </w:p>
    <w:p w14:paraId="34E5C7A9" w14:textId="77777777" w:rsidR="007950D1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3A60">
        <w:rPr>
          <w:rFonts w:ascii="Garamond" w:hAnsi="Garamond"/>
          <w:sz w:val="24"/>
          <w:szCs w:val="24"/>
        </w:rPr>
        <w:t>Denar</w:t>
      </w:r>
      <w:proofErr w:type="spellEnd"/>
      <w:r w:rsidRPr="000D3A60">
        <w:rPr>
          <w:rFonts w:ascii="Garamond" w:hAnsi="Garamond"/>
          <w:sz w:val="24"/>
          <w:szCs w:val="24"/>
        </w:rPr>
        <w:t xml:space="preserve"> Biba: </w:t>
      </w:r>
      <w:r w:rsidRPr="000D3A60">
        <w:rPr>
          <w:rFonts w:ascii="Garamond" w:hAnsi="Garamond"/>
          <w:sz w:val="24"/>
          <w:szCs w:val="24"/>
        </w:rPr>
        <w:tab/>
      </w:r>
      <w:proofErr w:type="spellStart"/>
      <w:r w:rsidRPr="000D3A60">
        <w:rPr>
          <w:rFonts w:ascii="Garamond" w:hAnsi="Garamond"/>
          <w:sz w:val="24"/>
          <w:szCs w:val="24"/>
        </w:rPr>
        <w:t>zv.kryetar</w:t>
      </w:r>
      <w:proofErr w:type="spellEnd"/>
      <w:r w:rsidRPr="000D3A60">
        <w:rPr>
          <w:rFonts w:ascii="Garamond" w:hAnsi="Garamond"/>
          <w:sz w:val="24"/>
          <w:szCs w:val="24"/>
        </w:rPr>
        <w:t>;</w:t>
      </w:r>
    </w:p>
    <w:p w14:paraId="6E29716A" w14:textId="77777777" w:rsidR="007950D1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Bledar Skënderi: anëtar;</w:t>
      </w:r>
    </w:p>
    <w:p w14:paraId="46F0D33D" w14:textId="77777777" w:rsidR="007950D1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Edlira </w:t>
      </w:r>
      <w:proofErr w:type="spellStart"/>
      <w:r w:rsidRPr="000D3A60">
        <w:rPr>
          <w:rFonts w:ascii="Garamond" w:hAnsi="Garamond"/>
          <w:sz w:val="24"/>
          <w:szCs w:val="24"/>
        </w:rPr>
        <w:t>Jorgaqi</w:t>
      </w:r>
      <w:proofErr w:type="spellEnd"/>
      <w:r w:rsidRPr="000D3A60">
        <w:rPr>
          <w:rFonts w:ascii="Garamond" w:hAnsi="Garamond"/>
          <w:sz w:val="24"/>
          <w:szCs w:val="24"/>
        </w:rPr>
        <w:t xml:space="preserve">: </w:t>
      </w:r>
      <w:r w:rsidRPr="000D3A60">
        <w:rPr>
          <w:rFonts w:ascii="Garamond" w:hAnsi="Garamond"/>
          <w:sz w:val="24"/>
          <w:szCs w:val="24"/>
        </w:rPr>
        <w:tab/>
        <w:t>anëtare;</w:t>
      </w:r>
    </w:p>
    <w:p w14:paraId="1FE49C03" w14:textId="77777777" w:rsidR="007950D1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D3A60">
        <w:rPr>
          <w:rFonts w:ascii="Garamond" w:hAnsi="Garamond"/>
          <w:sz w:val="24"/>
          <w:szCs w:val="24"/>
        </w:rPr>
        <w:t>Rezarta</w:t>
      </w:r>
      <w:proofErr w:type="spellEnd"/>
      <w:r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Pr="000D3A60">
        <w:rPr>
          <w:rFonts w:ascii="Garamond" w:hAnsi="Garamond"/>
          <w:sz w:val="24"/>
          <w:szCs w:val="24"/>
        </w:rPr>
        <w:t>Bitri</w:t>
      </w:r>
      <w:proofErr w:type="spellEnd"/>
      <w:r w:rsidRPr="000D3A60">
        <w:rPr>
          <w:rFonts w:ascii="Garamond" w:hAnsi="Garamond"/>
          <w:sz w:val="24"/>
          <w:szCs w:val="24"/>
        </w:rPr>
        <w:t xml:space="preserve">: </w:t>
      </w:r>
      <w:r w:rsidRPr="000D3A60">
        <w:rPr>
          <w:rFonts w:ascii="Garamond" w:hAnsi="Garamond"/>
          <w:sz w:val="24"/>
          <w:szCs w:val="24"/>
        </w:rPr>
        <w:tab/>
        <w:t>anëtare,</w:t>
      </w:r>
    </w:p>
    <w:p w14:paraId="2041D231" w14:textId="77777777" w:rsidR="007950D1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shqyrtoi çështjen me </w:t>
      </w:r>
    </w:p>
    <w:p w14:paraId="3B1FC80D" w14:textId="0345593C" w:rsidR="00056370" w:rsidRPr="000D3A60" w:rsidRDefault="007950D1" w:rsidP="007950D1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OBJEKT: Për </w:t>
      </w:r>
      <w:r w:rsidR="00056370" w:rsidRPr="000D3A60">
        <w:rPr>
          <w:rFonts w:ascii="Garamond" w:hAnsi="Garamond"/>
          <w:sz w:val="24"/>
          <w:szCs w:val="24"/>
        </w:rPr>
        <w:t>dhënien e mandatit të deputetit të Kuvendit</w:t>
      </w:r>
      <w:r w:rsidR="00141178" w:rsidRPr="000D3A60">
        <w:rPr>
          <w:rFonts w:ascii="Garamond" w:hAnsi="Garamond"/>
          <w:sz w:val="24"/>
          <w:szCs w:val="24"/>
        </w:rPr>
        <w:t xml:space="preserve"> të Shqipërisë,</w:t>
      </w:r>
      <w:r w:rsidR="00056370" w:rsidRPr="000D3A60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0D3A60">
        <w:rPr>
          <w:rFonts w:ascii="Garamond" w:hAnsi="Garamond"/>
          <w:sz w:val="24"/>
          <w:szCs w:val="24"/>
        </w:rPr>
        <w:t>Demokratike</w:t>
      </w:r>
      <w:r w:rsidR="0086354C" w:rsidRPr="000D3A60">
        <w:rPr>
          <w:rFonts w:ascii="Garamond" w:hAnsi="Garamond"/>
          <w:sz w:val="24"/>
          <w:szCs w:val="24"/>
        </w:rPr>
        <w:t xml:space="preserve">, </w:t>
      </w:r>
      <w:r w:rsidRPr="000D3A60">
        <w:rPr>
          <w:rFonts w:ascii="Garamond" w:hAnsi="Garamond"/>
          <w:sz w:val="24"/>
          <w:szCs w:val="24"/>
        </w:rPr>
        <w:t>q</w:t>
      </w:r>
      <w:r w:rsidR="005D45CA" w:rsidRPr="000D3A60">
        <w:rPr>
          <w:rFonts w:ascii="Garamond" w:hAnsi="Garamond"/>
          <w:sz w:val="24"/>
          <w:szCs w:val="24"/>
        </w:rPr>
        <w:t xml:space="preserve">arku </w:t>
      </w:r>
      <w:r w:rsidR="004E11DE" w:rsidRPr="000D3A60">
        <w:rPr>
          <w:rFonts w:ascii="Garamond" w:hAnsi="Garamond"/>
          <w:sz w:val="24"/>
          <w:szCs w:val="24"/>
        </w:rPr>
        <w:t>Durrës</w:t>
      </w:r>
      <w:r w:rsidR="00056370" w:rsidRPr="000D3A60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0D3A60">
        <w:rPr>
          <w:rFonts w:ascii="Garamond" w:hAnsi="Garamond"/>
          <w:sz w:val="24"/>
          <w:szCs w:val="24"/>
        </w:rPr>
        <w:t>vakancës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0D3A60">
        <w:rPr>
          <w:rFonts w:ascii="Garamond" w:hAnsi="Garamond"/>
          <w:sz w:val="24"/>
          <w:szCs w:val="24"/>
        </w:rPr>
        <w:t>,</w:t>
      </w:r>
      <w:r w:rsidR="00056370" w:rsidRPr="000D3A60">
        <w:rPr>
          <w:rFonts w:ascii="Garamond" w:hAnsi="Garamond"/>
          <w:sz w:val="24"/>
          <w:szCs w:val="24"/>
        </w:rPr>
        <w:t xml:space="preserve"> pas </w:t>
      </w:r>
      <w:r w:rsidR="0086354C" w:rsidRPr="000D3A60">
        <w:rPr>
          <w:rFonts w:ascii="Garamond" w:hAnsi="Garamond"/>
          <w:sz w:val="24"/>
          <w:szCs w:val="24"/>
        </w:rPr>
        <w:t>dorëheqjes nga mandati i</w:t>
      </w:r>
      <w:r w:rsidR="0012350C" w:rsidRPr="000D3A60">
        <w:rPr>
          <w:rFonts w:ascii="Garamond" w:hAnsi="Garamond"/>
          <w:sz w:val="24"/>
          <w:szCs w:val="24"/>
        </w:rPr>
        <w:t xml:space="preserve"> </w:t>
      </w:r>
      <w:r w:rsidR="00056370" w:rsidRPr="000D3A60">
        <w:rPr>
          <w:rFonts w:ascii="Garamond" w:hAnsi="Garamond"/>
          <w:sz w:val="24"/>
          <w:szCs w:val="24"/>
        </w:rPr>
        <w:t>deputetit</w:t>
      </w:r>
      <w:r w:rsidR="00141178" w:rsidRPr="000D3A60">
        <w:rPr>
          <w:rFonts w:ascii="Garamond" w:hAnsi="Garamond"/>
          <w:sz w:val="24"/>
          <w:szCs w:val="24"/>
        </w:rPr>
        <w:t>,</w:t>
      </w:r>
      <w:r w:rsidR="001F1DBA" w:rsidRPr="000D3A60">
        <w:rPr>
          <w:rFonts w:ascii="Garamond" w:hAnsi="Garamond"/>
          <w:sz w:val="24"/>
          <w:szCs w:val="24"/>
        </w:rPr>
        <w:t xml:space="preserve"> </w:t>
      </w:r>
      <w:r w:rsidR="00B31265" w:rsidRPr="000D3A60">
        <w:rPr>
          <w:rFonts w:ascii="Garamond" w:hAnsi="Garamond"/>
          <w:sz w:val="24"/>
          <w:szCs w:val="24"/>
        </w:rPr>
        <w:t xml:space="preserve">të </w:t>
      </w:r>
      <w:r w:rsidR="001F1DBA" w:rsidRPr="000D3A60">
        <w:rPr>
          <w:rFonts w:ascii="Garamond" w:hAnsi="Garamond"/>
          <w:sz w:val="24"/>
          <w:szCs w:val="24"/>
        </w:rPr>
        <w:t>z.</w:t>
      </w:r>
      <w:r w:rsidR="00393FD4"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="00F71594" w:rsidRPr="000D3A60">
        <w:rPr>
          <w:rFonts w:ascii="Garamond" w:hAnsi="Garamond"/>
          <w:sz w:val="24"/>
          <w:szCs w:val="24"/>
        </w:rPr>
        <w:t>Oerd</w:t>
      </w:r>
      <w:proofErr w:type="spellEnd"/>
      <w:r w:rsidR="00F71594" w:rsidRPr="000D3A60">
        <w:rPr>
          <w:rFonts w:ascii="Garamond" w:hAnsi="Garamond"/>
          <w:sz w:val="24"/>
          <w:szCs w:val="24"/>
        </w:rPr>
        <w:t xml:space="preserve"> Eq</w:t>
      </w:r>
      <w:r w:rsidR="004E11DE" w:rsidRPr="000D3A60">
        <w:rPr>
          <w:rFonts w:ascii="Garamond" w:hAnsi="Garamond"/>
          <w:sz w:val="24"/>
          <w:szCs w:val="24"/>
        </w:rPr>
        <w:t>rem Bylykbashi</w:t>
      </w:r>
      <w:r w:rsidR="00056370" w:rsidRPr="000D3A60">
        <w:rPr>
          <w:rFonts w:ascii="Garamond" w:hAnsi="Garamond"/>
          <w:sz w:val="24"/>
          <w:szCs w:val="24"/>
        </w:rPr>
        <w:t>.</w:t>
      </w:r>
    </w:p>
    <w:p w14:paraId="25DDAC7D" w14:textId="0F500EB8" w:rsidR="00056370" w:rsidRPr="000D3A60" w:rsidRDefault="000D3A60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KËRKUES</w:t>
      </w:r>
      <w:r w:rsidR="00323000" w:rsidRPr="000D3A60">
        <w:rPr>
          <w:rFonts w:ascii="Garamond" w:hAnsi="Garamond"/>
          <w:sz w:val="24"/>
          <w:szCs w:val="24"/>
        </w:rPr>
        <w:t xml:space="preserve">: </w:t>
      </w:r>
      <w:r w:rsidR="00056370" w:rsidRPr="000D3A60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4F3E40F3" w:rsidR="00056370" w:rsidRPr="000D3A60" w:rsidRDefault="000D3A60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BAZA LIGJORE</w:t>
      </w:r>
      <w:r w:rsidR="00056370" w:rsidRPr="000D3A60">
        <w:rPr>
          <w:rFonts w:ascii="Garamond" w:hAnsi="Garamond"/>
          <w:sz w:val="24"/>
          <w:szCs w:val="24"/>
        </w:rPr>
        <w:t xml:space="preserve">: </w:t>
      </w:r>
      <w:r w:rsidR="00056370" w:rsidRPr="000D3A60">
        <w:rPr>
          <w:rFonts w:ascii="Garamond" w:hAnsi="Garamond"/>
          <w:sz w:val="24"/>
          <w:szCs w:val="24"/>
        </w:rPr>
        <w:tab/>
        <w:t xml:space="preserve">Neni 23, pika 1, germa </w:t>
      </w:r>
      <w:r w:rsidR="002E2BE9" w:rsidRPr="000D3A60">
        <w:rPr>
          <w:rFonts w:ascii="Garamond" w:hAnsi="Garamond"/>
          <w:sz w:val="24"/>
          <w:szCs w:val="24"/>
        </w:rPr>
        <w:t>“</w:t>
      </w:r>
      <w:r w:rsidR="00056370" w:rsidRPr="000D3A60">
        <w:rPr>
          <w:rFonts w:ascii="Garamond" w:hAnsi="Garamond"/>
          <w:sz w:val="24"/>
          <w:szCs w:val="24"/>
        </w:rPr>
        <w:t>a</w:t>
      </w:r>
      <w:r w:rsidR="002E2BE9" w:rsidRPr="000D3A60">
        <w:rPr>
          <w:rFonts w:ascii="Garamond" w:hAnsi="Garamond"/>
          <w:sz w:val="24"/>
          <w:szCs w:val="24"/>
        </w:rPr>
        <w:t>”</w:t>
      </w:r>
      <w:r w:rsidR="00056370" w:rsidRPr="000D3A60">
        <w:rPr>
          <w:rFonts w:ascii="Garamond" w:hAnsi="Garamond"/>
          <w:sz w:val="24"/>
          <w:szCs w:val="24"/>
        </w:rPr>
        <w:t>, neni 164</w:t>
      </w:r>
      <w:r>
        <w:rPr>
          <w:rFonts w:ascii="Garamond" w:hAnsi="Garamond"/>
          <w:sz w:val="24"/>
          <w:szCs w:val="24"/>
        </w:rPr>
        <w:t>,</w:t>
      </w:r>
      <w:r w:rsidR="00626ECC" w:rsidRPr="000D3A60">
        <w:rPr>
          <w:rFonts w:ascii="Garamond" w:hAnsi="Garamond"/>
          <w:sz w:val="24"/>
          <w:szCs w:val="24"/>
        </w:rPr>
        <w:t xml:space="preserve"> pika 2</w:t>
      </w:r>
      <w:r w:rsidR="00056370" w:rsidRPr="000D3A60">
        <w:rPr>
          <w:rFonts w:ascii="Garamond" w:hAnsi="Garamond"/>
          <w:sz w:val="24"/>
          <w:szCs w:val="24"/>
        </w:rPr>
        <w:t>,</w:t>
      </w:r>
      <w:r w:rsidR="00753812" w:rsidRPr="000D3A60">
        <w:rPr>
          <w:rFonts w:ascii="Garamond" w:hAnsi="Garamond"/>
          <w:sz w:val="24"/>
          <w:szCs w:val="24"/>
        </w:rPr>
        <w:t xml:space="preserve"> neni 175</w:t>
      </w:r>
      <w:r w:rsidR="00C8414D" w:rsidRPr="000D3A60">
        <w:rPr>
          <w:rFonts w:ascii="Garamond" w:hAnsi="Garamond"/>
          <w:sz w:val="24"/>
          <w:szCs w:val="24"/>
        </w:rPr>
        <w:t>,</w:t>
      </w:r>
      <w:r w:rsidR="00056370" w:rsidRPr="000D3A60">
        <w:rPr>
          <w:rFonts w:ascii="Garamond" w:hAnsi="Garamond"/>
          <w:sz w:val="24"/>
          <w:szCs w:val="24"/>
        </w:rPr>
        <w:t xml:space="preserve"> pika 2, </w:t>
      </w:r>
      <w:r>
        <w:rPr>
          <w:rFonts w:ascii="Garamond" w:hAnsi="Garamond"/>
          <w:sz w:val="24"/>
          <w:szCs w:val="24"/>
        </w:rPr>
        <w:t>të</w:t>
      </w:r>
      <w:r w:rsidR="00056370" w:rsidRPr="000D3A60">
        <w:rPr>
          <w:rFonts w:ascii="Garamond" w:hAnsi="Garamond"/>
          <w:sz w:val="24"/>
          <w:szCs w:val="24"/>
        </w:rPr>
        <w:t xml:space="preserve"> ligjit nr. 10019, datë 29.12.2008 “Kodi Zgjedhor i Republikës së Shqipërisë”</w:t>
      </w:r>
      <w:r>
        <w:rPr>
          <w:rFonts w:ascii="Garamond" w:hAnsi="Garamond"/>
          <w:sz w:val="24"/>
          <w:szCs w:val="24"/>
        </w:rPr>
        <w:t>,</w:t>
      </w:r>
      <w:r w:rsidR="00056370" w:rsidRPr="000D3A60">
        <w:rPr>
          <w:rFonts w:ascii="Garamond" w:hAnsi="Garamond"/>
          <w:sz w:val="24"/>
          <w:szCs w:val="24"/>
        </w:rPr>
        <w:t xml:space="preserve"> i ndryshuar. </w:t>
      </w:r>
    </w:p>
    <w:p w14:paraId="3F9BEAE0" w14:textId="595031B7" w:rsidR="00056370" w:rsidRPr="000D3A60" w:rsidRDefault="00056370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</w:t>
      </w:r>
      <w:r w:rsidR="0086354C" w:rsidRPr="000D3A60">
        <w:rPr>
          <w:rFonts w:ascii="Garamond" w:hAnsi="Garamond"/>
          <w:sz w:val="24"/>
          <w:szCs w:val="24"/>
        </w:rPr>
        <w:t>omisioni Qendror i Zgjedhjeve</w:t>
      </w:r>
      <w:r w:rsidR="00BB0134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0D3A60" w:rsidRDefault="009B73A6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749020A8" w:rsidR="00056370" w:rsidRPr="000D3A60" w:rsidRDefault="00056370" w:rsidP="00323000">
      <w:pPr>
        <w:ind w:firstLine="284"/>
        <w:jc w:val="center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VËREN</w:t>
      </w:r>
      <w:r w:rsidR="00BB0134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0D3A60" w:rsidRDefault="00056370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E22AB85" w14:textId="07B22B3E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Nëpërmjet shkresës nr. 792/1 </w:t>
      </w:r>
      <w:proofErr w:type="spellStart"/>
      <w:r w:rsidRPr="000D3A60">
        <w:rPr>
          <w:rFonts w:ascii="Garamond" w:hAnsi="Garamond"/>
          <w:sz w:val="24"/>
          <w:szCs w:val="24"/>
        </w:rPr>
        <w:t>prot</w:t>
      </w:r>
      <w:proofErr w:type="spellEnd"/>
      <w:r w:rsidR="00BB0134">
        <w:rPr>
          <w:rFonts w:ascii="Garamond" w:hAnsi="Garamond"/>
          <w:sz w:val="24"/>
          <w:szCs w:val="24"/>
        </w:rPr>
        <w:t>., datë 25.</w:t>
      </w:r>
      <w:r w:rsidRPr="000D3A60">
        <w:rPr>
          <w:rFonts w:ascii="Garamond" w:hAnsi="Garamond"/>
          <w:sz w:val="24"/>
          <w:szCs w:val="24"/>
        </w:rPr>
        <w:t xml:space="preserve">2.2019, drejtuar Komisionit Qendror të Zgjedhjeve, Sekretari i Përgjithshëm i Kuvendit z. Genci </w:t>
      </w:r>
      <w:proofErr w:type="spellStart"/>
      <w:r w:rsidRPr="000D3A60">
        <w:rPr>
          <w:rFonts w:ascii="Garamond" w:hAnsi="Garamond"/>
          <w:sz w:val="24"/>
          <w:szCs w:val="24"/>
        </w:rPr>
        <w:t>Gjonçaj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0D3A60">
        <w:rPr>
          <w:rFonts w:ascii="Garamond" w:hAnsi="Garamond"/>
          <w:sz w:val="24"/>
          <w:szCs w:val="24"/>
        </w:rPr>
        <w:t>vakancave</w:t>
      </w:r>
      <w:proofErr w:type="spellEnd"/>
      <w:r w:rsidRPr="000D3A60">
        <w:rPr>
          <w:rFonts w:ascii="Garamond" w:hAnsi="Garamond"/>
          <w:sz w:val="24"/>
          <w:szCs w:val="24"/>
        </w:rPr>
        <w:t xml:space="preserve"> në Kuvendin e Shqipërisë, për shkak të përfundimit të parakohshëm të mandateve të deputetëve të zonës zgjedhore</w:t>
      </w:r>
      <w:r w:rsidR="00497F82" w:rsidRPr="000D3A60">
        <w:rPr>
          <w:rFonts w:ascii="Garamond" w:hAnsi="Garamond"/>
          <w:sz w:val="24"/>
          <w:szCs w:val="24"/>
        </w:rPr>
        <w:t xml:space="preserve">, </w:t>
      </w:r>
      <w:r w:rsidR="00BB0134">
        <w:rPr>
          <w:rFonts w:ascii="Garamond" w:hAnsi="Garamond"/>
          <w:sz w:val="24"/>
          <w:szCs w:val="24"/>
        </w:rPr>
        <w:t>q</w:t>
      </w:r>
      <w:r w:rsidR="00497F82" w:rsidRPr="000D3A60">
        <w:rPr>
          <w:rFonts w:ascii="Garamond" w:hAnsi="Garamond"/>
          <w:sz w:val="24"/>
          <w:szCs w:val="24"/>
        </w:rPr>
        <w:t>arku Durrës</w:t>
      </w:r>
      <w:r w:rsidRPr="000D3A60">
        <w:rPr>
          <w:rFonts w:ascii="Garamond" w:hAnsi="Garamond"/>
          <w:sz w:val="24"/>
          <w:szCs w:val="24"/>
        </w:rPr>
        <w:t xml:space="preserve"> të subjektit politik Partia Demokratike.</w:t>
      </w:r>
    </w:p>
    <w:p w14:paraId="009D5096" w14:textId="30D26497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Neni 164</w:t>
      </w:r>
      <w:r w:rsidR="00BB0134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i Kodit Zgjedhor</w:t>
      </w:r>
      <w:r w:rsidR="00BB0134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290CC0">
        <w:rPr>
          <w:rFonts w:ascii="Garamond" w:hAnsi="Garamond"/>
          <w:sz w:val="24"/>
          <w:szCs w:val="24"/>
        </w:rPr>
        <w:t xml:space="preserve"> </w:t>
      </w:r>
      <w:r w:rsidRPr="000D3A60">
        <w:rPr>
          <w:rFonts w:ascii="Garamond" w:hAnsi="Garamond"/>
          <w:sz w:val="24"/>
          <w:szCs w:val="24"/>
        </w:rPr>
        <w:t xml:space="preserve">Kuvendi njofton Komisionin Qendror të Zgjedhjeve, për krijimin e </w:t>
      </w:r>
      <w:proofErr w:type="spellStart"/>
      <w:r w:rsidRPr="000D3A60">
        <w:rPr>
          <w:rFonts w:ascii="Garamond" w:hAnsi="Garamond"/>
          <w:sz w:val="24"/>
          <w:szCs w:val="24"/>
        </w:rPr>
        <w:t>vakancës</w:t>
      </w:r>
      <w:proofErr w:type="spellEnd"/>
      <w:r w:rsidRPr="000D3A60">
        <w:rPr>
          <w:rFonts w:ascii="Garamond" w:hAnsi="Garamond"/>
          <w:sz w:val="24"/>
          <w:szCs w:val="24"/>
        </w:rPr>
        <w:t xml:space="preserve"> në Kuvendin e Shqipërisë dhe Komisioni Qendror i Zgjedhjeve merr vendim për dhënien e mandatit, kandidatit të radhës në listën shumemërore, të së njëjtës parti politike në zonën zgjedhore përkatëse, regjistruar sipas nenit 67</w:t>
      </w:r>
      <w:r w:rsidR="00BB0134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të Kodit Zgjedhor. </w:t>
      </w:r>
    </w:p>
    <w:p w14:paraId="65D195C4" w14:textId="3973559D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Komisioni Qendror i Zgjedhjeve</w:t>
      </w:r>
      <w:r w:rsidR="00BB0134">
        <w:rPr>
          <w:rFonts w:ascii="Garamond" w:hAnsi="Garamond"/>
          <w:sz w:val="24"/>
          <w:szCs w:val="24"/>
        </w:rPr>
        <w:t>, me vendimin nr. 555, datë 26.</w:t>
      </w:r>
      <w:r w:rsidRPr="000D3A60">
        <w:rPr>
          <w:rFonts w:ascii="Garamond" w:hAnsi="Garamond"/>
          <w:sz w:val="24"/>
          <w:szCs w:val="24"/>
        </w:rPr>
        <w:t>7.2017, shpalli rezultatin përfundimtar të zgjedhjeve për</w:t>
      </w:r>
      <w:r w:rsidR="00BB0134">
        <w:rPr>
          <w:rFonts w:ascii="Garamond" w:hAnsi="Garamond"/>
          <w:sz w:val="24"/>
          <w:szCs w:val="24"/>
        </w:rPr>
        <w:t xml:space="preserve"> Kuvendin e Shqipërisë datë 25.</w:t>
      </w:r>
      <w:r w:rsidRPr="000D3A60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Demokratike për zonën zgjedhore </w:t>
      </w:r>
      <w:r w:rsidR="00BB0134">
        <w:rPr>
          <w:rFonts w:ascii="Garamond" w:hAnsi="Garamond"/>
          <w:sz w:val="24"/>
          <w:szCs w:val="24"/>
        </w:rPr>
        <w:t>q</w:t>
      </w:r>
      <w:r w:rsidRPr="000D3A60">
        <w:rPr>
          <w:rFonts w:ascii="Garamond" w:hAnsi="Garamond"/>
          <w:sz w:val="24"/>
          <w:szCs w:val="24"/>
        </w:rPr>
        <w:t xml:space="preserve">arku Durrës, për zgjedhjet për Kuvendin e Shqipërisë të datës 25 </w:t>
      </w:r>
      <w:r w:rsidR="00BB0134">
        <w:rPr>
          <w:rFonts w:ascii="Garamond" w:hAnsi="Garamond"/>
          <w:sz w:val="24"/>
          <w:szCs w:val="24"/>
        </w:rPr>
        <w:t xml:space="preserve">qershor 2017, ka fituar </w:t>
      </w:r>
      <w:r w:rsidRPr="000D3A60">
        <w:rPr>
          <w:rFonts w:ascii="Garamond" w:hAnsi="Garamond"/>
          <w:sz w:val="24"/>
          <w:szCs w:val="24"/>
        </w:rPr>
        <w:t xml:space="preserve">4 (katër) mandate dhe kandidatët fitues nga lista shumemërore e Partisë Demokratike, </w:t>
      </w:r>
      <w:r w:rsidR="00BB0134">
        <w:rPr>
          <w:rFonts w:ascii="Garamond" w:hAnsi="Garamond"/>
          <w:sz w:val="24"/>
          <w:szCs w:val="24"/>
        </w:rPr>
        <w:t>q</w:t>
      </w:r>
      <w:r w:rsidRPr="000D3A60">
        <w:rPr>
          <w:rFonts w:ascii="Garamond" w:hAnsi="Garamond"/>
          <w:sz w:val="24"/>
          <w:szCs w:val="24"/>
        </w:rPr>
        <w:t xml:space="preserve">arku </w:t>
      </w:r>
      <w:r w:rsidR="00CD5BAE" w:rsidRPr="000D3A60">
        <w:rPr>
          <w:rFonts w:ascii="Garamond" w:hAnsi="Garamond"/>
          <w:sz w:val="24"/>
          <w:szCs w:val="24"/>
        </w:rPr>
        <w:t>Durrës, janë num</w:t>
      </w:r>
      <w:r w:rsidR="00BB0134">
        <w:rPr>
          <w:rFonts w:ascii="Garamond" w:hAnsi="Garamond"/>
          <w:sz w:val="24"/>
          <w:szCs w:val="24"/>
        </w:rPr>
        <w:t xml:space="preserve">ri rendor </w:t>
      </w:r>
      <w:r w:rsidRPr="000D3A60">
        <w:rPr>
          <w:rFonts w:ascii="Garamond" w:hAnsi="Garamond"/>
          <w:sz w:val="24"/>
          <w:szCs w:val="24"/>
        </w:rPr>
        <w:t xml:space="preserve">1 (një) z. </w:t>
      </w:r>
      <w:proofErr w:type="spellStart"/>
      <w:r w:rsidRPr="000D3A60">
        <w:rPr>
          <w:rFonts w:ascii="Garamond" w:hAnsi="Garamond"/>
          <w:sz w:val="24"/>
          <w:szCs w:val="24"/>
        </w:rPr>
        <w:t>Oerd</w:t>
      </w:r>
      <w:proofErr w:type="spellEnd"/>
      <w:r w:rsidRPr="000D3A60">
        <w:rPr>
          <w:rFonts w:ascii="Garamond" w:hAnsi="Garamond"/>
          <w:sz w:val="24"/>
          <w:szCs w:val="24"/>
        </w:rPr>
        <w:t xml:space="preserve"> Eqrem Bylykbashi, </w:t>
      </w:r>
      <w:r w:rsidR="00CD5BAE" w:rsidRPr="000D3A60">
        <w:rPr>
          <w:rFonts w:ascii="Garamond" w:hAnsi="Garamond"/>
          <w:sz w:val="24"/>
          <w:szCs w:val="24"/>
        </w:rPr>
        <w:t>num</w:t>
      </w:r>
      <w:r w:rsidRPr="000D3A60">
        <w:rPr>
          <w:rFonts w:ascii="Garamond" w:hAnsi="Garamond"/>
          <w:sz w:val="24"/>
          <w:szCs w:val="24"/>
        </w:rPr>
        <w:t>r</w:t>
      </w:r>
      <w:r w:rsidR="00CD5BAE" w:rsidRPr="000D3A60">
        <w:rPr>
          <w:rFonts w:ascii="Garamond" w:hAnsi="Garamond"/>
          <w:sz w:val="24"/>
          <w:szCs w:val="24"/>
        </w:rPr>
        <w:t>i</w:t>
      </w:r>
      <w:r w:rsidR="00BB0134">
        <w:rPr>
          <w:rFonts w:ascii="Garamond" w:hAnsi="Garamond"/>
          <w:sz w:val="24"/>
          <w:szCs w:val="24"/>
        </w:rPr>
        <w:t xml:space="preserve"> rendor </w:t>
      </w:r>
      <w:r w:rsidRPr="000D3A60">
        <w:rPr>
          <w:rFonts w:ascii="Garamond" w:hAnsi="Garamond"/>
          <w:sz w:val="24"/>
          <w:szCs w:val="24"/>
        </w:rPr>
        <w:t xml:space="preserve">2 (dy) </w:t>
      </w:r>
      <w:proofErr w:type="spellStart"/>
      <w:r w:rsidRPr="000D3A60">
        <w:rPr>
          <w:rFonts w:ascii="Garamond" w:hAnsi="Garamond"/>
          <w:sz w:val="24"/>
          <w:szCs w:val="24"/>
        </w:rPr>
        <w:t>znj</w:t>
      </w:r>
      <w:proofErr w:type="spellEnd"/>
      <w:r w:rsidRPr="000D3A60">
        <w:rPr>
          <w:rFonts w:ascii="Garamond" w:hAnsi="Garamond"/>
          <w:sz w:val="24"/>
          <w:szCs w:val="24"/>
        </w:rPr>
        <w:t xml:space="preserve">. Fatbardha </w:t>
      </w:r>
      <w:proofErr w:type="spellStart"/>
      <w:r w:rsidRPr="000D3A60">
        <w:rPr>
          <w:rFonts w:ascii="Garamond" w:hAnsi="Garamond"/>
          <w:sz w:val="24"/>
          <w:szCs w:val="24"/>
        </w:rPr>
        <w:t>Mirban</w:t>
      </w:r>
      <w:proofErr w:type="spellEnd"/>
      <w:r w:rsidRPr="000D3A60">
        <w:rPr>
          <w:rFonts w:ascii="Garamond" w:hAnsi="Garamond"/>
          <w:sz w:val="24"/>
          <w:szCs w:val="24"/>
        </w:rPr>
        <w:t xml:space="preserve"> Kadiu, </w:t>
      </w:r>
      <w:r w:rsidR="00CD5BAE" w:rsidRPr="000D3A60">
        <w:rPr>
          <w:rFonts w:ascii="Garamond" w:hAnsi="Garamond"/>
          <w:sz w:val="24"/>
          <w:szCs w:val="24"/>
        </w:rPr>
        <w:t>num</w:t>
      </w:r>
      <w:r w:rsidRPr="000D3A60">
        <w:rPr>
          <w:rFonts w:ascii="Garamond" w:hAnsi="Garamond"/>
          <w:sz w:val="24"/>
          <w:szCs w:val="24"/>
        </w:rPr>
        <w:t>r</w:t>
      </w:r>
      <w:r w:rsidR="00CD5BAE" w:rsidRPr="000D3A60">
        <w:rPr>
          <w:rFonts w:ascii="Garamond" w:hAnsi="Garamond"/>
          <w:sz w:val="24"/>
          <w:szCs w:val="24"/>
        </w:rPr>
        <w:t>i</w:t>
      </w:r>
      <w:r w:rsidR="00BB0134">
        <w:rPr>
          <w:rFonts w:ascii="Garamond" w:hAnsi="Garamond"/>
          <w:sz w:val="24"/>
          <w:szCs w:val="24"/>
        </w:rPr>
        <w:t xml:space="preserve"> rendor </w:t>
      </w:r>
      <w:r w:rsidRPr="000D3A60">
        <w:rPr>
          <w:rFonts w:ascii="Garamond" w:hAnsi="Garamond"/>
          <w:sz w:val="24"/>
          <w:szCs w:val="24"/>
        </w:rPr>
        <w:t>3 (tre)</w:t>
      </w:r>
      <w:r w:rsidR="00CD5BAE" w:rsidRPr="000D3A60">
        <w:rPr>
          <w:rFonts w:ascii="Garamond" w:hAnsi="Garamond"/>
          <w:sz w:val="24"/>
          <w:szCs w:val="24"/>
        </w:rPr>
        <w:t xml:space="preserve"> </w:t>
      </w:r>
      <w:r w:rsidRPr="000D3A60">
        <w:rPr>
          <w:rFonts w:ascii="Garamond" w:hAnsi="Garamond"/>
          <w:sz w:val="24"/>
          <w:szCs w:val="24"/>
        </w:rPr>
        <w:t xml:space="preserve">z. Edi Tonin </w:t>
      </w:r>
      <w:proofErr w:type="spellStart"/>
      <w:r w:rsidRPr="000D3A60">
        <w:rPr>
          <w:rFonts w:ascii="Garamond" w:hAnsi="Garamond"/>
          <w:sz w:val="24"/>
          <w:szCs w:val="24"/>
        </w:rPr>
        <w:t>Paloka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</w:t>
      </w:r>
      <w:r w:rsidR="00CD5BAE" w:rsidRPr="000D3A60">
        <w:rPr>
          <w:rFonts w:ascii="Garamond" w:hAnsi="Garamond"/>
          <w:sz w:val="24"/>
          <w:szCs w:val="24"/>
        </w:rPr>
        <w:t>num</w:t>
      </w:r>
      <w:r w:rsidRPr="000D3A60">
        <w:rPr>
          <w:rFonts w:ascii="Garamond" w:hAnsi="Garamond"/>
          <w:sz w:val="24"/>
          <w:szCs w:val="24"/>
        </w:rPr>
        <w:t>r</w:t>
      </w:r>
      <w:r w:rsidR="00CD5BAE" w:rsidRPr="000D3A60">
        <w:rPr>
          <w:rFonts w:ascii="Garamond" w:hAnsi="Garamond"/>
          <w:sz w:val="24"/>
          <w:szCs w:val="24"/>
        </w:rPr>
        <w:t>i</w:t>
      </w:r>
      <w:r w:rsidR="00BB0134">
        <w:rPr>
          <w:rFonts w:ascii="Garamond" w:hAnsi="Garamond"/>
          <w:sz w:val="24"/>
          <w:szCs w:val="24"/>
        </w:rPr>
        <w:t xml:space="preserve"> rendor </w:t>
      </w:r>
      <w:r w:rsidRPr="000D3A60">
        <w:rPr>
          <w:rFonts w:ascii="Garamond" w:hAnsi="Garamond"/>
          <w:sz w:val="24"/>
          <w:szCs w:val="24"/>
        </w:rPr>
        <w:t xml:space="preserve">4 (katër) z. </w:t>
      </w:r>
      <w:proofErr w:type="spellStart"/>
      <w:r w:rsidRPr="000D3A60">
        <w:rPr>
          <w:rFonts w:ascii="Garamond" w:hAnsi="Garamond"/>
          <w:sz w:val="24"/>
          <w:szCs w:val="24"/>
        </w:rPr>
        <w:t>Florjon</w:t>
      </w:r>
      <w:proofErr w:type="spellEnd"/>
      <w:r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Pr="000D3A60">
        <w:rPr>
          <w:rFonts w:ascii="Garamond" w:hAnsi="Garamond"/>
          <w:sz w:val="24"/>
          <w:szCs w:val="24"/>
        </w:rPr>
        <w:t>Prokop</w:t>
      </w:r>
      <w:proofErr w:type="spellEnd"/>
      <w:r w:rsidRPr="000D3A60">
        <w:rPr>
          <w:rFonts w:ascii="Garamond" w:hAnsi="Garamond"/>
          <w:sz w:val="24"/>
          <w:szCs w:val="24"/>
        </w:rPr>
        <w:t xml:space="preserve"> Mima.</w:t>
      </w:r>
    </w:p>
    <w:p w14:paraId="160B226E" w14:textId="1FC9135B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Rezulton se lista shumemërore e Partisë Demokratike, </w:t>
      </w:r>
      <w:r w:rsidR="00BB0134">
        <w:rPr>
          <w:rFonts w:ascii="Garamond" w:hAnsi="Garamond"/>
          <w:sz w:val="24"/>
          <w:szCs w:val="24"/>
        </w:rPr>
        <w:t>q</w:t>
      </w:r>
      <w:r w:rsidRPr="000D3A60">
        <w:rPr>
          <w:rFonts w:ascii="Garamond" w:hAnsi="Garamond"/>
          <w:sz w:val="24"/>
          <w:szCs w:val="24"/>
        </w:rPr>
        <w:t>arku Durrës, nuk i plotëson të gjitha kriteret e përcaktuara në nenin 67</w:t>
      </w:r>
      <w:r w:rsidR="00EB7F33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të Kodit Zgjedhor, duke përfs</w:t>
      </w:r>
      <w:r w:rsidR="00323000" w:rsidRPr="000D3A60">
        <w:rPr>
          <w:rFonts w:ascii="Garamond" w:hAnsi="Garamond"/>
          <w:sz w:val="24"/>
          <w:szCs w:val="24"/>
        </w:rPr>
        <w:t xml:space="preserve">hirë dhe kriterin e gjinisë, </w:t>
      </w:r>
      <w:r w:rsidRPr="000D3A60">
        <w:rPr>
          <w:rFonts w:ascii="Garamond" w:hAnsi="Garamond"/>
          <w:sz w:val="24"/>
          <w:szCs w:val="24"/>
        </w:rPr>
        <w:t>duke mos pa</w:t>
      </w:r>
      <w:r w:rsidR="00BB0134">
        <w:rPr>
          <w:rFonts w:ascii="Garamond" w:hAnsi="Garamond"/>
          <w:sz w:val="24"/>
          <w:szCs w:val="24"/>
        </w:rPr>
        <w:t>s</w:t>
      </w:r>
      <w:r w:rsidRPr="000D3A60">
        <w:rPr>
          <w:rFonts w:ascii="Garamond" w:hAnsi="Garamond"/>
          <w:sz w:val="24"/>
          <w:szCs w:val="24"/>
        </w:rPr>
        <w:t>ur tridhjetë për qind të listës shumemërore nga secila gjini. KQZ</w:t>
      </w:r>
      <w:r w:rsidR="00BB0134">
        <w:rPr>
          <w:rFonts w:ascii="Garamond" w:hAnsi="Garamond"/>
          <w:sz w:val="24"/>
          <w:szCs w:val="24"/>
        </w:rPr>
        <w:t xml:space="preserve">-ja, me vendimin nr. 566, datë </w:t>
      </w:r>
      <w:r w:rsidRPr="000D3A60">
        <w:rPr>
          <w:rFonts w:ascii="Garamond" w:hAnsi="Garamond"/>
          <w:sz w:val="24"/>
          <w:szCs w:val="24"/>
        </w:rPr>
        <w:t>5.10.2017, vendosi sanksionin administrativ gjobë në masën 12.000.000 (dymbëdhjetë milion</w:t>
      </w:r>
      <w:r w:rsidR="00462841">
        <w:rPr>
          <w:rFonts w:ascii="Garamond" w:hAnsi="Garamond"/>
          <w:sz w:val="24"/>
          <w:szCs w:val="24"/>
        </w:rPr>
        <w:t>ë</w:t>
      </w:r>
      <w:r w:rsidRPr="000D3A60">
        <w:rPr>
          <w:rFonts w:ascii="Garamond" w:hAnsi="Garamond"/>
          <w:sz w:val="24"/>
          <w:szCs w:val="24"/>
        </w:rPr>
        <w:t xml:space="preserve">) lekë ndaj Partisë Demokratike. </w:t>
      </w:r>
    </w:p>
    <w:p w14:paraId="2E61212C" w14:textId="233E400F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Në bazë të nenit 175, pika 2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të Kodit Zgjedhor, KQZ</w:t>
      </w:r>
      <w:r w:rsidR="00462841">
        <w:rPr>
          <w:rFonts w:ascii="Garamond" w:hAnsi="Garamond"/>
          <w:sz w:val="24"/>
          <w:szCs w:val="24"/>
        </w:rPr>
        <w:t>-ja,</w:t>
      </w:r>
      <w:r w:rsidRPr="000D3A60">
        <w:rPr>
          <w:rFonts w:ascii="Garamond" w:hAnsi="Garamond"/>
          <w:sz w:val="24"/>
          <w:szCs w:val="24"/>
        </w:rPr>
        <w:t xml:space="preserve"> në rast </w:t>
      </w:r>
      <w:proofErr w:type="spellStart"/>
      <w:r w:rsidRPr="000D3A60">
        <w:rPr>
          <w:rFonts w:ascii="Garamond" w:hAnsi="Garamond"/>
          <w:sz w:val="24"/>
          <w:szCs w:val="24"/>
        </w:rPr>
        <w:t>vakance</w:t>
      </w:r>
      <w:proofErr w:type="spellEnd"/>
      <w:r w:rsidRPr="000D3A60">
        <w:rPr>
          <w:rFonts w:ascii="Garamond" w:hAnsi="Garamond"/>
          <w:sz w:val="24"/>
          <w:szCs w:val="24"/>
        </w:rPr>
        <w:t xml:space="preserve"> të krijuar në mandatet e fituara nga lista shumemërore e Partisë Demokratike, në </w:t>
      </w:r>
      <w:r w:rsidR="00290CC0" w:rsidRPr="000D3A60">
        <w:rPr>
          <w:rFonts w:ascii="Garamond" w:hAnsi="Garamond"/>
          <w:sz w:val="24"/>
          <w:szCs w:val="24"/>
        </w:rPr>
        <w:t xml:space="preserve">zonën zgjedhore </w:t>
      </w:r>
      <w:r w:rsidRPr="000D3A60">
        <w:rPr>
          <w:rFonts w:ascii="Garamond" w:hAnsi="Garamond"/>
          <w:sz w:val="24"/>
          <w:szCs w:val="24"/>
        </w:rPr>
        <w:t xml:space="preserve">Durrës, </w:t>
      </w:r>
      <w:r w:rsidRPr="000D3A60">
        <w:rPr>
          <w:rFonts w:ascii="Garamond" w:hAnsi="Garamond"/>
          <w:sz w:val="24"/>
          <w:szCs w:val="24"/>
        </w:rPr>
        <w:lastRenderedPageBreak/>
        <w:t xml:space="preserve">duhet të zbatonte dhe sanksionin plotësues, duke zëvendësuar </w:t>
      </w:r>
      <w:proofErr w:type="spellStart"/>
      <w:r w:rsidRPr="000D3A60">
        <w:rPr>
          <w:rFonts w:ascii="Garamond" w:hAnsi="Garamond"/>
          <w:sz w:val="24"/>
          <w:szCs w:val="24"/>
        </w:rPr>
        <w:t>vakancën</w:t>
      </w:r>
      <w:proofErr w:type="spellEnd"/>
      <w:r w:rsidRPr="000D3A60">
        <w:rPr>
          <w:rFonts w:ascii="Garamond" w:hAnsi="Garamond"/>
          <w:sz w:val="24"/>
          <w:szCs w:val="24"/>
        </w:rPr>
        <w:t xml:space="preserve"> e krijuar me kandidatin e radhës nga gjinia më pak e përfaqësuar.</w:t>
      </w:r>
    </w:p>
    <w:p w14:paraId="0FB707F4" w14:textId="7E812394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KQZ</w:t>
      </w:r>
      <w:r w:rsidR="00290CC0">
        <w:rPr>
          <w:rFonts w:ascii="Garamond" w:hAnsi="Garamond"/>
          <w:sz w:val="24"/>
          <w:szCs w:val="24"/>
        </w:rPr>
        <w:t>-ja</w:t>
      </w:r>
      <w:r w:rsidRPr="000D3A60">
        <w:rPr>
          <w:rFonts w:ascii="Garamond" w:hAnsi="Garamond"/>
          <w:sz w:val="24"/>
          <w:szCs w:val="24"/>
        </w:rPr>
        <w:t xml:space="preserve">, pas njoftimit nga Kuvendi për krijimin e </w:t>
      </w:r>
      <w:proofErr w:type="spellStart"/>
      <w:r w:rsidRPr="000D3A60">
        <w:rPr>
          <w:rFonts w:ascii="Garamond" w:hAnsi="Garamond"/>
          <w:sz w:val="24"/>
          <w:szCs w:val="24"/>
        </w:rPr>
        <w:t>vakancave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për shkak të heqjes dorë nga mandatet e deputetëve të Kuvendit të Shqipërisë, të subjektit politik Partia Demokratike, </w:t>
      </w:r>
      <w:r w:rsidR="00290CC0">
        <w:rPr>
          <w:rFonts w:ascii="Garamond" w:hAnsi="Garamond"/>
          <w:sz w:val="24"/>
          <w:szCs w:val="24"/>
        </w:rPr>
        <w:t>q</w:t>
      </w:r>
      <w:r w:rsidRPr="000D3A60">
        <w:rPr>
          <w:rFonts w:ascii="Garamond" w:hAnsi="Garamond"/>
          <w:sz w:val="24"/>
          <w:szCs w:val="24"/>
        </w:rPr>
        <w:t>arku Durrës, i ka kërkuar kandidatëve vijues të lis</w:t>
      </w:r>
      <w:r w:rsidR="003D4456" w:rsidRPr="000D3A60">
        <w:rPr>
          <w:rFonts w:ascii="Garamond" w:hAnsi="Garamond"/>
          <w:sz w:val="24"/>
          <w:szCs w:val="24"/>
        </w:rPr>
        <w:t>tës shumemërore me numër rendor</w:t>
      </w:r>
      <w:r w:rsidR="00290CC0">
        <w:rPr>
          <w:rFonts w:ascii="Garamond" w:hAnsi="Garamond"/>
          <w:sz w:val="24"/>
          <w:szCs w:val="24"/>
        </w:rPr>
        <w:t xml:space="preserve"> </w:t>
      </w:r>
      <w:r w:rsidRPr="000D3A60">
        <w:rPr>
          <w:rFonts w:ascii="Garamond" w:hAnsi="Garamond"/>
          <w:sz w:val="24"/>
          <w:szCs w:val="24"/>
        </w:rPr>
        <w:t>9 (n</w:t>
      </w:r>
      <w:r w:rsidR="00290CC0">
        <w:rPr>
          <w:rFonts w:ascii="Garamond" w:hAnsi="Garamond"/>
          <w:sz w:val="24"/>
          <w:szCs w:val="24"/>
        </w:rPr>
        <w:t>ë</w:t>
      </w:r>
      <w:r w:rsidRPr="000D3A60">
        <w:rPr>
          <w:rFonts w:ascii="Garamond" w:hAnsi="Garamond"/>
          <w:sz w:val="24"/>
          <w:szCs w:val="24"/>
        </w:rPr>
        <w:t xml:space="preserve">ntë), 13 (trembëdhjetë), </w:t>
      </w:r>
      <w:r w:rsidR="00290CC0">
        <w:rPr>
          <w:rFonts w:ascii="Garamond" w:hAnsi="Garamond"/>
          <w:sz w:val="24"/>
          <w:szCs w:val="24"/>
        </w:rPr>
        <w:t xml:space="preserve">5 (pesë), </w:t>
      </w:r>
      <w:r w:rsidR="00CD5BAE" w:rsidRPr="000D3A60">
        <w:rPr>
          <w:rFonts w:ascii="Garamond" w:hAnsi="Garamond"/>
          <w:sz w:val="24"/>
          <w:szCs w:val="24"/>
        </w:rPr>
        <w:t>6 (gjashtë)</w:t>
      </w:r>
      <w:r w:rsidRPr="000D3A60">
        <w:rPr>
          <w:rFonts w:ascii="Garamond" w:hAnsi="Garamond"/>
          <w:sz w:val="24"/>
          <w:szCs w:val="24"/>
        </w:rPr>
        <w:t xml:space="preserve"> dorëzimin e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 Komisioni </w:t>
      </w:r>
      <w:r w:rsidR="00334C88" w:rsidRPr="000D3A60">
        <w:rPr>
          <w:rFonts w:ascii="Garamond" w:hAnsi="Garamond"/>
          <w:sz w:val="24"/>
          <w:szCs w:val="24"/>
        </w:rPr>
        <w:t>Qendror i Zgjedhjeve me vendimin</w:t>
      </w:r>
      <w:r w:rsidRPr="000D3A60">
        <w:rPr>
          <w:rFonts w:ascii="Garamond" w:hAnsi="Garamond"/>
          <w:sz w:val="24"/>
          <w:szCs w:val="24"/>
        </w:rPr>
        <w:t xml:space="preserve"> nr. </w:t>
      </w:r>
      <w:r w:rsidR="00123030" w:rsidRPr="000D3A60">
        <w:rPr>
          <w:rFonts w:ascii="Garamond" w:hAnsi="Garamond"/>
          <w:sz w:val="24"/>
          <w:szCs w:val="24"/>
        </w:rPr>
        <w:t>72,</w:t>
      </w:r>
      <w:r w:rsidR="00334C88" w:rsidRPr="000D3A60">
        <w:rPr>
          <w:rFonts w:ascii="Garamond" w:hAnsi="Garamond"/>
          <w:sz w:val="24"/>
          <w:szCs w:val="24"/>
        </w:rPr>
        <w:t xml:space="preserve"> vendimin nr. </w:t>
      </w:r>
      <w:r w:rsidR="00123030" w:rsidRPr="000D3A60">
        <w:rPr>
          <w:rFonts w:ascii="Garamond" w:hAnsi="Garamond"/>
          <w:sz w:val="24"/>
          <w:szCs w:val="24"/>
        </w:rPr>
        <w:t>79</w:t>
      </w:r>
      <w:r w:rsidR="003D4456" w:rsidRPr="000D3A60">
        <w:rPr>
          <w:rFonts w:ascii="Garamond" w:hAnsi="Garamond"/>
          <w:sz w:val="24"/>
          <w:szCs w:val="24"/>
        </w:rPr>
        <w:t>,</w:t>
      </w:r>
      <w:r w:rsidR="00290CC0">
        <w:rPr>
          <w:rFonts w:ascii="Garamond" w:hAnsi="Garamond"/>
          <w:sz w:val="24"/>
          <w:szCs w:val="24"/>
        </w:rPr>
        <w:t xml:space="preserve"> datë 20.</w:t>
      </w:r>
      <w:r w:rsidR="00123030" w:rsidRPr="000D3A60">
        <w:rPr>
          <w:rFonts w:ascii="Garamond" w:hAnsi="Garamond"/>
          <w:sz w:val="24"/>
          <w:szCs w:val="24"/>
        </w:rPr>
        <w:t xml:space="preserve">3.2019, </w:t>
      </w:r>
      <w:r w:rsidR="00334C88" w:rsidRPr="000D3A60">
        <w:rPr>
          <w:rFonts w:ascii="Garamond" w:hAnsi="Garamond"/>
          <w:sz w:val="24"/>
          <w:szCs w:val="24"/>
        </w:rPr>
        <w:t>vendimin</w:t>
      </w:r>
      <w:r w:rsidR="003D4456" w:rsidRPr="000D3A60">
        <w:rPr>
          <w:rFonts w:ascii="Garamond" w:hAnsi="Garamond"/>
          <w:sz w:val="24"/>
          <w:szCs w:val="24"/>
        </w:rPr>
        <w:t xml:space="preserve"> </w:t>
      </w:r>
      <w:r w:rsidR="00334C88" w:rsidRPr="000D3A60">
        <w:rPr>
          <w:rFonts w:ascii="Garamond" w:hAnsi="Garamond"/>
          <w:sz w:val="24"/>
          <w:szCs w:val="24"/>
        </w:rPr>
        <w:t xml:space="preserve">nr. </w:t>
      </w:r>
      <w:r w:rsidR="00123030" w:rsidRPr="000D3A60">
        <w:rPr>
          <w:rFonts w:ascii="Garamond" w:hAnsi="Garamond"/>
          <w:sz w:val="24"/>
          <w:szCs w:val="24"/>
        </w:rPr>
        <w:t>94,</w:t>
      </w:r>
      <w:r w:rsidR="00334C88" w:rsidRPr="000D3A60">
        <w:rPr>
          <w:rFonts w:ascii="Garamond" w:hAnsi="Garamond"/>
          <w:sz w:val="24"/>
          <w:szCs w:val="24"/>
        </w:rPr>
        <w:t xml:space="preserve"> vendimin nr. </w:t>
      </w:r>
      <w:r w:rsidR="00123030" w:rsidRPr="000D3A60">
        <w:rPr>
          <w:rFonts w:ascii="Garamond" w:hAnsi="Garamond"/>
          <w:sz w:val="24"/>
          <w:szCs w:val="24"/>
        </w:rPr>
        <w:t>95</w:t>
      </w:r>
      <w:r w:rsidR="003D4456" w:rsidRPr="000D3A60">
        <w:rPr>
          <w:rFonts w:ascii="Garamond" w:hAnsi="Garamond"/>
          <w:sz w:val="24"/>
          <w:szCs w:val="24"/>
        </w:rPr>
        <w:t>,</w:t>
      </w:r>
      <w:r w:rsidR="00123030" w:rsidRPr="000D3A60">
        <w:rPr>
          <w:rFonts w:ascii="Garamond" w:hAnsi="Garamond"/>
          <w:sz w:val="24"/>
          <w:szCs w:val="24"/>
        </w:rPr>
        <w:t xml:space="preserve"> </w:t>
      </w:r>
      <w:r w:rsidR="00290CC0">
        <w:rPr>
          <w:rFonts w:ascii="Garamond" w:hAnsi="Garamond"/>
          <w:sz w:val="24"/>
          <w:szCs w:val="24"/>
        </w:rPr>
        <w:t>datë 27.</w:t>
      </w:r>
      <w:r w:rsidR="00CD5BAE" w:rsidRPr="000D3A60">
        <w:rPr>
          <w:rFonts w:ascii="Garamond" w:hAnsi="Garamond"/>
          <w:sz w:val="24"/>
          <w:szCs w:val="24"/>
        </w:rPr>
        <w:t>3.2019</w:t>
      </w:r>
      <w:r w:rsidR="00290CC0" w:rsidRPr="000D3A60">
        <w:rPr>
          <w:rFonts w:ascii="Garamond" w:hAnsi="Garamond"/>
          <w:sz w:val="24"/>
          <w:szCs w:val="24"/>
        </w:rPr>
        <w:t>,</w:t>
      </w:r>
      <w:r w:rsidR="00CD5BAE" w:rsidRPr="000D3A60">
        <w:rPr>
          <w:rFonts w:ascii="Garamond" w:hAnsi="Garamond"/>
          <w:sz w:val="24"/>
          <w:szCs w:val="24"/>
        </w:rPr>
        <w:t xml:space="preserve"> </w:t>
      </w:r>
      <w:r w:rsidRPr="000D3A60">
        <w:rPr>
          <w:rFonts w:ascii="Garamond" w:hAnsi="Garamond"/>
          <w:sz w:val="24"/>
          <w:szCs w:val="24"/>
        </w:rPr>
        <w:t xml:space="preserve">ka vendosur të shpallë </w:t>
      </w:r>
      <w:proofErr w:type="spellStart"/>
      <w:r w:rsidRPr="000D3A60">
        <w:rPr>
          <w:rFonts w:ascii="Garamond" w:hAnsi="Garamond"/>
          <w:sz w:val="24"/>
          <w:szCs w:val="24"/>
        </w:rPr>
        <w:t>moszgjedhshmërinë</w:t>
      </w:r>
      <w:proofErr w:type="spellEnd"/>
      <w:r w:rsidRPr="000D3A60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brenda afatit ligjor. </w:t>
      </w:r>
    </w:p>
    <w:p w14:paraId="7B75C900" w14:textId="785E3EC4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Në bazë të nenit 175, pika 2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të Kodit Zgjedhor kandidatët vijues nga gjinia më pak e përfaqësuar e listës shumemërore e Partisë Demokratike, për zgjedhjet për Kuvendin e Shqipërisë të vitit 2017, </w:t>
      </w:r>
      <w:r w:rsidR="00290CC0">
        <w:rPr>
          <w:rFonts w:ascii="Garamond" w:hAnsi="Garamond"/>
          <w:sz w:val="24"/>
          <w:szCs w:val="24"/>
        </w:rPr>
        <w:t>q</w:t>
      </w:r>
      <w:r w:rsidRPr="000D3A60">
        <w:rPr>
          <w:rFonts w:ascii="Garamond" w:hAnsi="Garamond"/>
          <w:sz w:val="24"/>
          <w:szCs w:val="24"/>
        </w:rPr>
        <w:t xml:space="preserve">arku Durrës, kanë shteruar. </w:t>
      </w:r>
    </w:p>
    <w:p w14:paraId="35CD8EBF" w14:textId="28E60991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Në bazë të nenit 164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pika 2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e Kodit Zgjedhor, KQZ</w:t>
      </w:r>
      <w:r w:rsidR="00290CC0">
        <w:rPr>
          <w:rFonts w:ascii="Garamond" w:hAnsi="Garamond"/>
          <w:sz w:val="24"/>
          <w:szCs w:val="24"/>
        </w:rPr>
        <w:t>-ja</w:t>
      </w:r>
      <w:r w:rsidRPr="000D3A60">
        <w:rPr>
          <w:rFonts w:ascii="Garamond" w:hAnsi="Garamond"/>
          <w:sz w:val="24"/>
          <w:szCs w:val="24"/>
        </w:rPr>
        <w:t xml:space="preserve"> i ka kërkuar kandidatëve vijues </w:t>
      </w:r>
      <w:r w:rsidR="00290CC0">
        <w:rPr>
          <w:rFonts w:ascii="Garamond" w:hAnsi="Garamond"/>
          <w:sz w:val="24"/>
          <w:szCs w:val="24"/>
        </w:rPr>
        <w:t xml:space="preserve">të listës shumemërore me numër 7 (shtatë), </w:t>
      </w:r>
      <w:r w:rsidRPr="000D3A60">
        <w:rPr>
          <w:rFonts w:ascii="Garamond" w:hAnsi="Garamond"/>
          <w:sz w:val="24"/>
          <w:szCs w:val="24"/>
        </w:rPr>
        <w:t xml:space="preserve">8 (tetë), 10 (dhjetë), 11 (njëmbëdhjetë), dorëzimin e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 Komisioni</w:t>
      </w:r>
      <w:r w:rsidR="00334C88" w:rsidRPr="000D3A60">
        <w:rPr>
          <w:rFonts w:ascii="Garamond" w:hAnsi="Garamond"/>
          <w:sz w:val="24"/>
          <w:szCs w:val="24"/>
        </w:rPr>
        <w:t xml:space="preserve"> Qendror i Zgjedhjeve</w:t>
      </w:r>
      <w:r w:rsidR="00290CC0">
        <w:rPr>
          <w:rFonts w:ascii="Garamond" w:hAnsi="Garamond"/>
          <w:sz w:val="24"/>
          <w:szCs w:val="24"/>
        </w:rPr>
        <w:t>,</w:t>
      </w:r>
      <w:r w:rsidR="00334C88" w:rsidRPr="000D3A60">
        <w:rPr>
          <w:rFonts w:ascii="Garamond" w:hAnsi="Garamond"/>
          <w:sz w:val="24"/>
          <w:szCs w:val="24"/>
        </w:rPr>
        <w:t xml:space="preserve"> me vendimin</w:t>
      </w:r>
      <w:r w:rsidRPr="000D3A60">
        <w:rPr>
          <w:rFonts w:ascii="Garamond" w:hAnsi="Garamond"/>
          <w:sz w:val="24"/>
          <w:szCs w:val="24"/>
        </w:rPr>
        <w:t xml:space="preserve"> </w:t>
      </w:r>
      <w:r w:rsidR="00123030" w:rsidRPr="000D3A60">
        <w:rPr>
          <w:rFonts w:ascii="Garamond" w:hAnsi="Garamond"/>
          <w:sz w:val="24"/>
          <w:szCs w:val="24"/>
        </w:rPr>
        <w:t xml:space="preserve">nr. 163, </w:t>
      </w:r>
      <w:r w:rsidR="00334C88" w:rsidRPr="000D3A60">
        <w:rPr>
          <w:rFonts w:ascii="Garamond" w:hAnsi="Garamond"/>
          <w:sz w:val="24"/>
          <w:szCs w:val="24"/>
        </w:rPr>
        <w:t xml:space="preserve">vendimin </w:t>
      </w:r>
      <w:r w:rsidRPr="000D3A60">
        <w:rPr>
          <w:rFonts w:ascii="Garamond" w:hAnsi="Garamond"/>
          <w:sz w:val="24"/>
          <w:szCs w:val="24"/>
        </w:rPr>
        <w:t>nr. 166</w:t>
      </w:r>
      <w:r w:rsidR="00290CC0">
        <w:rPr>
          <w:rFonts w:ascii="Garamond" w:hAnsi="Garamond"/>
          <w:sz w:val="24"/>
          <w:szCs w:val="24"/>
        </w:rPr>
        <w:t>, datë 16.</w:t>
      </w:r>
      <w:r w:rsidRPr="000D3A60">
        <w:rPr>
          <w:rFonts w:ascii="Garamond" w:hAnsi="Garamond"/>
          <w:sz w:val="24"/>
          <w:szCs w:val="24"/>
        </w:rPr>
        <w:t>4.2019, vendimi</w:t>
      </w:r>
      <w:r w:rsidR="003D4456" w:rsidRPr="000D3A60">
        <w:rPr>
          <w:rFonts w:ascii="Garamond" w:hAnsi="Garamond"/>
          <w:sz w:val="24"/>
          <w:szCs w:val="24"/>
        </w:rPr>
        <w:t>n</w:t>
      </w:r>
      <w:r w:rsidRPr="000D3A60">
        <w:rPr>
          <w:rFonts w:ascii="Garamond" w:hAnsi="Garamond"/>
          <w:sz w:val="24"/>
          <w:szCs w:val="24"/>
        </w:rPr>
        <w:t xml:space="preserve"> nr. 131</w:t>
      </w:r>
      <w:r w:rsidR="00290CC0">
        <w:rPr>
          <w:rFonts w:ascii="Garamond" w:hAnsi="Garamond"/>
          <w:sz w:val="24"/>
          <w:szCs w:val="24"/>
        </w:rPr>
        <w:t>, datë 9.</w:t>
      </w:r>
      <w:r w:rsidR="00123030" w:rsidRPr="000D3A60">
        <w:rPr>
          <w:rFonts w:ascii="Garamond" w:hAnsi="Garamond"/>
          <w:sz w:val="24"/>
          <w:szCs w:val="24"/>
        </w:rPr>
        <w:t>4.2019 dhe vendimi</w:t>
      </w:r>
      <w:r w:rsidR="003D4456" w:rsidRPr="000D3A60">
        <w:rPr>
          <w:rFonts w:ascii="Garamond" w:hAnsi="Garamond"/>
          <w:sz w:val="24"/>
          <w:szCs w:val="24"/>
        </w:rPr>
        <w:t>n</w:t>
      </w:r>
      <w:r w:rsidR="00123030" w:rsidRPr="000D3A60">
        <w:rPr>
          <w:rFonts w:ascii="Garamond" w:hAnsi="Garamond"/>
          <w:sz w:val="24"/>
          <w:szCs w:val="24"/>
        </w:rPr>
        <w:t xml:space="preserve"> nr. 209</w:t>
      </w:r>
      <w:r w:rsidR="003D4456" w:rsidRPr="000D3A60">
        <w:rPr>
          <w:rFonts w:ascii="Garamond" w:hAnsi="Garamond"/>
          <w:sz w:val="24"/>
          <w:szCs w:val="24"/>
        </w:rPr>
        <w:t>,</w:t>
      </w:r>
      <w:r w:rsidR="00290CC0">
        <w:rPr>
          <w:rFonts w:ascii="Garamond" w:hAnsi="Garamond"/>
          <w:sz w:val="24"/>
          <w:szCs w:val="24"/>
        </w:rPr>
        <w:t xml:space="preserve"> datë 25.</w:t>
      </w:r>
      <w:r w:rsidR="00123030" w:rsidRPr="000D3A60">
        <w:rPr>
          <w:rFonts w:ascii="Garamond" w:hAnsi="Garamond"/>
          <w:sz w:val="24"/>
          <w:szCs w:val="24"/>
        </w:rPr>
        <w:t>4.2019</w:t>
      </w:r>
      <w:r w:rsidRPr="000D3A60">
        <w:rPr>
          <w:rFonts w:ascii="Garamond" w:hAnsi="Garamond"/>
          <w:sz w:val="24"/>
          <w:szCs w:val="24"/>
        </w:rPr>
        <w:t xml:space="preserve"> ka vendosur, të shpallë </w:t>
      </w:r>
      <w:proofErr w:type="spellStart"/>
      <w:r w:rsidRPr="000D3A60">
        <w:rPr>
          <w:rFonts w:ascii="Garamond" w:hAnsi="Garamond"/>
          <w:sz w:val="24"/>
          <w:szCs w:val="24"/>
        </w:rPr>
        <w:t>moszgjedhshmërinë</w:t>
      </w:r>
      <w:proofErr w:type="spellEnd"/>
      <w:r w:rsidRPr="000D3A60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brenda afatit ligjor.</w:t>
      </w:r>
    </w:p>
    <w:p w14:paraId="11740B79" w14:textId="14598206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Në bazë të nenit 164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pika 2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e Kodit Zgjedhor, KQZ</w:t>
      </w:r>
      <w:r w:rsidR="00290CC0">
        <w:rPr>
          <w:rFonts w:ascii="Garamond" w:hAnsi="Garamond"/>
          <w:sz w:val="24"/>
          <w:szCs w:val="24"/>
        </w:rPr>
        <w:t>-ja</w:t>
      </w:r>
      <w:r w:rsidRPr="000D3A60">
        <w:rPr>
          <w:rFonts w:ascii="Garamond" w:hAnsi="Garamond"/>
          <w:sz w:val="24"/>
          <w:szCs w:val="24"/>
        </w:rPr>
        <w:t xml:space="preserve"> i ka kërkuar kandidatëve vijues të listës shumemërore me numër rendor 12 (dymbëdhjetë), 14 (katërmbëdhjetë), 15 (pesëmbëdhjetë), 16 (gjashtëmbëdhjetë), dorëzimin e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në zbatim të ligjit nr. 138/2015 “Për garantimin e integritetit të personave që zgjidhen, emërohen ose ushtrojnë funksione publike”. Komisioni </w:t>
      </w:r>
      <w:r w:rsidR="00D2223C" w:rsidRPr="000D3A60">
        <w:rPr>
          <w:rFonts w:ascii="Garamond" w:hAnsi="Garamond"/>
          <w:sz w:val="24"/>
          <w:szCs w:val="24"/>
        </w:rPr>
        <w:t>Qendror i Zgjedhjeve me vendimin</w:t>
      </w:r>
      <w:r w:rsidRPr="000D3A60">
        <w:rPr>
          <w:rFonts w:ascii="Garamond" w:hAnsi="Garamond"/>
          <w:sz w:val="24"/>
          <w:szCs w:val="24"/>
        </w:rPr>
        <w:t xml:space="preserve"> nr. 189</w:t>
      </w:r>
      <w:r w:rsidR="003D4456" w:rsidRPr="000D3A60">
        <w:rPr>
          <w:rFonts w:ascii="Garamond" w:hAnsi="Garamond"/>
          <w:sz w:val="24"/>
          <w:szCs w:val="24"/>
        </w:rPr>
        <w:t>,</w:t>
      </w:r>
      <w:r w:rsidR="00290CC0">
        <w:rPr>
          <w:rFonts w:ascii="Garamond" w:hAnsi="Garamond"/>
          <w:sz w:val="24"/>
          <w:szCs w:val="24"/>
        </w:rPr>
        <w:t xml:space="preserve"> datë 23.</w:t>
      </w:r>
      <w:r w:rsidRPr="000D3A60">
        <w:rPr>
          <w:rFonts w:ascii="Garamond" w:hAnsi="Garamond"/>
          <w:sz w:val="24"/>
          <w:szCs w:val="24"/>
        </w:rPr>
        <w:t>4.2019, vendimi</w:t>
      </w:r>
      <w:r w:rsidR="003D4456" w:rsidRPr="000D3A60">
        <w:rPr>
          <w:rFonts w:ascii="Garamond" w:hAnsi="Garamond"/>
          <w:sz w:val="24"/>
          <w:szCs w:val="24"/>
        </w:rPr>
        <w:t>n</w:t>
      </w:r>
      <w:r w:rsidRPr="000D3A60">
        <w:rPr>
          <w:rFonts w:ascii="Garamond" w:hAnsi="Garamond"/>
          <w:sz w:val="24"/>
          <w:szCs w:val="24"/>
        </w:rPr>
        <w:t xml:space="preserve"> </w:t>
      </w:r>
      <w:r w:rsidR="00123030" w:rsidRPr="000D3A60">
        <w:rPr>
          <w:rFonts w:ascii="Garamond" w:hAnsi="Garamond"/>
          <w:sz w:val="24"/>
          <w:szCs w:val="24"/>
        </w:rPr>
        <w:t>nr. 206, vendimi</w:t>
      </w:r>
      <w:r w:rsidR="003D4456" w:rsidRPr="000D3A60">
        <w:rPr>
          <w:rFonts w:ascii="Garamond" w:hAnsi="Garamond"/>
          <w:sz w:val="24"/>
          <w:szCs w:val="24"/>
        </w:rPr>
        <w:t>n</w:t>
      </w:r>
      <w:r w:rsidR="00123030" w:rsidRPr="000D3A60">
        <w:rPr>
          <w:rFonts w:ascii="Garamond" w:hAnsi="Garamond"/>
          <w:sz w:val="24"/>
          <w:szCs w:val="24"/>
        </w:rPr>
        <w:t xml:space="preserve"> nr. 207</w:t>
      </w:r>
      <w:r w:rsidR="003D4456" w:rsidRPr="000D3A60">
        <w:rPr>
          <w:rFonts w:ascii="Garamond" w:hAnsi="Garamond"/>
          <w:sz w:val="24"/>
          <w:szCs w:val="24"/>
        </w:rPr>
        <w:t>,</w:t>
      </w:r>
      <w:r w:rsidR="00290CC0">
        <w:rPr>
          <w:rFonts w:ascii="Garamond" w:hAnsi="Garamond"/>
          <w:sz w:val="24"/>
          <w:szCs w:val="24"/>
        </w:rPr>
        <w:t xml:space="preserve"> datë 25.</w:t>
      </w:r>
      <w:r w:rsidR="00123030" w:rsidRPr="000D3A60">
        <w:rPr>
          <w:rFonts w:ascii="Garamond" w:hAnsi="Garamond"/>
          <w:sz w:val="24"/>
          <w:szCs w:val="24"/>
        </w:rPr>
        <w:t>4.2019 dhe</w:t>
      </w:r>
      <w:r w:rsidRPr="000D3A60">
        <w:rPr>
          <w:rFonts w:ascii="Garamond" w:hAnsi="Garamond"/>
          <w:sz w:val="24"/>
          <w:szCs w:val="24"/>
        </w:rPr>
        <w:t xml:space="preserve"> vendimi</w:t>
      </w:r>
      <w:r w:rsidR="003D4456" w:rsidRPr="000D3A60">
        <w:rPr>
          <w:rFonts w:ascii="Garamond" w:hAnsi="Garamond"/>
          <w:sz w:val="24"/>
          <w:szCs w:val="24"/>
        </w:rPr>
        <w:t>n</w:t>
      </w:r>
      <w:r w:rsidR="00290CC0">
        <w:rPr>
          <w:rFonts w:ascii="Garamond" w:hAnsi="Garamond"/>
          <w:sz w:val="24"/>
          <w:szCs w:val="24"/>
        </w:rPr>
        <w:t xml:space="preserve"> nr. 221, datë 27.</w:t>
      </w:r>
      <w:r w:rsidRPr="000D3A60">
        <w:rPr>
          <w:rFonts w:ascii="Garamond" w:hAnsi="Garamond"/>
          <w:sz w:val="24"/>
          <w:szCs w:val="24"/>
        </w:rPr>
        <w:t xml:space="preserve">4.2019, ka vendosur, të shpallë </w:t>
      </w:r>
      <w:proofErr w:type="spellStart"/>
      <w:r w:rsidRPr="000D3A60">
        <w:rPr>
          <w:rFonts w:ascii="Garamond" w:hAnsi="Garamond"/>
          <w:sz w:val="24"/>
          <w:szCs w:val="24"/>
        </w:rPr>
        <w:t>moszgjedhshmërinë</w:t>
      </w:r>
      <w:proofErr w:type="spellEnd"/>
      <w:r w:rsidRPr="000D3A60">
        <w:rPr>
          <w:rFonts w:ascii="Garamond" w:hAnsi="Garamond"/>
          <w:sz w:val="24"/>
          <w:szCs w:val="24"/>
        </w:rPr>
        <w:t xml:space="preserve"> si deputet në Kuvendin e Shqipërisë të kandidatëve të radhës në listën shumemërore të Partisë Demokratike, si rezultat i mosdorëzimit të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brenda afatit ligjor.</w:t>
      </w:r>
    </w:p>
    <w:p w14:paraId="1E5E35AC" w14:textId="48DDDE25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Në bazë të nenit 164, pika 2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e </w:t>
      </w:r>
      <w:r w:rsidR="00F67D73" w:rsidRPr="000D3A60">
        <w:rPr>
          <w:rFonts w:ascii="Garamond" w:hAnsi="Garamond"/>
          <w:sz w:val="24"/>
          <w:szCs w:val="24"/>
        </w:rPr>
        <w:t>K</w:t>
      </w:r>
      <w:r w:rsidRPr="000D3A60">
        <w:rPr>
          <w:rFonts w:ascii="Garamond" w:hAnsi="Garamond"/>
          <w:sz w:val="24"/>
          <w:szCs w:val="24"/>
        </w:rPr>
        <w:t>odit Zgjedhor, KQZ</w:t>
      </w:r>
      <w:r w:rsidR="00290CC0">
        <w:rPr>
          <w:rFonts w:ascii="Garamond" w:hAnsi="Garamond"/>
          <w:sz w:val="24"/>
          <w:szCs w:val="24"/>
        </w:rPr>
        <w:t>-ja,</w:t>
      </w:r>
      <w:r w:rsidRPr="000D3A60">
        <w:rPr>
          <w:rFonts w:ascii="Garamond" w:hAnsi="Garamond"/>
          <w:sz w:val="24"/>
          <w:szCs w:val="24"/>
        </w:rPr>
        <w:t xml:space="preserve"> i ka kërkuar kandidatëve vijues të lis</w:t>
      </w:r>
      <w:r w:rsidR="00C25E1E" w:rsidRPr="000D3A60">
        <w:rPr>
          <w:rFonts w:ascii="Garamond" w:hAnsi="Garamond"/>
          <w:sz w:val="24"/>
          <w:szCs w:val="24"/>
        </w:rPr>
        <w:t xml:space="preserve">tës shumemërore me </w:t>
      </w:r>
      <w:proofErr w:type="spellStart"/>
      <w:r w:rsidRPr="000D3A60">
        <w:rPr>
          <w:rFonts w:ascii="Garamond" w:hAnsi="Garamond"/>
          <w:sz w:val="24"/>
          <w:szCs w:val="24"/>
        </w:rPr>
        <w:t>numer</w:t>
      </w:r>
      <w:proofErr w:type="spellEnd"/>
      <w:r w:rsidRPr="000D3A60">
        <w:rPr>
          <w:rFonts w:ascii="Garamond" w:hAnsi="Garamond"/>
          <w:sz w:val="24"/>
          <w:szCs w:val="24"/>
        </w:rPr>
        <w:t xml:space="preserve"> rendor 17</w:t>
      </w:r>
      <w:r w:rsidR="00123030" w:rsidRPr="000D3A60">
        <w:rPr>
          <w:rFonts w:ascii="Garamond" w:hAnsi="Garamond"/>
          <w:sz w:val="24"/>
          <w:szCs w:val="24"/>
        </w:rPr>
        <w:t xml:space="preserve"> </w:t>
      </w:r>
      <w:r w:rsidRPr="000D3A60">
        <w:rPr>
          <w:rFonts w:ascii="Garamond" w:hAnsi="Garamond"/>
          <w:sz w:val="24"/>
          <w:szCs w:val="24"/>
        </w:rPr>
        <w:t>(shtatëmbëdhjetë), 18</w:t>
      </w:r>
      <w:r w:rsidR="00123030" w:rsidRPr="000D3A60">
        <w:rPr>
          <w:rFonts w:ascii="Garamond" w:hAnsi="Garamond"/>
          <w:sz w:val="24"/>
          <w:szCs w:val="24"/>
        </w:rPr>
        <w:t xml:space="preserve"> </w:t>
      </w:r>
      <w:r w:rsidRPr="000D3A60">
        <w:rPr>
          <w:rFonts w:ascii="Garamond" w:hAnsi="Garamond"/>
          <w:sz w:val="24"/>
          <w:szCs w:val="24"/>
        </w:rPr>
        <w:t>(tetëmbëdhjetë), 19</w:t>
      </w:r>
      <w:r w:rsidR="00123030" w:rsidRPr="000D3A60">
        <w:rPr>
          <w:rFonts w:ascii="Garamond" w:hAnsi="Garamond"/>
          <w:sz w:val="24"/>
          <w:szCs w:val="24"/>
        </w:rPr>
        <w:t xml:space="preserve"> (</w:t>
      </w:r>
      <w:r w:rsidRPr="000D3A60">
        <w:rPr>
          <w:rFonts w:ascii="Garamond" w:hAnsi="Garamond"/>
          <w:sz w:val="24"/>
          <w:szCs w:val="24"/>
        </w:rPr>
        <w:t>n</w:t>
      </w:r>
      <w:r w:rsidR="00123030" w:rsidRPr="000D3A60">
        <w:rPr>
          <w:rFonts w:ascii="Garamond" w:hAnsi="Garamond"/>
          <w:sz w:val="24"/>
          <w:szCs w:val="24"/>
        </w:rPr>
        <w:t>ë</w:t>
      </w:r>
      <w:r w:rsidRPr="000D3A60">
        <w:rPr>
          <w:rFonts w:ascii="Garamond" w:hAnsi="Garamond"/>
          <w:sz w:val="24"/>
          <w:szCs w:val="24"/>
        </w:rPr>
        <w:t xml:space="preserve">ntëmbëdhjetë), dorëzimin e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në zbatim të ligjit nr. 138/2015 “ Për garantimin e integritetit të personave që zgjidhen, emërohen ose ushtrojnë funksione publike”.</w:t>
      </w:r>
    </w:p>
    <w:p w14:paraId="1E8ABD6C" w14:textId="0F0CFB58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Në bazë të nenit 164, pika 2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edhe kandidati për deputet me numër rendor 19 (nëntëmbëdhjetë), 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>.</w:t>
      </w:r>
    </w:p>
    <w:p w14:paraId="298CD815" w14:textId="13487387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Referuar nenit 11</w:t>
      </w:r>
      <w:r w:rsidR="003D4456" w:rsidRPr="000D3A6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të ligjit nr. 138/2015, “Për garantimin e integritetit të personave që zgjidhen, emërohen ose ushtrojnë funksione publike”, </w:t>
      </w:r>
      <w:proofErr w:type="spellStart"/>
      <w:r w:rsidRPr="000D3A60">
        <w:rPr>
          <w:rFonts w:ascii="Garamond" w:hAnsi="Garamond"/>
          <w:sz w:val="24"/>
          <w:szCs w:val="24"/>
        </w:rPr>
        <w:t>vetëdeklarimi</w:t>
      </w:r>
      <w:proofErr w:type="spellEnd"/>
      <w:r w:rsidRPr="000D3A60">
        <w:rPr>
          <w:rFonts w:ascii="Garamond" w:hAnsi="Garamond"/>
          <w:sz w:val="24"/>
          <w:szCs w:val="24"/>
        </w:rPr>
        <w:t xml:space="preserve"> dhe verifikimi i kushteve të </w:t>
      </w:r>
      <w:proofErr w:type="spellStart"/>
      <w:r w:rsidRPr="000D3A60">
        <w:rPr>
          <w:rFonts w:ascii="Garamond" w:hAnsi="Garamond"/>
          <w:sz w:val="24"/>
          <w:szCs w:val="24"/>
        </w:rPr>
        <w:t>të</w:t>
      </w:r>
      <w:proofErr w:type="spellEnd"/>
      <w:r w:rsidRPr="000D3A60">
        <w:rPr>
          <w:rFonts w:ascii="Garamond" w:hAnsi="Garamond"/>
          <w:sz w:val="24"/>
          <w:szCs w:val="24"/>
        </w:rPr>
        <w:t xml:space="preserve"> dhënave në përputhje me këtë ligj, kryhet për çdo kandidat të listës shumemërore për zgjedhjet pararendëse, për Kuvendin e Shqipërisë, të cilit i takon të marrë mandatin e deputetit për vendin vakant, sipas Kodit Zgjedhor.</w:t>
      </w:r>
    </w:p>
    <w:p w14:paraId="13320421" w14:textId="521CAC79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Me sh</w:t>
      </w:r>
      <w:r w:rsidR="00290CC0">
        <w:rPr>
          <w:rFonts w:ascii="Garamond" w:hAnsi="Garamond"/>
          <w:sz w:val="24"/>
          <w:szCs w:val="24"/>
        </w:rPr>
        <w:t xml:space="preserve">kresën nr. 2572 </w:t>
      </w:r>
      <w:proofErr w:type="spellStart"/>
      <w:r w:rsidR="00290CC0">
        <w:rPr>
          <w:rFonts w:ascii="Garamond" w:hAnsi="Garamond"/>
          <w:sz w:val="24"/>
          <w:szCs w:val="24"/>
        </w:rPr>
        <w:t>prot</w:t>
      </w:r>
      <w:proofErr w:type="spellEnd"/>
      <w:r w:rsidR="00290CC0">
        <w:rPr>
          <w:rFonts w:ascii="Garamond" w:hAnsi="Garamond"/>
          <w:sz w:val="24"/>
          <w:szCs w:val="24"/>
        </w:rPr>
        <w:t>., datë 26.</w:t>
      </w:r>
      <w:r w:rsidRPr="000D3A60">
        <w:rPr>
          <w:rFonts w:ascii="Garamond" w:hAnsi="Garamond"/>
          <w:sz w:val="24"/>
          <w:szCs w:val="24"/>
        </w:rPr>
        <w:t xml:space="preserve">4.2019, 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është njoftuar për dorëzimin e formularit të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sipas kërkesave të ligjit nr. 138/2015 “Për garantimin e integritetit të personave që zgjidhen, emërohen ose ushtrojnë funksione publike”.</w:t>
      </w:r>
    </w:p>
    <w:p w14:paraId="0D695770" w14:textId="4447E2E8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referuar ligjit nr. 138/2015 </w:t>
      </w:r>
      <w:r w:rsidR="00290CC0">
        <w:rPr>
          <w:rFonts w:ascii="Garamond" w:hAnsi="Garamond"/>
          <w:sz w:val="24"/>
          <w:szCs w:val="24"/>
        </w:rPr>
        <w:t>“</w:t>
      </w:r>
      <w:r w:rsidRPr="000D3A60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90CC0">
        <w:rPr>
          <w:rFonts w:ascii="Garamond" w:hAnsi="Garamond"/>
          <w:sz w:val="24"/>
          <w:szCs w:val="24"/>
        </w:rPr>
        <w:t>”</w:t>
      </w:r>
      <w:r w:rsidRPr="000D3A60">
        <w:rPr>
          <w:rFonts w:ascii="Garamond" w:hAnsi="Garamond"/>
          <w:sz w:val="24"/>
          <w:szCs w:val="24"/>
        </w:rPr>
        <w:t>, ka depozituar në Komisionin Qe</w:t>
      </w:r>
      <w:r w:rsidR="00290CC0">
        <w:rPr>
          <w:rFonts w:ascii="Garamond" w:hAnsi="Garamond"/>
          <w:sz w:val="24"/>
          <w:szCs w:val="24"/>
        </w:rPr>
        <w:t>ndror të Zgjedhjeve më datë 26.</w:t>
      </w:r>
      <w:r w:rsidRPr="000D3A60">
        <w:rPr>
          <w:rFonts w:ascii="Garamond" w:hAnsi="Garamond"/>
          <w:sz w:val="24"/>
          <w:szCs w:val="24"/>
        </w:rPr>
        <w:t xml:space="preserve">4.2019, formularin e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me numër unik 2142, duke pranuar propozimin e organit për vazhdimin e procedurave për marrjen e mandatit. </w:t>
      </w:r>
    </w:p>
    <w:p w14:paraId="0961179C" w14:textId="00131020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lastRenderedPageBreak/>
        <w:t xml:space="preserve">Nga verifikimi i të dhënave në formularin e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të 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rezulton se: nuk ka deklaruar dënime penale, masa sigurimi personal, urdhër kërkimi ndërkombëtar, dëbime. </w:t>
      </w:r>
    </w:p>
    <w:p w14:paraId="07181E02" w14:textId="48A5DCA6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Në zbatim të ligjit nr. 138/2015 </w:t>
      </w:r>
      <w:r w:rsidR="00290CC0">
        <w:rPr>
          <w:rFonts w:ascii="Garamond" w:hAnsi="Garamond"/>
          <w:sz w:val="24"/>
          <w:szCs w:val="24"/>
        </w:rPr>
        <w:t>“</w:t>
      </w:r>
      <w:r w:rsidRPr="000D3A60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90CC0">
        <w:rPr>
          <w:rFonts w:ascii="Garamond" w:hAnsi="Garamond"/>
          <w:sz w:val="24"/>
          <w:szCs w:val="24"/>
        </w:rPr>
        <w:t>”</w:t>
      </w:r>
      <w:r w:rsidRPr="000D3A60">
        <w:rPr>
          <w:rFonts w:ascii="Garamond" w:hAnsi="Garamond"/>
          <w:sz w:val="24"/>
          <w:szCs w:val="24"/>
        </w:rPr>
        <w:t xml:space="preserve"> dhe kreut V, pika 2, germa “b” dhe pikës 3, germa “c”, të vendimit të Kuvendit nr. 17/2016 “Për përcaktimin e rregullave të detajuara mbi zbatimin e ndalimeve të parashikuara në ligjin nr. 138/2015”, Komisioni Qendror i Zgjedhjeve, me shkresën nr. 2</w:t>
      </w:r>
      <w:r w:rsidR="00123030" w:rsidRPr="000D3A60">
        <w:rPr>
          <w:rFonts w:ascii="Garamond" w:hAnsi="Garamond"/>
          <w:sz w:val="24"/>
          <w:szCs w:val="24"/>
        </w:rPr>
        <w:t xml:space="preserve">579 </w:t>
      </w:r>
      <w:proofErr w:type="spellStart"/>
      <w:r w:rsidRPr="000D3A60">
        <w:rPr>
          <w:rFonts w:ascii="Garamond" w:hAnsi="Garamond"/>
          <w:sz w:val="24"/>
          <w:szCs w:val="24"/>
        </w:rPr>
        <w:t>prot</w:t>
      </w:r>
      <w:proofErr w:type="spellEnd"/>
      <w:r w:rsidRPr="000D3A60">
        <w:rPr>
          <w:rFonts w:ascii="Garamond" w:hAnsi="Garamond"/>
          <w:sz w:val="24"/>
          <w:szCs w:val="24"/>
        </w:rPr>
        <w:t xml:space="preserve">., datë </w:t>
      </w:r>
      <w:r w:rsidR="00123030" w:rsidRPr="000D3A60">
        <w:rPr>
          <w:rFonts w:ascii="Garamond" w:hAnsi="Garamond"/>
          <w:sz w:val="24"/>
          <w:szCs w:val="24"/>
        </w:rPr>
        <w:t>27</w:t>
      </w:r>
      <w:r w:rsidR="00290CC0">
        <w:rPr>
          <w:rFonts w:ascii="Garamond" w:hAnsi="Garamond"/>
          <w:sz w:val="24"/>
          <w:szCs w:val="24"/>
        </w:rPr>
        <w:t>.</w:t>
      </w:r>
      <w:r w:rsidRPr="000D3A60">
        <w:rPr>
          <w:rFonts w:ascii="Garamond" w:hAnsi="Garamond"/>
          <w:sz w:val="24"/>
          <w:szCs w:val="24"/>
        </w:rPr>
        <w:t>4.2019, ka kërkuar informacion nga zyra e gjendjes civile dhe me shkresën nr. 2</w:t>
      </w:r>
      <w:r w:rsidR="00123030" w:rsidRPr="000D3A60">
        <w:rPr>
          <w:rFonts w:ascii="Garamond" w:hAnsi="Garamond"/>
          <w:sz w:val="24"/>
          <w:szCs w:val="24"/>
        </w:rPr>
        <w:t>580</w:t>
      </w:r>
      <w:r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Pr="000D3A60">
        <w:rPr>
          <w:rFonts w:ascii="Garamond" w:hAnsi="Garamond"/>
          <w:sz w:val="24"/>
          <w:szCs w:val="24"/>
        </w:rPr>
        <w:t>prot</w:t>
      </w:r>
      <w:proofErr w:type="spellEnd"/>
      <w:r w:rsidRPr="000D3A60">
        <w:rPr>
          <w:rFonts w:ascii="Garamond" w:hAnsi="Garamond"/>
          <w:sz w:val="24"/>
          <w:szCs w:val="24"/>
        </w:rPr>
        <w:t xml:space="preserve">., datë </w:t>
      </w:r>
      <w:r w:rsidR="00123030" w:rsidRPr="000D3A60">
        <w:rPr>
          <w:rFonts w:ascii="Garamond" w:hAnsi="Garamond"/>
          <w:sz w:val="24"/>
          <w:szCs w:val="24"/>
        </w:rPr>
        <w:t>27</w:t>
      </w:r>
      <w:r w:rsidR="00290CC0">
        <w:rPr>
          <w:rFonts w:ascii="Garamond" w:hAnsi="Garamond"/>
          <w:sz w:val="24"/>
          <w:szCs w:val="24"/>
        </w:rPr>
        <w:t>.</w:t>
      </w:r>
      <w:r w:rsidRPr="000D3A60">
        <w:rPr>
          <w:rFonts w:ascii="Garamond" w:hAnsi="Garamond"/>
          <w:sz w:val="24"/>
          <w:szCs w:val="24"/>
        </w:rPr>
        <w:t xml:space="preserve">4.2019, ka kërkuar informacion nga zyra e gjendjes gjyqësore, për kandidatin për </w:t>
      </w:r>
      <w:r w:rsidR="00123030" w:rsidRPr="000D3A60">
        <w:rPr>
          <w:rFonts w:ascii="Garamond" w:hAnsi="Garamond"/>
          <w:sz w:val="24"/>
          <w:szCs w:val="24"/>
        </w:rPr>
        <w:t>d</w:t>
      </w:r>
      <w:r w:rsidRPr="000D3A60">
        <w:rPr>
          <w:rFonts w:ascii="Garamond" w:hAnsi="Garamond"/>
          <w:sz w:val="24"/>
          <w:szCs w:val="24"/>
        </w:rPr>
        <w:t xml:space="preserve">eputet, </w:t>
      </w:r>
      <w:r w:rsidR="00290CC0">
        <w:rPr>
          <w:rFonts w:ascii="Garamond" w:hAnsi="Garamond"/>
          <w:sz w:val="24"/>
          <w:szCs w:val="24"/>
        </w:rPr>
        <w:t>q</w:t>
      </w:r>
      <w:r w:rsidRPr="000D3A60">
        <w:rPr>
          <w:rFonts w:ascii="Garamond" w:hAnsi="Garamond"/>
          <w:sz w:val="24"/>
          <w:szCs w:val="24"/>
        </w:rPr>
        <w:t>arku Durrës, për Kuvendin e Shqipërisë,</w:t>
      </w:r>
      <w:r w:rsidR="00462841">
        <w:rPr>
          <w:rFonts w:ascii="Garamond" w:hAnsi="Garamond"/>
          <w:sz w:val="24"/>
          <w:szCs w:val="24"/>
        </w:rPr>
        <w:t xml:space="preserve"> </w:t>
      </w:r>
      <w:r w:rsidRPr="000D3A60">
        <w:rPr>
          <w:rFonts w:ascii="Garamond" w:hAnsi="Garamond"/>
          <w:sz w:val="24"/>
          <w:szCs w:val="24"/>
        </w:rPr>
        <w:t xml:space="preserve">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>.</w:t>
      </w:r>
    </w:p>
    <w:p w14:paraId="217E0C90" w14:textId="3E400730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KQZ</w:t>
      </w:r>
      <w:r w:rsidR="00290CC0">
        <w:rPr>
          <w:rFonts w:ascii="Garamond" w:hAnsi="Garamond"/>
          <w:sz w:val="24"/>
          <w:szCs w:val="24"/>
        </w:rPr>
        <w:t>-ja</w:t>
      </w:r>
      <w:r w:rsidRPr="000D3A60">
        <w:rPr>
          <w:rFonts w:ascii="Garamond" w:hAnsi="Garamond"/>
          <w:sz w:val="24"/>
          <w:szCs w:val="24"/>
        </w:rPr>
        <w:t>, gjithashtu</w:t>
      </w:r>
      <w:r w:rsidR="00290CC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ka bërë publikimin e formularit të </w:t>
      </w:r>
      <w:proofErr w:type="spellStart"/>
      <w:r w:rsidRPr="000D3A60">
        <w:rPr>
          <w:rFonts w:ascii="Garamond" w:hAnsi="Garamond"/>
          <w:sz w:val="24"/>
          <w:szCs w:val="24"/>
        </w:rPr>
        <w:t>vëtëdeklarimit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në faqen zyrtare të internetit.</w:t>
      </w:r>
    </w:p>
    <w:p w14:paraId="5C5E09A8" w14:textId="1490F3CE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Me shkresën </w:t>
      </w:r>
      <w:r w:rsidR="0066132E" w:rsidRPr="000D3A60">
        <w:rPr>
          <w:rFonts w:ascii="Garamond" w:hAnsi="Garamond"/>
          <w:sz w:val="24"/>
          <w:szCs w:val="24"/>
        </w:rPr>
        <w:t xml:space="preserve">nr. V-1267/1 </w:t>
      </w:r>
      <w:proofErr w:type="spellStart"/>
      <w:r w:rsidR="0066132E" w:rsidRPr="000D3A60">
        <w:rPr>
          <w:rFonts w:ascii="Garamond" w:hAnsi="Garamond"/>
          <w:sz w:val="24"/>
          <w:szCs w:val="24"/>
        </w:rPr>
        <w:t>prot</w:t>
      </w:r>
      <w:proofErr w:type="spellEnd"/>
      <w:r w:rsidR="0066132E" w:rsidRPr="000D3A60">
        <w:rPr>
          <w:rFonts w:ascii="Garamond" w:hAnsi="Garamond"/>
          <w:sz w:val="24"/>
          <w:szCs w:val="24"/>
        </w:rPr>
        <w:t>., datë 30</w:t>
      </w:r>
      <w:r w:rsidR="00290CC0">
        <w:rPr>
          <w:rFonts w:ascii="Garamond" w:hAnsi="Garamond"/>
          <w:sz w:val="24"/>
          <w:szCs w:val="24"/>
        </w:rPr>
        <w:t>.</w:t>
      </w:r>
      <w:r w:rsidRPr="000D3A60">
        <w:rPr>
          <w:rFonts w:ascii="Garamond" w:hAnsi="Garamond"/>
          <w:sz w:val="24"/>
          <w:szCs w:val="24"/>
        </w:rPr>
        <w:t xml:space="preserve">4.2019, zyra e gjendjes gjyqësore ka dërguar në Komisionin Qendror të Zgjedhjeve, verifikimin e gjendjes gjyqësore për kandidatin për </w:t>
      </w:r>
      <w:r w:rsidR="00123030" w:rsidRPr="000D3A60">
        <w:rPr>
          <w:rFonts w:ascii="Garamond" w:hAnsi="Garamond"/>
          <w:sz w:val="24"/>
          <w:szCs w:val="24"/>
        </w:rPr>
        <w:t>d</w:t>
      </w:r>
      <w:r w:rsidRPr="000D3A60">
        <w:rPr>
          <w:rFonts w:ascii="Garamond" w:hAnsi="Garamond"/>
          <w:sz w:val="24"/>
          <w:szCs w:val="24"/>
        </w:rPr>
        <w:t xml:space="preserve">eputet, </w:t>
      </w:r>
      <w:r w:rsidR="00290CC0">
        <w:rPr>
          <w:rFonts w:ascii="Garamond" w:hAnsi="Garamond"/>
          <w:sz w:val="24"/>
          <w:szCs w:val="24"/>
        </w:rPr>
        <w:t>q</w:t>
      </w:r>
      <w:r w:rsidRPr="000D3A60">
        <w:rPr>
          <w:rFonts w:ascii="Garamond" w:hAnsi="Garamond"/>
          <w:sz w:val="24"/>
          <w:szCs w:val="24"/>
        </w:rPr>
        <w:t xml:space="preserve">arku Durrës, për Kuvendin e Shqipërisë, 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sipas të cilës rezulton se është i padënuar nga gjykatat </w:t>
      </w:r>
      <w:r w:rsidR="00290CC0">
        <w:rPr>
          <w:rFonts w:ascii="Garamond" w:hAnsi="Garamond"/>
          <w:sz w:val="24"/>
          <w:szCs w:val="24"/>
        </w:rPr>
        <w:t>s</w:t>
      </w:r>
      <w:r w:rsidRPr="000D3A60">
        <w:rPr>
          <w:rFonts w:ascii="Garamond" w:hAnsi="Garamond"/>
          <w:sz w:val="24"/>
          <w:szCs w:val="24"/>
        </w:rPr>
        <w:t xml:space="preserve">hqiptare. </w:t>
      </w:r>
    </w:p>
    <w:p w14:paraId="484AE570" w14:textId="77777777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Drejtoria e Përgjithshme e Gjendjes Civile nuk i ka kthyer ende përgjigje kërkesës tonë.</w:t>
      </w:r>
    </w:p>
    <w:p w14:paraId="46C0D1D5" w14:textId="77777777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0D3A60">
        <w:rPr>
          <w:rFonts w:ascii="Garamond" w:hAnsi="Garamond"/>
          <w:sz w:val="24"/>
          <w:szCs w:val="24"/>
        </w:rPr>
        <w:t>vetëdeklarimit</w:t>
      </w:r>
      <w:proofErr w:type="spellEnd"/>
      <w:r w:rsidRPr="000D3A60">
        <w:rPr>
          <w:rFonts w:ascii="Garamond" w:hAnsi="Garamond"/>
          <w:sz w:val="24"/>
          <w:szCs w:val="24"/>
        </w:rPr>
        <w:t xml:space="preserve"> të 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 xml:space="preserve">, rezulton se, nuk është deklaruar asnjë e dhënë që ka të bëjë me kushtet e ndalimit të zgjedhjes në funksionin e deputetit, sipas ligjit nr. 138/2015, “Për garantimin e integritetit të personave që zgjidhen, emërohen ose ushtrojnë funksione publike”. </w:t>
      </w:r>
    </w:p>
    <w:p w14:paraId="7561EA5C" w14:textId="71C650F9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Për sa më sipër, mandati i ndërprerë i përket kandidatit të radhës të listës shumemërore të Partisë Demokratike në zonën zgjedhore </w:t>
      </w:r>
      <w:r w:rsidR="00290CC0">
        <w:rPr>
          <w:rFonts w:ascii="Garamond" w:hAnsi="Garamond"/>
          <w:sz w:val="24"/>
          <w:szCs w:val="24"/>
        </w:rPr>
        <w:t>q</w:t>
      </w:r>
      <w:bookmarkStart w:id="0" w:name="_GoBack"/>
      <w:bookmarkEnd w:id="0"/>
      <w:r w:rsidRPr="000D3A60">
        <w:rPr>
          <w:rFonts w:ascii="Garamond" w:hAnsi="Garamond"/>
          <w:sz w:val="24"/>
          <w:szCs w:val="24"/>
        </w:rPr>
        <w:t xml:space="preserve">arku Durrës, i renditur me numër rendor 19 (nëntëmbëdhjetë), z. Kujtim Bajram </w:t>
      </w:r>
      <w:proofErr w:type="spellStart"/>
      <w:r w:rsidRPr="000D3A60">
        <w:rPr>
          <w:rFonts w:ascii="Garamond" w:hAnsi="Garamond"/>
          <w:sz w:val="24"/>
          <w:szCs w:val="24"/>
        </w:rPr>
        <w:t>Gjuzi</w:t>
      </w:r>
      <w:proofErr w:type="spellEnd"/>
      <w:r w:rsidRPr="000D3A60">
        <w:rPr>
          <w:rFonts w:ascii="Garamond" w:hAnsi="Garamond"/>
          <w:sz w:val="24"/>
          <w:szCs w:val="24"/>
        </w:rPr>
        <w:t>.</w:t>
      </w:r>
    </w:p>
    <w:p w14:paraId="4868BB97" w14:textId="77777777" w:rsidR="004D2B0C" w:rsidRPr="000D3A60" w:rsidRDefault="004D2B0C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AA2F13" w14:textId="6ABA021B" w:rsidR="00056370" w:rsidRPr="000D3A60" w:rsidRDefault="00056370" w:rsidP="00C50BBF">
      <w:pPr>
        <w:ind w:firstLine="284"/>
        <w:jc w:val="center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PËR KËTO ARSYE</w:t>
      </w:r>
      <w:r w:rsidR="00290CC0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0D3A60" w:rsidRDefault="004937F6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15E26EE3" w:rsidR="00056370" w:rsidRPr="000D3A60" w:rsidRDefault="00056370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Komisioni Qendror i Zgjedhjeve, mbështet</w:t>
      </w:r>
      <w:r w:rsidR="005773A1" w:rsidRPr="000D3A60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0D3A60">
        <w:rPr>
          <w:rFonts w:ascii="Garamond" w:hAnsi="Garamond"/>
          <w:sz w:val="24"/>
          <w:szCs w:val="24"/>
        </w:rPr>
        <w:t>“</w:t>
      </w:r>
      <w:r w:rsidR="005773A1" w:rsidRPr="000D3A60">
        <w:rPr>
          <w:rFonts w:ascii="Garamond" w:hAnsi="Garamond"/>
          <w:sz w:val="24"/>
          <w:szCs w:val="24"/>
        </w:rPr>
        <w:t>a</w:t>
      </w:r>
      <w:r w:rsidR="002D06D6" w:rsidRPr="000D3A60">
        <w:rPr>
          <w:rFonts w:ascii="Garamond" w:hAnsi="Garamond"/>
          <w:sz w:val="24"/>
          <w:szCs w:val="24"/>
        </w:rPr>
        <w:t>”</w:t>
      </w:r>
      <w:r w:rsidR="005773A1" w:rsidRPr="000D3A60">
        <w:rPr>
          <w:rFonts w:ascii="Garamond" w:hAnsi="Garamond"/>
          <w:sz w:val="24"/>
          <w:szCs w:val="24"/>
        </w:rPr>
        <w:t xml:space="preserve">, </w:t>
      </w:r>
      <w:r w:rsidR="002D06D6" w:rsidRPr="000D3A60">
        <w:rPr>
          <w:rFonts w:ascii="Garamond" w:hAnsi="Garamond"/>
          <w:sz w:val="24"/>
          <w:szCs w:val="24"/>
        </w:rPr>
        <w:t>neni 164</w:t>
      </w:r>
      <w:r w:rsidR="00D87425" w:rsidRPr="000D3A60">
        <w:rPr>
          <w:rFonts w:ascii="Garamond" w:hAnsi="Garamond"/>
          <w:sz w:val="24"/>
          <w:szCs w:val="24"/>
        </w:rPr>
        <w:t>,</w:t>
      </w:r>
      <w:r w:rsidR="002D06D6" w:rsidRPr="000D3A60">
        <w:rPr>
          <w:rFonts w:ascii="Garamond" w:hAnsi="Garamond"/>
          <w:sz w:val="24"/>
          <w:szCs w:val="24"/>
        </w:rPr>
        <w:t xml:space="preserve"> pika 2, </w:t>
      </w:r>
      <w:r w:rsidR="005773A1" w:rsidRPr="000D3A60">
        <w:rPr>
          <w:rFonts w:ascii="Garamond" w:hAnsi="Garamond"/>
          <w:sz w:val="24"/>
          <w:szCs w:val="24"/>
        </w:rPr>
        <w:t>neni 175</w:t>
      </w:r>
      <w:r w:rsidR="00D87425" w:rsidRPr="000D3A60">
        <w:rPr>
          <w:rFonts w:ascii="Garamond" w:hAnsi="Garamond"/>
          <w:sz w:val="24"/>
          <w:szCs w:val="24"/>
        </w:rPr>
        <w:t>,</w:t>
      </w:r>
      <w:r w:rsidR="00753812" w:rsidRPr="000D3A60">
        <w:rPr>
          <w:rFonts w:ascii="Garamond" w:hAnsi="Garamond"/>
          <w:sz w:val="24"/>
          <w:szCs w:val="24"/>
        </w:rPr>
        <w:t xml:space="preserve"> pika 2</w:t>
      </w:r>
      <w:r w:rsidR="005773A1" w:rsidRPr="000D3A60">
        <w:rPr>
          <w:rFonts w:ascii="Garamond" w:hAnsi="Garamond"/>
          <w:sz w:val="24"/>
          <w:szCs w:val="24"/>
        </w:rPr>
        <w:t xml:space="preserve">, </w:t>
      </w:r>
      <w:r w:rsidRPr="000D3A60">
        <w:rPr>
          <w:rFonts w:ascii="Garamond" w:hAnsi="Garamond"/>
          <w:sz w:val="24"/>
          <w:szCs w:val="24"/>
        </w:rPr>
        <w:t>të l</w:t>
      </w:r>
      <w:r w:rsidR="00DE59CB" w:rsidRPr="000D3A60">
        <w:rPr>
          <w:rFonts w:ascii="Garamond" w:hAnsi="Garamond"/>
          <w:sz w:val="24"/>
          <w:szCs w:val="24"/>
        </w:rPr>
        <w:t>igjit nr.</w:t>
      </w:r>
      <w:r w:rsidR="00290CC0">
        <w:rPr>
          <w:rFonts w:ascii="Garamond" w:hAnsi="Garamond"/>
          <w:sz w:val="24"/>
          <w:szCs w:val="24"/>
        </w:rPr>
        <w:t xml:space="preserve"> </w:t>
      </w:r>
      <w:r w:rsidR="00DE59CB" w:rsidRPr="000D3A60">
        <w:rPr>
          <w:rFonts w:ascii="Garamond" w:hAnsi="Garamond"/>
          <w:sz w:val="24"/>
          <w:szCs w:val="24"/>
        </w:rPr>
        <w:t xml:space="preserve">10019, datë 29.12.2008 </w:t>
      </w:r>
      <w:r w:rsidRPr="000D3A60">
        <w:rPr>
          <w:rFonts w:ascii="Garamond" w:hAnsi="Garamond"/>
          <w:sz w:val="24"/>
          <w:szCs w:val="24"/>
        </w:rPr>
        <w:t>“Kodi Zgjedhor i Republikës së Shqipërisë”</w:t>
      </w:r>
      <w:r w:rsidR="00290CC0">
        <w:rPr>
          <w:rFonts w:ascii="Garamond" w:hAnsi="Garamond"/>
          <w:sz w:val="24"/>
          <w:szCs w:val="24"/>
        </w:rPr>
        <w:t>,</w:t>
      </w:r>
      <w:r w:rsidRPr="000D3A60">
        <w:rPr>
          <w:rFonts w:ascii="Garamond" w:hAnsi="Garamond"/>
          <w:sz w:val="24"/>
          <w:szCs w:val="24"/>
        </w:rPr>
        <w:t xml:space="preserve"> i ndryshuar,</w:t>
      </w:r>
    </w:p>
    <w:p w14:paraId="3A3CB32F" w14:textId="77777777" w:rsidR="00006A6D" w:rsidRPr="000D3A60" w:rsidRDefault="00006A6D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0D3A60" w:rsidRDefault="00056370" w:rsidP="00C50BBF">
      <w:pPr>
        <w:ind w:firstLine="284"/>
        <w:jc w:val="center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VEND</w:t>
      </w:r>
      <w:r w:rsidR="0039460A" w:rsidRPr="000D3A60">
        <w:rPr>
          <w:rFonts w:ascii="Garamond" w:hAnsi="Garamond"/>
          <w:sz w:val="24"/>
          <w:szCs w:val="24"/>
        </w:rPr>
        <w:t>O</w:t>
      </w:r>
      <w:r w:rsidRPr="000D3A60">
        <w:rPr>
          <w:rFonts w:ascii="Garamond" w:hAnsi="Garamond"/>
          <w:sz w:val="24"/>
          <w:szCs w:val="24"/>
        </w:rPr>
        <w:t>SI:</w:t>
      </w:r>
    </w:p>
    <w:p w14:paraId="2A3041F5" w14:textId="77777777" w:rsidR="00D87425" w:rsidRPr="000D3A60" w:rsidRDefault="00D87425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54F8D7BE" w:rsidR="00056370" w:rsidRPr="000D3A60" w:rsidRDefault="00C50BBF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1. </w:t>
      </w:r>
      <w:r w:rsidR="00056370" w:rsidRPr="000D3A60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0D3A60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0D3A60">
        <w:rPr>
          <w:rFonts w:ascii="Garamond" w:hAnsi="Garamond"/>
          <w:sz w:val="24"/>
          <w:szCs w:val="24"/>
        </w:rPr>
        <w:t xml:space="preserve">shumemërore të Partisë </w:t>
      </w:r>
      <w:r w:rsidR="002A16EF" w:rsidRPr="000D3A60">
        <w:rPr>
          <w:rFonts w:ascii="Garamond" w:hAnsi="Garamond"/>
          <w:sz w:val="24"/>
          <w:szCs w:val="24"/>
        </w:rPr>
        <w:t>Demokratike</w:t>
      </w:r>
      <w:r w:rsidR="00645F65" w:rsidRPr="000D3A60">
        <w:rPr>
          <w:rFonts w:ascii="Garamond" w:hAnsi="Garamond"/>
          <w:sz w:val="24"/>
          <w:szCs w:val="24"/>
        </w:rPr>
        <w:t>,</w:t>
      </w:r>
      <w:r w:rsidR="00056370" w:rsidRPr="000D3A60">
        <w:rPr>
          <w:rFonts w:ascii="Garamond" w:hAnsi="Garamond"/>
          <w:sz w:val="24"/>
          <w:szCs w:val="24"/>
        </w:rPr>
        <w:t xml:space="preserve"> </w:t>
      </w:r>
      <w:r w:rsidR="00290CC0">
        <w:rPr>
          <w:rFonts w:ascii="Garamond" w:hAnsi="Garamond"/>
          <w:sz w:val="24"/>
          <w:szCs w:val="24"/>
        </w:rPr>
        <w:t>q</w:t>
      </w:r>
      <w:r w:rsidR="005D45CA" w:rsidRPr="000D3A60">
        <w:rPr>
          <w:rFonts w:ascii="Garamond" w:hAnsi="Garamond"/>
          <w:sz w:val="24"/>
          <w:szCs w:val="24"/>
        </w:rPr>
        <w:t xml:space="preserve">arku </w:t>
      </w:r>
      <w:r w:rsidR="00572C74" w:rsidRPr="000D3A60">
        <w:rPr>
          <w:rFonts w:ascii="Garamond" w:hAnsi="Garamond"/>
          <w:sz w:val="24"/>
          <w:szCs w:val="24"/>
        </w:rPr>
        <w:t>Durrës</w:t>
      </w:r>
      <w:r w:rsidR="00056370" w:rsidRPr="000D3A60">
        <w:rPr>
          <w:rFonts w:ascii="Garamond" w:hAnsi="Garamond"/>
          <w:sz w:val="24"/>
          <w:szCs w:val="24"/>
        </w:rPr>
        <w:t xml:space="preserve">, </w:t>
      </w:r>
      <w:r w:rsidR="00155623" w:rsidRPr="000D3A60">
        <w:rPr>
          <w:rFonts w:ascii="Garamond" w:hAnsi="Garamond"/>
          <w:sz w:val="24"/>
          <w:szCs w:val="24"/>
        </w:rPr>
        <w:t>z.</w:t>
      </w:r>
      <w:r w:rsidR="00DE59CB" w:rsidRPr="000D3A60">
        <w:rPr>
          <w:rFonts w:ascii="Garamond" w:hAnsi="Garamond"/>
          <w:sz w:val="24"/>
          <w:szCs w:val="24"/>
        </w:rPr>
        <w:t xml:space="preserve"> </w:t>
      </w:r>
      <w:r w:rsidR="00572C74" w:rsidRPr="000D3A60">
        <w:rPr>
          <w:rFonts w:ascii="Garamond" w:hAnsi="Garamond"/>
          <w:sz w:val="24"/>
          <w:szCs w:val="24"/>
        </w:rPr>
        <w:t xml:space="preserve">Kujtim Bajram </w:t>
      </w:r>
      <w:proofErr w:type="spellStart"/>
      <w:r w:rsidR="00572C74" w:rsidRPr="000D3A60">
        <w:rPr>
          <w:rFonts w:ascii="Garamond" w:hAnsi="Garamond"/>
          <w:sz w:val="24"/>
          <w:szCs w:val="24"/>
        </w:rPr>
        <w:t>Gjuzi</w:t>
      </w:r>
      <w:proofErr w:type="spellEnd"/>
      <w:r w:rsidR="00056370" w:rsidRPr="000D3A60">
        <w:rPr>
          <w:rFonts w:ascii="Garamond" w:hAnsi="Garamond"/>
          <w:sz w:val="24"/>
          <w:szCs w:val="24"/>
        </w:rPr>
        <w:t>.</w:t>
      </w:r>
    </w:p>
    <w:p w14:paraId="5BEBFAAD" w14:textId="0A8E57AD" w:rsidR="00056370" w:rsidRPr="000D3A60" w:rsidRDefault="00C50BBF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2. </w:t>
      </w:r>
      <w:r w:rsidR="00056370" w:rsidRPr="000D3A60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11C64392" w:rsidR="00056370" w:rsidRPr="000D3A60" w:rsidRDefault="00C50BBF" w:rsidP="00E85C7E">
      <w:pPr>
        <w:ind w:firstLine="284"/>
        <w:jc w:val="both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 xml:space="preserve">3. </w:t>
      </w:r>
      <w:proofErr w:type="spellStart"/>
      <w:r w:rsidR="00056370" w:rsidRPr="000D3A60">
        <w:rPr>
          <w:rFonts w:ascii="Garamond" w:hAnsi="Garamond"/>
          <w:sz w:val="24"/>
          <w:szCs w:val="24"/>
        </w:rPr>
        <w:t>Kundёr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0D3A60">
        <w:rPr>
          <w:rFonts w:ascii="Garamond" w:hAnsi="Garamond"/>
          <w:sz w:val="24"/>
          <w:szCs w:val="24"/>
        </w:rPr>
        <w:t>kёtij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vendimi mund </w:t>
      </w:r>
      <w:proofErr w:type="spellStart"/>
      <w:r w:rsidR="00056370" w:rsidRPr="000D3A60">
        <w:rPr>
          <w:rFonts w:ascii="Garamond" w:hAnsi="Garamond"/>
          <w:sz w:val="24"/>
          <w:szCs w:val="24"/>
        </w:rPr>
        <w:t>tё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0D3A60">
        <w:rPr>
          <w:rFonts w:ascii="Garamond" w:hAnsi="Garamond"/>
          <w:sz w:val="24"/>
          <w:szCs w:val="24"/>
        </w:rPr>
        <w:t>bёhet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ankim </w:t>
      </w:r>
      <w:proofErr w:type="spellStart"/>
      <w:r w:rsidR="00056370" w:rsidRPr="000D3A60">
        <w:rPr>
          <w:rFonts w:ascii="Garamond" w:hAnsi="Garamond"/>
          <w:sz w:val="24"/>
          <w:szCs w:val="24"/>
        </w:rPr>
        <w:t>nё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Kolegjin Zgjedhor, </w:t>
      </w:r>
      <w:proofErr w:type="spellStart"/>
      <w:r w:rsidR="00056370" w:rsidRPr="000D3A60">
        <w:rPr>
          <w:rFonts w:ascii="Garamond" w:hAnsi="Garamond"/>
          <w:sz w:val="24"/>
          <w:szCs w:val="24"/>
        </w:rPr>
        <w:t>pranё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Gjy</w:t>
      </w:r>
      <w:r w:rsidR="001C1C15" w:rsidRPr="000D3A60">
        <w:rPr>
          <w:rFonts w:ascii="Garamond" w:hAnsi="Garamond"/>
          <w:sz w:val="24"/>
          <w:szCs w:val="24"/>
        </w:rPr>
        <w:t xml:space="preserve">katës </w:t>
      </w:r>
      <w:proofErr w:type="spellStart"/>
      <w:r w:rsidR="001C1C15" w:rsidRPr="000D3A60">
        <w:rPr>
          <w:rFonts w:ascii="Garamond" w:hAnsi="Garamond"/>
          <w:sz w:val="24"/>
          <w:szCs w:val="24"/>
        </w:rPr>
        <w:t>sё</w:t>
      </w:r>
      <w:proofErr w:type="spellEnd"/>
      <w:r w:rsidR="001C1C15" w:rsidRPr="000D3A60">
        <w:rPr>
          <w:rFonts w:ascii="Garamond" w:hAnsi="Garamond"/>
          <w:sz w:val="24"/>
          <w:szCs w:val="24"/>
        </w:rPr>
        <w:t xml:space="preserve"> Apelit </w:t>
      </w:r>
      <w:proofErr w:type="spellStart"/>
      <w:r w:rsidR="001C1C15" w:rsidRPr="000D3A60">
        <w:rPr>
          <w:rFonts w:ascii="Garamond" w:hAnsi="Garamond"/>
          <w:sz w:val="24"/>
          <w:szCs w:val="24"/>
        </w:rPr>
        <w:t>Tiranё</w:t>
      </w:r>
      <w:proofErr w:type="spellEnd"/>
      <w:r w:rsidR="001C1C15" w:rsidRPr="000D3A60">
        <w:rPr>
          <w:rFonts w:ascii="Garamond" w:hAnsi="Garamond"/>
          <w:sz w:val="24"/>
          <w:szCs w:val="24"/>
        </w:rPr>
        <w:t xml:space="preserve">, brenda </w:t>
      </w:r>
      <w:r w:rsidR="00934EC9" w:rsidRPr="000D3A60">
        <w:rPr>
          <w:rFonts w:ascii="Garamond" w:hAnsi="Garamond"/>
          <w:sz w:val="24"/>
          <w:szCs w:val="24"/>
        </w:rPr>
        <w:t>5</w:t>
      </w:r>
      <w:r w:rsidR="00D87425" w:rsidRPr="000D3A60">
        <w:rPr>
          <w:rFonts w:ascii="Garamond" w:hAnsi="Garamond"/>
          <w:sz w:val="24"/>
          <w:szCs w:val="24"/>
        </w:rPr>
        <w:t xml:space="preserve"> </w:t>
      </w:r>
      <w:proofErr w:type="spellStart"/>
      <w:r w:rsidR="00056370" w:rsidRPr="000D3A60">
        <w:rPr>
          <w:rFonts w:ascii="Garamond" w:hAnsi="Garamond"/>
          <w:sz w:val="24"/>
          <w:szCs w:val="24"/>
        </w:rPr>
        <w:t>ditёve</w:t>
      </w:r>
      <w:proofErr w:type="spellEnd"/>
      <w:r w:rsidR="00056370" w:rsidRPr="000D3A60">
        <w:rPr>
          <w:rFonts w:ascii="Garamond" w:hAnsi="Garamond"/>
          <w:sz w:val="24"/>
          <w:szCs w:val="24"/>
        </w:rPr>
        <w:t xml:space="preserve"> nga shpallja e </w:t>
      </w:r>
      <w:r w:rsidR="00AA2A81" w:rsidRPr="000D3A60">
        <w:rPr>
          <w:rFonts w:ascii="Garamond" w:hAnsi="Garamond"/>
          <w:sz w:val="24"/>
          <w:szCs w:val="24"/>
        </w:rPr>
        <w:t>këtij</w:t>
      </w:r>
      <w:r w:rsidR="00056370" w:rsidRPr="000D3A60">
        <w:rPr>
          <w:rFonts w:ascii="Garamond" w:hAnsi="Garamond"/>
          <w:sz w:val="24"/>
          <w:szCs w:val="24"/>
        </w:rPr>
        <w:t xml:space="preserve"> vendimi.</w:t>
      </w:r>
    </w:p>
    <w:p w14:paraId="2F4782F4" w14:textId="77777777" w:rsidR="004937F6" w:rsidRPr="000D3A60" w:rsidRDefault="004937F6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B3F87BF" w14:textId="4D6B0CD8" w:rsidR="004937F6" w:rsidRPr="000D3A60" w:rsidRDefault="00C50BBF" w:rsidP="00C50BBF">
      <w:pPr>
        <w:ind w:firstLine="284"/>
        <w:jc w:val="right"/>
        <w:rPr>
          <w:rFonts w:ascii="Garamond" w:hAnsi="Garamond"/>
          <w:sz w:val="24"/>
          <w:szCs w:val="24"/>
        </w:rPr>
      </w:pPr>
      <w:r w:rsidRPr="000D3A60">
        <w:rPr>
          <w:rFonts w:ascii="Garamond" w:hAnsi="Garamond"/>
          <w:sz w:val="24"/>
          <w:szCs w:val="24"/>
        </w:rPr>
        <w:t>KRYETAR</w:t>
      </w:r>
    </w:p>
    <w:p w14:paraId="657798F0" w14:textId="164B4E12" w:rsidR="004937F6" w:rsidRPr="000D3A60" w:rsidRDefault="00C50BBF" w:rsidP="00C50BBF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D3A60">
        <w:rPr>
          <w:rFonts w:ascii="Garamond" w:hAnsi="Garamond"/>
          <w:b/>
          <w:sz w:val="24"/>
          <w:szCs w:val="24"/>
        </w:rPr>
        <w:t>Klement</w:t>
      </w:r>
      <w:proofErr w:type="spellEnd"/>
      <w:r w:rsidRPr="000D3A6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D3A60">
        <w:rPr>
          <w:rFonts w:ascii="Garamond" w:hAnsi="Garamond"/>
          <w:b/>
          <w:sz w:val="24"/>
          <w:szCs w:val="24"/>
        </w:rPr>
        <w:t>Zguri</w:t>
      </w:r>
      <w:proofErr w:type="spellEnd"/>
    </w:p>
    <w:p w14:paraId="4892CA81" w14:textId="77777777" w:rsidR="00AA2A81" w:rsidRPr="000D3A60" w:rsidRDefault="00AA2A81" w:rsidP="00E85C7E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AA2A81" w:rsidRPr="000D3A60" w:rsidSect="00E85C7E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5D956" w14:textId="77777777" w:rsidR="007950D1" w:rsidRDefault="007950D1" w:rsidP="00056370">
      <w:r>
        <w:separator/>
      </w:r>
    </w:p>
  </w:endnote>
  <w:endnote w:type="continuationSeparator" w:id="0">
    <w:p w14:paraId="37B91F4E" w14:textId="77777777" w:rsidR="007950D1" w:rsidRDefault="007950D1" w:rsidP="00056370">
      <w:r>
        <w:continuationSeparator/>
      </w:r>
    </w:p>
  </w:endnote>
  <w:endnote w:type="continuationNotice" w:id="1">
    <w:p w14:paraId="2431CEF8" w14:textId="77777777" w:rsidR="007950D1" w:rsidRDefault="007950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C8F29C" w14:textId="77777777" w:rsidR="007950D1" w:rsidRDefault="007950D1" w:rsidP="00056370">
      <w:r>
        <w:separator/>
      </w:r>
    </w:p>
  </w:footnote>
  <w:footnote w:type="continuationSeparator" w:id="0">
    <w:p w14:paraId="0FBA4E40" w14:textId="77777777" w:rsidR="007950D1" w:rsidRDefault="007950D1" w:rsidP="00056370">
      <w:r>
        <w:continuationSeparator/>
      </w:r>
    </w:p>
  </w:footnote>
  <w:footnote w:type="continuationNotice" w:id="1">
    <w:p w14:paraId="56E45F35" w14:textId="77777777" w:rsidR="007950D1" w:rsidRDefault="007950D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13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06A6D"/>
    <w:rsid w:val="00015BF5"/>
    <w:rsid w:val="00051436"/>
    <w:rsid w:val="00056370"/>
    <w:rsid w:val="00067BE3"/>
    <w:rsid w:val="00077088"/>
    <w:rsid w:val="00086CE1"/>
    <w:rsid w:val="000A19B0"/>
    <w:rsid w:val="000D0431"/>
    <w:rsid w:val="000D3A60"/>
    <w:rsid w:val="000E6D81"/>
    <w:rsid w:val="000F4C8C"/>
    <w:rsid w:val="00105EA6"/>
    <w:rsid w:val="0012094C"/>
    <w:rsid w:val="00123030"/>
    <w:rsid w:val="0012350C"/>
    <w:rsid w:val="001243A1"/>
    <w:rsid w:val="001264FD"/>
    <w:rsid w:val="00141178"/>
    <w:rsid w:val="00141834"/>
    <w:rsid w:val="0014608A"/>
    <w:rsid w:val="00152534"/>
    <w:rsid w:val="00155623"/>
    <w:rsid w:val="00166BE1"/>
    <w:rsid w:val="00174943"/>
    <w:rsid w:val="00180E95"/>
    <w:rsid w:val="00181F62"/>
    <w:rsid w:val="00184E08"/>
    <w:rsid w:val="0019397D"/>
    <w:rsid w:val="001957A2"/>
    <w:rsid w:val="001C03CC"/>
    <w:rsid w:val="001C1C15"/>
    <w:rsid w:val="001D35B3"/>
    <w:rsid w:val="001E40FB"/>
    <w:rsid w:val="001E40FC"/>
    <w:rsid w:val="001E4BED"/>
    <w:rsid w:val="001F163D"/>
    <w:rsid w:val="001F1DBA"/>
    <w:rsid w:val="001F6917"/>
    <w:rsid w:val="00202271"/>
    <w:rsid w:val="002072F6"/>
    <w:rsid w:val="00210B17"/>
    <w:rsid w:val="00267823"/>
    <w:rsid w:val="00290CC0"/>
    <w:rsid w:val="002918C0"/>
    <w:rsid w:val="002924D1"/>
    <w:rsid w:val="00294B34"/>
    <w:rsid w:val="002A16EF"/>
    <w:rsid w:val="002A5406"/>
    <w:rsid w:val="002B10A7"/>
    <w:rsid w:val="002B7E2F"/>
    <w:rsid w:val="002D0644"/>
    <w:rsid w:val="002D06D6"/>
    <w:rsid w:val="002E2B82"/>
    <w:rsid w:val="002E2BE9"/>
    <w:rsid w:val="002E648A"/>
    <w:rsid w:val="002E6B5C"/>
    <w:rsid w:val="002F1B78"/>
    <w:rsid w:val="002F3BDB"/>
    <w:rsid w:val="003002C0"/>
    <w:rsid w:val="00306CFB"/>
    <w:rsid w:val="00315276"/>
    <w:rsid w:val="00320280"/>
    <w:rsid w:val="00323000"/>
    <w:rsid w:val="00334C88"/>
    <w:rsid w:val="0034069E"/>
    <w:rsid w:val="003470C6"/>
    <w:rsid w:val="00347B07"/>
    <w:rsid w:val="003703D7"/>
    <w:rsid w:val="0039235D"/>
    <w:rsid w:val="00393FD4"/>
    <w:rsid w:val="0039460A"/>
    <w:rsid w:val="003966B5"/>
    <w:rsid w:val="00396709"/>
    <w:rsid w:val="003B539D"/>
    <w:rsid w:val="003C620A"/>
    <w:rsid w:val="003D408E"/>
    <w:rsid w:val="003D4456"/>
    <w:rsid w:val="003D7010"/>
    <w:rsid w:val="003E3266"/>
    <w:rsid w:val="003E7EF8"/>
    <w:rsid w:val="003F4EEF"/>
    <w:rsid w:val="004011B2"/>
    <w:rsid w:val="004025F0"/>
    <w:rsid w:val="004119C8"/>
    <w:rsid w:val="00414FFD"/>
    <w:rsid w:val="0042768B"/>
    <w:rsid w:val="00431197"/>
    <w:rsid w:val="00441560"/>
    <w:rsid w:val="004418A3"/>
    <w:rsid w:val="004432DD"/>
    <w:rsid w:val="0044571A"/>
    <w:rsid w:val="004503C2"/>
    <w:rsid w:val="00462841"/>
    <w:rsid w:val="00463C66"/>
    <w:rsid w:val="004842E1"/>
    <w:rsid w:val="004937F6"/>
    <w:rsid w:val="00494013"/>
    <w:rsid w:val="00497E9B"/>
    <w:rsid w:val="00497F82"/>
    <w:rsid w:val="004A1CC9"/>
    <w:rsid w:val="004A6679"/>
    <w:rsid w:val="004C3941"/>
    <w:rsid w:val="004D2B0C"/>
    <w:rsid w:val="004E11DE"/>
    <w:rsid w:val="004E5A5A"/>
    <w:rsid w:val="00500284"/>
    <w:rsid w:val="0050751B"/>
    <w:rsid w:val="00514D0F"/>
    <w:rsid w:val="0052049E"/>
    <w:rsid w:val="00530A34"/>
    <w:rsid w:val="00533433"/>
    <w:rsid w:val="00544060"/>
    <w:rsid w:val="00552134"/>
    <w:rsid w:val="005550C6"/>
    <w:rsid w:val="005633FC"/>
    <w:rsid w:val="00563E48"/>
    <w:rsid w:val="0056414F"/>
    <w:rsid w:val="005670FE"/>
    <w:rsid w:val="00572C74"/>
    <w:rsid w:val="005773A1"/>
    <w:rsid w:val="0058437B"/>
    <w:rsid w:val="00597852"/>
    <w:rsid w:val="005B100D"/>
    <w:rsid w:val="005B4E00"/>
    <w:rsid w:val="005B67E3"/>
    <w:rsid w:val="005D45CA"/>
    <w:rsid w:val="005D6BD9"/>
    <w:rsid w:val="005E2304"/>
    <w:rsid w:val="006037D7"/>
    <w:rsid w:val="00611460"/>
    <w:rsid w:val="00611F56"/>
    <w:rsid w:val="00613E9A"/>
    <w:rsid w:val="006215DD"/>
    <w:rsid w:val="0062404A"/>
    <w:rsid w:val="00624AF4"/>
    <w:rsid w:val="00626ECC"/>
    <w:rsid w:val="00630B7B"/>
    <w:rsid w:val="00633B70"/>
    <w:rsid w:val="00645F65"/>
    <w:rsid w:val="0066132E"/>
    <w:rsid w:val="006656F9"/>
    <w:rsid w:val="006665C4"/>
    <w:rsid w:val="00667F20"/>
    <w:rsid w:val="00674F7F"/>
    <w:rsid w:val="00675383"/>
    <w:rsid w:val="00691389"/>
    <w:rsid w:val="006A0BC9"/>
    <w:rsid w:val="006A7B63"/>
    <w:rsid w:val="006B55DA"/>
    <w:rsid w:val="006C20E2"/>
    <w:rsid w:val="006C251A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43DDB"/>
    <w:rsid w:val="00744F23"/>
    <w:rsid w:val="00753812"/>
    <w:rsid w:val="00771EF3"/>
    <w:rsid w:val="007806E6"/>
    <w:rsid w:val="00781E86"/>
    <w:rsid w:val="00791981"/>
    <w:rsid w:val="0079490E"/>
    <w:rsid w:val="007950D1"/>
    <w:rsid w:val="007C74A9"/>
    <w:rsid w:val="007D42EE"/>
    <w:rsid w:val="007E5B5F"/>
    <w:rsid w:val="007E73DB"/>
    <w:rsid w:val="007F0F07"/>
    <w:rsid w:val="007F4C0D"/>
    <w:rsid w:val="00815B8A"/>
    <w:rsid w:val="00827F7D"/>
    <w:rsid w:val="00832664"/>
    <w:rsid w:val="00833BAA"/>
    <w:rsid w:val="00847173"/>
    <w:rsid w:val="00847AC3"/>
    <w:rsid w:val="0086354C"/>
    <w:rsid w:val="00891253"/>
    <w:rsid w:val="008B0E8B"/>
    <w:rsid w:val="008B1A18"/>
    <w:rsid w:val="008C4047"/>
    <w:rsid w:val="008D4C05"/>
    <w:rsid w:val="008D50D2"/>
    <w:rsid w:val="008E4E35"/>
    <w:rsid w:val="00912583"/>
    <w:rsid w:val="0091340D"/>
    <w:rsid w:val="00916ABE"/>
    <w:rsid w:val="00916DED"/>
    <w:rsid w:val="009230FF"/>
    <w:rsid w:val="009271CC"/>
    <w:rsid w:val="00934EC9"/>
    <w:rsid w:val="00940FD9"/>
    <w:rsid w:val="00945B16"/>
    <w:rsid w:val="00947914"/>
    <w:rsid w:val="00950B71"/>
    <w:rsid w:val="00971034"/>
    <w:rsid w:val="00980663"/>
    <w:rsid w:val="00981788"/>
    <w:rsid w:val="00981A08"/>
    <w:rsid w:val="00986D9C"/>
    <w:rsid w:val="00991F7E"/>
    <w:rsid w:val="009B13ED"/>
    <w:rsid w:val="009B43C7"/>
    <w:rsid w:val="009B5CF5"/>
    <w:rsid w:val="009B73A6"/>
    <w:rsid w:val="009C6982"/>
    <w:rsid w:val="009D7074"/>
    <w:rsid w:val="009E2981"/>
    <w:rsid w:val="00A02114"/>
    <w:rsid w:val="00A03FFB"/>
    <w:rsid w:val="00A11FB4"/>
    <w:rsid w:val="00A13E3A"/>
    <w:rsid w:val="00A162EF"/>
    <w:rsid w:val="00A1762C"/>
    <w:rsid w:val="00A243F9"/>
    <w:rsid w:val="00A37B11"/>
    <w:rsid w:val="00A50856"/>
    <w:rsid w:val="00A77C35"/>
    <w:rsid w:val="00A9313B"/>
    <w:rsid w:val="00A96AA4"/>
    <w:rsid w:val="00AA2A81"/>
    <w:rsid w:val="00AA368B"/>
    <w:rsid w:val="00AB4294"/>
    <w:rsid w:val="00AB7A8C"/>
    <w:rsid w:val="00AC6C70"/>
    <w:rsid w:val="00AD5604"/>
    <w:rsid w:val="00B07653"/>
    <w:rsid w:val="00B103D3"/>
    <w:rsid w:val="00B23BB4"/>
    <w:rsid w:val="00B31265"/>
    <w:rsid w:val="00B3353B"/>
    <w:rsid w:val="00B42DE6"/>
    <w:rsid w:val="00B45E5A"/>
    <w:rsid w:val="00B47644"/>
    <w:rsid w:val="00B52C75"/>
    <w:rsid w:val="00B6405F"/>
    <w:rsid w:val="00B6539F"/>
    <w:rsid w:val="00B655CB"/>
    <w:rsid w:val="00B77B30"/>
    <w:rsid w:val="00BA0784"/>
    <w:rsid w:val="00BB0134"/>
    <w:rsid w:val="00BC5262"/>
    <w:rsid w:val="00BE5578"/>
    <w:rsid w:val="00BF7946"/>
    <w:rsid w:val="00C035A6"/>
    <w:rsid w:val="00C22DC1"/>
    <w:rsid w:val="00C25E1E"/>
    <w:rsid w:val="00C302CF"/>
    <w:rsid w:val="00C42542"/>
    <w:rsid w:val="00C50BBF"/>
    <w:rsid w:val="00C5283F"/>
    <w:rsid w:val="00C53C13"/>
    <w:rsid w:val="00C70D59"/>
    <w:rsid w:val="00C8414D"/>
    <w:rsid w:val="00C86C41"/>
    <w:rsid w:val="00CA1F9B"/>
    <w:rsid w:val="00CA3DE6"/>
    <w:rsid w:val="00CD5BAE"/>
    <w:rsid w:val="00CD77DC"/>
    <w:rsid w:val="00CE380F"/>
    <w:rsid w:val="00D0728B"/>
    <w:rsid w:val="00D11961"/>
    <w:rsid w:val="00D2223C"/>
    <w:rsid w:val="00D365B2"/>
    <w:rsid w:val="00D36C04"/>
    <w:rsid w:val="00D410BF"/>
    <w:rsid w:val="00D53816"/>
    <w:rsid w:val="00D5486C"/>
    <w:rsid w:val="00D65D03"/>
    <w:rsid w:val="00D66715"/>
    <w:rsid w:val="00D70590"/>
    <w:rsid w:val="00D7420E"/>
    <w:rsid w:val="00D764F5"/>
    <w:rsid w:val="00D83B23"/>
    <w:rsid w:val="00D87425"/>
    <w:rsid w:val="00DA5A65"/>
    <w:rsid w:val="00DA6D6D"/>
    <w:rsid w:val="00DC5DD3"/>
    <w:rsid w:val="00DD5F53"/>
    <w:rsid w:val="00DD6347"/>
    <w:rsid w:val="00DE59CB"/>
    <w:rsid w:val="00DF3F99"/>
    <w:rsid w:val="00E014B1"/>
    <w:rsid w:val="00E03170"/>
    <w:rsid w:val="00E04EEC"/>
    <w:rsid w:val="00E14F97"/>
    <w:rsid w:val="00E35B22"/>
    <w:rsid w:val="00E40C64"/>
    <w:rsid w:val="00E461FF"/>
    <w:rsid w:val="00E511D6"/>
    <w:rsid w:val="00E53128"/>
    <w:rsid w:val="00E65155"/>
    <w:rsid w:val="00E85C7E"/>
    <w:rsid w:val="00EA6244"/>
    <w:rsid w:val="00EA62E0"/>
    <w:rsid w:val="00EA7ABA"/>
    <w:rsid w:val="00EB7593"/>
    <w:rsid w:val="00EB7F33"/>
    <w:rsid w:val="00EC3BD3"/>
    <w:rsid w:val="00ED2D05"/>
    <w:rsid w:val="00ED33DF"/>
    <w:rsid w:val="00EE325D"/>
    <w:rsid w:val="00EF6F03"/>
    <w:rsid w:val="00F070DF"/>
    <w:rsid w:val="00F122EC"/>
    <w:rsid w:val="00F13DE4"/>
    <w:rsid w:val="00F43FA5"/>
    <w:rsid w:val="00F65439"/>
    <w:rsid w:val="00F67D73"/>
    <w:rsid w:val="00F71594"/>
    <w:rsid w:val="00F7518E"/>
    <w:rsid w:val="00F8363F"/>
    <w:rsid w:val="00F838CC"/>
    <w:rsid w:val="00F946B5"/>
    <w:rsid w:val="00FA3052"/>
    <w:rsid w:val="00FB5443"/>
    <w:rsid w:val="00FB66F1"/>
    <w:rsid w:val="00FC02FA"/>
    <w:rsid w:val="00FD30BB"/>
    <w:rsid w:val="00FE012E"/>
    <w:rsid w:val="00FE350C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2019-05-08T10:08:47Z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2019-05-07T22:00:00Z</Date_x0020_protokolli>
    <Titulli xmlns="0e656187-b300-4fb0-8bf4-3a50f872073c">Për  dhënien e mandatit të deputetit të Kuvendit të Shqipërisë, kandidatit të listës shumemërore të partisë Dmokratike, Qarku Durrës, për plotësimin e vakancës së njoftuar nga Kuvendi i Shqipërisë</Titulli>
    <Modifikuesi xmlns="0e656187-b300-4fb0-8bf4-3a50f872073c">jorina.kryeziu</Modifikuesi>
    <Nr_x002e__x0020_prot_x0020_QBZ xmlns="0e656187-b300-4fb0-8bf4-3a50f872073c">695/2</Nr_x002e__x0020_prot_x0020_QBZ>
    <Data_x0020_e_x0020_Modifikimit xmlns="0e656187-b300-4fb0-8bf4-3a50f872073c">2019-05-09T11:51:58Z</Data_x0020_e_x0020_Modifikimit>
    <Dekretuar xmlns="0e656187-b300-4fb0-8bf4-3a50f872073c">false</Dekretuar>
    <Data xmlns="0e656187-b300-4fb0-8bf4-3a50f872073c">2019-05-06T22:00:00Z</Data>
    <Nr_x002e__x0020_protokolli_x0020_i_x0020_aktit xmlns="0e656187-b300-4fb0-8bf4-3a50f872073c">2751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4DA9000A746889B04D820BC838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0B4C1-02A8-45B4-A532-B60950AA02B2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59935A1-50A5-4935-95D8-007B96498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EBC817-0F0F-4FD8-A40E-AFAF74675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4F7016-9065-4860-B9EF-9E6EEC9A2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Dmokratike, Qarku Durrës, për plotësimin e vakancës së njoftuar nga Kuvendi i Shqipërisë</vt:lpstr>
    </vt:vector>
  </TitlesOfParts>
  <Company/>
  <LinksUpToDate>false</LinksUpToDate>
  <CharactersWithSpaces>10017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Dmokratike, Qarku Durrës, për plotësimin e vakancës së njoftuar nga Kuvendi i Shqipërisë</dc:title>
  <dc:creator>User</dc:creator>
  <cp:lastModifiedBy>Jorina Kryeziu</cp:lastModifiedBy>
  <cp:revision>13</cp:revision>
  <cp:lastPrinted>2019-05-02T12:04:00Z</cp:lastPrinted>
  <dcterms:created xsi:type="dcterms:W3CDTF">2019-05-08T10:06:00Z</dcterms:created>
  <dcterms:modified xsi:type="dcterms:W3CDTF">2019-05-09T12:11:00Z</dcterms:modified>
</cp:coreProperties>
</file>