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BDF70F" w14:textId="77777777" w:rsidR="008D228A" w:rsidRPr="008D228A" w:rsidRDefault="008D228A" w:rsidP="008D22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D228A">
        <w:rPr>
          <w:rFonts w:ascii="Garamond" w:hAnsi="Garamond"/>
          <w:b/>
          <w:sz w:val="24"/>
          <w:szCs w:val="24"/>
        </w:rPr>
        <w:t>VENDIM</w:t>
      </w:r>
    </w:p>
    <w:p w14:paraId="52BDF710" w14:textId="166CC547" w:rsidR="008D228A" w:rsidRPr="008D228A" w:rsidRDefault="00A30D59" w:rsidP="008D22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211, datë 1.</w:t>
      </w:r>
      <w:r w:rsidR="00665399">
        <w:rPr>
          <w:rFonts w:ascii="Garamond" w:hAnsi="Garamond"/>
          <w:b/>
          <w:sz w:val="24"/>
          <w:szCs w:val="24"/>
        </w:rPr>
        <w:t>12.</w:t>
      </w:r>
      <w:r w:rsidR="008D228A" w:rsidRPr="008D228A">
        <w:rPr>
          <w:rFonts w:ascii="Garamond" w:hAnsi="Garamond"/>
          <w:b/>
          <w:sz w:val="24"/>
          <w:szCs w:val="24"/>
        </w:rPr>
        <w:t>2022</w:t>
      </w:r>
    </w:p>
    <w:p w14:paraId="52BDF711" w14:textId="77777777" w:rsidR="008D228A" w:rsidRPr="008D228A" w:rsidRDefault="008D228A" w:rsidP="008D22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3E12AC6" w14:textId="77777777" w:rsidR="00D44881" w:rsidRDefault="008D228A" w:rsidP="008D22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D228A">
        <w:rPr>
          <w:rFonts w:ascii="Garamond" w:hAnsi="Garamond"/>
          <w:b/>
          <w:sz w:val="24"/>
          <w:szCs w:val="24"/>
        </w:rPr>
        <w:t xml:space="preserve">PËR DHËNIEN E MANDATIT TË DEPUTETIT TË KUVENDIT TË SHQIPËRISË, KANDIDATIT TË LISTËS SHUMEMËRORE TË KOALICIONIT </w:t>
      </w:r>
      <w:r w:rsidR="00BE224A">
        <w:rPr>
          <w:rFonts w:ascii="Garamond" w:hAnsi="Garamond"/>
          <w:b/>
          <w:sz w:val="24"/>
          <w:szCs w:val="24"/>
        </w:rPr>
        <w:t>“</w:t>
      </w:r>
      <w:r w:rsidRPr="008D228A">
        <w:rPr>
          <w:rFonts w:ascii="Garamond" w:hAnsi="Garamond"/>
          <w:b/>
          <w:sz w:val="24"/>
          <w:szCs w:val="24"/>
        </w:rPr>
        <w:t>PARTIA DEMOKRATIKE-ALEANCA PËR NDRYSHIM</w:t>
      </w:r>
      <w:r w:rsidR="00BE224A">
        <w:rPr>
          <w:rFonts w:ascii="Garamond" w:hAnsi="Garamond"/>
          <w:b/>
          <w:sz w:val="24"/>
          <w:szCs w:val="24"/>
        </w:rPr>
        <w:t>”</w:t>
      </w:r>
      <w:r w:rsidRPr="008D228A">
        <w:rPr>
          <w:rFonts w:ascii="Garamond" w:hAnsi="Garamond"/>
          <w:b/>
          <w:sz w:val="24"/>
          <w:szCs w:val="24"/>
        </w:rPr>
        <w:t>,</w:t>
      </w:r>
      <w:r w:rsidR="00EC7321">
        <w:rPr>
          <w:rFonts w:ascii="Garamond" w:hAnsi="Garamond"/>
          <w:b/>
          <w:sz w:val="24"/>
          <w:szCs w:val="24"/>
        </w:rPr>
        <w:t xml:space="preserve"> </w:t>
      </w:r>
      <w:r w:rsidRPr="008D228A">
        <w:rPr>
          <w:rFonts w:ascii="Garamond" w:hAnsi="Garamond"/>
          <w:b/>
          <w:sz w:val="24"/>
          <w:szCs w:val="24"/>
        </w:rPr>
        <w:t>QA</w:t>
      </w:r>
      <w:r w:rsidR="00697F37">
        <w:rPr>
          <w:rFonts w:ascii="Garamond" w:hAnsi="Garamond"/>
          <w:b/>
          <w:sz w:val="24"/>
          <w:szCs w:val="24"/>
        </w:rPr>
        <w:t xml:space="preserve">RKU TIRANË, </w:t>
      </w:r>
    </w:p>
    <w:p w14:paraId="52BDF712" w14:textId="6032AC91" w:rsidR="008D228A" w:rsidRPr="008D228A" w:rsidRDefault="00697F37" w:rsidP="008D22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Z. PETRIT DINE DODA</w:t>
      </w:r>
    </w:p>
    <w:p w14:paraId="52BDF713" w14:textId="77777777" w:rsidR="008D228A" w:rsidRPr="008D228A" w:rsidRDefault="008D228A" w:rsidP="008D22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2BDF714" w14:textId="00B6CEBA" w:rsidR="008D228A" w:rsidRPr="008D228A" w:rsidRDefault="008D228A" w:rsidP="008C32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 xml:space="preserve">Në mbështetje të neneve 19, pikat 1, shkronjat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i</w:t>
      </w:r>
      <w:r w:rsidR="00BE224A">
        <w:rPr>
          <w:rFonts w:ascii="Garamond" w:hAnsi="Garamond"/>
          <w:sz w:val="24"/>
          <w:szCs w:val="24"/>
        </w:rPr>
        <w:t>”</w:t>
      </w:r>
      <w:r w:rsidRPr="008D228A">
        <w:rPr>
          <w:rFonts w:ascii="Garamond" w:hAnsi="Garamond"/>
          <w:sz w:val="24"/>
          <w:szCs w:val="24"/>
        </w:rPr>
        <w:t xml:space="preserve">,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n</w:t>
      </w:r>
      <w:r w:rsidR="00BE224A">
        <w:rPr>
          <w:rFonts w:ascii="Garamond" w:hAnsi="Garamond"/>
          <w:sz w:val="24"/>
          <w:szCs w:val="24"/>
        </w:rPr>
        <w:t>”</w:t>
      </w:r>
      <w:r w:rsidRPr="008D228A">
        <w:rPr>
          <w:rFonts w:ascii="Garamond" w:hAnsi="Garamond"/>
          <w:sz w:val="24"/>
          <w:szCs w:val="24"/>
        </w:rPr>
        <w:t xml:space="preserve"> e 2, 163 pika 7, 164</w:t>
      </w:r>
      <w:r w:rsidR="008C327D">
        <w:rPr>
          <w:rFonts w:ascii="Garamond" w:hAnsi="Garamond"/>
          <w:sz w:val="24"/>
          <w:szCs w:val="24"/>
        </w:rPr>
        <w:t>,</w:t>
      </w:r>
      <w:r w:rsidRPr="008D228A">
        <w:rPr>
          <w:rFonts w:ascii="Garamond" w:hAnsi="Garamond"/>
          <w:sz w:val="24"/>
          <w:szCs w:val="24"/>
        </w:rPr>
        <w:t xml:space="preserve"> pika 2, të ligjit nr. 10019, datë 29.12.2008,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Kodi Zgjedhor i Republikës së Shqipërisë</w:t>
      </w:r>
      <w:r w:rsidR="00BE224A">
        <w:rPr>
          <w:rFonts w:ascii="Garamond" w:hAnsi="Garamond"/>
          <w:sz w:val="24"/>
          <w:szCs w:val="24"/>
        </w:rPr>
        <w:t>”</w:t>
      </w:r>
      <w:r w:rsidRPr="008D228A">
        <w:rPr>
          <w:rFonts w:ascii="Garamond" w:hAnsi="Garamond"/>
          <w:sz w:val="24"/>
          <w:szCs w:val="24"/>
        </w:rPr>
        <w:t>, të ndryshuar</w:t>
      </w:r>
      <w:r w:rsidR="008C327D">
        <w:rPr>
          <w:rFonts w:ascii="Garamond" w:hAnsi="Garamond"/>
          <w:sz w:val="24"/>
          <w:szCs w:val="24"/>
        </w:rPr>
        <w:t>;</w:t>
      </w:r>
      <w:r w:rsidRPr="008D228A">
        <w:rPr>
          <w:rFonts w:ascii="Garamond" w:hAnsi="Garamond"/>
          <w:sz w:val="24"/>
          <w:szCs w:val="24"/>
        </w:rPr>
        <w:t xml:space="preserve"> të nenit 11, të ligjit nr. 138/2015,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BE224A">
        <w:rPr>
          <w:rFonts w:ascii="Garamond" w:hAnsi="Garamond"/>
          <w:sz w:val="24"/>
          <w:szCs w:val="24"/>
        </w:rPr>
        <w:t>”</w:t>
      </w:r>
      <w:r w:rsidRPr="008D228A">
        <w:rPr>
          <w:rFonts w:ascii="Garamond" w:hAnsi="Garamond"/>
          <w:sz w:val="24"/>
          <w:szCs w:val="24"/>
        </w:rPr>
        <w:t xml:space="preserve">, dhe të </w:t>
      </w:r>
      <w:r w:rsidR="008C327D" w:rsidRPr="008D228A">
        <w:rPr>
          <w:rFonts w:ascii="Garamond" w:hAnsi="Garamond"/>
          <w:sz w:val="24"/>
          <w:szCs w:val="24"/>
        </w:rPr>
        <w:t xml:space="preserve">kreut </w:t>
      </w:r>
      <w:r w:rsidRPr="008D228A">
        <w:rPr>
          <w:rFonts w:ascii="Garamond" w:hAnsi="Garamond"/>
          <w:sz w:val="24"/>
          <w:szCs w:val="24"/>
        </w:rPr>
        <w:t xml:space="preserve">V, të vendimit nr. 17/2016, të Kuvendit,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 xml:space="preserve">Për përcaktimin e rregullave të detajuara mbi zbatimin e ndalimeve të parashikuara në ligjin nr. 138/2015,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BE224A">
        <w:rPr>
          <w:rFonts w:ascii="Garamond" w:hAnsi="Garamond"/>
          <w:sz w:val="24"/>
          <w:szCs w:val="24"/>
        </w:rPr>
        <w:t>”</w:t>
      </w:r>
      <w:r w:rsidRPr="008D228A">
        <w:rPr>
          <w:rFonts w:ascii="Garamond" w:hAnsi="Garamond"/>
          <w:sz w:val="24"/>
          <w:szCs w:val="24"/>
        </w:rPr>
        <w:t xml:space="preserve">, pasi shqyrtova dokumentacionin përkatës, </w:t>
      </w:r>
    </w:p>
    <w:p w14:paraId="52BDF715" w14:textId="77777777" w:rsidR="004D04AE" w:rsidRDefault="004D04AE" w:rsidP="008D22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BDF716" w14:textId="77777777" w:rsidR="004D04AE" w:rsidRDefault="008D228A" w:rsidP="004D04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>VËREJ:</w:t>
      </w:r>
    </w:p>
    <w:p w14:paraId="52BDF717" w14:textId="77777777" w:rsidR="004D04AE" w:rsidRDefault="004D04AE" w:rsidP="008D22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BDF718" w14:textId="5F823B1A" w:rsidR="008D228A" w:rsidRPr="008D228A" w:rsidRDefault="008D228A" w:rsidP="00531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>Me s</w:t>
      </w:r>
      <w:r w:rsidR="00EC7321">
        <w:rPr>
          <w:rFonts w:ascii="Garamond" w:hAnsi="Garamond"/>
          <w:sz w:val="24"/>
          <w:szCs w:val="24"/>
        </w:rPr>
        <w:t xml:space="preserve">hkresën nr. 3734/1 prot., datë </w:t>
      </w:r>
      <w:r w:rsidRPr="008D228A">
        <w:rPr>
          <w:rFonts w:ascii="Garamond" w:hAnsi="Garamond"/>
          <w:sz w:val="24"/>
          <w:szCs w:val="24"/>
        </w:rPr>
        <w:t>9.11.2022, Kuvendi i Republikës së Shqipërisë ka njoftuar Komisionin Qendror të Zgjedhjeve për krijimin e vakancës në Kuvendin e Republikës së Shqipërisë, vakancë kjo e krijuar si pasojë e dor</w:t>
      </w:r>
      <w:r w:rsidR="00531B53">
        <w:rPr>
          <w:rFonts w:ascii="Garamond" w:hAnsi="Garamond"/>
          <w:sz w:val="24"/>
          <w:szCs w:val="24"/>
        </w:rPr>
        <w:t>ëheqjes nga mandati i deputetit</w:t>
      </w:r>
      <w:r w:rsidRPr="008D228A">
        <w:rPr>
          <w:rFonts w:ascii="Garamond" w:hAnsi="Garamond"/>
          <w:sz w:val="24"/>
          <w:szCs w:val="24"/>
        </w:rPr>
        <w:t xml:space="preserve"> të z. Alfred Gjovalin Rushaj, i zgjedhur në zonën zgjedhore, </w:t>
      </w:r>
      <w:r w:rsidR="00531B53" w:rsidRPr="008D228A">
        <w:rPr>
          <w:rFonts w:ascii="Garamond" w:hAnsi="Garamond"/>
          <w:sz w:val="24"/>
          <w:szCs w:val="24"/>
        </w:rPr>
        <w:t xml:space="preserve">qarku </w:t>
      </w:r>
      <w:r w:rsidRPr="008D228A">
        <w:rPr>
          <w:rFonts w:ascii="Garamond" w:hAnsi="Garamond"/>
          <w:sz w:val="24"/>
          <w:szCs w:val="24"/>
        </w:rPr>
        <w:t xml:space="preserve">Tiranë, propozuar nga koalicioni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Partia Demokratike-Aleanca për Ndryshim</w:t>
      </w:r>
      <w:r w:rsidR="00BE224A">
        <w:rPr>
          <w:rFonts w:ascii="Garamond" w:hAnsi="Garamond"/>
          <w:sz w:val="24"/>
          <w:szCs w:val="24"/>
        </w:rPr>
        <w:t>”</w:t>
      </w:r>
      <w:r w:rsidRPr="008D228A">
        <w:rPr>
          <w:rFonts w:ascii="Garamond" w:hAnsi="Garamond"/>
          <w:sz w:val="24"/>
          <w:szCs w:val="24"/>
        </w:rPr>
        <w:t xml:space="preserve">. Koalicioni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Partia Demokratike-Aleanca për Ndryshim</w:t>
      </w:r>
      <w:r w:rsidR="00BE224A">
        <w:rPr>
          <w:rFonts w:ascii="Garamond" w:hAnsi="Garamond"/>
          <w:sz w:val="24"/>
          <w:szCs w:val="24"/>
        </w:rPr>
        <w:t>”</w:t>
      </w:r>
      <w:r w:rsidRPr="008D228A">
        <w:rPr>
          <w:rFonts w:ascii="Garamond" w:hAnsi="Garamond"/>
          <w:sz w:val="24"/>
          <w:szCs w:val="24"/>
        </w:rPr>
        <w:t xml:space="preserve">, është regjistruar si subjekt zgjedhor për zgjedhjet për Kuvendin e Republikës së Shqipërisë, me vendimin e Komisionerit Shtetëror </w:t>
      </w:r>
      <w:r w:rsidR="00EC7321">
        <w:rPr>
          <w:rFonts w:ascii="Garamond" w:hAnsi="Garamond"/>
          <w:sz w:val="24"/>
          <w:szCs w:val="24"/>
        </w:rPr>
        <w:t>të Zgjedhjeve nr. 107, datë 2.</w:t>
      </w:r>
      <w:r w:rsidRPr="008D228A">
        <w:rPr>
          <w:rFonts w:ascii="Garamond" w:hAnsi="Garamond"/>
          <w:sz w:val="24"/>
          <w:szCs w:val="24"/>
        </w:rPr>
        <w:t xml:space="preserve">3.2021. </w:t>
      </w:r>
    </w:p>
    <w:p w14:paraId="52BDF719" w14:textId="08A21DF7" w:rsidR="008D228A" w:rsidRPr="008D228A" w:rsidRDefault="008D228A" w:rsidP="008D22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>Komisioni Rregullat</w:t>
      </w:r>
      <w:r w:rsidR="00EC7321">
        <w:rPr>
          <w:rFonts w:ascii="Garamond" w:hAnsi="Garamond"/>
          <w:sz w:val="24"/>
          <w:szCs w:val="24"/>
        </w:rPr>
        <w:t>or me vendimin nr. 21, datë 13.</w:t>
      </w:r>
      <w:r w:rsidRPr="008D228A">
        <w:rPr>
          <w:rFonts w:ascii="Garamond" w:hAnsi="Garamond"/>
          <w:sz w:val="24"/>
          <w:szCs w:val="24"/>
        </w:rPr>
        <w:t>7.2021, shpalli rezultatin përfundimtar të zgjedhjeve për Kuvendin e Republikës së Shqip</w:t>
      </w:r>
      <w:r w:rsidR="00FF63A3">
        <w:rPr>
          <w:rFonts w:ascii="Garamond" w:hAnsi="Garamond"/>
          <w:sz w:val="24"/>
          <w:szCs w:val="24"/>
        </w:rPr>
        <w:t>ërisë të zhvilluara m</w:t>
      </w:r>
      <w:bookmarkStart w:id="0" w:name="_GoBack"/>
      <w:bookmarkEnd w:id="0"/>
      <w:r w:rsidR="00EC7321">
        <w:rPr>
          <w:rFonts w:ascii="Garamond" w:hAnsi="Garamond"/>
          <w:sz w:val="24"/>
          <w:szCs w:val="24"/>
        </w:rPr>
        <w:t>ë datë 25.</w:t>
      </w:r>
      <w:r w:rsidRPr="008D228A">
        <w:rPr>
          <w:rFonts w:ascii="Garamond" w:hAnsi="Garamond"/>
          <w:sz w:val="24"/>
          <w:szCs w:val="24"/>
        </w:rPr>
        <w:t>4.2021, Komisioneri Shtetëror i Zgjedhjeve nëpër</w:t>
      </w:r>
      <w:r w:rsidR="00EC7321">
        <w:rPr>
          <w:rFonts w:ascii="Garamond" w:hAnsi="Garamond"/>
          <w:sz w:val="24"/>
          <w:szCs w:val="24"/>
        </w:rPr>
        <w:t>mjet vendimit nr. 409, datë 23.</w:t>
      </w:r>
      <w:r w:rsidRPr="008D228A">
        <w:rPr>
          <w:rFonts w:ascii="Garamond" w:hAnsi="Garamond"/>
          <w:sz w:val="24"/>
          <w:szCs w:val="24"/>
        </w:rPr>
        <w:t>6.2021</w:t>
      </w:r>
      <w:r w:rsidR="008B253A">
        <w:rPr>
          <w:rFonts w:ascii="Garamond" w:hAnsi="Garamond"/>
          <w:sz w:val="24"/>
          <w:szCs w:val="24"/>
        </w:rPr>
        <w:t>,</w:t>
      </w:r>
      <w:r w:rsidRPr="008D228A">
        <w:rPr>
          <w:rFonts w:ascii="Garamond" w:hAnsi="Garamond"/>
          <w:sz w:val="24"/>
          <w:szCs w:val="24"/>
        </w:rPr>
        <w:t xml:space="preserve"> miratoi shpërndarjen e mandateve midis subjekteve zgjedhore, përcaktimin e kandidatëve fitues</w:t>
      </w:r>
      <w:r w:rsidR="00476DFB">
        <w:rPr>
          <w:rFonts w:ascii="Garamond" w:hAnsi="Garamond"/>
          <w:sz w:val="24"/>
          <w:szCs w:val="24"/>
        </w:rPr>
        <w:t>,</w:t>
      </w:r>
      <w:r w:rsidRPr="008D228A">
        <w:rPr>
          <w:rFonts w:ascii="Garamond" w:hAnsi="Garamond"/>
          <w:sz w:val="24"/>
          <w:szCs w:val="24"/>
        </w:rPr>
        <w:t xml:space="preserve"> si dhe rirenditjen e kandidatëve të cilët nuk kanë përfituar mandat në bazë të numrit të votave parapëlqyese në zonën zgjedhore, qarku Tiranë, për zgjedhjet për Kuvendin e Republ</w:t>
      </w:r>
      <w:r w:rsidR="00BE224A">
        <w:rPr>
          <w:rFonts w:ascii="Garamond" w:hAnsi="Garamond"/>
          <w:sz w:val="24"/>
          <w:szCs w:val="24"/>
        </w:rPr>
        <w:t>ikës së Shqipërisë të datës 25.</w:t>
      </w:r>
      <w:r w:rsidRPr="008D228A">
        <w:rPr>
          <w:rFonts w:ascii="Garamond" w:hAnsi="Garamond"/>
          <w:sz w:val="24"/>
          <w:szCs w:val="24"/>
        </w:rPr>
        <w:t xml:space="preserve">4.2021. </w:t>
      </w:r>
    </w:p>
    <w:p w14:paraId="52BDF71A" w14:textId="2166B42E" w:rsidR="008D228A" w:rsidRPr="008D228A" w:rsidRDefault="008D228A" w:rsidP="008D22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 xml:space="preserve">Sipas këtij vendimi koalicioni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Partia Demokratike-Aleanca për Ndryshim</w:t>
      </w:r>
      <w:r w:rsidR="00BE224A">
        <w:rPr>
          <w:rFonts w:ascii="Garamond" w:hAnsi="Garamond"/>
          <w:sz w:val="24"/>
          <w:szCs w:val="24"/>
        </w:rPr>
        <w:t>”</w:t>
      </w:r>
      <w:r w:rsidRPr="008D228A">
        <w:rPr>
          <w:rFonts w:ascii="Garamond" w:hAnsi="Garamond"/>
          <w:sz w:val="24"/>
          <w:szCs w:val="24"/>
        </w:rPr>
        <w:t xml:space="preserve"> për zonën zgjedhore, qarku Tiranë, për zgjedhjet për Kuvendin e Republikës së Shqipërisë të datës 25 </w:t>
      </w:r>
      <w:r w:rsidR="00BE224A" w:rsidRPr="008D228A">
        <w:rPr>
          <w:rFonts w:ascii="Garamond" w:hAnsi="Garamond"/>
          <w:sz w:val="24"/>
          <w:szCs w:val="24"/>
        </w:rPr>
        <w:t xml:space="preserve">prill </w:t>
      </w:r>
      <w:r w:rsidRPr="008D228A">
        <w:rPr>
          <w:rFonts w:ascii="Garamond" w:hAnsi="Garamond"/>
          <w:sz w:val="24"/>
          <w:szCs w:val="24"/>
        </w:rPr>
        <w:t xml:space="preserve">2021, ka fituar 15 (pesëmbëdhjetë) mandate. </w:t>
      </w:r>
    </w:p>
    <w:p w14:paraId="52BDF71B" w14:textId="66EC58DA" w:rsidR="008D228A" w:rsidRPr="008D228A" w:rsidRDefault="008D228A" w:rsidP="008D22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 xml:space="preserve">Rezulton se lista shumemërore e koalicionit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Partia Demokratike-Aleanca për Ndryshim</w:t>
      </w:r>
      <w:r w:rsidR="00BE224A">
        <w:rPr>
          <w:rFonts w:ascii="Garamond" w:hAnsi="Garamond"/>
          <w:sz w:val="24"/>
          <w:szCs w:val="24"/>
        </w:rPr>
        <w:t>”</w:t>
      </w:r>
      <w:r w:rsidRPr="008D228A">
        <w:rPr>
          <w:rFonts w:ascii="Garamond" w:hAnsi="Garamond"/>
          <w:sz w:val="24"/>
          <w:szCs w:val="24"/>
        </w:rPr>
        <w:t xml:space="preserve">, në zonën zgjedhore, qarku Tiranë, i plotëson të gjitha kriteret e përcaktuara në nenin 67 të Kodit Zgjedhor, duke përfshirë dhe kriterin e gjinisë. </w:t>
      </w:r>
    </w:p>
    <w:p w14:paraId="52BDF71C" w14:textId="1C99AE10" w:rsidR="008D228A" w:rsidRPr="008D228A" w:rsidRDefault="008D228A" w:rsidP="008D22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>Zëvendësimi i vakancës do të bëhet në mbështetje të nenit 164</w:t>
      </w:r>
      <w:r w:rsidR="004C38FA">
        <w:rPr>
          <w:rFonts w:ascii="Garamond" w:hAnsi="Garamond"/>
          <w:sz w:val="24"/>
          <w:szCs w:val="24"/>
        </w:rPr>
        <w:t>,</w:t>
      </w:r>
      <w:r w:rsidRPr="008D228A">
        <w:rPr>
          <w:rFonts w:ascii="Garamond" w:hAnsi="Garamond"/>
          <w:sz w:val="24"/>
          <w:szCs w:val="24"/>
        </w:rPr>
        <w:t xml:space="preserve"> pika 2, të Kodit Zgjedhor</w:t>
      </w:r>
      <w:r w:rsidR="00FC02C4">
        <w:rPr>
          <w:rFonts w:ascii="Garamond" w:hAnsi="Garamond"/>
          <w:sz w:val="24"/>
          <w:szCs w:val="24"/>
        </w:rPr>
        <w:t>,</w:t>
      </w:r>
      <w:r w:rsidRPr="008D228A">
        <w:rPr>
          <w:rFonts w:ascii="Garamond" w:hAnsi="Garamond"/>
          <w:sz w:val="24"/>
          <w:szCs w:val="24"/>
        </w:rPr>
        <w:t xml:space="preserve"> si dhe vendimit nr.</w:t>
      </w:r>
      <w:r w:rsidR="00BE224A">
        <w:rPr>
          <w:rFonts w:ascii="Garamond" w:hAnsi="Garamond"/>
          <w:sz w:val="24"/>
          <w:szCs w:val="24"/>
        </w:rPr>
        <w:t xml:space="preserve"> 409, datë 23.</w:t>
      </w:r>
      <w:r w:rsidRPr="008D228A">
        <w:rPr>
          <w:rFonts w:ascii="Garamond" w:hAnsi="Garamond"/>
          <w:sz w:val="24"/>
          <w:szCs w:val="24"/>
        </w:rPr>
        <w:t>6.2021</w:t>
      </w:r>
      <w:r w:rsidR="00EF6DDA">
        <w:rPr>
          <w:rFonts w:ascii="Garamond" w:hAnsi="Garamond"/>
          <w:sz w:val="24"/>
          <w:szCs w:val="24"/>
        </w:rPr>
        <w:t>,</w:t>
      </w:r>
      <w:r w:rsidRPr="008D228A">
        <w:rPr>
          <w:rFonts w:ascii="Garamond" w:hAnsi="Garamond"/>
          <w:sz w:val="24"/>
          <w:szCs w:val="24"/>
        </w:rPr>
        <w:t xml:space="preserve"> të Komisionerit Shtetëror të Zgjedhjeve</w:t>
      </w:r>
      <w:r w:rsidR="00EF6DDA">
        <w:rPr>
          <w:rFonts w:ascii="Garamond" w:hAnsi="Garamond"/>
          <w:sz w:val="24"/>
          <w:szCs w:val="24"/>
        </w:rPr>
        <w:t>,</w:t>
      </w:r>
      <w:r w:rsidRPr="008D228A">
        <w:rPr>
          <w:rFonts w:ascii="Garamond" w:hAnsi="Garamond"/>
          <w:sz w:val="24"/>
          <w:szCs w:val="24"/>
        </w:rPr>
        <w:t xml:space="preserve"> në të cilin është miratuar rirenditja e kandidatëve, të cilët nuk kanë përfituar mandat në bazë të numrit të votave parapëlqyese. </w:t>
      </w:r>
    </w:p>
    <w:p w14:paraId="52BDF71D" w14:textId="77777777" w:rsidR="008D228A" w:rsidRPr="008D228A" w:rsidRDefault="008D228A" w:rsidP="008D22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 xml:space="preserve">Sipas këtij vendimi, rezulton se, kandidatit të cilit i kalon mandati i deputetit, është kandidati me numër rendor 16 (gjashtëmbëdhjetë), z. Petrit Dine Doda. </w:t>
      </w:r>
    </w:p>
    <w:p w14:paraId="52BDF71E" w14:textId="74D7CABB" w:rsidR="008D228A" w:rsidRPr="008D228A" w:rsidRDefault="008D228A" w:rsidP="00BE22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 xml:space="preserve">Me shkresën nr. 3544 prot., datë 10.11.2022, Komisioni Qendror i Zgjedhjeve i është drejtuar kandidatit për deputet, të listës shumemërore të koalicionit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Partia Demokratike-Aleanca për Ndryshim</w:t>
      </w:r>
      <w:r w:rsidR="00BE224A">
        <w:rPr>
          <w:rFonts w:ascii="Garamond" w:hAnsi="Garamond"/>
          <w:sz w:val="24"/>
          <w:szCs w:val="24"/>
        </w:rPr>
        <w:t>”</w:t>
      </w:r>
      <w:r w:rsidRPr="008D228A">
        <w:rPr>
          <w:rFonts w:ascii="Garamond" w:hAnsi="Garamond"/>
          <w:sz w:val="24"/>
          <w:szCs w:val="24"/>
        </w:rPr>
        <w:t xml:space="preserve">, në zonën zgjedhore, qarku Tiranë, z. Petrit Dine Doda, me kërkesë për plotësim dokumentacioni. Referuar nenit 11, të ligjit nr. 138/2015,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BE224A">
        <w:rPr>
          <w:rFonts w:ascii="Garamond" w:hAnsi="Garamond"/>
          <w:sz w:val="24"/>
          <w:szCs w:val="24"/>
        </w:rPr>
        <w:t>”</w:t>
      </w:r>
      <w:r w:rsidRPr="008D228A">
        <w:rPr>
          <w:rFonts w:ascii="Garamond" w:hAnsi="Garamond"/>
          <w:sz w:val="24"/>
          <w:szCs w:val="24"/>
        </w:rPr>
        <w:t>, vetëdeklarimi dhe verifikimi i kushteve të të dhënave</w:t>
      </w:r>
      <w:r w:rsidR="00302F74">
        <w:rPr>
          <w:rFonts w:ascii="Garamond" w:hAnsi="Garamond"/>
          <w:sz w:val="24"/>
          <w:szCs w:val="24"/>
        </w:rPr>
        <w:t>,</w:t>
      </w:r>
      <w:r w:rsidRPr="008D228A">
        <w:rPr>
          <w:rFonts w:ascii="Garamond" w:hAnsi="Garamond"/>
          <w:sz w:val="24"/>
          <w:szCs w:val="24"/>
        </w:rPr>
        <w:t xml:space="preserve"> në përputhje me këtë ligj, kryhet për çdo kandidat të </w:t>
      </w:r>
      <w:r w:rsidR="00BE224A">
        <w:rPr>
          <w:rFonts w:ascii="Garamond" w:hAnsi="Garamond"/>
          <w:sz w:val="24"/>
          <w:szCs w:val="24"/>
        </w:rPr>
        <w:t>l</w:t>
      </w:r>
      <w:r w:rsidRPr="008D228A">
        <w:rPr>
          <w:rFonts w:ascii="Garamond" w:hAnsi="Garamond"/>
          <w:sz w:val="24"/>
          <w:szCs w:val="24"/>
        </w:rPr>
        <w:t xml:space="preserve">istës shumemërore për zgjedhjet </w:t>
      </w:r>
      <w:r w:rsidRPr="008D228A">
        <w:rPr>
          <w:rFonts w:ascii="Garamond" w:hAnsi="Garamond"/>
          <w:sz w:val="24"/>
          <w:szCs w:val="24"/>
        </w:rPr>
        <w:lastRenderedPageBreak/>
        <w:t>pararendëse, për Kuvendin</w:t>
      </w:r>
      <w:r w:rsidR="00302F74">
        <w:rPr>
          <w:rFonts w:ascii="Garamond" w:hAnsi="Garamond"/>
          <w:sz w:val="24"/>
          <w:szCs w:val="24"/>
        </w:rPr>
        <w:t>,</w:t>
      </w:r>
      <w:r w:rsidRPr="008D228A">
        <w:rPr>
          <w:rFonts w:ascii="Garamond" w:hAnsi="Garamond"/>
          <w:sz w:val="24"/>
          <w:szCs w:val="24"/>
        </w:rPr>
        <w:t xml:space="preserve"> të cilit i takon të marrë mandatin e deputetit për vendin vakant. Kandidati për deputet, z. Petrit Dine Doda, ka plotësuar e depozituar formularin e vetëdeklarimit, me numër 52 unik, në Komisionin Qendror të Zgjedhjeve, si organi kompetent për administrimin, verifikimin, zbatimin e ndalimeve për zgjedhjen dhe emërimin në funksionin publik, ku përfshihet dhe funksioni i deputetit. </w:t>
      </w:r>
    </w:p>
    <w:p w14:paraId="52BDF71F" w14:textId="22FAFB24" w:rsidR="008D228A" w:rsidRPr="008D228A" w:rsidRDefault="008D228A" w:rsidP="008D22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>Komisioni Qendror i Zgjedhjeve</w:t>
      </w:r>
      <w:r w:rsidR="00302F74">
        <w:rPr>
          <w:rFonts w:ascii="Garamond" w:hAnsi="Garamond"/>
          <w:sz w:val="24"/>
          <w:szCs w:val="24"/>
        </w:rPr>
        <w:t>,</w:t>
      </w:r>
      <w:r w:rsidRPr="008D228A">
        <w:rPr>
          <w:rFonts w:ascii="Garamond" w:hAnsi="Garamond"/>
          <w:sz w:val="24"/>
          <w:szCs w:val="24"/>
        </w:rPr>
        <w:t xml:space="preserve"> në zbatim të ligjit nr. 138/2015 dhe </w:t>
      </w:r>
      <w:r w:rsidR="00302F74">
        <w:rPr>
          <w:rFonts w:ascii="Garamond" w:hAnsi="Garamond"/>
          <w:sz w:val="24"/>
          <w:szCs w:val="24"/>
        </w:rPr>
        <w:t xml:space="preserve">të </w:t>
      </w:r>
      <w:r w:rsidR="00302F74" w:rsidRPr="008D228A">
        <w:rPr>
          <w:rFonts w:ascii="Garamond" w:hAnsi="Garamond"/>
          <w:sz w:val="24"/>
          <w:szCs w:val="24"/>
        </w:rPr>
        <w:t xml:space="preserve">kreut </w:t>
      </w:r>
      <w:r w:rsidRPr="008D228A">
        <w:rPr>
          <w:rFonts w:ascii="Garamond" w:hAnsi="Garamond"/>
          <w:sz w:val="24"/>
          <w:szCs w:val="24"/>
        </w:rPr>
        <w:t xml:space="preserve">V, pika 2, shkronja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b</w:t>
      </w:r>
      <w:r w:rsidR="00BE224A">
        <w:rPr>
          <w:rFonts w:ascii="Garamond" w:hAnsi="Garamond"/>
          <w:sz w:val="24"/>
          <w:szCs w:val="24"/>
        </w:rPr>
        <w:t>”</w:t>
      </w:r>
      <w:r w:rsidRPr="008D228A">
        <w:rPr>
          <w:rFonts w:ascii="Garamond" w:hAnsi="Garamond"/>
          <w:sz w:val="24"/>
          <w:szCs w:val="24"/>
        </w:rPr>
        <w:t xml:space="preserve"> dhe pika 3, shkronja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c</w:t>
      </w:r>
      <w:r w:rsidR="00BE224A">
        <w:rPr>
          <w:rFonts w:ascii="Garamond" w:hAnsi="Garamond"/>
          <w:sz w:val="24"/>
          <w:szCs w:val="24"/>
        </w:rPr>
        <w:t>”</w:t>
      </w:r>
      <w:r w:rsidRPr="008D228A">
        <w:rPr>
          <w:rFonts w:ascii="Garamond" w:hAnsi="Garamond"/>
          <w:sz w:val="24"/>
          <w:szCs w:val="24"/>
        </w:rPr>
        <w:t>, të vendimit të Kuvendit nr. 17/2016, me shkresën nr. 3616 prot., datë 18.11.2022</w:t>
      </w:r>
      <w:r w:rsidR="00302F74">
        <w:rPr>
          <w:rFonts w:ascii="Garamond" w:hAnsi="Garamond"/>
          <w:sz w:val="24"/>
          <w:szCs w:val="24"/>
        </w:rPr>
        <w:t>,</w:t>
      </w:r>
      <w:r w:rsidRPr="008D228A">
        <w:rPr>
          <w:rFonts w:ascii="Garamond" w:hAnsi="Garamond"/>
          <w:sz w:val="24"/>
          <w:szCs w:val="24"/>
        </w:rPr>
        <w:t xml:space="preserve"> ka kërkuar informacion nga zyra e gjendjes civile dhe me shkresën nr. 3618 prot., datë 18.11.2022</w:t>
      </w:r>
      <w:r w:rsidR="00302F74">
        <w:rPr>
          <w:rFonts w:ascii="Garamond" w:hAnsi="Garamond"/>
          <w:sz w:val="24"/>
          <w:szCs w:val="24"/>
        </w:rPr>
        <w:t>,</w:t>
      </w:r>
      <w:r w:rsidRPr="008D228A">
        <w:rPr>
          <w:rFonts w:ascii="Garamond" w:hAnsi="Garamond"/>
          <w:sz w:val="24"/>
          <w:szCs w:val="24"/>
        </w:rPr>
        <w:t xml:space="preserve"> ka kërkuar informacion nga zyra e gjendjes gjyqësore për z. Petrit Dine Doda, si dhe ka bërë publikimin e formularit të vetëdeklarimit në faqen zyrtare të internetit. </w:t>
      </w:r>
    </w:p>
    <w:p w14:paraId="52BDF720" w14:textId="26CF9573" w:rsidR="008D228A" w:rsidRPr="008D228A" w:rsidRDefault="008D228A" w:rsidP="008D22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>Drejtoria e</w:t>
      </w:r>
      <w:r w:rsidR="00302F74">
        <w:rPr>
          <w:rFonts w:ascii="Garamond" w:hAnsi="Garamond"/>
          <w:sz w:val="24"/>
          <w:szCs w:val="24"/>
        </w:rPr>
        <w:t xml:space="preserve"> Përgjithshme e Gjendjes Civile</w:t>
      </w:r>
      <w:r w:rsidRPr="008D228A">
        <w:rPr>
          <w:rFonts w:ascii="Garamond" w:hAnsi="Garamond"/>
          <w:sz w:val="24"/>
          <w:szCs w:val="24"/>
        </w:rPr>
        <w:t xml:space="preserve"> nuk i ka kthyer ende përgjigje kërkesës sonë, për verifikimin e të dhë</w:t>
      </w:r>
      <w:r w:rsidR="00CC0D51">
        <w:rPr>
          <w:rFonts w:ascii="Garamond" w:hAnsi="Garamond"/>
          <w:sz w:val="24"/>
          <w:szCs w:val="24"/>
        </w:rPr>
        <w:t>nave për kandidatin për deputet</w:t>
      </w:r>
      <w:r w:rsidRPr="008D228A">
        <w:rPr>
          <w:rFonts w:ascii="Garamond" w:hAnsi="Garamond"/>
          <w:sz w:val="24"/>
          <w:szCs w:val="24"/>
        </w:rPr>
        <w:t xml:space="preserve"> në zonën zgjedhore, qarku Tiranë, për Kuvendin e Republikës së Shqipërisë, z. Petrit Dine Doda. </w:t>
      </w:r>
    </w:p>
    <w:p w14:paraId="52BDF721" w14:textId="00294A83" w:rsidR="008D228A" w:rsidRPr="008D228A" w:rsidRDefault="008D228A" w:rsidP="008D22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>Drejtoria e Përgjithshme e Gjendjes Gjyqësore, me shkresën nr.</w:t>
      </w:r>
      <w:r w:rsidR="00BE224A">
        <w:rPr>
          <w:rFonts w:ascii="Garamond" w:hAnsi="Garamond"/>
          <w:sz w:val="24"/>
          <w:szCs w:val="24"/>
        </w:rPr>
        <w:t xml:space="preserve"> </w:t>
      </w:r>
      <w:r w:rsidRPr="008D228A">
        <w:rPr>
          <w:rFonts w:ascii="Garamond" w:hAnsi="Garamond"/>
          <w:sz w:val="24"/>
          <w:szCs w:val="24"/>
        </w:rPr>
        <w:t xml:space="preserve">13597/1 prot., datë 21.11.2022, ka dërguar në Komisionin Qendror të Zgjedhjeve, verifikimin e gjendjes gjyqësore për kandidatin për deputet, në zonën zgjedhore, qarku Tiranë, për Kuvendin e Republikës së Shqipërisë, z. Petrit Dine Doda, ku konstatohet se kandidati nuk është i dënuar me vendim penal të formës së prerë. </w:t>
      </w:r>
    </w:p>
    <w:p w14:paraId="52BDF722" w14:textId="2D9D2546" w:rsidR="008D228A" w:rsidRPr="008D228A" w:rsidRDefault="008D228A" w:rsidP="008D22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 xml:space="preserve">Pas verifikimeve të kryera, referuar pikës 2, të </w:t>
      </w:r>
      <w:r w:rsidR="00CC0D51" w:rsidRPr="008D228A">
        <w:rPr>
          <w:rFonts w:ascii="Garamond" w:hAnsi="Garamond"/>
          <w:sz w:val="24"/>
          <w:szCs w:val="24"/>
        </w:rPr>
        <w:t xml:space="preserve">kreut </w:t>
      </w:r>
      <w:r w:rsidRPr="008D228A">
        <w:rPr>
          <w:rFonts w:ascii="Garamond" w:hAnsi="Garamond"/>
          <w:sz w:val="24"/>
          <w:szCs w:val="24"/>
        </w:rPr>
        <w:t>V, të vendimit nr. 17/2016 të Kuvendit</w:t>
      </w:r>
      <w:r w:rsidR="00CC0D51">
        <w:rPr>
          <w:rFonts w:ascii="Garamond" w:hAnsi="Garamond"/>
          <w:sz w:val="24"/>
          <w:szCs w:val="24"/>
        </w:rPr>
        <w:t>,</w:t>
      </w:r>
      <w:r w:rsidRPr="008D228A">
        <w:rPr>
          <w:rFonts w:ascii="Garamond" w:hAnsi="Garamond"/>
          <w:sz w:val="24"/>
          <w:szCs w:val="24"/>
        </w:rPr>
        <w:t xml:space="preserve"> konstatoj se të dhënat e kandidatit për deputet, në zonën zgjedhore, qarku Tiranë, për Kuvendin e Republikës së Shqipërisë, z. Petrit Dine Doda, nuk përbëjnë kusht për moszgjedhjen e kandidatit në funksionin e deputetit në Kuvendin e Republikës së Shqipërisë. </w:t>
      </w:r>
    </w:p>
    <w:p w14:paraId="52BDF723" w14:textId="559F99BC" w:rsidR="008D228A" w:rsidRPr="008D228A" w:rsidRDefault="008D228A" w:rsidP="008D22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>Për sa më sipër, mandati i ndërprerë i depu</w:t>
      </w:r>
      <w:r w:rsidR="00CC0D51">
        <w:rPr>
          <w:rFonts w:ascii="Garamond" w:hAnsi="Garamond"/>
          <w:sz w:val="24"/>
          <w:szCs w:val="24"/>
        </w:rPr>
        <w:t>tetit z. Alfred Gjovalin Rushaj</w:t>
      </w:r>
      <w:r w:rsidRPr="008D228A">
        <w:rPr>
          <w:rFonts w:ascii="Garamond" w:hAnsi="Garamond"/>
          <w:sz w:val="24"/>
          <w:szCs w:val="24"/>
        </w:rPr>
        <w:t xml:space="preserve"> i përket kandidatit vijues në listën shumemërore të koalicionit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Partia Demokratike-Aleanca për Ndryshim</w:t>
      </w:r>
      <w:r w:rsidR="00BE224A">
        <w:rPr>
          <w:rFonts w:ascii="Garamond" w:hAnsi="Garamond"/>
          <w:sz w:val="24"/>
          <w:szCs w:val="24"/>
        </w:rPr>
        <w:t>”</w:t>
      </w:r>
      <w:r w:rsidRPr="008D228A">
        <w:rPr>
          <w:rFonts w:ascii="Garamond" w:hAnsi="Garamond"/>
          <w:sz w:val="24"/>
          <w:szCs w:val="24"/>
        </w:rPr>
        <w:t xml:space="preserve">, në zonën zgjedhore, qarku Tiranë, i renditur me numër rendor 16 (gjashtëmbëdhjetë), z. Petrit Dine Doda. </w:t>
      </w:r>
    </w:p>
    <w:p w14:paraId="52BDF724" w14:textId="77777777" w:rsidR="004D04AE" w:rsidRDefault="004D04AE" w:rsidP="008D22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BDF725" w14:textId="12966E94" w:rsidR="008D228A" w:rsidRDefault="008D228A" w:rsidP="00BE224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>PËR KËTO ARSYE</w:t>
      </w:r>
      <w:r w:rsidR="00BE224A">
        <w:rPr>
          <w:rFonts w:ascii="Garamond" w:hAnsi="Garamond"/>
          <w:sz w:val="24"/>
          <w:szCs w:val="24"/>
        </w:rPr>
        <w:t>,</w:t>
      </w:r>
    </w:p>
    <w:p w14:paraId="52BDF726" w14:textId="77777777" w:rsidR="004D04AE" w:rsidRPr="008D228A" w:rsidRDefault="004D04AE" w:rsidP="008D22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BDF727" w14:textId="6181A70F" w:rsidR="004D04AE" w:rsidRDefault="008D228A" w:rsidP="00CC0D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 xml:space="preserve">Bazuar në nenet 19, pikat 1, shkronjat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i</w:t>
      </w:r>
      <w:r w:rsidR="00BE224A">
        <w:rPr>
          <w:rFonts w:ascii="Garamond" w:hAnsi="Garamond"/>
          <w:sz w:val="24"/>
          <w:szCs w:val="24"/>
        </w:rPr>
        <w:t>”</w:t>
      </w:r>
      <w:r w:rsidRPr="008D228A">
        <w:rPr>
          <w:rFonts w:ascii="Garamond" w:hAnsi="Garamond"/>
          <w:sz w:val="24"/>
          <w:szCs w:val="24"/>
        </w:rPr>
        <w:t xml:space="preserve">,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n</w:t>
      </w:r>
      <w:r w:rsidR="00BE224A">
        <w:rPr>
          <w:rFonts w:ascii="Garamond" w:hAnsi="Garamond"/>
          <w:sz w:val="24"/>
          <w:szCs w:val="24"/>
        </w:rPr>
        <w:t>”</w:t>
      </w:r>
      <w:r w:rsidRPr="008D228A">
        <w:rPr>
          <w:rFonts w:ascii="Garamond" w:hAnsi="Garamond"/>
          <w:sz w:val="24"/>
          <w:szCs w:val="24"/>
        </w:rPr>
        <w:t xml:space="preserve"> e 2, 163</w:t>
      </w:r>
      <w:r w:rsidR="00CC0D51">
        <w:rPr>
          <w:rFonts w:ascii="Garamond" w:hAnsi="Garamond"/>
          <w:sz w:val="24"/>
          <w:szCs w:val="24"/>
        </w:rPr>
        <w:t>,</w:t>
      </w:r>
      <w:r w:rsidRPr="008D228A">
        <w:rPr>
          <w:rFonts w:ascii="Garamond" w:hAnsi="Garamond"/>
          <w:sz w:val="24"/>
          <w:szCs w:val="24"/>
        </w:rPr>
        <w:t xml:space="preserve"> pika 7, 164</w:t>
      </w:r>
      <w:r w:rsidR="00CC0D51">
        <w:rPr>
          <w:rFonts w:ascii="Garamond" w:hAnsi="Garamond"/>
          <w:sz w:val="24"/>
          <w:szCs w:val="24"/>
        </w:rPr>
        <w:t>,</w:t>
      </w:r>
      <w:r w:rsidRPr="008D228A">
        <w:rPr>
          <w:rFonts w:ascii="Garamond" w:hAnsi="Garamond"/>
          <w:sz w:val="24"/>
          <w:szCs w:val="24"/>
        </w:rPr>
        <w:t xml:space="preserve"> pika 2, të ligjit nr. 10019, datë 29.12.2008,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Kodi Zgjedhor i Republikës së Shqipërisë</w:t>
      </w:r>
      <w:r w:rsidR="00BE224A">
        <w:rPr>
          <w:rFonts w:ascii="Garamond" w:hAnsi="Garamond"/>
          <w:sz w:val="24"/>
          <w:szCs w:val="24"/>
        </w:rPr>
        <w:t>”</w:t>
      </w:r>
      <w:r w:rsidRPr="008D228A">
        <w:rPr>
          <w:rFonts w:ascii="Garamond" w:hAnsi="Garamond"/>
          <w:sz w:val="24"/>
          <w:szCs w:val="24"/>
        </w:rPr>
        <w:t>, të ndryshuar</w:t>
      </w:r>
      <w:r w:rsidR="00CC0D51">
        <w:rPr>
          <w:rFonts w:ascii="Garamond" w:hAnsi="Garamond"/>
          <w:sz w:val="24"/>
          <w:szCs w:val="24"/>
        </w:rPr>
        <w:t>;</w:t>
      </w:r>
      <w:r w:rsidRPr="008D228A">
        <w:rPr>
          <w:rFonts w:ascii="Garamond" w:hAnsi="Garamond"/>
          <w:sz w:val="24"/>
          <w:szCs w:val="24"/>
        </w:rPr>
        <w:t xml:space="preserve"> në nenin 11, të ligjit nr. 138/2015,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BE224A">
        <w:rPr>
          <w:rFonts w:ascii="Garamond" w:hAnsi="Garamond"/>
          <w:sz w:val="24"/>
          <w:szCs w:val="24"/>
        </w:rPr>
        <w:t>”</w:t>
      </w:r>
      <w:r w:rsidRPr="008D228A">
        <w:rPr>
          <w:rFonts w:ascii="Garamond" w:hAnsi="Garamond"/>
          <w:sz w:val="24"/>
          <w:szCs w:val="24"/>
        </w:rPr>
        <w:t xml:space="preserve">, dhe në </w:t>
      </w:r>
      <w:r w:rsidR="00CC0D51" w:rsidRPr="008D228A">
        <w:rPr>
          <w:rFonts w:ascii="Garamond" w:hAnsi="Garamond"/>
          <w:sz w:val="24"/>
          <w:szCs w:val="24"/>
        </w:rPr>
        <w:t xml:space="preserve">kreun </w:t>
      </w:r>
      <w:r w:rsidRPr="008D228A">
        <w:rPr>
          <w:rFonts w:ascii="Garamond" w:hAnsi="Garamond"/>
          <w:sz w:val="24"/>
          <w:szCs w:val="24"/>
        </w:rPr>
        <w:t xml:space="preserve">V, të vendimit nr. 17/2016, të Kuvendit,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 xml:space="preserve">Për përcaktimin e rregullave të detajuara mbi zbatimin e ndalimeve të parashikuara në ligjin nr. 138/2015,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BE224A">
        <w:rPr>
          <w:rFonts w:ascii="Garamond" w:hAnsi="Garamond"/>
          <w:sz w:val="24"/>
          <w:szCs w:val="24"/>
        </w:rPr>
        <w:t>”</w:t>
      </w:r>
      <w:r w:rsidR="00CC0D51">
        <w:rPr>
          <w:rFonts w:ascii="Garamond" w:hAnsi="Garamond"/>
          <w:sz w:val="24"/>
          <w:szCs w:val="24"/>
        </w:rPr>
        <w:t>,</w:t>
      </w:r>
      <w:r w:rsidRPr="008D228A">
        <w:rPr>
          <w:rFonts w:ascii="Garamond" w:hAnsi="Garamond"/>
          <w:sz w:val="24"/>
          <w:szCs w:val="24"/>
        </w:rPr>
        <w:t xml:space="preserve"> </w:t>
      </w:r>
    </w:p>
    <w:p w14:paraId="52BDF728" w14:textId="77777777" w:rsidR="004D04AE" w:rsidRDefault="004D04AE" w:rsidP="008D22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BDF729" w14:textId="77777777" w:rsidR="008D228A" w:rsidRDefault="008D228A" w:rsidP="004D04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>VENDOS:</w:t>
      </w:r>
    </w:p>
    <w:p w14:paraId="52BDF72A" w14:textId="77777777" w:rsidR="004D04AE" w:rsidRPr="008D228A" w:rsidRDefault="004D04AE" w:rsidP="004D04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2BDF72B" w14:textId="6D6A65E9" w:rsidR="008D228A" w:rsidRPr="008D228A" w:rsidRDefault="008D228A" w:rsidP="008D22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 xml:space="preserve">1. Dhënien e mandatit të deputetit të Kuvendit të Republikës së Shqipërisë, kandidatit të radhës në listën shumemërore të koalicionit </w:t>
      </w:r>
      <w:r w:rsidR="00BE224A">
        <w:rPr>
          <w:rFonts w:ascii="Garamond" w:hAnsi="Garamond"/>
          <w:sz w:val="24"/>
          <w:szCs w:val="24"/>
        </w:rPr>
        <w:t>“</w:t>
      </w:r>
      <w:r w:rsidRPr="008D228A">
        <w:rPr>
          <w:rFonts w:ascii="Garamond" w:hAnsi="Garamond"/>
          <w:sz w:val="24"/>
          <w:szCs w:val="24"/>
        </w:rPr>
        <w:t>Partia Demokratike-Aleanca për Ndryshim</w:t>
      </w:r>
      <w:r w:rsidR="00BE224A">
        <w:rPr>
          <w:rFonts w:ascii="Garamond" w:hAnsi="Garamond"/>
          <w:sz w:val="24"/>
          <w:szCs w:val="24"/>
        </w:rPr>
        <w:t>”</w:t>
      </w:r>
      <w:r w:rsidRPr="008D228A">
        <w:rPr>
          <w:rFonts w:ascii="Garamond" w:hAnsi="Garamond"/>
          <w:sz w:val="24"/>
          <w:szCs w:val="24"/>
        </w:rPr>
        <w:t xml:space="preserve">, në zonën zgjedhore, </w:t>
      </w:r>
      <w:r w:rsidR="00CC0D51" w:rsidRPr="008D228A">
        <w:rPr>
          <w:rFonts w:ascii="Garamond" w:hAnsi="Garamond"/>
          <w:sz w:val="24"/>
          <w:szCs w:val="24"/>
        </w:rPr>
        <w:t xml:space="preserve">qarku </w:t>
      </w:r>
      <w:r w:rsidRPr="008D228A">
        <w:rPr>
          <w:rFonts w:ascii="Garamond" w:hAnsi="Garamond"/>
          <w:sz w:val="24"/>
          <w:szCs w:val="24"/>
        </w:rPr>
        <w:t xml:space="preserve">Tiranë, z. Petrit Dine Doda. </w:t>
      </w:r>
    </w:p>
    <w:p w14:paraId="52BDF72C" w14:textId="7E1E1F96" w:rsidR="008D228A" w:rsidRPr="008D228A" w:rsidRDefault="008D228A" w:rsidP="006A78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>2. Kundër këtij vendimi mund të bëhet ankim në Komisionin e Ankimimeve dhe Sanksioneve brenda 3 (tr</w:t>
      </w:r>
      <w:r w:rsidR="006A782A">
        <w:rPr>
          <w:rFonts w:ascii="Garamond" w:hAnsi="Garamond"/>
          <w:sz w:val="24"/>
          <w:szCs w:val="24"/>
        </w:rPr>
        <w:t>i</w:t>
      </w:r>
      <w:r w:rsidRPr="008D228A">
        <w:rPr>
          <w:rFonts w:ascii="Garamond" w:hAnsi="Garamond"/>
          <w:sz w:val="24"/>
          <w:szCs w:val="24"/>
        </w:rPr>
        <w:t xml:space="preserve">) ditëve nga hyrja e tij në fuqi. </w:t>
      </w:r>
    </w:p>
    <w:p w14:paraId="52BDF72D" w14:textId="77777777" w:rsidR="00FF11BA" w:rsidRDefault="008D228A" w:rsidP="008D22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D228A">
        <w:rPr>
          <w:rFonts w:ascii="Garamond" w:hAnsi="Garamond"/>
          <w:sz w:val="24"/>
          <w:szCs w:val="24"/>
        </w:rPr>
        <w:t>3. Ky vendim hyn në fuqi menjëherë dhe botohet në Fletoren Zyrtare.</w:t>
      </w:r>
    </w:p>
    <w:p w14:paraId="52BDF72E" w14:textId="77777777" w:rsidR="004D04AE" w:rsidRDefault="004D04AE" w:rsidP="008D22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BDF72F" w14:textId="18096E6E" w:rsidR="004D04AE" w:rsidRDefault="00764C22" w:rsidP="004D04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KOMISIONER</w:t>
      </w:r>
      <w:r w:rsidR="004D04AE">
        <w:rPr>
          <w:rFonts w:ascii="Garamond" w:hAnsi="Garamond"/>
          <w:sz w:val="24"/>
          <w:szCs w:val="24"/>
        </w:rPr>
        <w:t xml:space="preserve"> SHTETËROR I ZGJEDHJEVE</w:t>
      </w:r>
    </w:p>
    <w:p w14:paraId="52BDF730" w14:textId="77777777" w:rsidR="004D04AE" w:rsidRDefault="004D04AE" w:rsidP="004D04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D04AE">
        <w:rPr>
          <w:rFonts w:ascii="Garamond" w:hAnsi="Garamond"/>
          <w:b/>
          <w:sz w:val="24"/>
          <w:szCs w:val="24"/>
        </w:rPr>
        <w:t>Ilirjan Celibashi</w:t>
      </w:r>
    </w:p>
    <w:p w14:paraId="6935A0D2" w14:textId="77777777" w:rsidR="00F52977" w:rsidRDefault="00F52977" w:rsidP="004D04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0CEFD930" w14:textId="77777777" w:rsidR="00910AFE" w:rsidRDefault="00910AFE" w:rsidP="004D04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686BB843" w14:textId="77777777" w:rsidR="00910AFE" w:rsidRPr="004D04AE" w:rsidRDefault="00910AFE" w:rsidP="004D04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910AFE" w:rsidRPr="004D04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28A"/>
    <w:rsid w:val="002A1470"/>
    <w:rsid w:val="00302F74"/>
    <w:rsid w:val="00405743"/>
    <w:rsid w:val="00476DFB"/>
    <w:rsid w:val="004C38FA"/>
    <w:rsid w:val="004D04AE"/>
    <w:rsid w:val="00531B53"/>
    <w:rsid w:val="00665399"/>
    <w:rsid w:val="00697F37"/>
    <w:rsid w:val="006A782A"/>
    <w:rsid w:val="006F7F4C"/>
    <w:rsid w:val="00764C22"/>
    <w:rsid w:val="008B253A"/>
    <w:rsid w:val="008C327D"/>
    <w:rsid w:val="008D228A"/>
    <w:rsid w:val="00910AFE"/>
    <w:rsid w:val="00A30D59"/>
    <w:rsid w:val="00BE224A"/>
    <w:rsid w:val="00CC0D51"/>
    <w:rsid w:val="00D057BE"/>
    <w:rsid w:val="00D44881"/>
    <w:rsid w:val="00DA3C6F"/>
    <w:rsid w:val="00DC514B"/>
    <w:rsid w:val="00EC7321"/>
    <w:rsid w:val="00EF6DDA"/>
    <w:rsid w:val="00F52977"/>
    <w:rsid w:val="00FC02C4"/>
    <w:rsid w:val="00FF11BA"/>
    <w:rsid w:val="00FF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DF70F"/>
  <w15:docId w15:val="{0839F0A8-E2CD-432A-AD3A-F81EC74C0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211</Nr_x002e__x0020_akti>
    <Data_x0020_e_x0020_Krijimit xmlns="0e656187-b300-4fb0-8bf4-3a50f872073c">2022-12-12T09:14:37Z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2022-12-08T23:00:00Z</Date_x0020_protokolli>
    <Titulli xmlns="0e656187-b300-4fb0-8bf4-3a50f872073c">Për dhënien e mandatit të deputetit të Kuvendit të Shqipërisë, kandidatit të listës shumëemërore të koalicionit "Partia Demokratike-Aleanca Për Ndryshim", Qarku Tiranë, z. Petrit Dine Doda</Titulli>
    <Modifikuesi xmlns="0e656187-b300-4fb0-8bf4-3a50f872073c">Amarilda.Muja</Modifikuesi>
    <Nr_x002e__x0020_prot_x0020_QBZ xmlns="0e656187-b300-4fb0-8bf4-3a50f872073c">1772/1</Nr_x002e__x0020_prot_x0020_QBZ>
    <Data_x0020_e_x0020_Modifikimit xmlns="0e656187-b300-4fb0-8bf4-3a50f872073c">2022-12-13T09:00:52Z</Data_x0020_e_x0020_Modifikimit>
    <Dekretuar xmlns="0e656187-b300-4fb0-8bf4-3a50f872073c">false</Dekretuar>
    <Data xmlns="0e656187-b300-4fb0-8bf4-3a50f872073c">2022-11-30T23:00:00Z</Data>
    <Nr_x002e__x0020_protokolli_x0020_i_x0020_aktit xmlns="0e656187-b300-4fb0-8bf4-3a50f872073c">3957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1DFBAA178C4F5184BA9A133437CE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D5DB8-8B35-4B71-94B8-CEC0E4E6857C}">
  <ds:schemaRefs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45E3DEB-FFC0-471C-B1A3-B0C20C60B7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714599-965D-459C-B9A5-F242CC738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3DA481-E04F-4C36-8EEE-D91F44E30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shumëemërore të koalicionit "Partia Demokratike-Aleanca Për Ndryshim", Qarku Tiranë, z. Petrit Dine Doda</vt:lpstr>
    </vt:vector>
  </TitlesOfParts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shumëemërore të koalicionit "Partia Demokratike-Aleanca Për Ndryshim", Qarku Tiranë, z. Petrit Dine Doda</dc:title>
  <dc:creator>Ermira Bukaci</dc:creator>
  <cp:lastModifiedBy>amarilda.muja</cp:lastModifiedBy>
  <cp:revision>30</cp:revision>
  <dcterms:created xsi:type="dcterms:W3CDTF">2022-12-12T10:05:00Z</dcterms:created>
  <dcterms:modified xsi:type="dcterms:W3CDTF">2022-12-13T09:18:00Z</dcterms:modified>
</cp:coreProperties>
</file>