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D13" w:rsidRPr="001F6793" w:rsidRDefault="003A7D13" w:rsidP="003A7D13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3A7D13" w:rsidRPr="001F6793" w:rsidRDefault="003A7D13" w:rsidP="003A7D13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20, datë 16.3.2015</w:t>
      </w:r>
    </w:p>
    <w:p w:rsidR="003A7D13" w:rsidRPr="001F6793" w:rsidRDefault="003A7D13" w:rsidP="003A7D13">
      <w:pPr>
        <w:pStyle w:val="Hapesira7"/>
        <w:rPr>
          <w:lang w:val="sq-AL"/>
        </w:rPr>
      </w:pPr>
    </w:p>
    <w:p w:rsidR="003A7D13" w:rsidRPr="001F6793" w:rsidRDefault="003A7D13" w:rsidP="003A7D13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 SHPËRNDARJEN E FINANCIMIT PËR PROJEKTET NË VAZHDIM PËR NËNPROGRAMIN E UJËSJELLËS-KANALIZIMEVE</w:t>
      </w:r>
    </w:p>
    <w:p w:rsidR="003A7D13" w:rsidRPr="001F6793" w:rsidRDefault="003A7D13" w:rsidP="003A7D13">
      <w:pPr>
        <w:pStyle w:val="Hapesira7"/>
        <w:rPr>
          <w:lang w:val="sq-AL"/>
        </w:rPr>
      </w:pPr>
    </w:p>
    <w:p w:rsidR="003A7D13" w:rsidRPr="001F6793" w:rsidRDefault="003A7D13" w:rsidP="003A7D13">
      <w:pPr>
        <w:pStyle w:val="Paragrafi"/>
        <w:rPr>
          <w:spacing w:val="-4"/>
          <w:lang w:val="sq-AL"/>
        </w:rPr>
      </w:pPr>
      <w:r w:rsidRPr="001F6793">
        <w:rPr>
          <w:spacing w:val="-4"/>
          <w:lang w:val="sq-AL"/>
        </w:rPr>
        <w:t>Në mbështetje të nenit 100 të Kushtetutës, të nenit 15 e të aneksit 3, të  ligjit nr.</w:t>
      </w:r>
      <w:r>
        <w:rPr>
          <w:spacing w:val="-4"/>
          <w:lang w:val="sq-AL"/>
        </w:rPr>
        <w:t xml:space="preserve"> </w:t>
      </w:r>
      <w:r w:rsidRPr="001F6793">
        <w:rPr>
          <w:spacing w:val="-4"/>
          <w:lang w:val="sq-AL"/>
        </w:rPr>
        <w:t>160, datë 27.11.2014, “Për buxhetin e vitit 2015”, Komiteti për Zhvillimin e Rajoneve</w:t>
      </w:r>
    </w:p>
    <w:p w:rsidR="003A7D13" w:rsidRPr="001F6793" w:rsidRDefault="003A7D13" w:rsidP="003A7D13">
      <w:pPr>
        <w:pStyle w:val="Hapesira7"/>
        <w:rPr>
          <w:spacing w:val="-4"/>
          <w:lang w:val="sq-AL"/>
        </w:rPr>
      </w:pPr>
    </w:p>
    <w:p w:rsidR="003A7D13" w:rsidRPr="001F6793" w:rsidRDefault="003A7D13" w:rsidP="003A7D13">
      <w:pPr>
        <w:pStyle w:val="Paragrafi"/>
        <w:ind w:firstLine="0"/>
        <w:jc w:val="center"/>
        <w:rPr>
          <w:spacing w:val="-4"/>
          <w:lang w:val="sq-AL"/>
        </w:rPr>
      </w:pPr>
      <w:r w:rsidRPr="001F6793">
        <w:rPr>
          <w:spacing w:val="-4"/>
          <w:lang w:val="sq-AL"/>
        </w:rPr>
        <w:t>VENDOSI:</w:t>
      </w:r>
    </w:p>
    <w:p w:rsidR="003A7D13" w:rsidRPr="001F6793" w:rsidRDefault="003A7D13" w:rsidP="003A7D13">
      <w:pPr>
        <w:pStyle w:val="Hapesira7"/>
        <w:rPr>
          <w:spacing w:val="-4"/>
          <w:lang w:val="sq-AL"/>
        </w:rPr>
      </w:pPr>
    </w:p>
    <w:p w:rsidR="003A7D13" w:rsidRPr="001F6793" w:rsidRDefault="003A7D13" w:rsidP="003A7D13">
      <w:pPr>
        <w:pStyle w:val="Paragrafi"/>
        <w:rPr>
          <w:spacing w:val="-4"/>
          <w:lang w:val="sq-AL"/>
        </w:rPr>
      </w:pPr>
      <w:r w:rsidRPr="001F6793">
        <w:rPr>
          <w:spacing w:val="-4"/>
          <w:lang w:val="sq-AL"/>
        </w:rPr>
        <w:t xml:space="preserve">1. Shpërndarjen e fondeve për projektet në vazhdim, me cikël financimi  2012-2013 dhe 2014-2015, për nënprogramin e Ujësjellës-Kanalizimeve, pjesë e Fondit për Zhvillimin e Rajoneve për vitin 2015, specifikuar sipas tabelës 1 dhe 2, bashkëlidhur këtij vendimi, </w:t>
      </w:r>
    </w:p>
    <w:p w:rsidR="003A7D13" w:rsidRPr="001F6793" w:rsidRDefault="003A7D13" w:rsidP="003A7D13">
      <w:pPr>
        <w:pStyle w:val="Paragrafi"/>
        <w:rPr>
          <w:spacing w:val="-4"/>
          <w:lang w:val="sq-AL"/>
        </w:rPr>
      </w:pPr>
      <w:r w:rsidRPr="001F6793">
        <w:rPr>
          <w:spacing w:val="-4"/>
          <w:lang w:val="sq-AL"/>
        </w:rPr>
        <w:t>2. Ngarkohen ministri i Transportit dhe Infrastrukturës, ministri i Financave dhe Sekretariati i Përgjithshëm i Komitetit për Zhvillimin e Rajoneve, në Kryeministri, për zbatimin e këtij vendimi.</w:t>
      </w:r>
    </w:p>
    <w:p w:rsidR="003A7D13" w:rsidRPr="001F6793" w:rsidRDefault="003A7D13" w:rsidP="003A7D13">
      <w:pPr>
        <w:pStyle w:val="Paragrafi"/>
        <w:rPr>
          <w:spacing w:val="-4"/>
          <w:lang w:val="sq-AL"/>
        </w:rPr>
      </w:pPr>
      <w:r w:rsidRPr="001F6793">
        <w:rPr>
          <w:spacing w:val="-4"/>
          <w:lang w:val="sq-AL"/>
        </w:rPr>
        <w:t>Ky vendim hyn në fuqi pas botimit në Fletoren Zyrtare.</w:t>
      </w:r>
    </w:p>
    <w:p w:rsidR="003A7D13" w:rsidRPr="001F6793" w:rsidRDefault="003A7D13" w:rsidP="003A7D13">
      <w:pPr>
        <w:pStyle w:val="Hapesira7"/>
        <w:rPr>
          <w:spacing w:val="-4"/>
          <w:sz w:val="2"/>
          <w:lang w:val="sq-AL"/>
        </w:rPr>
      </w:pPr>
    </w:p>
    <w:p w:rsidR="003A7D13" w:rsidRPr="001F6793" w:rsidRDefault="003A7D13" w:rsidP="003A7D13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3A7D13" w:rsidRPr="001F6793" w:rsidRDefault="003A7D13" w:rsidP="003A7D13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3A7D13" w:rsidRPr="001F6793" w:rsidRDefault="003A7D13" w:rsidP="003A7D13">
      <w:pPr>
        <w:pStyle w:val="Hapesira7"/>
        <w:rPr>
          <w:lang w:val="sq-AL"/>
        </w:rPr>
      </w:pPr>
    </w:p>
    <w:p w:rsidR="003A7D13" w:rsidRDefault="003A7D13" w:rsidP="00501514">
      <w:pPr>
        <w:ind w:firstLine="0"/>
        <w:rPr>
          <w:lang w:val="sq-AL"/>
        </w:rPr>
      </w:pPr>
      <w:r w:rsidRPr="001F6793">
        <w:rPr>
          <w:noProof/>
          <w:lang w:val="sq-AL" w:eastAsia="sq-AL"/>
        </w:rPr>
        <w:drawing>
          <wp:inline distT="0" distB="0" distL="0" distR="0" wp14:anchorId="37909DDF" wp14:editId="42053D97">
            <wp:extent cx="3152775" cy="225742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353" cy="22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514" w:rsidRDefault="00501514" w:rsidP="00501514">
      <w:pPr>
        <w:ind w:firstLine="0"/>
        <w:rPr>
          <w:lang w:val="sq-AL"/>
        </w:rPr>
      </w:pPr>
    </w:p>
    <w:p w:rsidR="003A7D13" w:rsidRPr="001F6793" w:rsidRDefault="003A7D13" w:rsidP="003A7D13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1F6793">
        <w:rPr>
          <w:noProof/>
          <w:lang w:val="sq-AL" w:eastAsia="sq-AL"/>
        </w:rPr>
        <w:lastRenderedPageBreak/>
        <w:drawing>
          <wp:inline distT="0" distB="0" distL="0" distR="0" wp14:anchorId="3AFE6D6A" wp14:editId="4DB85A11">
            <wp:extent cx="6017786" cy="494347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32015_Projektet ne vazhdim UK 2012-2014_REDAKTUAR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" t="7921" b="27393"/>
                    <a:stretch/>
                  </pic:blipFill>
                  <pic:spPr bwMode="auto">
                    <a:xfrm>
                      <a:off x="0" y="0"/>
                      <a:ext cx="6016021" cy="494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D13" w:rsidRPr="001F6793" w:rsidRDefault="003A7D13" w:rsidP="003A7D13">
      <w:pPr>
        <w:pStyle w:val="Paragrafi"/>
        <w:ind w:firstLine="0"/>
        <w:jc w:val="center"/>
        <w:rPr>
          <w:lang w:val="sq-AL"/>
        </w:rPr>
      </w:pPr>
      <w:r w:rsidRPr="001F6793">
        <w:rPr>
          <w:noProof/>
          <w:lang w:val="sq-AL" w:eastAsia="sq-AL"/>
        </w:rPr>
        <w:lastRenderedPageBreak/>
        <w:drawing>
          <wp:inline distT="0" distB="0" distL="0" distR="0" wp14:anchorId="346420DB" wp14:editId="004D53DE">
            <wp:extent cx="6114652" cy="5972175"/>
            <wp:effectExtent l="0" t="0" r="63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32015_Projektet ne vazhdim UK 2012-2014_REDAKTUAR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4" t="9021" r="4323" b="16832"/>
                    <a:stretch/>
                  </pic:blipFill>
                  <pic:spPr bwMode="auto">
                    <a:xfrm>
                      <a:off x="0" y="0"/>
                      <a:ext cx="6120765" cy="5978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D13" w:rsidRPr="001F6793" w:rsidRDefault="003A7D13" w:rsidP="003A7D13">
      <w:pPr>
        <w:pStyle w:val="Paragrafi"/>
        <w:rPr>
          <w:lang w:val="sq-AL"/>
        </w:rPr>
      </w:pPr>
    </w:p>
    <w:p w:rsidR="00FD57DC" w:rsidRDefault="00501514"/>
    <w:sectPr w:rsidR="00FD57DC" w:rsidSect="00501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A7D13"/>
    <w:rsid w:val="00013606"/>
    <w:rsid w:val="000C3FFE"/>
    <w:rsid w:val="001D125B"/>
    <w:rsid w:val="002C0AA4"/>
    <w:rsid w:val="002E7553"/>
    <w:rsid w:val="00332E0F"/>
    <w:rsid w:val="003A7D13"/>
    <w:rsid w:val="00455FC5"/>
    <w:rsid w:val="004A4709"/>
    <w:rsid w:val="00501514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D1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7D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7D1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A7D1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D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127</Words>
  <Characters>728</Characters>
  <Application>Microsoft Office Word</Application>
  <DocSecurity>0</DocSecurity>
  <Lines>6</Lines>
  <Paragraphs>1</Paragraphs>
  <ScaleCrop>false</ScaleCrop>
  <Company>Grizli777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2015-03-23T13:13:00Z</dcterms:created>
  <dcterms:modified xsi:type="dcterms:W3CDTF">2019-01-29T10:47:00Z</dcterms:modified>
</cp:coreProperties>
</file>