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471" w:rsidRPr="00FD1A43" w:rsidRDefault="000D1471" w:rsidP="000D1471">
      <w:pPr>
        <w:pStyle w:val="NeniTitull"/>
        <w:rPr>
          <w:spacing w:val="-4"/>
        </w:rPr>
      </w:pPr>
      <w:r w:rsidRPr="00FD1A43">
        <w:rPr>
          <w:spacing w:val="-4"/>
        </w:rPr>
        <w:t xml:space="preserve">VENDIM </w:t>
      </w:r>
    </w:p>
    <w:p w:rsidR="000D1471" w:rsidRPr="00FD1A43" w:rsidRDefault="000D1471" w:rsidP="000D1471">
      <w:pPr>
        <w:pStyle w:val="NeniTitull"/>
        <w:rPr>
          <w:spacing w:val="-4"/>
        </w:rPr>
      </w:pPr>
      <w:r w:rsidRPr="00FD1A43">
        <w:rPr>
          <w:spacing w:val="-4"/>
        </w:rPr>
        <w:t xml:space="preserve">Nr. 21, </w:t>
      </w:r>
      <w:proofErr w:type="spellStart"/>
      <w:r w:rsidRPr="00FD1A43">
        <w:rPr>
          <w:spacing w:val="-4"/>
        </w:rPr>
        <w:t>datë</w:t>
      </w:r>
      <w:proofErr w:type="spellEnd"/>
      <w:r w:rsidRPr="00FD1A43">
        <w:rPr>
          <w:spacing w:val="-4"/>
        </w:rPr>
        <w:t xml:space="preserve"> 12.4.2017</w:t>
      </w:r>
    </w:p>
    <w:p w:rsidR="000D1471" w:rsidRPr="007854A3" w:rsidRDefault="000D1471" w:rsidP="000D1471">
      <w:pPr>
        <w:pStyle w:val="NeniTitull"/>
        <w:rPr>
          <w:spacing w:val="-4"/>
          <w:sz w:val="12"/>
        </w:rPr>
      </w:pPr>
    </w:p>
    <w:p w:rsidR="000D1471" w:rsidRPr="00FD1A43" w:rsidRDefault="000D1471" w:rsidP="000D1471">
      <w:pPr>
        <w:pStyle w:val="NeniTitull"/>
        <w:rPr>
          <w:spacing w:val="-4"/>
        </w:rPr>
      </w:pPr>
      <w:r w:rsidRPr="00FD1A43">
        <w:rPr>
          <w:spacing w:val="-4"/>
        </w:rPr>
        <w:t xml:space="preserve">PËR MIRATIMIN E RREGULLORES “PËR </w:t>
      </w:r>
      <w:bookmarkStart w:id="0" w:name="_GoBack"/>
      <w:bookmarkEnd w:id="0"/>
      <w:r w:rsidRPr="00FD1A43">
        <w:rPr>
          <w:spacing w:val="-4"/>
        </w:rPr>
        <w:t>ZBATIMIN E NËNPROGRAMIT TË MBËSHTETJES FINANCIARE PËR NDËRMARRJET MIKRO, TË VOGLA DHE TË MESME (NMVM)”, PROGRAMI I MBËSHTETJES PËR EKONOMINË, SHTYLLA III</w:t>
      </w:r>
    </w:p>
    <w:p w:rsidR="000D1471" w:rsidRPr="007854A3" w:rsidRDefault="000D1471" w:rsidP="000D1471">
      <w:pPr>
        <w:pStyle w:val="Paragrafi"/>
        <w:rPr>
          <w:spacing w:val="-4"/>
          <w:sz w:val="12"/>
        </w:rPr>
      </w:pPr>
    </w:p>
    <w:p w:rsidR="000D1471" w:rsidRPr="00FD1A43" w:rsidRDefault="000D1471" w:rsidP="000D1471">
      <w:pPr>
        <w:pStyle w:val="Paragrafi"/>
        <w:rPr>
          <w:spacing w:val="-4"/>
        </w:rPr>
      </w:pPr>
      <w:proofErr w:type="spellStart"/>
      <w:proofErr w:type="gramStart"/>
      <w:r w:rsidRPr="00FD1A43">
        <w:rPr>
          <w:spacing w:val="-4"/>
        </w:rPr>
        <w:t>Në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mbështetje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të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nenit</w:t>
      </w:r>
      <w:proofErr w:type="spellEnd"/>
      <w:r w:rsidRPr="00FD1A43">
        <w:rPr>
          <w:spacing w:val="-4"/>
        </w:rPr>
        <w:t xml:space="preserve"> 100 </w:t>
      </w:r>
      <w:proofErr w:type="spellStart"/>
      <w:r w:rsidRPr="00FD1A43">
        <w:rPr>
          <w:spacing w:val="-4"/>
        </w:rPr>
        <w:t>të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Kushtetutës</w:t>
      </w:r>
      <w:proofErr w:type="spellEnd"/>
      <w:r w:rsidRPr="00FD1A43">
        <w:rPr>
          <w:spacing w:val="-4"/>
        </w:rPr>
        <w:t xml:space="preserve">, </w:t>
      </w:r>
      <w:proofErr w:type="spellStart"/>
      <w:r w:rsidRPr="00FD1A43">
        <w:rPr>
          <w:spacing w:val="-4"/>
        </w:rPr>
        <w:t>të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nenit</w:t>
      </w:r>
      <w:proofErr w:type="spellEnd"/>
      <w:r w:rsidRPr="00FD1A43">
        <w:rPr>
          <w:spacing w:val="-4"/>
        </w:rPr>
        <w:t xml:space="preserve"> 16 e </w:t>
      </w:r>
      <w:proofErr w:type="spellStart"/>
      <w:r w:rsidRPr="00FD1A43">
        <w:rPr>
          <w:spacing w:val="-4"/>
        </w:rPr>
        <w:t>të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aneksit</w:t>
      </w:r>
      <w:proofErr w:type="spellEnd"/>
      <w:r w:rsidRPr="00FD1A43">
        <w:rPr>
          <w:spacing w:val="-4"/>
        </w:rPr>
        <w:t xml:space="preserve"> 3, </w:t>
      </w:r>
      <w:proofErr w:type="spellStart"/>
      <w:r w:rsidRPr="00FD1A43">
        <w:rPr>
          <w:spacing w:val="-4"/>
        </w:rPr>
        <w:t>të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ligjit</w:t>
      </w:r>
      <w:proofErr w:type="spellEnd"/>
      <w:r w:rsidRPr="00FD1A43">
        <w:rPr>
          <w:spacing w:val="-4"/>
        </w:rPr>
        <w:t xml:space="preserve"> nr.</w:t>
      </w:r>
      <w:proofErr w:type="gramEnd"/>
      <w:r w:rsidRPr="00FD1A43">
        <w:rPr>
          <w:spacing w:val="-4"/>
        </w:rPr>
        <w:t xml:space="preserve"> </w:t>
      </w:r>
      <w:proofErr w:type="gramStart"/>
      <w:r w:rsidRPr="00FD1A43">
        <w:rPr>
          <w:spacing w:val="-4"/>
        </w:rPr>
        <w:t xml:space="preserve">130 </w:t>
      </w:r>
      <w:proofErr w:type="spellStart"/>
      <w:r w:rsidRPr="00FD1A43">
        <w:rPr>
          <w:spacing w:val="-4"/>
        </w:rPr>
        <w:t>datë</w:t>
      </w:r>
      <w:proofErr w:type="spellEnd"/>
      <w:r w:rsidRPr="00FD1A43">
        <w:rPr>
          <w:spacing w:val="-4"/>
        </w:rPr>
        <w:t xml:space="preserve"> 15.12.2016, “</w:t>
      </w:r>
      <w:proofErr w:type="spellStart"/>
      <w:r w:rsidRPr="00FD1A43">
        <w:rPr>
          <w:spacing w:val="-4"/>
        </w:rPr>
        <w:t>Për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buxhetin</w:t>
      </w:r>
      <w:proofErr w:type="spellEnd"/>
      <w:r w:rsidRPr="00FD1A43">
        <w:rPr>
          <w:spacing w:val="-4"/>
        </w:rPr>
        <w:t xml:space="preserve"> e </w:t>
      </w:r>
      <w:proofErr w:type="spellStart"/>
      <w:r w:rsidRPr="00FD1A43">
        <w:rPr>
          <w:spacing w:val="-4"/>
        </w:rPr>
        <w:t>vitit</w:t>
      </w:r>
      <w:proofErr w:type="spellEnd"/>
      <w:r w:rsidRPr="00FD1A43">
        <w:rPr>
          <w:spacing w:val="-4"/>
        </w:rPr>
        <w:t xml:space="preserve"> 2017” </w:t>
      </w:r>
      <w:proofErr w:type="spellStart"/>
      <w:r w:rsidRPr="00FD1A43">
        <w:rPr>
          <w:spacing w:val="-4"/>
        </w:rPr>
        <w:t>dhe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të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nenit</w:t>
      </w:r>
      <w:proofErr w:type="spellEnd"/>
      <w:r w:rsidRPr="00FD1A43">
        <w:rPr>
          <w:spacing w:val="-4"/>
        </w:rPr>
        <w:t xml:space="preserve"> 9 </w:t>
      </w:r>
      <w:proofErr w:type="spellStart"/>
      <w:r w:rsidRPr="00FD1A43">
        <w:rPr>
          <w:spacing w:val="-4"/>
        </w:rPr>
        <w:t>të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Vendimit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të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Këshillit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të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Ministrave</w:t>
      </w:r>
      <w:proofErr w:type="spellEnd"/>
      <w:r w:rsidRPr="00FD1A43">
        <w:rPr>
          <w:spacing w:val="-4"/>
        </w:rPr>
        <w:t xml:space="preserve"> nr.</w:t>
      </w:r>
      <w:proofErr w:type="gramEnd"/>
      <w:r w:rsidRPr="00FD1A43">
        <w:rPr>
          <w:spacing w:val="-4"/>
        </w:rPr>
        <w:t xml:space="preserve"> 580, </w:t>
      </w:r>
      <w:proofErr w:type="spellStart"/>
      <w:r w:rsidRPr="00FD1A43">
        <w:rPr>
          <w:spacing w:val="-4"/>
        </w:rPr>
        <w:t>datë</w:t>
      </w:r>
      <w:proofErr w:type="spellEnd"/>
      <w:r w:rsidRPr="00FD1A43">
        <w:rPr>
          <w:spacing w:val="-4"/>
        </w:rPr>
        <w:t xml:space="preserve"> 03.08.2016, “</w:t>
      </w:r>
      <w:proofErr w:type="spellStart"/>
      <w:r w:rsidRPr="00FD1A43">
        <w:rPr>
          <w:spacing w:val="-4"/>
        </w:rPr>
        <w:t>Për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krijimin</w:t>
      </w:r>
      <w:proofErr w:type="spellEnd"/>
      <w:r w:rsidRPr="00FD1A43">
        <w:rPr>
          <w:spacing w:val="-4"/>
        </w:rPr>
        <w:t xml:space="preserve"> e </w:t>
      </w:r>
      <w:proofErr w:type="spellStart"/>
      <w:r w:rsidRPr="00FD1A43">
        <w:rPr>
          <w:spacing w:val="-4"/>
        </w:rPr>
        <w:t>Programit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për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Mbështetjen</w:t>
      </w:r>
      <w:proofErr w:type="spellEnd"/>
      <w:r w:rsidRPr="00FD1A43">
        <w:rPr>
          <w:spacing w:val="-4"/>
        </w:rPr>
        <w:t xml:space="preserve"> e </w:t>
      </w:r>
      <w:proofErr w:type="spellStart"/>
      <w:r w:rsidRPr="00FD1A43">
        <w:rPr>
          <w:spacing w:val="-4"/>
        </w:rPr>
        <w:t>Ekonomisë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dhe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përcaktimin</w:t>
      </w:r>
      <w:proofErr w:type="spellEnd"/>
      <w:r w:rsidRPr="00FD1A43">
        <w:rPr>
          <w:spacing w:val="-4"/>
        </w:rPr>
        <w:t xml:space="preserve"> e </w:t>
      </w:r>
      <w:proofErr w:type="spellStart"/>
      <w:r w:rsidRPr="00FD1A43">
        <w:rPr>
          <w:spacing w:val="-4"/>
        </w:rPr>
        <w:t>përfituesve</w:t>
      </w:r>
      <w:proofErr w:type="spellEnd"/>
      <w:r w:rsidRPr="00FD1A43">
        <w:rPr>
          <w:spacing w:val="-4"/>
        </w:rPr>
        <w:t xml:space="preserve"> e </w:t>
      </w:r>
      <w:proofErr w:type="spellStart"/>
      <w:r w:rsidRPr="00FD1A43">
        <w:rPr>
          <w:spacing w:val="-4"/>
        </w:rPr>
        <w:t>rregullave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për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zbatimin</w:t>
      </w:r>
      <w:proofErr w:type="spellEnd"/>
      <w:r w:rsidRPr="00FD1A43">
        <w:rPr>
          <w:spacing w:val="-4"/>
        </w:rPr>
        <w:t xml:space="preserve"> e </w:t>
      </w:r>
      <w:proofErr w:type="spellStart"/>
      <w:r w:rsidRPr="00FD1A43">
        <w:rPr>
          <w:spacing w:val="-4"/>
        </w:rPr>
        <w:t>tij</w:t>
      </w:r>
      <w:proofErr w:type="spellEnd"/>
      <w:r w:rsidRPr="00FD1A43">
        <w:rPr>
          <w:spacing w:val="-4"/>
        </w:rPr>
        <w:t xml:space="preserve">”, </w:t>
      </w:r>
      <w:proofErr w:type="spellStart"/>
      <w:r w:rsidRPr="00FD1A43">
        <w:rPr>
          <w:spacing w:val="-4"/>
        </w:rPr>
        <w:t>Komiteti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për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Zhvillimin</w:t>
      </w:r>
      <w:proofErr w:type="spellEnd"/>
      <w:r w:rsidRPr="00FD1A43">
        <w:rPr>
          <w:spacing w:val="-4"/>
        </w:rPr>
        <w:t xml:space="preserve"> e </w:t>
      </w:r>
      <w:proofErr w:type="spellStart"/>
      <w:r w:rsidRPr="00FD1A43">
        <w:rPr>
          <w:spacing w:val="-4"/>
        </w:rPr>
        <w:t>Rajoneve</w:t>
      </w:r>
      <w:proofErr w:type="spellEnd"/>
    </w:p>
    <w:p w:rsidR="000D1471" w:rsidRPr="007854A3" w:rsidRDefault="000D1471" w:rsidP="000D1471">
      <w:pPr>
        <w:pStyle w:val="Paragrafi"/>
        <w:rPr>
          <w:spacing w:val="-4"/>
          <w:sz w:val="14"/>
        </w:rPr>
      </w:pPr>
    </w:p>
    <w:p w:rsidR="000D1471" w:rsidRPr="00FD1A43" w:rsidRDefault="000D1471" w:rsidP="000D1471">
      <w:pPr>
        <w:pStyle w:val="NeniNr"/>
        <w:rPr>
          <w:spacing w:val="-4"/>
        </w:rPr>
      </w:pPr>
      <w:r w:rsidRPr="00FD1A43">
        <w:rPr>
          <w:spacing w:val="-4"/>
        </w:rPr>
        <w:t>VENDOSI:</w:t>
      </w:r>
    </w:p>
    <w:p w:rsidR="000D1471" w:rsidRPr="007854A3" w:rsidRDefault="000D1471" w:rsidP="000D1471">
      <w:pPr>
        <w:pStyle w:val="Paragrafi"/>
        <w:rPr>
          <w:spacing w:val="-4"/>
          <w:sz w:val="12"/>
        </w:rPr>
      </w:pPr>
    </w:p>
    <w:p w:rsidR="000D1471" w:rsidRPr="00FD1A43" w:rsidRDefault="000D1471" w:rsidP="000D1471">
      <w:pPr>
        <w:pStyle w:val="Paragrafi"/>
        <w:rPr>
          <w:spacing w:val="-4"/>
        </w:rPr>
      </w:pPr>
      <w:r w:rsidRPr="00FD1A43">
        <w:rPr>
          <w:spacing w:val="-4"/>
        </w:rPr>
        <w:t xml:space="preserve">1. </w:t>
      </w:r>
      <w:proofErr w:type="spellStart"/>
      <w:r w:rsidRPr="00FD1A43">
        <w:rPr>
          <w:spacing w:val="-4"/>
        </w:rPr>
        <w:t>Miratimin</w:t>
      </w:r>
      <w:proofErr w:type="spellEnd"/>
      <w:r w:rsidRPr="00FD1A43">
        <w:rPr>
          <w:spacing w:val="-4"/>
        </w:rPr>
        <w:t xml:space="preserve"> e </w:t>
      </w:r>
      <w:proofErr w:type="spellStart"/>
      <w:r w:rsidRPr="00FD1A43">
        <w:rPr>
          <w:spacing w:val="-4"/>
        </w:rPr>
        <w:t>kritereve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të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prioritizimit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të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zonave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të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përmirësuara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të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biznesit</w:t>
      </w:r>
      <w:proofErr w:type="spellEnd"/>
      <w:r w:rsidRPr="00FD1A43">
        <w:rPr>
          <w:spacing w:val="-4"/>
        </w:rPr>
        <w:t xml:space="preserve">, </w:t>
      </w:r>
      <w:proofErr w:type="spellStart"/>
      <w:r w:rsidRPr="00FD1A43">
        <w:rPr>
          <w:spacing w:val="-4"/>
        </w:rPr>
        <w:t>të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pranueshme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për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aplikim</w:t>
      </w:r>
      <w:proofErr w:type="spellEnd"/>
      <w:r w:rsidRPr="00FD1A43">
        <w:rPr>
          <w:spacing w:val="-4"/>
        </w:rPr>
        <w:t xml:space="preserve">, </w:t>
      </w:r>
      <w:proofErr w:type="spellStart"/>
      <w:r w:rsidRPr="00FD1A43">
        <w:rPr>
          <w:spacing w:val="-4"/>
        </w:rPr>
        <w:t>për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thirrjen</w:t>
      </w:r>
      <w:proofErr w:type="spellEnd"/>
      <w:r w:rsidRPr="00FD1A43">
        <w:rPr>
          <w:spacing w:val="-4"/>
        </w:rPr>
        <w:t xml:space="preserve"> e </w:t>
      </w:r>
      <w:proofErr w:type="spellStart"/>
      <w:r w:rsidRPr="00FD1A43">
        <w:rPr>
          <w:spacing w:val="-4"/>
        </w:rPr>
        <w:t>parë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vitit</w:t>
      </w:r>
      <w:proofErr w:type="spellEnd"/>
      <w:r>
        <w:rPr>
          <w:spacing w:val="-4"/>
        </w:rPr>
        <w:t xml:space="preserve"> 2017, </w:t>
      </w:r>
      <w:proofErr w:type="spellStart"/>
      <w:r>
        <w:rPr>
          <w:spacing w:val="-4"/>
        </w:rPr>
        <w:t>sipas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a</w:t>
      </w:r>
      <w:r w:rsidRPr="00FD1A43">
        <w:rPr>
          <w:spacing w:val="-4"/>
        </w:rPr>
        <w:t>neksit</w:t>
      </w:r>
      <w:proofErr w:type="spellEnd"/>
      <w:r w:rsidRPr="00FD1A43">
        <w:rPr>
          <w:spacing w:val="-4"/>
        </w:rPr>
        <w:t xml:space="preserve"> 1, </w:t>
      </w:r>
      <w:proofErr w:type="spellStart"/>
      <w:r w:rsidRPr="00FD1A43">
        <w:rPr>
          <w:spacing w:val="-4"/>
        </w:rPr>
        <w:t>bashkëlidhur</w:t>
      </w:r>
      <w:proofErr w:type="spellEnd"/>
      <w:r w:rsidRPr="00FD1A43">
        <w:rPr>
          <w:spacing w:val="-4"/>
        </w:rPr>
        <w:t>.</w:t>
      </w:r>
    </w:p>
    <w:p w:rsidR="000D1471" w:rsidRPr="00FD1A43" w:rsidRDefault="000D1471" w:rsidP="000D1471">
      <w:pPr>
        <w:pStyle w:val="Paragrafi"/>
        <w:rPr>
          <w:spacing w:val="-4"/>
        </w:rPr>
      </w:pPr>
      <w:r w:rsidRPr="00FD1A43">
        <w:rPr>
          <w:spacing w:val="-4"/>
        </w:rPr>
        <w:t xml:space="preserve">2. </w:t>
      </w:r>
      <w:proofErr w:type="spellStart"/>
      <w:r w:rsidRPr="00FD1A43">
        <w:rPr>
          <w:spacing w:val="-4"/>
        </w:rPr>
        <w:t>Miratimin</w:t>
      </w:r>
      <w:proofErr w:type="spellEnd"/>
      <w:r w:rsidRPr="00FD1A43">
        <w:rPr>
          <w:spacing w:val="-4"/>
        </w:rPr>
        <w:t xml:space="preserve"> e </w:t>
      </w:r>
      <w:proofErr w:type="spellStart"/>
      <w:r w:rsidRPr="00FD1A43">
        <w:rPr>
          <w:spacing w:val="-4"/>
        </w:rPr>
        <w:t>rregullores</w:t>
      </w:r>
      <w:proofErr w:type="spellEnd"/>
      <w:r w:rsidRPr="00FD1A43">
        <w:rPr>
          <w:spacing w:val="-4"/>
        </w:rPr>
        <w:t xml:space="preserve"> “</w:t>
      </w:r>
      <w:proofErr w:type="spellStart"/>
      <w:r w:rsidRPr="00FD1A43">
        <w:rPr>
          <w:spacing w:val="-4"/>
        </w:rPr>
        <w:t>Për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zbatimin</w:t>
      </w:r>
      <w:proofErr w:type="spellEnd"/>
      <w:r w:rsidRPr="00FD1A43">
        <w:rPr>
          <w:spacing w:val="-4"/>
        </w:rPr>
        <w:t xml:space="preserve"> e </w:t>
      </w:r>
      <w:proofErr w:type="spellStart"/>
      <w:r w:rsidRPr="00FD1A43">
        <w:rPr>
          <w:spacing w:val="-4"/>
        </w:rPr>
        <w:t>Nënprogramit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të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Mbështetjes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Financiare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për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Ndërmarrjet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Mikro</w:t>
      </w:r>
      <w:proofErr w:type="spellEnd"/>
      <w:r w:rsidRPr="00FD1A43">
        <w:rPr>
          <w:spacing w:val="-4"/>
        </w:rPr>
        <w:t xml:space="preserve">, </w:t>
      </w:r>
      <w:proofErr w:type="spellStart"/>
      <w:r w:rsidRPr="00FD1A43">
        <w:rPr>
          <w:spacing w:val="-4"/>
        </w:rPr>
        <w:t>të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Vogla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dhe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të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Mesme</w:t>
      </w:r>
      <w:proofErr w:type="spellEnd"/>
      <w:r w:rsidRPr="00FD1A43">
        <w:rPr>
          <w:spacing w:val="-4"/>
        </w:rPr>
        <w:t xml:space="preserve"> (NMVM)”, </w:t>
      </w:r>
      <w:proofErr w:type="spellStart"/>
      <w:r w:rsidRPr="00FD1A43">
        <w:rPr>
          <w:spacing w:val="-4"/>
        </w:rPr>
        <w:t>Programi</w:t>
      </w:r>
      <w:proofErr w:type="spellEnd"/>
      <w:r w:rsidRPr="00FD1A43">
        <w:rPr>
          <w:spacing w:val="-4"/>
        </w:rPr>
        <w:t xml:space="preserve"> i </w:t>
      </w:r>
      <w:proofErr w:type="spellStart"/>
      <w:r w:rsidRPr="00FD1A43">
        <w:rPr>
          <w:spacing w:val="-4"/>
        </w:rPr>
        <w:t>Mbështetjes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për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Ekonominë</w:t>
      </w:r>
      <w:proofErr w:type="spellEnd"/>
      <w:r w:rsidRPr="00FD1A43">
        <w:rPr>
          <w:spacing w:val="-4"/>
        </w:rPr>
        <w:t xml:space="preserve">, </w:t>
      </w:r>
      <w:proofErr w:type="spellStart"/>
      <w:r w:rsidRPr="00FD1A43">
        <w:rPr>
          <w:spacing w:val="-4"/>
        </w:rPr>
        <w:t>shtylla</w:t>
      </w:r>
      <w:proofErr w:type="spellEnd"/>
      <w:r w:rsidRPr="00FD1A43">
        <w:rPr>
          <w:spacing w:val="-4"/>
        </w:rPr>
        <w:t xml:space="preserve"> III.</w:t>
      </w:r>
    </w:p>
    <w:p w:rsidR="000D1471" w:rsidRPr="00FD1A43" w:rsidRDefault="000D1471" w:rsidP="000D1471">
      <w:pPr>
        <w:pStyle w:val="Paragrafi"/>
        <w:rPr>
          <w:spacing w:val="-4"/>
        </w:rPr>
      </w:pPr>
      <w:r w:rsidRPr="00FD1A43">
        <w:rPr>
          <w:spacing w:val="-4"/>
        </w:rPr>
        <w:t xml:space="preserve">3. </w:t>
      </w:r>
      <w:proofErr w:type="spellStart"/>
      <w:r w:rsidRPr="00FD1A43">
        <w:rPr>
          <w:spacing w:val="-4"/>
        </w:rPr>
        <w:t>Ngarkohen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ministri</w:t>
      </w:r>
      <w:proofErr w:type="spellEnd"/>
      <w:r w:rsidRPr="00FD1A43">
        <w:rPr>
          <w:spacing w:val="-4"/>
        </w:rPr>
        <w:t xml:space="preserve"> i </w:t>
      </w:r>
      <w:proofErr w:type="spellStart"/>
      <w:r w:rsidRPr="00FD1A43">
        <w:rPr>
          <w:spacing w:val="-4"/>
        </w:rPr>
        <w:t>Zhvillimit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Ekonomik</w:t>
      </w:r>
      <w:proofErr w:type="spellEnd"/>
      <w:r w:rsidRPr="00FD1A43">
        <w:rPr>
          <w:spacing w:val="-4"/>
        </w:rPr>
        <w:t xml:space="preserve">, </w:t>
      </w:r>
      <w:proofErr w:type="spellStart"/>
      <w:r w:rsidRPr="00FD1A43">
        <w:rPr>
          <w:spacing w:val="-4"/>
        </w:rPr>
        <w:t>Turizmit</w:t>
      </w:r>
      <w:proofErr w:type="spellEnd"/>
      <w:r w:rsidRPr="00FD1A43">
        <w:rPr>
          <w:spacing w:val="-4"/>
        </w:rPr>
        <w:t xml:space="preserve">, </w:t>
      </w:r>
      <w:proofErr w:type="spellStart"/>
      <w:r w:rsidRPr="00FD1A43">
        <w:rPr>
          <w:spacing w:val="-4"/>
        </w:rPr>
        <w:t>Tregtisë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dhe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Sipërmarrjes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si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edhe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Agjencia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për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Zhvillim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Ekonomik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Rajonal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për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zbatimin</w:t>
      </w:r>
      <w:proofErr w:type="spellEnd"/>
      <w:r w:rsidRPr="00FD1A43">
        <w:rPr>
          <w:spacing w:val="-4"/>
        </w:rPr>
        <w:t xml:space="preserve"> e </w:t>
      </w:r>
      <w:proofErr w:type="spellStart"/>
      <w:r w:rsidRPr="00FD1A43">
        <w:rPr>
          <w:spacing w:val="-4"/>
        </w:rPr>
        <w:t>këtij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vendimi</w:t>
      </w:r>
      <w:proofErr w:type="spellEnd"/>
    </w:p>
    <w:p w:rsidR="000D1471" w:rsidRPr="00FD1A43" w:rsidRDefault="000D1471" w:rsidP="000D1471">
      <w:pPr>
        <w:pStyle w:val="Paragrafi"/>
        <w:rPr>
          <w:spacing w:val="-4"/>
        </w:rPr>
      </w:pPr>
      <w:proofErr w:type="spellStart"/>
      <w:proofErr w:type="gramStart"/>
      <w:r w:rsidRPr="00FD1A43">
        <w:rPr>
          <w:spacing w:val="-4"/>
        </w:rPr>
        <w:t>Ky</w:t>
      </w:r>
      <w:proofErr w:type="spellEnd"/>
      <w:proofErr w:type="gram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vendim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hyn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në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fuqi</w:t>
      </w:r>
      <w:proofErr w:type="spellEnd"/>
      <w:r w:rsidRPr="00FD1A43">
        <w:rPr>
          <w:spacing w:val="-4"/>
        </w:rPr>
        <w:t xml:space="preserve"> pas </w:t>
      </w:r>
      <w:proofErr w:type="spellStart"/>
      <w:r w:rsidRPr="00FD1A43">
        <w:rPr>
          <w:spacing w:val="-4"/>
        </w:rPr>
        <w:t>botimit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në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Fletoren</w:t>
      </w:r>
      <w:proofErr w:type="spellEnd"/>
      <w:r w:rsidRPr="00FD1A43">
        <w:rPr>
          <w:spacing w:val="-4"/>
        </w:rPr>
        <w:t xml:space="preserve"> </w:t>
      </w:r>
      <w:proofErr w:type="spellStart"/>
      <w:r w:rsidRPr="00FD1A43">
        <w:rPr>
          <w:spacing w:val="-4"/>
        </w:rPr>
        <w:t>Zyrtare</w:t>
      </w:r>
      <w:proofErr w:type="spellEnd"/>
      <w:r w:rsidRPr="00FD1A43">
        <w:rPr>
          <w:spacing w:val="-4"/>
        </w:rPr>
        <w:t>.</w:t>
      </w:r>
    </w:p>
    <w:p w:rsidR="000D1471" w:rsidRPr="007854A3" w:rsidRDefault="000D1471" w:rsidP="000D1471">
      <w:pPr>
        <w:pStyle w:val="Paragrafi"/>
        <w:rPr>
          <w:spacing w:val="-4"/>
          <w:sz w:val="12"/>
        </w:rPr>
      </w:pPr>
    </w:p>
    <w:p w:rsidR="000D1471" w:rsidRPr="00FD1A43" w:rsidRDefault="000D1471" w:rsidP="000D1471">
      <w:pPr>
        <w:pStyle w:val="Paragrafi"/>
        <w:jc w:val="right"/>
        <w:rPr>
          <w:spacing w:val="-4"/>
        </w:rPr>
      </w:pPr>
      <w:r w:rsidRPr="00FD1A43">
        <w:rPr>
          <w:spacing w:val="-4"/>
        </w:rPr>
        <w:t>ZËVENDËSKRYETARI</w:t>
      </w:r>
    </w:p>
    <w:p w:rsidR="000D1471" w:rsidRPr="00FD1A43" w:rsidRDefault="000D1471" w:rsidP="000D1471">
      <w:pPr>
        <w:pStyle w:val="Paragrafi"/>
        <w:jc w:val="right"/>
        <w:rPr>
          <w:b/>
          <w:spacing w:val="-4"/>
        </w:rPr>
      </w:pPr>
      <w:proofErr w:type="spellStart"/>
      <w:r w:rsidRPr="00FD1A43">
        <w:rPr>
          <w:b/>
          <w:spacing w:val="-4"/>
        </w:rPr>
        <w:t>Niko</w:t>
      </w:r>
      <w:proofErr w:type="spellEnd"/>
      <w:r w:rsidRPr="00FD1A43">
        <w:rPr>
          <w:b/>
          <w:spacing w:val="-4"/>
        </w:rPr>
        <w:t xml:space="preserve"> </w:t>
      </w:r>
      <w:proofErr w:type="spellStart"/>
      <w:r w:rsidRPr="00FD1A43">
        <w:rPr>
          <w:b/>
          <w:spacing w:val="-4"/>
        </w:rPr>
        <w:t>Peleshi</w:t>
      </w:r>
      <w:proofErr w:type="spellEnd"/>
    </w:p>
    <w:p w:rsidR="000D1471" w:rsidRPr="0006257C" w:rsidRDefault="000D1471" w:rsidP="000D1471">
      <w:pPr>
        <w:pStyle w:val="Paragrafi"/>
        <w:jc w:val="right"/>
        <w:rPr>
          <w:b/>
          <w:spacing w:val="-4"/>
          <w:sz w:val="14"/>
        </w:rPr>
      </w:pPr>
    </w:p>
    <w:p w:rsidR="000D1471" w:rsidRPr="00FD1A43" w:rsidRDefault="000D1471" w:rsidP="000D1471">
      <w:pPr>
        <w:pStyle w:val="Paragrafi"/>
        <w:rPr>
          <w:b/>
          <w:spacing w:val="-4"/>
        </w:rPr>
      </w:pPr>
      <w:r w:rsidRPr="00FD1A43">
        <w:rPr>
          <w:noProof/>
          <w:spacing w:val="-4"/>
        </w:rPr>
        <w:drawing>
          <wp:inline distT="0" distB="0" distL="0" distR="0" wp14:anchorId="729C01F8" wp14:editId="660478D5">
            <wp:extent cx="2823666" cy="259689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181" cy="2603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1471" w:rsidRDefault="000D1471" w:rsidP="000D1471">
      <w:pPr>
        <w:pStyle w:val="Paragrafi"/>
        <w:rPr>
          <w:b/>
        </w:rPr>
      </w:pPr>
    </w:p>
    <w:p w:rsidR="000D1471" w:rsidRDefault="000D1471" w:rsidP="000D1471">
      <w:pPr>
        <w:pStyle w:val="Paragrafi"/>
        <w:rPr>
          <w:b/>
        </w:rPr>
      </w:pPr>
    </w:p>
    <w:p w:rsidR="000D1471" w:rsidRDefault="000D1471" w:rsidP="000D1471">
      <w:pPr>
        <w:pStyle w:val="Paragrafi"/>
        <w:rPr>
          <w:b/>
        </w:rPr>
      </w:pPr>
    </w:p>
    <w:p w:rsidR="000D1471" w:rsidRDefault="000D1471" w:rsidP="000D1471">
      <w:pPr>
        <w:pStyle w:val="Paragrafi"/>
        <w:rPr>
          <w:b/>
        </w:rPr>
      </w:pPr>
    </w:p>
    <w:p w:rsidR="000D1471" w:rsidRDefault="000D1471" w:rsidP="000D1471">
      <w:pPr>
        <w:pStyle w:val="Paragrafi"/>
        <w:rPr>
          <w:b/>
        </w:rPr>
      </w:pPr>
    </w:p>
    <w:p w:rsidR="000D1471" w:rsidRDefault="000D1471" w:rsidP="000D1471">
      <w:pPr>
        <w:pStyle w:val="Paragrafi"/>
        <w:rPr>
          <w:b/>
        </w:rPr>
      </w:pPr>
    </w:p>
    <w:p w:rsidR="000D1471" w:rsidRDefault="000D1471" w:rsidP="000D1471">
      <w:pPr>
        <w:pStyle w:val="Paragrafi"/>
        <w:rPr>
          <w:b/>
        </w:rPr>
      </w:pPr>
    </w:p>
    <w:p w:rsidR="000D1471" w:rsidRDefault="000D1471" w:rsidP="000D1471">
      <w:pPr>
        <w:pStyle w:val="Paragrafi"/>
        <w:rPr>
          <w:b/>
        </w:rPr>
      </w:pPr>
    </w:p>
    <w:p w:rsidR="000D1471" w:rsidRDefault="000D1471" w:rsidP="000D1471">
      <w:pPr>
        <w:pStyle w:val="Paragrafi"/>
        <w:rPr>
          <w:b/>
        </w:rPr>
        <w:sectPr w:rsidR="000D1471" w:rsidSect="000D1471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07" w:h="16840" w:code="9"/>
          <w:pgMar w:top="720" w:right="1134" w:bottom="720" w:left="1134" w:header="851" w:footer="851" w:gutter="0"/>
          <w:pgNumType w:start="5311"/>
          <w:cols w:space="454"/>
          <w:docGrid w:linePitch="360"/>
        </w:sectPr>
      </w:pPr>
    </w:p>
    <w:p w:rsidR="000D1471" w:rsidRDefault="000D1471" w:rsidP="000D1471">
      <w:pPr>
        <w:pStyle w:val="Paragrafi"/>
        <w:rPr>
          <w:b/>
        </w:rPr>
      </w:pPr>
    </w:p>
    <w:p w:rsidR="000D1471" w:rsidRPr="004F3B70" w:rsidRDefault="000D1471" w:rsidP="000D1471">
      <w:pPr>
        <w:pStyle w:val="Paragrafi"/>
        <w:jc w:val="center"/>
      </w:pPr>
      <w:r w:rsidRPr="004F3B70">
        <w:t>ANEKSI 1</w:t>
      </w:r>
    </w:p>
    <w:p w:rsidR="000D1471" w:rsidRPr="001F2F82" w:rsidRDefault="000D1471" w:rsidP="000D1471">
      <w:pPr>
        <w:pStyle w:val="Paragrafi"/>
        <w:rPr>
          <w:rFonts w:eastAsia="Times New Roman"/>
          <w:sz w:val="8"/>
        </w:rPr>
      </w:pPr>
    </w:p>
    <w:p w:rsidR="000D1471" w:rsidRDefault="000D1471" w:rsidP="000D1471">
      <w:pPr>
        <w:pStyle w:val="Paragrafi"/>
      </w:pPr>
      <w:proofErr w:type="spellStart"/>
      <w:r w:rsidRPr="004F3B70">
        <w:rPr>
          <w:rFonts w:eastAsia="Times New Roman"/>
        </w:rPr>
        <w:t>P</w:t>
      </w:r>
      <w:r>
        <w:rPr>
          <w:rFonts w:eastAsia="Times New Roman"/>
        </w:rPr>
        <w:t>ë</w:t>
      </w:r>
      <w:r w:rsidRPr="004F3B70">
        <w:rPr>
          <w:rFonts w:eastAsia="Times New Roman"/>
        </w:rPr>
        <w:t>r</w:t>
      </w:r>
      <w:proofErr w:type="spellEnd"/>
      <w:r w:rsidRPr="004F3B70">
        <w:rPr>
          <w:rFonts w:eastAsia="Times New Roman"/>
        </w:rPr>
        <w:t xml:space="preserve"> </w:t>
      </w:r>
      <w:proofErr w:type="spellStart"/>
      <w:r w:rsidRPr="004F3B70">
        <w:rPr>
          <w:rFonts w:eastAsia="Times New Roman"/>
        </w:rPr>
        <w:t>prioritizimin</w:t>
      </w:r>
      <w:proofErr w:type="spellEnd"/>
      <w:r w:rsidRPr="004F3B70">
        <w:rPr>
          <w:rFonts w:eastAsia="Times New Roman"/>
        </w:rPr>
        <w:t xml:space="preserve"> e </w:t>
      </w:r>
      <w:proofErr w:type="spellStart"/>
      <w:r w:rsidRPr="004F3B70">
        <w:rPr>
          <w:rFonts w:eastAsia="Times New Roman"/>
        </w:rPr>
        <w:t>zonave</w:t>
      </w:r>
      <w:proofErr w:type="spellEnd"/>
      <w:r w:rsidRPr="004F3B70">
        <w:rPr>
          <w:rFonts w:eastAsia="Times New Roman"/>
        </w:rPr>
        <w:t xml:space="preserve"> </w:t>
      </w:r>
      <w:proofErr w:type="spellStart"/>
      <w:r w:rsidRPr="004F3B70">
        <w:rPr>
          <w:rFonts w:eastAsia="Times New Roman"/>
        </w:rPr>
        <w:t>t</w:t>
      </w:r>
      <w:r>
        <w:rPr>
          <w:rFonts w:eastAsia="Times New Roman"/>
        </w:rPr>
        <w:t>ë</w:t>
      </w:r>
      <w:proofErr w:type="spellEnd"/>
      <w:r w:rsidRPr="004F3B70">
        <w:rPr>
          <w:rFonts w:eastAsia="Times New Roman"/>
        </w:rPr>
        <w:t xml:space="preserve"> </w:t>
      </w:r>
      <w:proofErr w:type="spellStart"/>
      <w:r w:rsidRPr="004F3B70">
        <w:rPr>
          <w:rFonts w:eastAsia="Times New Roman"/>
        </w:rPr>
        <w:t>p</w:t>
      </w:r>
      <w:r>
        <w:rPr>
          <w:rFonts w:eastAsia="Times New Roman"/>
        </w:rPr>
        <w:t>ë</w:t>
      </w:r>
      <w:r w:rsidRPr="004F3B70">
        <w:rPr>
          <w:rFonts w:eastAsia="Times New Roman"/>
        </w:rPr>
        <w:t>rmir</w:t>
      </w:r>
      <w:r>
        <w:rPr>
          <w:rFonts w:eastAsia="Times New Roman"/>
        </w:rPr>
        <w:t>ë</w:t>
      </w:r>
      <w:r w:rsidRPr="004F3B70">
        <w:rPr>
          <w:rFonts w:eastAsia="Times New Roman"/>
        </w:rPr>
        <w:t>suara</w:t>
      </w:r>
      <w:proofErr w:type="spellEnd"/>
      <w:r w:rsidRPr="004F3B70">
        <w:rPr>
          <w:rFonts w:eastAsia="Times New Roman"/>
        </w:rPr>
        <w:t xml:space="preserve"> </w:t>
      </w:r>
      <w:proofErr w:type="spellStart"/>
      <w:r w:rsidRPr="004F3B70">
        <w:rPr>
          <w:rFonts w:eastAsia="Times New Roman"/>
        </w:rPr>
        <w:t>t</w:t>
      </w:r>
      <w:r>
        <w:rPr>
          <w:rFonts w:eastAsia="Times New Roman"/>
        </w:rPr>
        <w:t>ë</w:t>
      </w:r>
      <w:proofErr w:type="spellEnd"/>
      <w:r w:rsidRPr="004F3B70">
        <w:rPr>
          <w:rFonts w:eastAsia="Times New Roman"/>
        </w:rPr>
        <w:t xml:space="preserve"> </w:t>
      </w:r>
      <w:proofErr w:type="spellStart"/>
      <w:r w:rsidRPr="004F3B70">
        <w:rPr>
          <w:rFonts w:eastAsia="Times New Roman"/>
        </w:rPr>
        <w:t>biznesit</w:t>
      </w:r>
      <w:proofErr w:type="spellEnd"/>
      <w:r w:rsidRPr="004F3B70">
        <w:rPr>
          <w:rFonts w:eastAsia="Times New Roman"/>
        </w:rPr>
        <w:t xml:space="preserve">, </w:t>
      </w:r>
      <w:proofErr w:type="spellStart"/>
      <w:r w:rsidRPr="004F3B70">
        <w:rPr>
          <w:rFonts w:eastAsia="Times New Roman"/>
        </w:rPr>
        <w:t>t</w:t>
      </w:r>
      <w:r>
        <w:rPr>
          <w:rFonts w:eastAsia="Times New Roman"/>
        </w:rPr>
        <w:t>ë</w:t>
      </w:r>
      <w:proofErr w:type="spellEnd"/>
      <w:r w:rsidRPr="004F3B70">
        <w:rPr>
          <w:rFonts w:eastAsia="Times New Roman"/>
        </w:rPr>
        <w:t xml:space="preserve"> </w:t>
      </w:r>
      <w:proofErr w:type="spellStart"/>
      <w:r w:rsidRPr="004F3B70">
        <w:rPr>
          <w:rFonts w:eastAsia="Times New Roman"/>
        </w:rPr>
        <w:t>cilat</w:t>
      </w:r>
      <w:proofErr w:type="spellEnd"/>
      <w:r w:rsidRPr="004F3B70">
        <w:rPr>
          <w:rFonts w:eastAsia="Times New Roman"/>
        </w:rPr>
        <w:t xml:space="preserve"> do </w:t>
      </w:r>
      <w:proofErr w:type="spellStart"/>
      <w:r w:rsidRPr="004F3B70">
        <w:rPr>
          <w:rFonts w:eastAsia="Times New Roman"/>
        </w:rPr>
        <w:t>t</w:t>
      </w:r>
      <w:r>
        <w:rPr>
          <w:rFonts w:eastAsia="Times New Roman"/>
        </w:rPr>
        <w:t>ë</w:t>
      </w:r>
      <w:proofErr w:type="spellEnd"/>
      <w:r w:rsidRPr="004F3B70">
        <w:rPr>
          <w:rFonts w:eastAsia="Times New Roman"/>
        </w:rPr>
        <w:t xml:space="preserve"> </w:t>
      </w:r>
      <w:proofErr w:type="spellStart"/>
      <w:r w:rsidRPr="004F3B70">
        <w:rPr>
          <w:rFonts w:eastAsia="Times New Roman"/>
        </w:rPr>
        <w:t>jen</w:t>
      </w:r>
      <w:r>
        <w:rPr>
          <w:rFonts w:eastAsia="Times New Roman"/>
        </w:rPr>
        <w:t>ë</w:t>
      </w:r>
      <w:proofErr w:type="spellEnd"/>
      <w:r w:rsidRPr="004F3B70">
        <w:rPr>
          <w:rFonts w:eastAsia="Times New Roman"/>
        </w:rPr>
        <w:t xml:space="preserve"> </w:t>
      </w:r>
      <w:proofErr w:type="spellStart"/>
      <w:r w:rsidRPr="004F3B70">
        <w:rPr>
          <w:rFonts w:eastAsia="Times New Roman"/>
        </w:rPr>
        <w:t>t</w:t>
      </w:r>
      <w:r>
        <w:rPr>
          <w:rFonts w:eastAsia="Times New Roman"/>
        </w:rPr>
        <w:t>ë</w:t>
      </w:r>
      <w:proofErr w:type="spellEnd"/>
      <w:r w:rsidRPr="004F3B70">
        <w:rPr>
          <w:rFonts w:eastAsia="Times New Roman"/>
        </w:rPr>
        <w:t xml:space="preserve"> </w:t>
      </w:r>
      <w:proofErr w:type="spellStart"/>
      <w:r w:rsidRPr="004F3B70">
        <w:rPr>
          <w:rFonts w:eastAsia="Times New Roman"/>
        </w:rPr>
        <w:t>pranueshme</w:t>
      </w:r>
      <w:proofErr w:type="spellEnd"/>
      <w:r w:rsidRPr="004F3B70">
        <w:rPr>
          <w:rFonts w:eastAsia="Times New Roman"/>
        </w:rPr>
        <w:t xml:space="preserve"> </w:t>
      </w:r>
      <w:proofErr w:type="spellStart"/>
      <w:r w:rsidRPr="004F3B70">
        <w:rPr>
          <w:rFonts w:eastAsia="Times New Roman"/>
        </w:rPr>
        <w:t>p</w:t>
      </w:r>
      <w:r>
        <w:rPr>
          <w:rFonts w:eastAsia="Times New Roman"/>
        </w:rPr>
        <w:t>ë</w:t>
      </w:r>
      <w:r w:rsidRPr="004F3B70">
        <w:rPr>
          <w:rFonts w:eastAsia="Times New Roman"/>
        </w:rPr>
        <w:t>r</w:t>
      </w:r>
      <w:proofErr w:type="spellEnd"/>
      <w:r w:rsidRPr="004F3B70">
        <w:rPr>
          <w:rFonts w:eastAsia="Times New Roman"/>
        </w:rPr>
        <w:t xml:space="preserve"> </w:t>
      </w:r>
      <w:proofErr w:type="spellStart"/>
      <w:r w:rsidRPr="004F3B70">
        <w:rPr>
          <w:rFonts w:eastAsia="Times New Roman"/>
        </w:rPr>
        <w:t>aplikim</w:t>
      </w:r>
      <w:proofErr w:type="spellEnd"/>
      <w:r w:rsidRPr="004F3B70">
        <w:rPr>
          <w:rFonts w:eastAsia="Times New Roman"/>
        </w:rPr>
        <w:t xml:space="preserve">, </w:t>
      </w:r>
      <w:proofErr w:type="spellStart"/>
      <w:r w:rsidRPr="004F3B70">
        <w:rPr>
          <w:rFonts w:eastAsia="Times New Roman"/>
        </w:rPr>
        <w:t>p</w:t>
      </w:r>
      <w:r>
        <w:rPr>
          <w:rFonts w:eastAsia="Times New Roman"/>
        </w:rPr>
        <w:t>ë</w:t>
      </w:r>
      <w:r w:rsidRPr="004F3B70">
        <w:rPr>
          <w:rFonts w:eastAsia="Times New Roman"/>
        </w:rPr>
        <w:t>r</w:t>
      </w:r>
      <w:proofErr w:type="spellEnd"/>
      <w:r w:rsidRPr="004F3B70">
        <w:rPr>
          <w:rFonts w:eastAsia="Times New Roman"/>
        </w:rPr>
        <w:t xml:space="preserve"> </w:t>
      </w:r>
      <w:proofErr w:type="spellStart"/>
      <w:r w:rsidRPr="004F3B70">
        <w:rPr>
          <w:rFonts w:eastAsia="Times New Roman"/>
        </w:rPr>
        <w:t>thirrjen</w:t>
      </w:r>
      <w:proofErr w:type="spellEnd"/>
      <w:r w:rsidRPr="004F3B70">
        <w:rPr>
          <w:rFonts w:eastAsia="Times New Roman"/>
        </w:rPr>
        <w:t xml:space="preserve"> e </w:t>
      </w:r>
      <w:proofErr w:type="spellStart"/>
      <w:r w:rsidRPr="004F3B70">
        <w:rPr>
          <w:rFonts w:eastAsia="Times New Roman"/>
        </w:rPr>
        <w:t>par</w:t>
      </w:r>
      <w:r>
        <w:rPr>
          <w:rFonts w:eastAsia="Times New Roman"/>
        </w:rPr>
        <w:t>ë</w:t>
      </w:r>
      <w:proofErr w:type="spellEnd"/>
      <w:r w:rsidRPr="004F3B70">
        <w:rPr>
          <w:rFonts w:eastAsia="Times New Roman"/>
        </w:rPr>
        <w:t xml:space="preserve"> </w:t>
      </w:r>
      <w:proofErr w:type="spellStart"/>
      <w:r w:rsidRPr="004F3B70">
        <w:rPr>
          <w:rFonts w:eastAsia="Times New Roman"/>
        </w:rPr>
        <w:t>t</w:t>
      </w:r>
      <w:r>
        <w:rPr>
          <w:rFonts w:eastAsia="Times New Roman"/>
        </w:rPr>
        <w:t>ë</w:t>
      </w:r>
      <w:proofErr w:type="spellEnd"/>
      <w:r w:rsidRPr="004F3B70">
        <w:rPr>
          <w:rFonts w:eastAsia="Times New Roman"/>
        </w:rPr>
        <w:t xml:space="preserve"> </w:t>
      </w:r>
      <w:proofErr w:type="spellStart"/>
      <w:r w:rsidRPr="004F3B70">
        <w:rPr>
          <w:rFonts w:eastAsia="Times New Roman"/>
        </w:rPr>
        <w:t>vitit</w:t>
      </w:r>
      <w:proofErr w:type="spellEnd"/>
      <w:r w:rsidRPr="004F3B70">
        <w:rPr>
          <w:rFonts w:eastAsia="Times New Roman"/>
        </w:rPr>
        <w:t xml:space="preserve"> 2017</w:t>
      </w:r>
      <w:r w:rsidRPr="004F3B70">
        <w:t xml:space="preserve"> </w:t>
      </w:r>
      <w:proofErr w:type="spellStart"/>
      <w:r w:rsidRPr="004F3B70">
        <w:t>p</w:t>
      </w:r>
      <w:r>
        <w:t>ë</w:t>
      </w:r>
      <w:r w:rsidRPr="004F3B70">
        <w:t>r</w:t>
      </w:r>
      <w:proofErr w:type="spellEnd"/>
      <w:r w:rsidRPr="004F3B70">
        <w:t xml:space="preserve"> </w:t>
      </w:r>
      <w:proofErr w:type="spellStart"/>
      <w:r w:rsidRPr="004F3B70">
        <w:t>n</w:t>
      </w:r>
      <w:r>
        <w:t>ë</w:t>
      </w:r>
      <w:r w:rsidRPr="004F3B70">
        <w:t>nprogramin</w:t>
      </w:r>
      <w:proofErr w:type="spellEnd"/>
      <w:r w:rsidRPr="004F3B70">
        <w:t xml:space="preserve"> e </w:t>
      </w:r>
      <w:proofErr w:type="spellStart"/>
      <w:r w:rsidRPr="004F3B70">
        <w:t>mb</w:t>
      </w:r>
      <w:r>
        <w:t>ë</w:t>
      </w:r>
      <w:r w:rsidRPr="004F3B70">
        <w:t>shtetjes</w:t>
      </w:r>
      <w:proofErr w:type="spellEnd"/>
      <w:r w:rsidRPr="004F3B70">
        <w:t xml:space="preserve"> </w:t>
      </w:r>
      <w:proofErr w:type="spellStart"/>
      <w:r w:rsidRPr="004F3B70">
        <w:t>financiare</w:t>
      </w:r>
      <w:proofErr w:type="spellEnd"/>
      <w:r w:rsidRPr="004F3B70">
        <w:t xml:space="preserve"> </w:t>
      </w:r>
      <w:proofErr w:type="spellStart"/>
      <w:r w:rsidRPr="004F3B70">
        <w:t>p</w:t>
      </w:r>
      <w:r>
        <w:t>ë</w:t>
      </w:r>
      <w:r w:rsidRPr="004F3B70">
        <w:t>r</w:t>
      </w:r>
      <w:proofErr w:type="spellEnd"/>
      <w:r w:rsidRPr="004F3B70">
        <w:t xml:space="preserve"> </w:t>
      </w:r>
      <w:proofErr w:type="spellStart"/>
      <w:r w:rsidRPr="004F3B70">
        <w:t>nd</w:t>
      </w:r>
      <w:r>
        <w:t>ë</w:t>
      </w:r>
      <w:r w:rsidRPr="004F3B70">
        <w:t>rmarrjet</w:t>
      </w:r>
      <w:proofErr w:type="spellEnd"/>
      <w:r w:rsidRPr="004F3B70">
        <w:t xml:space="preserve"> </w:t>
      </w:r>
      <w:proofErr w:type="spellStart"/>
      <w:r w:rsidRPr="004F3B70">
        <w:t>mikro</w:t>
      </w:r>
      <w:proofErr w:type="spellEnd"/>
      <w:r w:rsidRPr="004F3B70">
        <w:t xml:space="preserve">, </w:t>
      </w:r>
      <w:proofErr w:type="spellStart"/>
      <w:r w:rsidRPr="004F3B70">
        <w:t>t</w:t>
      </w:r>
      <w:r>
        <w:t>ë</w:t>
      </w:r>
      <w:proofErr w:type="spellEnd"/>
      <w:r w:rsidRPr="004F3B70">
        <w:t xml:space="preserve"> </w:t>
      </w:r>
      <w:proofErr w:type="spellStart"/>
      <w:r w:rsidRPr="004F3B70">
        <w:t>vogla</w:t>
      </w:r>
      <w:proofErr w:type="spellEnd"/>
      <w:r w:rsidRPr="004F3B70">
        <w:t xml:space="preserve"> </w:t>
      </w:r>
      <w:proofErr w:type="spellStart"/>
      <w:r w:rsidRPr="004F3B70">
        <w:t>dhe</w:t>
      </w:r>
      <w:proofErr w:type="spellEnd"/>
      <w:r w:rsidRPr="004F3B70">
        <w:t xml:space="preserve"> </w:t>
      </w:r>
      <w:proofErr w:type="spellStart"/>
      <w:r w:rsidRPr="004F3B70">
        <w:t>t</w:t>
      </w:r>
      <w:r>
        <w:t>ë</w:t>
      </w:r>
      <w:proofErr w:type="spellEnd"/>
      <w:r w:rsidRPr="004F3B70">
        <w:t xml:space="preserve"> </w:t>
      </w:r>
      <w:proofErr w:type="spellStart"/>
      <w:r w:rsidRPr="004F3B70">
        <w:t>mesme</w:t>
      </w:r>
      <w:proofErr w:type="spellEnd"/>
      <w:r w:rsidRPr="004F3B70">
        <w:t xml:space="preserve"> (NMVM), </w:t>
      </w:r>
      <w:proofErr w:type="spellStart"/>
      <w:r w:rsidRPr="004F3B70">
        <w:t>Programi</w:t>
      </w:r>
      <w:proofErr w:type="spellEnd"/>
      <w:r w:rsidRPr="004F3B70">
        <w:t xml:space="preserve"> i </w:t>
      </w:r>
      <w:proofErr w:type="spellStart"/>
      <w:r w:rsidRPr="004F3B70">
        <w:t>mb</w:t>
      </w:r>
      <w:r>
        <w:t>ë</w:t>
      </w:r>
      <w:r w:rsidRPr="004F3B70">
        <w:t>shtetjes</w:t>
      </w:r>
      <w:proofErr w:type="spellEnd"/>
      <w:r w:rsidRPr="004F3B70">
        <w:t xml:space="preserve"> </w:t>
      </w:r>
      <w:proofErr w:type="spellStart"/>
      <w:r w:rsidRPr="004F3B70">
        <w:t>p</w:t>
      </w:r>
      <w:r>
        <w:t>ë</w:t>
      </w:r>
      <w:r w:rsidRPr="004F3B70">
        <w:t>r</w:t>
      </w:r>
      <w:proofErr w:type="spellEnd"/>
      <w:r w:rsidRPr="004F3B70">
        <w:t xml:space="preserve"> </w:t>
      </w:r>
      <w:proofErr w:type="spellStart"/>
      <w:r w:rsidRPr="004F3B70">
        <w:t>ekonomin</w:t>
      </w:r>
      <w:r>
        <w:t>ë</w:t>
      </w:r>
      <w:proofErr w:type="spellEnd"/>
      <w:r w:rsidRPr="004F3B70">
        <w:t xml:space="preserve">, </w:t>
      </w:r>
      <w:proofErr w:type="spellStart"/>
      <w:r w:rsidRPr="004F3B70">
        <w:t>shtylla</w:t>
      </w:r>
      <w:proofErr w:type="spellEnd"/>
      <w:r w:rsidRPr="004F3B70">
        <w:t xml:space="preserve"> III, do </w:t>
      </w:r>
      <w:proofErr w:type="spellStart"/>
      <w:r w:rsidRPr="004F3B70">
        <w:t>t</w:t>
      </w:r>
      <w:r>
        <w:t>ë</w:t>
      </w:r>
      <w:proofErr w:type="spellEnd"/>
      <w:r w:rsidRPr="004F3B70">
        <w:t xml:space="preserve"> </w:t>
      </w:r>
      <w:proofErr w:type="spellStart"/>
      <w:r w:rsidRPr="004F3B70">
        <w:t>aplikohen</w:t>
      </w:r>
      <w:proofErr w:type="spellEnd"/>
      <w:r w:rsidRPr="004F3B70">
        <w:t xml:space="preserve"> </w:t>
      </w:r>
      <w:proofErr w:type="spellStart"/>
      <w:r w:rsidRPr="004F3B70">
        <w:t>kriteret</w:t>
      </w:r>
      <w:proofErr w:type="spellEnd"/>
      <w:r w:rsidRPr="004F3B70"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tabelës</w:t>
      </w:r>
      <w:proofErr w:type="spellEnd"/>
      <w:r>
        <w:t xml:space="preserve"> </w:t>
      </w:r>
      <w:proofErr w:type="spellStart"/>
      <w:r w:rsidRPr="004F3B70">
        <w:t>n</w:t>
      </w:r>
      <w:r>
        <w:t>ë</w:t>
      </w:r>
      <w:proofErr w:type="spellEnd"/>
      <w:r w:rsidRPr="004F3B70">
        <w:t xml:space="preserve"> </w:t>
      </w:r>
      <w:proofErr w:type="spellStart"/>
      <w:r w:rsidRPr="004F3B70">
        <w:t>vijim</w:t>
      </w:r>
      <w:proofErr w:type="spellEnd"/>
      <w:r w:rsidRPr="004F3B70">
        <w:t>:</w:t>
      </w:r>
    </w:p>
    <w:p w:rsidR="000D1471" w:rsidRPr="001F2F82" w:rsidRDefault="000D1471" w:rsidP="000D1471">
      <w:pPr>
        <w:pStyle w:val="Paragrafi"/>
        <w:rPr>
          <w:sz w:val="10"/>
        </w:rPr>
      </w:pPr>
    </w:p>
    <w:tbl>
      <w:tblPr>
        <w:tblW w:w="9114" w:type="dxa"/>
        <w:jc w:val="center"/>
        <w:tblInd w:w="-5" w:type="dxa"/>
        <w:tblLook w:val="04A0" w:firstRow="1" w:lastRow="0" w:firstColumn="1" w:lastColumn="0" w:noHBand="0" w:noVBand="1"/>
      </w:tblPr>
      <w:tblGrid>
        <w:gridCol w:w="627"/>
        <w:gridCol w:w="6964"/>
        <w:gridCol w:w="1523"/>
      </w:tblGrid>
      <w:tr w:rsidR="000D1471" w:rsidRPr="001F2F82" w:rsidTr="000C1C6D">
        <w:trPr>
          <w:trHeight w:val="152"/>
          <w:jc w:val="center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471" w:rsidRPr="001F2F82" w:rsidRDefault="000D1471" w:rsidP="000C1C6D">
            <w:pPr>
              <w:pStyle w:val="Paragrafi"/>
              <w:ind w:firstLine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1F2F8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Nr</w:t>
            </w:r>
          </w:p>
        </w:tc>
        <w:tc>
          <w:tcPr>
            <w:tcW w:w="6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471" w:rsidRPr="001F2F82" w:rsidRDefault="000D1471" w:rsidP="000C1C6D">
            <w:pPr>
              <w:pStyle w:val="Paragrafi"/>
              <w:ind w:firstLine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F2F8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Kriteret</w:t>
            </w:r>
            <w:proofErr w:type="spellEnd"/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471" w:rsidRPr="001F2F82" w:rsidRDefault="000D1471" w:rsidP="000C1C6D">
            <w:pPr>
              <w:pStyle w:val="Paragrafi"/>
              <w:ind w:firstLine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F2F8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Vlerësimi</w:t>
            </w:r>
            <w:proofErr w:type="spellEnd"/>
          </w:p>
        </w:tc>
      </w:tr>
      <w:tr w:rsidR="000D1471" w:rsidRPr="001F2F82" w:rsidTr="000C1C6D">
        <w:trPr>
          <w:trHeight w:val="270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471" w:rsidRPr="001F2F82" w:rsidRDefault="000D1471" w:rsidP="000C1C6D">
            <w:pPr>
              <w:pStyle w:val="Paragrafi"/>
              <w:ind w:firstLine="0"/>
              <w:rPr>
                <w:rFonts w:eastAsia="Times New Roman"/>
                <w:color w:val="000000"/>
                <w:sz w:val="20"/>
                <w:szCs w:val="20"/>
              </w:rPr>
            </w:pPr>
            <w:r w:rsidRPr="001F2F82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471" w:rsidRPr="001F2F82" w:rsidRDefault="000D1471" w:rsidP="000C1C6D">
            <w:pPr>
              <w:pStyle w:val="Paragrafi"/>
              <w:ind w:firstLine="0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1F2F82">
              <w:rPr>
                <w:rFonts w:eastAsia="Times New Roman"/>
                <w:color w:val="000000"/>
                <w:sz w:val="20"/>
                <w:szCs w:val="20"/>
              </w:rPr>
              <w:t>Aplikimi</w:t>
            </w:r>
            <w:proofErr w:type="spellEnd"/>
            <w:r w:rsidRPr="001F2F82">
              <w:rPr>
                <w:rFonts w:eastAsia="Times New Roman"/>
                <w:color w:val="000000"/>
                <w:sz w:val="20"/>
                <w:szCs w:val="20"/>
              </w:rPr>
              <w:t xml:space="preserve"> minimal, 10% e </w:t>
            </w:r>
            <w:proofErr w:type="spellStart"/>
            <w:r w:rsidRPr="001F2F82">
              <w:rPr>
                <w:rFonts w:eastAsia="Times New Roman"/>
                <w:color w:val="000000"/>
                <w:sz w:val="20"/>
                <w:szCs w:val="20"/>
              </w:rPr>
              <w:t>bizneseve</w:t>
            </w:r>
            <w:proofErr w:type="spellEnd"/>
            <w:r w:rsidRPr="001F2F82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2F82">
              <w:rPr>
                <w:rFonts w:eastAsia="Times New Roman"/>
                <w:color w:val="000000"/>
                <w:sz w:val="20"/>
                <w:szCs w:val="20"/>
              </w:rPr>
              <w:t>potenciale</w:t>
            </w:r>
            <w:proofErr w:type="spellEnd"/>
            <w:r w:rsidRPr="001F2F82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2F82">
              <w:rPr>
                <w:rFonts w:eastAsia="Times New Roman"/>
                <w:color w:val="000000"/>
                <w:sz w:val="20"/>
                <w:szCs w:val="20"/>
              </w:rPr>
              <w:t>të</w:t>
            </w:r>
            <w:proofErr w:type="spellEnd"/>
            <w:r w:rsidRPr="001F2F82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2F82">
              <w:rPr>
                <w:rFonts w:eastAsia="Times New Roman"/>
                <w:color w:val="000000"/>
                <w:sz w:val="20"/>
                <w:szCs w:val="20"/>
              </w:rPr>
              <w:t>zonës</w:t>
            </w:r>
            <w:proofErr w:type="spellEnd"/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471" w:rsidRPr="001F2F82" w:rsidRDefault="000D1471" w:rsidP="000C1C6D">
            <w:pPr>
              <w:pStyle w:val="Paragrafi"/>
              <w:ind w:firstLine="0"/>
              <w:rPr>
                <w:rFonts w:eastAsia="Times New Roman"/>
                <w:color w:val="000000"/>
                <w:sz w:val="20"/>
                <w:szCs w:val="20"/>
              </w:rPr>
            </w:pPr>
            <w:r w:rsidRPr="001F2F82">
              <w:rPr>
                <w:rFonts w:eastAsia="Times New Roman"/>
                <w:color w:val="000000"/>
                <w:sz w:val="20"/>
                <w:szCs w:val="20"/>
              </w:rPr>
              <w:t xml:space="preserve">1 – 20 </w:t>
            </w:r>
            <w:proofErr w:type="spellStart"/>
            <w:r w:rsidRPr="001F2F82">
              <w:rPr>
                <w:rFonts w:eastAsia="Times New Roman"/>
                <w:color w:val="000000"/>
                <w:sz w:val="20"/>
                <w:szCs w:val="20"/>
              </w:rPr>
              <w:t>pikë</w:t>
            </w:r>
            <w:proofErr w:type="spellEnd"/>
          </w:p>
        </w:tc>
      </w:tr>
      <w:tr w:rsidR="000D1471" w:rsidRPr="001F2F82" w:rsidTr="000C1C6D">
        <w:trPr>
          <w:trHeight w:val="216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471" w:rsidRPr="001F2F82" w:rsidRDefault="000D1471" w:rsidP="000C1C6D">
            <w:pPr>
              <w:pStyle w:val="Paragrafi"/>
              <w:ind w:firstLine="0"/>
              <w:rPr>
                <w:rFonts w:eastAsia="Times New Roman"/>
                <w:color w:val="000000"/>
                <w:sz w:val="20"/>
                <w:szCs w:val="20"/>
              </w:rPr>
            </w:pPr>
            <w:r w:rsidRPr="001F2F82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471" w:rsidRPr="001F2F82" w:rsidRDefault="000D1471" w:rsidP="000C1C6D">
            <w:pPr>
              <w:pStyle w:val="Paragrafi"/>
              <w:ind w:firstLine="0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1F2F82">
              <w:rPr>
                <w:rFonts w:eastAsia="Times New Roman"/>
                <w:color w:val="000000"/>
                <w:sz w:val="20"/>
                <w:szCs w:val="20"/>
              </w:rPr>
              <w:t>Zonat</w:t>
            </w:r>
            <w:proofErr w:type="spellEnd"/>
            <w:r w:rsidRPr="001F2F82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2F82">
              <w:rPr>
                <w:rFonts w:eastAsia="Times New Roman"/>
                <w:color w:val="000000"/>
                <w:sz w:val="20"/>
                <w:szCs w:val="20"/>
              </w:rPr>
              <w:t>të</w:t>
            </w:r>
            <w:proofErr w:type="spellEnd"/>
            <w:r w:rsidRPr="001F2F82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2F82">
              <w:rPr>
                <w:rFonts w:eastAsia="Times New Roman"/>
                <w:color w:val="000000"/>
                <w:sz w:val="20"/>
                <w:szCs w:val="20"/>
              </w:rPr>
              <w:t>lidhura</w:t>
            </w:r>
            <w:proofErr w:type="spellEnd"/>
            <w:r w:rsidRPr="001F2F82">
              <w:rPr>
                <w:rFonts w:eastAsia="Times New Roman"/>
                <w:color w:val="000000"/>
                <w:sz w:val="20"/>
                <w:szCs w:val="20"/>
              </w:rPr>
              <w:t xml:space="preserve"> me </w:t>
            </w:r>
            <w:proofErr w:type="spellStart"/>
            <w:r w:rsidRPr="001F2F82">
              <w:rPr>
                <w:rFonts w:eastAsia="Times New Roman"/>
                <w:color w:val="000000"/>
                <w:sz w:val="20"/>
                <w:szCs w:val="20"/>
              </w:rPr>
              <w:t>zinxhirin</w:t>
            </w:r>
            <w:proofErr w:type="spellEnd"/>
            <w:r w:rsidRPr="001F2F82">
              <w:rPr>
                <w:rFonts w:eastAsia="Times New Roman"/>
                <w:color w:val="000000"/>
                <w:sz w:val="20"/>
                <w:szCs w:val="20"/>
              </w:rPr>
              <w:t xml:space="preserve"> e </w:t>
            </w:r>
            <w:proofErr w:type="spellStart"/>
            <w:r w:rsidRPr="001F2F82">
              <w:rPr>
                <w:rFonts w:eastAsia="Times New Roman"/>
                <w:color w:val="000000"/>
                <w:sz w:val="20"/>
                <w:szCs w:val="20"/>
              </w:rPr>
              <w:t>vlerës</w:t>
            </w:r>
            <w:proofErr w:type="spellEnd"/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471" w:rsidRPr="001F2F82" w:rsidRDefault="000D1471" w:rsidP="000C1C6D">
            <w:pPr>
              <w:pStyle w:val="Paragrafi"/>
              <w:ind w:firstLine="0"/>
              <w:rPr>
                <w:rFonts w:eastAsia="Times New Roman"/>
                <w:color w:val="000000"/>
                <w:sz w:val="20"/>
                <w:szCs w:val="20"/>
              </w:rPr>
            </w:pPr>
            <w:r w:rsidRPr="001F2F82">
              <w:rPr>
                <w:rFonts w:eastAsia="Times New Roman"/>
                <w:color w:val="000000"/>
                <w:sz w:val="20"/>
                <w:szCs w:val="20"/>
              </w:rPr>
              <w:t xml:space="preserve">1 – 20 </w:t>
            </w:r>
            <w:proofErr w:type="spellStart"/>
            <w:r w:rsidRPr="001F2F82">
              <w:rPr>
                <w:rFonts w:eastAsia="Times New Roman"/>
                <w:color w:val="000000"/>
                <w:sz w:val="20"/>
                <w:szCs w:val="20"/>
              </w:rPr>
              <w:t>pikë</w:t>
            </w:r>
            <w:proofErr w:type="spellEnd"/>
          </w:p>
        </w:tc>
      </w:tr>
      <w:tr w:rsidR="000D1471" w:rsidRPr="001F2F82" w:rsidTr="000C1C6D">
        <w:trPr>
          <w:trHeight w:val="107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471" w:rsidRPr="001F2F82" w:rsidRDefault="000D1471" w:rsidP="000C1C6D">
            <w:pPr>
              <w:pStyle w:val="Paragrafi"/>
              <w:ind w:firstLine="0"/>
              <w:rPr>
                <w:rFonts w:eastAsia="Times New Roman"/>
                <w:color w:val="000000"/>
                <w:sz w:val="20"/>
                <w:szCs w:val="20"/>
              </w:rPr>
            </w:pPr>
            <w:r w:rsidRPr="001F2F82">
              <w:rPr>
                <w:rFonts w:eastAsia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471" w:rsidRPr="001F2F82" w:rsidRDefault="000D1471" w:rsidP="000C1C6D">
            <w:pPr>
              <w:pStyle w:val="Paragrafi"/>
              <w:ind w:firstLine="0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1F2F82">
              <w:rPr>
                <w:rFonts w:eastAsia="Times New Roman"/>
                <w:color w:val="000000"/>
                <w:sz w:val="20"/>
                <w:szCs w:val="20"/>
              </w:rPr>
              <w:t>Shkalla</w:t>
            </w:r>
            <w:proofErr w:type="spellEnd"/>
            <w:r w:rsidRPr="001F2F82">
              <w:rPr>
                <w:rFonts w:eastAsia="Times New Roman"/>
                <w:color w:val="000000"/>
                <w:sz w:val="20"/>
                <w:szCs w:val="20"/>
              </w:rPr>
              <w:t xml:space="preserve"> e </w:t>
            </w:r>
            <w:proofErr w:type="spellStart"/>
            <w:r w:rsidRPr="001F2F82">
              <w:rPr>
                <w:rFonts w:eastAsia="Times New Roman"/>
                <w:color w:val="000000"/>
                <w:sz w:val="20"/>
                <w:szCs w:val="20"/>
              </w:rPr>
              <w:t>përfundimit</w:t>
            </w:r>
            <w:proofErr w:type="spellEnd"/>
            <w:r w:rsidRPr="001F2F82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2F82">
              <w:rPr>
                <w:rFonts w:eastAsia="Times New Roman"/>
                <w:color w:val="000000"/>
                <w:sz w:val="20"/>
                <w:szCs w:val="20"/>
              </w:rPr>
              <w:t>të</w:t>
            </w:r>
            <w:proofErr w:type="spellEnd"/>
            <w:r w:rsidRPr="001F2F82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2F82">
              <w:rPr>
                <w:rFonts w:eastAsia="Times New Roman"/>
                <w:color w:val="000000"/>
                <w:sz w:val="20"/>
                <w:szCs w:val="20"/>
              </w:rPr>
              <w:t>infrastrukturës</w:t>
            </w:r>
            <w:proofErr w:type="spellEnd"/>
            <w:r w:rsidRPr="001F2F82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2F82">
              <w:rPr>
                <w:rFonts w:eastAsia="Times New Roman"/>
                <w:color w:val="000000"/>
                <w:sz w:val="20"/>
                <w:szCs w:val="20"/>
              </w:rPr>
              <w:t>publike</w:t>
            </w:r>
            <w:proofErr w:type="spellEnd"/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471" w:rsidRPr="001F2F82" w:rsidRDefault="000D1471" w:rsidP="000C1C6D">
            <w:pPr>
              <w:pStyle w:val="Paragrafi"/>
              <w:ind w:firstLine="0"/>
              <w:rPr>
                <w:rFonts w:eastAsia="Times New Roman"/>
                <w:color w:val="000000"/>
                <w:sz w:val="20"/>
                <w:szCs w:val="20"/>
              </w:rPr>
            </w:pPr>
            <w:r w:rsidRPr="001F2F82">
              <w:rPr>
                <w:rFonts w:eastAsia="Times New Roman"/>
                <w:color w:val="000000"/>
                <w:sz w:val="20"/>
                <w:szCs w:val="20"/>
              </w:rPr>
              <w:t xml:space="preserve">1 – 20 </w:t>
            </w:r>
            <w:proofErr w:type="spellStart"/>
            <w:r w:rsidRPr="001F2F82">
              <w:rPr>
                <w:rFonts w:eastAsia="Times New Roman"/>
                <w:color w:val="000000"/>
                <w:sz w:val="20"/>
                <w:szCs w:val="20"/>
              </w:rPr>
              <w:t>pikë</w:t>
            </w:r>
            <w:proofErr w:type="spellEnd"/>
          </w:p>
        </w:tc>
      </w:tr>
      <w:tr w:rsidR="000D1471" w:rsidRPr="001F2F82" w:rsidTr="000C1C6D">
        <w:trPr>
          <w:trHeight w:val="166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471" w:rsidRPr="001F2F82" w:rsidRDefault="000D1471" w:rsidP="000C1C6D">
            <w:pPr>
              <w:pStyle w:val="Paragrafi"/>
              <w:ind w:firstLine="0"/>
              <w:rPr>
                <w:rFonts w:eastAsia="Times New Roman"/>
                <w:color w:val="000000"/>
                <w:sz w:val="20"/>
                <w:szCs w:val="20"/>
              </w:rPr>
            </w:pPr>
            <w:r w:rsidRPr="001F2F82">
              <w:rPr>
                <w:rFonts w:eastAsia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471" w:rsidRPr="001F2F82" w:rsidRDefault="000D1471" w:rsidP="000C1C6D">
            <w:pPr>
              <w:pStyle w:val="Paragrafi"/>
              <w:ind w:firstLine="0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1F2F82">
              <w:rPr>
                <w:rFonts w:eastAsia="Times New Roman"/>
                <w:color w:val="000000"/>
                <w:sz w:val="20"/>
                <w:szCs w:val="20"/>
              </w:rPr>
              <w:t>Hapësira</w:t>
            </w:r>
            <w:proofErr w:type="spellEnd"/>
            <w:r w:rsidRPr="001F2F82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2F82">
              <w:rPr>
                <w:rFonts w:eastAsia="Times New Roman"/>
                <w:color w:val="000000"/>
                <w:sz w:val="20"/>
                <w:szCs w:val="20"/>
              </w:rPr>
              <w:t>të</w:t>
            </w:r>
            <w:proofErr w:type="spellEnd"/>
            <w:r w:rsidRPr="001F2F82">
              <w:rPr>
                <w:rFonts w:eastAsia="Times New Roman"/>
                <w:color w:val="000000"/>
                <w:sz w:val="20"/>
                <w:szCs w:val="20"/>
              </w:rPr>
              <w:t xml:space="preserve"> lira </w:t>
            </w:r>
            <w:proofErr w:type="spellStart"/>
            <w:r w:rsidRPr="001F2F82">
              <w:rPr>
                <w:rFonts w:eastAsia="Times New Roman"/>
                <w:color w:val="000000"/>
                <w:sz w:val="20"/>
                <w:szCs w:val="20"/>
              </w:rPr>
              <w:t>për</w:t>
            </w:r>
            <w:proofErr w:type="spellEnd"/>
            <w:r w:rsidRPr="001F2F82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2F82">
              <w:rPr>
                <w:rFonts w:eastAsia="Times New Roman"/>
                <w:color w:val="000000"/>
                <w:sz w:val="20"/>
                <w:szCs w:val="20"/>
              </w:rPr>
              <w:t>njësitë</w:t>
            </w:r>
            <w:proofErr w:type="spellEnd"/>
            <w:r w:rsidRPr="001F2F82">
              <w:rPr>
                <w:rFonts w:eastAsia="Times New Roman"/>
                <w:color w:val="000000"/>
                <w:sz w:val="20"/>
                <w:szCs w:val="20"/>
              </w:rPr>
              <w:t xml:space="preserve"> e </w:t>
            </w:r>
            <w:proofErr w:type="spellStart"/>
            <w:r w:rsidRPr="001F2F82">
              <w:rPr>
                <w:rFonts w:eastAsia="Times New Roman"/>
                <w:color w:val="000000"/>
                <w:sz w:val="20"/>
                <w:szCs w:val="20"/>
              </w:rPr>
              <w:t>reja</w:t>
            </w:r>
            <w:proofErr w:type="spellEnd"/>
            <w:r w:rsidRPr="001F2F82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2F82">
              <w:rPr>
                <w:rFonts w:eastAsia="Times New Roman"/>
                <w:color w:val="000000"/>
                <w:sz w:val="20"/>
                <w:szCs w:val="20"/>
              </w:rPr>
              <w:t>ekonomike</w:t>
            </w:r>
            <w:proofErr w:type="spellEnd"/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471" w:rsidRPr="001F2F82" w:rsidRDefault="000D1471" w:rsidP="000C1C6D">
            <w:pPr>
              <w:pStyle w:val="Paragrafi"/>
              <w:ind w:firstLine="0"/>
              <w:rPr>
                <w:rFonts w:eastAsia="Times New Roman"/>
                <w:color w:val="000000"/>
                <w:sz w:val="20"/>
                <w:szCs w:val="20"/>
              </w:rPr>
            </w:pPr>
            <w:r w:rsidRPr="001F2F82">
              <w:rPr>
                <w:rFonts w:eastAsia="Times New Roman"/>
                <w:color w:val="000000"/>
                <w:sz w:val="20"/>
                <w:szCs w:val="20"/>
              </w:rPr>
              <w:t xml:space="preserve">1 – 20 </w:t>
            </w:r>
            <w:proofErr w:type="spellStart"/>
            <w:r w:rsidRPr="001F2F82">
              <w:rPr>
                <w:rFonts w:eastAsia="Times New Roman"/>
                <w:color w:val="000000"/>
                <w:sz w:val="20"/>
                <w:szCs w:val="20"/>
              </w:rPr>
              <w:t>pikë</w:t>
            </w:r>
            <w:proofErr w:type="spellEnd"/>
          </w:p>
        </w:tc>
      </w:tr>
      <w:tr w:rsidR="000D1471" w:rsidRPr="001F2F82" w:rsidTr="000C1C6D">
        <w:trPr>
          <w:trHeight w:val="213"/>
          <w:jc w:val="center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471" w:rsidRPr="001F2F82" w:rsidRDefault="000D1471" w:rsidP="000C1C6D">
            <w:pPr>
              <w:pStyle w:val="Paragrafi"/>
              <w:ind w:firstLine="0"/>
              <w:rPr>
                <w:rFonts w:eastAsia="Times New Roman"/>
                <w:color w:val="000000"/>
                <w:sz w:val="20"/>
                <w:szCs w:val="20"/>
              </w:rPr>
            </w:pPr>
            <w:r w:rsidRPr="001F2F82">
              <w:rPr>
                <w:rFonts w:eastAsia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471" w:rsidRPr="001F2F82" w:rsidRDefault="000D1471" w:rsidP="000C1C6D">
            <w:pPr>
              <w:pStyle w:val="Paragrafi"/>
              <w:ind w:firstLine="0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1F2F82">
              <w:rPr>
                <w:rFonts w:eastAsia="Times New Roman"/>
                <w:color w:val="000000"/>
                <w:sz w:val="20"/>
                <w:szCs w:val="20"/>
              </w:rPr>
              <w:t>Bashkëfinancim</w:t>
            </w:r>
            <w:proofErr w:type="spellEnd"/>
            <w:r w:rsidRPr="001F2F82">
              <w:rPr>
                <w:rFonts w:eastAsia="Times New Roman"/>
                <w:color w:val="000000"/>
                <w:sz w:val="20"/>
                <w:szCs w:val="20"/>
              </w:rPr>
              <w:t xml:space="preserve"> i </w:t>
            </w:r>
            <w:proofErr w:type="spellStart"/>
            <w:r w:rsidRPr="001F2F82">
              <w:rPr>
                <w:rFonts w:eastAsia="Times New Roman"/>
                <w:color w:val="000000"/>
                <w:sz w:val="20"/>
                <w:szCs w:val="20"/>
              </w:rPr>
              <w:t>donatorëve</w:t>
            </w:r>
            <w:proofErr w:type="spellEnd"/>
            <w:r w:rsidRPr="001F2F82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2F82">
              <w:rPr>
                <w:rFonts w:eastAsia="Times New Roman"/>
                <w:color w:val="000000"/>
                <w:sz w:val="20"/>
                <w:szCs w:val="20"/>
              </w:rPr>
              <w:t>të</w:t>
            </w:r>
            <w:proofErr w:type="spellEnd"/>
            <w:r w:rsidRPr="001F2F82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F2F82">
              <w:rPr>
                <w:rFonts w:eastAsia="Times New Roman"/>
                <w:color w:val="000000"/>
                <w:sz w:val="20"/>
                <w:szCs w:val="20"/>
              </w:rPr>
              <w:t>tjerë</w:t>
            </w:r>
            <w:proofErr w:type="spellEnd"/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471" w:rsidRPr="001F2F82" w:rsidRDefault="000D1471" w:rsidP="000C1C6D">
            <w:pPr>
              <w:pStyle w:val="Paragrafi"/>
              <w:ind w:firstLine="0"/>
              <w:rPr>
                <w:rFonts w:eastAsia="Times New Roman"/>
                <w:color w:val="000000"/>
                <w:sz w:val="20"/>
                <w:szCs w:val="20"/>
              </w:rPr>
            </w:pPr>
            <w:r w:rsidRPr="001F2F82">
              <w:rPr>
                <w:rFonts w:eastAsia="Times New Roman"/>
                <w:color w:val="000000"/>
                <w:sz w:val="20"/>
                <w:szCs w:val="20"/>
              </w:rPr>
              <w:t xml:space="preserve">1 – 20 </w:t>
            </w:r>
            <w:proofErr w:type="spellStart"/>
            <w:r w:rsidRPr="001F2F82">
              <w:rPr>
                <w:rFonts w:eastAsia="Times New Roman"/>
                <w:color w:val="000000"/>
                <w:sz w:val="20"/>
                <w:szCs w:val="20"/>
              </w:rPr>
              <w:t>pikë</w:t>
            </w:r>
            <w:proofErr w:type="spellEnd"/>
          </w:p>
        </w:tc>
      </w:tr>
      <w:tr w:rsidR="000D1471" w:rsidRPr="001F2F82" w:rsidTr="000C1C6D">
        <w:trPr>
          <w:trHeight w:val="116"/>
          <w:jc w:val="center"/>
        </w:trPr>
        <w:tc>
          <w:tcPr>
            <w:tcW w:w="7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471" w:rsidRPr="001F2F82" w:rsidRDefault="000D1471" w:rsidP="000C1C6D">
            <w:pPr>
              <w:pStyle w:val="Paragrafi"/>
              <w:ind w:firstLine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1F2F8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TOTALI: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1471" w:rsidRPr="001F2F82" w:rsidRDefault="000D1471" w:rsidP="000C1C6D">
            <w:pPr>
              <w:pStyle w:val="Paragrafi"/>
              <w:ind w:firstLine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1F2F8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100 </w:t>
            </w:r>
            <w:proofErr w:type="spellStart"/>
            <w:r w:rsidRPr="001F2F8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pikë</w:t>
            </w:r>
            <w:proofErr w:type="spellEnd"/>
          </w:p>
        </w:tc>
      </w:tr>
    </w:tbl>
    <w:p w:rsidR="000D1471" w:rsidRPr="001F2F82" w:rsidRDefault="000D1471" w:rsidP="000D1471">
      <w:pPr>
        <w:pStyle w:val="Paragrafi"/>
        <w:rPr>
          <w:b/>
          <w:sz w:val="16"/>
        </w:rPr>
      </w:pPr>
    </w:p>
    <w:p w:rsidR="00C07FBD" w:rsidRPr="000D1471" w:rsidRDefault="00C07FBD" w:rsidP="000D1471"/>
    <w:sectPr w:rsidR="00C07FBD" w:rsidRPr="000D1471" w:rsidSect="000D1471">
      <w:pgSz w:w="12240" w:h="15840"/>
      <w:pgMar w:top="148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4283E" w:rsidRPr="00B4283E" w:rsidRDefault="000D1471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5314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361" w:rsidRPr="005B4361" w:rsidRDefault="000D1471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B5977" w:rsidRPr="00833610" w:rsidRDefault="000D1471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</w:t>
        </w:r>
        <w:r w:rsidRPr="00833610">
          <w:rPr>
            <w:rFonts w:ascii="Garamond" w:hAnsi="Garamond"/>
            <w:sz w:val="24"/>
            <w:szCs w:val="24"/>
          </w:rPr>
          <w:t>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B5977" w:rsidRDefault="000D1471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85E2C" w:rsidRPr="00EB260B" w:rsidTr="00017BA4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85E2C" w:rsidRPr="00EB260B" w:rsidRDefault="000D1471" w:rsidP="00017BA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85E2C" w:rsidRPr="00EB260B" w:rsidRDefault="000D1471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74B95075" wp14:editId="04507C63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385E2C" w:rsidRPr="00EB260B" w:rsidRDefault="000D1471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2017</w:t>
          </w:r>
          <w:r>
            <w:rPr>
              <w:rFonts w:ascii="Garamond" w:hAnsi="Garamond"/>
              <w:b/>
              <w:sz w:val="28"/>
              <w:szCs w:val="28"/>
            </w:rPr>
            <w:t xml:space="preserve"> – Numri </w:t>
          </w:r>
          <w:r>
            <w:rPr>
              <w:rFonts w:ascii="Garamond" w:hAnsi="Garamond"/>
              <w:b/>
              <w:sz w:val="28"/>
              <w:szCs w:val="28"/>
            </w:rPr>
            <w:t>94</w:t>
          </w:r>
        </w:p>
      </w:tc>
    </w:tr>
  </w:tbl>
  <w:p w:rsidR="005B4361" w:rsidRPr="00385E2C" w:rsidRDefault="000D1471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B7D" w:rsidRDefault="000D147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879" w:rsidRDefault="000D1471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C07FBD"/>
    <w:rsid w:val="000D1471"/>
    <w:rsid w:val="00C0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D1471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D1471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0D1471"/>
    <w:pPr>
      <w:widowControl/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0D147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D1471"/>
    <w:pPr>
      <w:widowControl/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D1471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0D1471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D147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D1471"/>
    <w:pPr>
      <w:keepNext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D1471"/>
    <w:pPr>
      <w:keepNext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D1471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14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4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image" Target="media/image1.emf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bruna.aliaj</cp:lastModifiedBy>
  <cp:revision>2</cp:revision>
  <dcterms:created xsi:type="dcterms:W3CDTF">2017-12-15T13:20:00Z</dcterms:created>
  <dcterms:modified xsi:type="dcterms:W3CDTF">2018-01-30T10:19:00Z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2017-05-03T00:00:00Z</vt:filetime>
  </property>
  <property fmtid="{D5CDD505-2E9C-101B-9397-08002B2CF9AE}" pid="3" name="LastSaved">
    <vt:filetime>2017-12-15T00:00:00Z</vt:filetime>
  </property>
</Properties>
</file>