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0E617" w14:textId="77777777" w:rsidR="00C11143" w:rsidRPr="00B42FAF" w:rsidRDefault="00C11143" w:rsidP="00B42FAF"/>
    <w:p w14:paraId="02F0E618" w14:textId="2E1EE01B" w:rsidR="00030C01" w:rsidRPr="00226598" w:rsidRDefault="00030C01" w:rsidP="0022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598">
        <w:rPr>
          <w:rFonts w:ascii="Garamond" w:hAnsi="Garamond"/>
          <w:b/>
          <w:sz w:val="24"/>
          <w:szCs w:val="24"/>
        </w:rPr>
        <w:t>VENDIM</w:t>
      </w:r>
    </w:p>
    <w:p w14:paraId="02F0E61C" w14:textId="77777777" w:rsidR="00030C01" w:rsidRPr="00226598" w:rsidRDefault="00030C01" w:rsidP="0022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598">
        <w:rPr>
          <w:rFonts w:ascii="Garamond" w:hAnsi="Garamond"/>
          <w:b/>
          <w:sz w:val="24"/>
          <w:szCs w:val="24"/>
        </w:rPr>
        <w:t>Nr.</w:t>
      </w:r>
      <w:r w:rsidR="00B47759" w:rsidRPr="00226598">
        <w:rPr>
          <w:rFonts w:ascii="Garamond" w:hAnsi="Garamond"/>
          <w:b/>
          <w:sz w:val="24"/>
          <w:szCs w:val="24"/>
        </w:rPr>
        <w:t>15</w:t>
      </w:r>
      <w:r w:rsidRPr="00226598">
        <w:rPr>
          <w:rFonts w:ascii="Garamond" w:hAnsi="Garamond"/>
          <w:b/>
          <w:sz w:val="24"/>
          <w:szCs w:val="24"/>
        </w:rPr>
        <w:t xml:space="preserve">, datë </w:t>
      </w:r>
      <w:r w:rsidR="00B47759" w:rsidRPr="00226598">
        <w:rPr>
          <w:rFonts w:ascii="Garamond" w:hAnsi="Garamond"/>
          <w:b/>
          <w:sz w:val="24"/>
          <w:szCs w:val="24"/>
        </w:rPr>
        <w:t>25.4</w:t>
      </w:r>
      <w:r w:rsidR="00D755DD" w:rsidRPr="00226598">
        <w:rPr>
          <w:rFonts w:ascii="Garamond" w:hAnsi="Garamond"/>
          <w:b/>
          <w:sz w:val="24"/>
          <w:szCs w:val="24"/>
        </w:rPr>
        <w:t>.2020</w:t>
      </w:r>
    </w:p>
    <w:p w14:paraId="02F0E61D" w14:textId="77777777" w:rsidR="007A016A" w:rsidRPr="00226598" w:rsidRDefault="007A016A" w:rsidP="0022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F0E620" w14:textId="2877E82D" w:rsidR="00C92FC2" w:rsidRPr="00226598" w:rsidRDefault="00B42FAF" w:rsidP="0022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598">
        <w:rPr>
          <w:rFonts w:ascii="Garamond" w:hAnsi="Garamond"/>
          <w:b/>
          <w:sz w:val="24"/>
          <w:szCs w:val="24"/>
        </w:rPr>
        <w:t xml:space="preserve">PËR </w:t>
      </w:r>
      <w:r w:rsidR="005E5442" w:rsidRPr="00226598">
        <w:rPr>
          <w:rFonts w:ascii="Garamond" w:hAnsi="Garamond"/>
          <w:b/>
          <w:sz w:val="24"/>
          <w:szCs w:val="24"/>
        </w:rPr>
        <w:t>KRIJIMIN E TASK</w:t>
      </w:r>
      <w:r w:rsidR="00C11143" w:rsidRPr="00226598">
        <w:rPr>
          <w:rFonts w:ascii="Garamond" w:hAnsi="Garamond"/>
          <w:b/>
          <w:sz w:val="24"/>
          <w:szCs w:val="24"/>
        </w:rPr>
        <w:t>-</w:t>
      </w:r>
      <w:r w:rsidR="005E5442" w:rsidRPr="00226598">
        <w:rPr>
          <w:rFonts w:ascii="Garamond" w:hAnsi="Garamond"/>
          <w:b/>
          <w:sz w:val="24"/>
          <w:szCs w:val="24"/>
        </w:rPr>
        <w:t>FORCËS PËR GARANTIMIN E ZBATIMIT</w:t>
      </w:r>
      <w:r w:rsidR="00C11143" w:rsidRPr="00226598">
        <w:rPr>
          <w:rFonts w:ascii="Garamond" w:hAnsi="Garamond"/>
          <w:b/>
          <w:sz w:val="24"/>
          <w:szCs w:val="24"/>
        </w:rPr>
        <w:t xml:space="preserve"> </w:t>
      </w:r>
      <w:r w:rsidR="005E5442" w:rsidRPr="00226598">
        <w:rPr>
          <w:rFonts w:ascii="Garamond" w:hAnsi="Garamond"/>
          <w:b/>
          <w:sz w:val="24"/>
          <w:szCs w:val="24"/>
        </w:rPr>
        <w:t>TË PROTOKOLLEVE TË SIGURISË NË KUADËR TË EPIDEMISË SË SHKAKTUAR NGA COVID-19</w:t>
      </w:r>
    </w:p>
    <w:p w14:paraId="02F0E621" w14:textId="77777777" w:rsidR="00C92FC2" w:rsidRPr="00B42FAF" w:rsidRDefault="00C92FC2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0E623" w14:textId="3B104710" w:rsidR="00030C01" w:rsidRPr="00B42FAF" w:rsidRDefault="00030C01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2FAF">
        <w:rPr>
          <w:rFonts w:ascii="Garamond" w:hAnsi="Garamond"/>
          <w:sz w:val="24"/>
          <w:szCs w:val="24"/>
        </w:rPr>
        <w:t>Në mbësh</w:t>
      </w:r>
      <w:r w:rsidR="00CF1408" w:rsidRPr="00B42FAF">
        <w:rPr>
          <w:rFonts w:ascii="Garamond" w:hAnsi="Garamond"/>
          <w:sz w:val="24"/>
          <w:szCs w:val="24"/>
        </w:rPr>
        <w:t>tetje të ligjit nr.45/2019</w:t>
      </w:r>
      <w:r w:rsidR="00224C2E" w:rsidRPr="00B42FAF">
        <w:rPr>
          <w:rFonts w:ascii="Garamond" w:hAnsi="Garamond"/>
          <w:sz w:val="24"/>
          <w:szCs w:val="24"/>
        </w:rPr>
        <w:t>,</w:t>
      </w:r>
      <w:r w:rsidR="00CF1408" w:rsidRPr="00B42FAF">
        <w:rPr>
          <w:rFonts w:ascii="Garamond" w:hAnsi="Garamond"/>
          <w:sz w:val="24"/>
          <w:szCs w:val="24"/>
        </w:rPr>
        <w:t xml:space="preserve"> “Për mbrojtjen c</w:t>
      </w:r>
      <w:r w:rsidRPr="00B42FAF">
        <w:rPr>
          <w:rFonts w:ascii="Garamond" w:hAnsi="Garamond"/>
          <w:sz w:val="24"/>
          <w:szCs w:val="24"/>
        </w:rPr>
        <w:t>ivile”</w:t>
      </w:r>
      <w:r w:rsidR="00F750D5" w:rsidRPr="00B42FAF">
        <w:rPr>
          <w:rFonts w:ascii="Garamond" w:hAnsi="Garamond"/>
          <w:sz w:val="24"/>
          <w:szCs w:val="24"/>
        </w:rPr>
        <w:t xml:space="preserve">, </w:t>
      </w:r>
      <w:r w:rsidR="00116D6C" w:rsidRPr="00B42FAF">
        <w:rPr>
          <w:rFonts w:ascii="Garamond" w:hAnsi="Garamond"/>
          <w:sz w:val="24"/>
          <w:szCs w:val="24"/>
        </w:rPr>
        <w:t xml:space="preserve">të aktit normativ nr.3, datë 15.3.2020, të Këshillit të Ministrave, “Për marrjen e masave të veçanta administrative gjatë kohëzgjatjes së periudhës së infekeksionit te shkaktuar nga COVID-19”, </w:t>
      </w:r>
      <w:r w:rsidR="00CC3F8C" w:rsidRPr="00B42FAF">
        <w:rPr>
          <w:rFonts w:ascii="Garamond" w:hAnsi="Garamond"/>
          <w:sz w:val="24"/>
          <w:szCs w:val="24"/>
        </w:rPr>
        <w:t>të n</w:t>
      </w:r>
      <w:r w:rsidR="00116D6C" w:rsidRPr="00B42FAF">
        <w:rPr>
          <w:rFonts w:ascii="Garamond" w:hAnsi="Garamond"/>
          <w:sz w:val="24"/>
          <w:szCs w:val="24"/>
        </w:rPr>
        <w:t xml:space="preserve">dryshuar, </w:t>
      </w:r>
      <w:r w:rsidR="00CF1408" w:rsidRPr="00B42FAF">
        <w:rPr>
          <w:rFonts w:ascii="Garamond" w:hAnsi="Garamond"/>
          <w:sz w:val="24"/>
          <w:szCs w:val="24"/>
        </w:rPr>
        <w:t>të vendimit nr.</w:t>
      </w:r>
      <w:r w:rsidR="00116D6C" w:rsidRPr="00B42FAF">
        <w:rPr>
          <w:rFonts w:ascii="Garamond" w:hAnsi="Garamond"/>
          <w:sz w:val="24"/>
          <w:szCs w:val="24"/>
        </w:rPr>
        <w:t xml:space="preserve">243, </w:t>
      </w:r>
      <w:r w:rsidR="00C63D5E" w:rsidRPr="00B42FAF">
        <w:rPr>
          <w:rFonts w:ascii="Garamond" w:hAnsi="Garamond"/>
          <w:sz w:val="24"/>
          <w:szCs w:val="24"/>
        </w:rPr>
        <w:t>datë 24.</w:t>
      </w:r>
      <w:r w:rsidRPr="00B42FAF">
        <w:rPr>
          <w:rFonts w:ascii="Garamond" w:hAnsi="Garamond"/>
          <w:sz w:val="24"/>
          <w:szCs w:val="24"/>
        </w:rPr>
        <w:t>3.2020</w:t>
      </w:r>
      <w:r w:rsidR="00CF1408" w:rsidRPr="00B42FAF">
        <w:rPr>
          <w:rFonts w:ascii="Garamond" w:hAnsi="Garamond"/>
          <w:sz w:val="24"/>
          <w:szCs w:val="24"/>
        </w:rPr>
        <w:t>, të Këshillit të Ministrave,</w:t>
      </w:r>
      <w:r w:rsidRPr="00B42FAF">
        <w:rPr>
          <w:rFonts w:ascii="Garamond" w:hAnsi="Garamond"/>
          <w:sz w:val="24"/>
          <w:szCs w:val="24"/>
        </w:rPr>
        <w:t xml:space="preserve"> “Për shpalljen e gjendjes së fatkeqësisë natyrore”, </w:t>
      </w:r>
      <w:r w:rsidR="00A63585" w:rsidRPr="00B42FAF">
        <w:rPr>
          <w:rFonts w:ascii="Garamond" w:hAnsi="Garamond"/>
          <w:sz w:val="24"/>
          <w:szCs w:val="24"/>
        </w:rPr>
        <w:t>me q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A63585" w:rsidRPr="00B42FAF">
        <w:rPr>
          <w:rFonts w:ascii="Garamond" w:hAnsi="Garamond"/>
          <w:sz w:val="24"/>
          <w:szCs w:val="24"/>
        </w:rPr>
        <w:t>llim</w:t>
      </w:r>
      <w:r w:rsidR="00A109DF" w:rsidRPr="00B42FAF">
        <w:rPr>
          <w:rFonts w:ascii="Garamond" w:hAnsi="Garamond"/>
          <w:sz w:val="24"/>
          <w:szCs w:val="24"/>
        </w:rPr>
        <w:t xml:space="preserve"> garantimin </w:t>
      </w:r>
      <w:r w:rsidR="00A63585" w:rsidRPr="00B42FAF">
        <w:rPr>
          <w:rFonts w:ascii="Garamond" w:hAnsi="Garamond"/>
          <w:sz w:val="24"/>
          <w:szCs w:val="24"/>
        </w:rPr>
        <w:t xml:space="preserve">e </w:t>
      </w:r>
      <w:r w:rsidR="00884209" w:rsidRPr="00B42FAF">
        <w:rPr>
          <w:rFonts w:ascii="Garamond" w:hAnsi="Garamond"/>
          <w:sz w:val="24"/>
          <w:szCs w:val="24"/>
        </w:rPr>
        <w:t>zbatimit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884209" w:rsidRPr="00B42FAF">
        <w:rPr>
          <w:rFonts w:ascii="Garamond" w:hAnsi="Garamond"/>
          <w:sz w:val="24"/>
          <w:szCs w:val="24"/>
        </w:rPr>
        <w:t xml:space="preserve"> protokolleve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884209" w:rsidRPr="00B42FAF">
        <w:rPr>
          <w:rFonts w:ascii="Garamond" w:hAnsi="Garamond"/>
          <w:sz w:val="24"/>
          <w:szCs w:val="24"/>
        </w:rPr>
        <w:t xml:space="preserve"> siguris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884209" w:rsidRPr="00B42FAF">
        <w:rPr>
          <w:rFonts w:ascii="Garamond" w:hAnsi="Garamond"/>
          <w:sz w:val="24"/>
          <w:szCs w:val="24"/>
        </w:rPr>
        <w:t xml:space="preserve"> n</w:t>
      </w:r>
      <w:r w:rsidRPr="00B42FAF">
        <w:rPr>
          <w:rFonts w:ascii="Garamond" w:hAnsi="Garamond"/>
          <w:sz w:val="24"/>
          <w:szCs w:val="24"/>
        </w:rPr>
        <w:t xml:space="preserve">ë </w:t>
      </w:r>
      <w:r w:rsidR="00A63585" w:rsidRPr="00B42FAF">
        <w:rPr>
          <w:rFonts w:ascii="Garamond" w:hAnsi="Garamond"/>
          <w:sz w:val="24"/>
          <w:szCs w:val="24"/>
        </w:rPr>
        <w:t>kuad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A63585" w:rsidRPr="00B42FAF">
        <w:rPr>
          <w:rFonts w:ascii="Garamond" w:hAnsi="Garamond"/>
          <w:sz w:val="24"/>
          <w:szCs w:val="24"/>
        </w:rPr>
        <w:t xml:space="preserve">r </w:t>
      </w:r>
      <w:r w:rsidR="00224C2E" w:rsidRPr="00B42FAF">
        <w:rPr>
          <w:rFonts w:ascii="Garamond" w:hAnsi="Garamond"/>
          <w:sz w:val="24"/>
          <w:szCs w:val="24"/>
        </w:rPr>
        <w:t>epidemisë</w:t>
      </w:r>
      <w:r w:rsidRPr="00B42FAF">
        <w:rPr>
          <w:rFonts w:ascii="Garamond" w:hAnsi="Garamond"/>
          <w:sz w:val="24"/>
          <w:szCs w:val="24"/>
        </w:rPr>
        <w:t xml:space="preserve"> të shkaktuar ngaCOVID-19, Komiteti Ndërministror i Emergjencave Civ</w:t>
      </w:r>
      <w:r w:rsidR="00C63D5E" w:rsidRPr="00B42FAF">
        <w:rPr>
          <w:rFonts w:ascii="Garamond" w:hAnsi="Garamond"/>
          <w:sz w:val="24"/>
          <w:szCs w:val="24"/>
        </w:rPr>
        <w:t xml:space="preserve">ile, i mbledhur sot </w:t>
      </w:r>
      <w:r w:rsidR="00E91220" w:rsidRPr="00B42FAF">
        <w:rPr>
          <w:rFonts w:ascii="Garamond" w:hAnsi="Garamond"/>
          <w:sz w:val="24"/>
          <w:szCs w:val="24"/>
        </w:rPr>
        <w:t>n</w:t>
      </w:r>
      <w:r w:rsidR="00C63D5E" w:rsidRPr="00B42FAF">
        <w:rPr>
          <w:rFonts w:ascii="Garamond" w:hAnsi="Garamond"/>
          <w:sz w:val="24"/>
          <w:szCs w:val="24"/>
        </w:rPr>
        <w:t>ë datë</w:t>
      </w:r>
      <w:r w:rsidR="00E91220" w:rsidRPr="00B42FAF">
        <w:rPr>
          <w:rFonts w:ascii="Garamond" w:hAnsi="Garamond"/>
          <w:sz w:val="24"/>
          <w:szCs w:val="24"/>
        </w:rPr>
        <w:t>n</w:t>
      </w:r>
      <w:r w:rsidR="00C11143" w:rsidRPr="00B42FAF">
        <w:rPr>
          <w:rFonts w:ascii="Garamond" w:hAnsi="Garamond"/>
          <w:sz w:val="24"/>
          <w:szCs w:val="24"/>
        </w:rPr>
        <w:t xml:space="preserve"> 25</w:t>
      </w:r>
      <w:r w:rsidRPr="00B42FAF">
        <w:rPr>
          <w:rFonts w:ascii="Garamond" w:hAnsi="Garamond"/>
          <w:sz w:val="24"/>
          <w:szCs w:val="24"/>
        </w:rPr>
        <w:t>.</w:t>
      </w:r>
      <w:r w:rsidR="00C92FC2" w:rsidRPr="00B42FAF">
        <w:rPr>
          <w:rFonts w:ascii="Garamond" w:hAnsi="Garamond"/>
          <w:sz w:val="24"/>
          <w:szCs w:val="24"/>
        </w:rPr>
        <w:t>4.</w:t>
      </w:r>
      <w:r w:rsidRPr="00B42FAF">
        <w:rPr>
          <w:rFonts w:ascii="Garamond" w:hAnsi="Garamond"/>
          <w:sz w:val="24"/>
          <w:szCs w:val="24"/>
        </w:rPr>
        <w:t>2020,</w:t>
      </w:r>
    </w:p>
    <w:p w14:paraId="02F0E624" w14:textId="77777777" w:rsidR="0069260D" w:rsidRPr="00B42FAF" w:rsidRDefault="0069260D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0E625" w14:textId="3B22658E" w:rsidR="00030C01" w:rsidRPr="00B42FAF" w:rsidRDefault="00030C01" w:rsidP="002265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42FAF">
        <w:rPr>
          <w:rFonts w:ascii="Garamond" w:hAnsi="Garamond"/>
          <w:sz w:val="24"/>
          <w:szCs w:val="24"/>
        </w:rPr>
        <w:t>VENDOSI:</w:t>
      </w:r>
    </w:p>
    <w:p w14:paraId="02F0E626" w14:textId="77777777" w:rsidR="00683B49" w:rsidRPr="00B42FAF" w:rsidRDefault="00683B49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0E627" w14:textId="6EC405DC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37A16" w:rsidRPr="00B42FAF">
        <w:rPr>
          <w:rFonts w:ascii="Garamond" w:hAnsi="Garamond"/>
          <w:sz w:val="24"/>
          <w:szCs w:val="24"/>
        </w:rPr>
        <w:t xml:space="preserve">Krijimin e Task-Forcës, si një strukturë </w:t>
      </w:r>
      <w:r w:rsidR="00C11143" w:rsidRPr="00B42FAF">
        <w:rPr>
          <w:rFonts w:ascii="Garamond" w:hAnsi="Garamond"/>
          <w:sz w:val="24"/>
          <w:szCs w:val="24"/>
        </w:rPr>
        <w:t>të posaçme të</w:t>
      </w:r>
      <w:r w:rsidR="00F37A16" w:rsidRPr="00B42FAF">
        <w:rPr>
          <w:rFonts w:ascii="Garamond" w:hAnsi="Garamond"/>
          <w:sz w:val="24"/>
          <w:szCs w:val="24"/>
        </w:rPr>
        <w:t xml:space="preserve"> përkohshme, për </w:t>
      </w:r>
      <w:r w:rsidR="00E76ED3" w:rsidRPr="00B42FAF">
        <w:rPr>
          <w:rFonts w:ascii="Garamond" w:hAnsi="Garamond"/>
          <w:sz w:val="24"/>
          <w:szCs w:val="24"/>
        </w:rPr>
        <w:t>garantimin e zbatimit 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protokolleve 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siguris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n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nj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sit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tregtare 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lejuara 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ushtrojn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aktivitetin p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r periudh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n e epidemis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</w:t>
      </w:r>
      <w:r w:rsidR="00F37A16" w:rsidRPr="00B42FAF">
        <w:rPr>
          <w:rFonts w:ascii="Garamond" w:hAnsi="Garamond"/>
          <w:sz w:val="24"/>
          <w:szCs w:val="24"/>
        </w:rPr>
        <w:t>shkaktuar nga COVID-19.</w:t>
      </w:r>
    </w:p>
    <w:p w14:paraId="02F0E629" w14:textId="02EEDCCB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37A16" w:rsidRPr="00B42FAF">
        <w:rPr>
          <w:rFonts w:ascii="Garamond" w:hAnsi="Garamond"/>
          <w:sz w:val="24"/>
          <w:szCs w:val="24"/>
        </w:rPr>
        <w:t>Task</w:t>
      </w:r>
      <w:r w:rsidR="00C11143" w:rsidRPr="00B42FAF">
        <w:rPr>
          <w:rFonts w:ascii="Garamond" w:hAnsi="Garamond"/>
          <w:sz w:val="24"/>
          <w:szCs w:val="24"/>
        </w:rPr>
        <w:t>-</w:t>
      </w:r>
      <w:r w:rsidR="00F37A16" w:rsidRPr="00B42FAF">
        <w:rPr>
          <w:rFonts w:ascii="Garamond" w:hAnsi="Garamond"/>
          <w:sz w:val="24"/>
          <w:szCs w:val="24"/>
        </w:rPr>
        <w:t xml:space="preserve">Forca kryesohet nga </w:t>
      </w:r>
      <w:r w:rsidR="00E76ED3" w:rsidRPr="00B42FAF">
        <w:rPr>
          <w:rFonts w:ascii="Garamond" w:hAnsi="Garamond"/>
          <w:sz w:val="24"/>
          <w:szCs w:val="24"/>
        </w:rPr>
        <w:t>Kryeministri</w:t>
      </w:r>
      <w:r w:rsidR="00F37A16" w:rsidRPr="00B42FAF">
        <w:rPr>
          <w:rFonts w:ascii="Garamond" w:hAnsi="Garamond"/>
          <w:sz w:val="24"/>
          <w:szCs w:val="24"/>
        </w:rPr>
        <w:t xml:space="preserve"> dhe n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 xml:space="preserve"> p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>rb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 xml:space="preserve">rje </w:t>
      </w:r>
      <w:r w:rsidR="00C11143" w:rsidRPr="00B42FAF">
        <w:rPr>
          <w:rFonts w:ascii="Garamond" w:hAnsi="Garamond"/>
          <w:sz w:val="24"/>
          <w:szCs w:val="24"/>
        </w:rPr>
        <w:t xml:space="preserve">ka </w:t>
      </w:r>
      <w:r w:rsidR="00F37A16" w:rsidRPr="00B42FAF">
        <w:rPr>
          <w:rFonts w:ascii="Garamond" w:hAnsi="Garamond"/>
          <w:sz w:val="24"/>
          <w:szCs w:val="24"/>
        </w:rPr>
        <w:t>k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>ta an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>tar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F37A16" w:rsidRPr="00B42FAF">
        <w:rPr>
          <w:rFonts w:ascii="Garamond" w:hAnsi="Garamond"/>
          <w:sz w:val="24"/>
          <w:szCs w:val="24"/>
        </w:rPr>
        <w:t>:</w:t>
      </w:r>
    </w:p>
    <w:p w14:paraId="02F0E62B" w14:textId="209901A2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76ED3" w:rsidRPr="00B42FAF">
        <w:rPr>
          <w:rFonts w:ascii="Garamond" w:hAnsi="Garamond"/>
          <w:sz w:val="24"/>
          <w:szCs w:val="24"/>
        </w:rPr>
        <w:t>ministrin e Sh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ndet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sis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dhe Mbrojtjes Sociale;</w:t>
      </w:r>
    </w:p>
    <w:p w14:paraId="02F0E62C" w14:textId="1A6FB470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Brendsh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m;</w:t>
      </w:r>
    </w:p>
    <w:p w14:paraId="02F0E62D" w14:textId="4A69EF00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Drejt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sis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;</w:t>
      </w:r>
    </w:p>
    <w:p w14:paraId="02F0E62E" w14:textId="5D02A352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Shtetit p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r Rind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rtimin;</w:t>
      </w:r>
    </w:p>
    <w:p w14:paraId="02F0E62F" w14:textId="49407634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Financave dhe Ekonomis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;</w:t>
      </w:r>
    </w:p>
    <w:p w14:paraId="02F0E630" w14:textId="49037491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Bujq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sis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 xml:space="preserve"> dhe Zhvillimit Rural;</w:t>
      </w:r>
    </w:p>
    <w:p w14:paraId="02F0E631" w14:textId="249BCA0D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Turizmit dhe Mjedisit;</w:t>
      </w:r>
    </w:p>
    <w:p w14:paraId="02F0E632" w14:textId="07A3135E" w:rsidR="00E76ED3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6ED3" w:rsidRPr="00B42FAF">
        <w:rPr>
          <w:rFonts w:ascii="Garamond" w:hAnsi="Garamond"/>
          <w:sz w:val="24"/>
          <w:szCs w:val="24"/>
        </w:rPr>
        <w:t>ministrin e Infrastruktur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s dhe Energjis</w:t>
      </w:r>
      <w:r w:rsidR="00884209" w:rsidRPr="00B42FAF">
        <w:rPr>
          <w:rFonts w:ascii="Garamond" w:hAnsi="Garamond"/>
          <w:sz w:val="24"/>
          <w:szCs w:val="24"/>
        </w:rPr>
        <w:t>ë</w:t>
      </w:r>
      <w:r w:rsidR="00E76ED3" w:rsidRPr="00B42FAF">
        <w:rPr>
          <w:rFonts w:ascii="Garamond" w:hAnsi="Garamond"/>
          <w:sz w:val="24"/>
          <w:szCs w:val="24"/>
        </w:rPr>
        <w:t>.</w:t>
      </w:r>
    </w:p>
    <w:p w14:paraId="02F0E634" w14:textId="162AAAEF" w:rsidR="00F52C3D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95B2D" w:rsidRPr="00B42FAF">
        <w:rPr>
          <w:rFonts w:ascii="Garamond" w:hAnsi="Garamond"/>
          <w:sz w:val="24"/>
          <w:szCs w:val="24"/>
        </w:rPr>
        <w:t>Task</w:t>
      </w:r>
      <w:r w:rsidR="00C11143" w:rsidRPr="00B42FAF">
        <w:rPr>
          <w:rFonts w:ascii="Garamond" w:hAnsi="Garamond"/>
          <w:sz w:val="24"/>
          <w:szCs w:val="24"/>
        </w:rPr>
        <w:t>-</w:t>
      </w:r>
      <w:r w:rsidR="00C95B2D" w:rsidRPr="00B42FAF">
        <w:rPr>
          <w:rFonts w:ascii="Garamond" w:hAnsi="Garamond"/>
          <w:sz w:val="24"/>
          <w:szCs w:val="24"/>
        </w:rPr>
        <w:t xml:space="preserve">Forca ka </w:t>
      </w:r>
      <w:r w:rsidR="00C11143" w:rsidRPr="00B42FAF">
        <w:rPr>
          <w:rFonts w:ascii="Garamond" w:hAnsi="Garamond"/>
          <w:sz w:val="24"/>
          <w:szCs w:val="24"/>
        </w:rPr>
        <w:t>si</w:t>
      </w:r>
      <w:r w:rsidR="00C95B2D" w:rsidRPr="00B42FAF">
        <w:rPr>
          <w:rFonts w:ascii="Garamond" w:hAnsi="Garamond"/>
          <w:sz w:val="24"/>
          <w:szCs w:val="24"/>
        </w:rPr>
        <w:t xml:space="preserve"> mision garantimin e zbatimit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protokolleve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siguris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n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nj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>sit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tregtare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lejuara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ushtrojn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aktivitetin p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>r periudh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>n e epidemis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s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95B2D" w:rsidRPr="00B42FAF">
        <w:rPr>
          <w:rFonts w:ascii="Garamond" w:hAnsi="Garamond"/>
          <w:sz w:val="24"/>
          <w:szCs w:val="24"/>
        </w:rPr>
        <w:t xml:space="preserve"> shkaktuar nga COVID-19.</w:t>
      </w:r>
    </w:p>
    <w:p w14:paraId="02F0E636" w14:textId="7DEC459F" w:rsidR="00C95B2D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312E2" w:rsidRPr="00B42FAF">
        <w:rPr>
          <w:rFonts w:ascii="Garamond" w:hAnsi="Garamond"/>
          <w:sz w:val="24"/>
          <w:szCs w:val="24"/>
        </w:rPr>
        <w:t>Pran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C11143" w:rsidRPr="00B42FAF">
        <w:rPr>
          <w:rFonts w:ascii="Garamond" w:hAnsi="Garamond"/>
          <w:sz w:val="24"/>
          <w:szCs w:val="24"/>
        </w:rPr>
        <w:t xml:space="preserve"> Task-</w:t>
      </w:r>
      <w:r w:rsidR="00D312E2" w:rsidRPr="00B42FAF">
        <w:rPr>
          <w:rFonts w:ascii="Garamond" w:hAnsi="Garamond"/>
          <w:sz w:val="24"/>
          <w:szCs w:val="24"/>
        </w:rPr>
        <w:t>Forc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s funksionon Nj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sia Operacionale, e cila drej</w:t>
      </w:r>
      <w:r w:rsidR="00796F05" w:rsidRPr="00B42FAF">
        <w:rPr>
          <w:rFonts w:ascii="Garamond" w:hAnsi="Garamond"/>
          <w:sz w:val="24"/>
          <w:szCs w:val="24"/>
        </w:rPr>
        <w:t>t</w:t>
      </w:r>
      <w:r w:rsidR="00D312E2" w:rsidRPr="00B42FAF">
        <w:rPr>
          <w:rFonts w:ascii="Garamond" w:hAnsi="Garamond"/>
          <w:sz w:val="24"/>
          <w:szCs w:val="24"/>
        </w:rPr>
        <w:t>ohet nga Kabineti i Kryeministrit dhe n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 xml:space="preserve"> p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rb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 xml:space="preserve">rje </w:t>
      </w:r>
      <w:r w:rsidR="00C11143" w:rsidRPr="00B42FAF">
        <w:rPr>
          <w:rFonts w:ascii="Garamond" w:hAnsi="Garamond"/>
          <w:sz w:val="24"/>
          <w:szCs w:val="24"/>
        </w:rPr>
        <w:t xml:space="preserve">ka </w:t>
      </w:r>
      <w:r w:rsidR="00D312E2" w:rsidRPr="00B42FAF">
        <w:rPr>
          <w:rFonts w:ascii="Garamond" w:hAnsi="Garamond"/>
          <w:sz w:val="24"/>
          <w:szCs w:val="24"/>
        </w:rPr>
        <w:t>p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rfaq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sues nga:</w:t>
      </w:r>
    </w:p>
    <w:p w14:paraId="02F0E638" w14:textId="6C37EACE" w:rsidR="00D312E2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312E2" w:rsidRPr="00B42FAF">
        <w:rPr>
          <w:rFonts w:ascii="Garamond" w:hAnsi="Garamond"/>
          <w:sz w:val="24"/>
          <w:szCs w:val="24"/>
        </w:rPr>
        <w:t>Inspektorati Shtet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ror Sh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ndet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sor;</w:t>
      </w:r>
    </w:p>
    <w:p w14:paraId="02F0E639" w14:textId="3837DF64" w:rsidR="00D312E2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11143" w:rsidRPr="00B42FAF">
        <w:rPr>
          <w:rFonts w:ascii="Garamond" w:hAnsi="Garamond"/>
          <w:sz w:val="24"/>
          <w:szCs w:val="24"/>
        </w:rPr>
        <w:t xml:space="preserve">Drejtoria e Përgjithshme e </w:t>
      </w:r>
      <w:r w:rsidR="00D312E2" w:rsidRPr="00B42FAF">
        <w:rPr>
          <w:rFonts w:ascii="Garamond" w:hAnsi="Garamond"/>
          <w:sz w:val="24"/>
          <w:szCs w:val="24"/>
        </w:rPr>
        <w:t>Polici</w:t>
      </w:r>
      <w:r w:rsidR="00C11143" w:rsidRPr="00B42FAF">
        <w:rPr>
          <w:rFonts w:ascii="Garamond" w:hAnsi="Garamond"/>
          <w:sz w:val="24"/>
          <w:szCs w:val="24"/>
        </w:rPr>
        <w:t>së</w:t>
      </w:r>
      <w:r w:rsidR="00D312E2" w:rsidRPr="00B42FAF">
        <w:rPr>
          <w:rFonts w:ascii="Garamond" w:hAnsi="Garamond"/>
          <w:sz w:val="24"/>
          <w:szCs w:val="24"/>
        </w:rPr>
        <w:t xml:space="preserve"> </w:t>
      </w:r>
      <w:r w:rsidR="00C11143" w:rsidRPr="00B42FAF">
        <w:rPr>
          <w:rFonts w:ascii="Garamond" w:hAnsi="Garamond"/>
          <w:sz w:val="24"/>
          <w:szCs w:val="24"/>
        </w:rPr>
        <w:t>së</w:t>
      </w:r>
      <w:r w:rsidR="00D312E2" w:rsidRPr="00B42FAF">
        <w:rPr>
          <w:rFonts w:ascii="Garamond" w:hAnsi="Garamond"/>
          <w:sz w:val="24"/>
          <w:szCs w:val="24"/>
        </w:rPr>
        <w:t xml:space="preserve"> Shtetit;</w:t>
      </w:r>
    </w:p>
    <w:p w14:paraId="02F0E63A" w14:textId="5281D139" w:rsidR="007D22B4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312E2" w:rsidRPr="00B42FAF">
        <w:rPr>
          <w:rFonts w:ascii="Garamond" w:hAnsi="Garamond"/>
          <w:sz w:val="24"/>
          <w:szCs w:val="24"/>
        </w:rPr>
        <w:t>Dre</w:t>
      </w:r>
      <w:r w:rsidR="00C11143" w:rsidRPr="00B42FAF">
        <w:rPr>
          <w:rFonts w:ascii="Garamond" w:hAnsi="Garamond"/>
          <w:sz w:val="24"/>
          <w:szCs w:val="24"/>
        </w:rPr>
        <w:t>jt</w:t>
      </w:r>
      <w:r w:rsidR="00D312E2" w:rsidRPr="00B42FAF">
        <w:rPr>
          <w:rFonts w:ascii="Garamond" w:hAnsi="Garamond"/>
          <w:sz w:val="24"/>
          <w:szCs w:val="24"/>
        </w:rPr>
        <w:t>oria e P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D312E2" w:rsidRPr="00B42FAF">
        <w:rPr>
          <w:rFonts w:ascii="Garamond" w:hAnsi="Garamond"/>
          <w:sz w:val="24"/>
          <w:szCs w:val="24"/>
        </w:rPr>
        <w:t>rgjithshme</w:t>
      </w:r>
      <w:r w:rsidR="007D22B4" w:rsidRPr="00B42FAF">
        <w:rPr>
          <w:rFonts w:ascii="Garamond" w:hAnsi="Garamond"/>
          <w:sz w:val="24"/>
          <w:szCs w:val="24"/>
        </w:rPr>
        <w:t xml:space="preserve"> e Sh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7D22B4" w:rsidRPr="00B42FAF">
        <w:rPr>
          <w:rFonts w:ascii="Garamond" w:hAnsi="Garamond"/>
          <w:sz w:val="24"/>
          <w:szCs w:val="24"/>
        </w:rPr>
        <w:t>rbimeve 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7D22B4" w:rsidRPr="00B42FAF">
        <w:rPr>
          <w:rFonts w:ascii="Garamond" w:hAnsi="Garamond"/>
          <w:sz w:val="24"/>
          <w:szCs w:val="24"/>
        </w:rPr>
        <w:t xml:space="preserve"> Transportit Rrugor;</w:t>
      </w:r>
    </w:p>
    <w:p w14:paraId="02F0E63B" w14:textId="59446600" w:rsidR="004B1D7B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11143" w:rsidRPr="00B42FAF">
        <w:rPr>
          <w:rFonts w:ascii="Garamond" w:hAnsi="Garamond"/>
          <w:sz w:val="24"/>
          <w:szCs w:val="24"/>
        </w:rPr>
        <w:t>Inspektor</w:t>
      </w:r>
      <w:r w:rsidR="007D22B4" w:rsidRPr="00B42FAF">
        <w:rPr>
          <w:rFonts w:ascii="Garamond" w:hAnsi="Garamond"/>
          <w:sz w:val="24"/>
          <w:szCs w:val="24"/>
        </w:rPr>
        <w:t>ati i Pun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7D22B4" w:rsidRPr="00B42FAF">
        <w:rPr>
          <w:rFonts w:ascii="Garamond" w:hAnsi="Garamond"/>
          <w:sz w:val="24"/>
          <w:szCs w:val="24"/>
        </w:rPr>
        <w:t>s</w:t>
      </w:r>
      <w:r w:rsidR="004B1D7B" w:rsidRPr="00B42FAF">
        <w:rPr>
          <w:rFonts w:ascii="Garamond" w:hAnsi="Garamond"/>
          <w:sz w:val="24"/>
          <w:szCs w:val="24"/>
        </w:rPr>
        <w:t xml:space="preserve"> dhe Sigurimeve Shoq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4B1D7B" w:rsidRPr="00B42FAF">
        <w:rPr>
          <w:rFonts w:ascii="Garamond" w:hAnsi="Garamond"/>
          <w:sz w:val="24"/>
          <w:szCs w:val="24"/>
        </w:rPr>
        <w:t>rore;</w:t>
      </w:r>
    </w:p>
    <w:p w14:paraId="02F0E63C" w14:textId="3009F63A" w:rsidR="004B1D7B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B1D7B" w:rsidRPr="00B42FAF">
        <w:rPr>
          <w:rFonts w:ascii="Garamond" w:hAnsi="Garamond"/>
          <w:sz w:val="24"/>
          <w:szCs w:val="24"/>
        </w:rPr>
        <w:t>Inspektorati Shtet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4B1D7B" w:rsidRPr="00B42FAF">
        <w:rPr>
          <w:rFonts w:ascii="Garamond" w:hAnsi="Garamond"/>
          <w:sz w:val="24"/>
          <w:szCs w:val="24"/>
        </w:rPr>
        <w:t>ror i Mbik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4B1D7B" w:rsidRPr="00B42FAF">
        <w:rPr>
          <w:rFonts w:ascii="Garamond" w:hAnsi="Garamond"/>
          <w:sz w:val="24"/>
          <w:szCs w:val="24"/>
        </w:rPr>
        <w:t>qyrjes s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4B1D7B" w:rsidRPr="00B42FAF">
        <w:rPr>
          <w:rFonts w:ascii="Garamond" w:hAnsi="Garamond"/>
          <w:sz w:val="24"/>
          <w:szCs w:val="24"/>
        </w:rPr>
        <w:t xml:space="preserve"> Tregut;</w:t>
      </w:r>
    </w:p>
    <w:p w14:paraId="02F0E63D" w14:textId="0937DBF3" w:rsidR="00F73F6E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B1D7B" w:rsidRPr="00B42FAF">
        <w:rPr>
          <w:rFonts w:ascii="Garamond" w:hAnsi="Garamond"/>
          <w:sz w:val="24"/>
          <w:szCs w:val="24"/>
        </w:rPr>
        <w:t>Autoriteti Komb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4B1D7B" w:rsidRPr="00B42FAF">
        <w:rPr>
          <w:rFonts w:ascii="Garamond" w:hAnsi="Garamond"/>
          <w:sz w:val="24"/>
          <w:szCs w:val="24"/>
        </w:rPr>
        <w:t>tar i Ushqimit</w:t>
      </w:r>
      <w:r w:rsidR="00F73F6E" w:rsidRPr="00B42FAF">
        <w:rPr>
          <w:rFonts w:ascii="Garamond" w:hAnsi="Garamond"/>
          <w:sz w:val="24"/>
          <w:szCs w:val="24"/>
        </w:rPr>
        <w:t>;</w:t>
      </w:r>
    </w:p>
    <w:p w14:paraId="02F0E63E" w14:textId="3EFDBAB1" w:rsidR="00D312E2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73F6E" w:rsidRPr="00B42FAF">
        <w:rPr>
          <w:rFonts w:ascii="Garamond" w:hAnsi="Garamond"/>
          <w:sz w:val="24"/>
          <w:szCs w:val="24"/>
        </w:rPr>
        <w:t>Agjencia Komb</w:t>
      </w:r>
      <w:r w:rsidR="005E5442" w:rsidRPr="00B42FAF">
        <w:rPr>
          <w:rFonts w:ascii="Garamond" w:hAnsi="Garamond"/>
          <w:sz w:val="24"/>
          <w:szCs w:val="24"/>
        </w:rPr>
        <w:t>ë</w:t>
      </w:r>
      <w:r w:rsidR="00F73F6E" w:rsidRPr="00B42FAF">
        <w:rPr>
          <w:rFonts w:ascii="Garamond" w:hAnsi="Garamond"/>
          <w:sz w:val="24"/>
          <w:szCs w:val="24"/>
        </w:rPr>
        <w:t>tare e Mjedisit</w:t>
      </w:r>
      <w:r w:rsidR="004B1D7B" w:rsidRPr="00B42FAF">
        <w:rPr>
          <w:rFonts w:ascii="Garamond" w:hAnsi="Garamond"/>
          <w:sz w:val="24"/>
          <w:szCs w:val="24"/>
        </w:rPr>
        <w:t>.</w:t>
      </w:r>
      <w:r w:rsidR="00D312E2" w:rsidRPr="00B42FAF">
        <w:rPr>
          <w:rFonts w:ascii="Garamond" w:hAnsi="Garamond"/>
          <w:sz w:val="24"/>
          <w:szCs w:val="24"/>
        </w:rPr>
        <w:t xml:space="preserve"> </w:t>
      </w:r>
    </w:p>
    <w:p w14:paraId="02F0E640" w14:textId="26EFE1BB" w:rsidR="005E5442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E5442" w:rsidRPr="00B42FAF">
        <w:rPr>
          <w:rFonts w:ascii="Garamond" w:hAnsi="Garamond"/>
          <w:sz w:val="24"/>
          <w:szCs w:val="24"/>
        </w:rPr>
        <w:t>Njësia Operacionale e Task</w:t>
      </w:r>
      <w:r w:rsidR="00C11143" w:rsidRPr="00B42FAF">
        <w:rPr>
          <w:rFonts w:ascii="Garamond" w:hAnsi="Garamond"/>
          <w:sz w:val="24"/>
          <w:szCs w:val="24"/>
        </w:rPr>
        <w:t>-</w:t>
      </w:r>
      <w:r w:rsidR="005E5442" w:rsidRPr="00B42FAF">
        <w:rPr>
          <w:rFonts w:ascii="Garamond" w:hAnsi="Garamond"/>
          <w:sz w:val="24"/>
          <w:szCs w:val="24"/>
        </w:rPr>
        <w:t>Forcës është përgjegjëse për kontrollin n</w:t>
      </w:r>
      <w:r w:rsidR="00F92A6C" w:rsidRPr="00B42FAF">
        <w:rPr>
          <w:rFonts w:ascii="Garamond" w:hAnsi="Garamond"/>
          <w:sz w:val="24"/>
          <w:szCs w:val="24"/>
        </w:rPr>
        <w:t>ë</w:t>
      </w:r>
      <w:r w:rsidR="005E5442" w:rsidRPr="00B42FAF">
        <w:rPr>
          <w:rFonts w:ascii="Garamond" w:hAnsi="Garamond"/>
          <w:sz w:val="24"/>
          <w:szCs w:val="24"/>
        </w:rPr>
        <w:t xml:space="preserve"> terren p</w:t>
      </w:r>
      <w:r w:rsidR="00F92A6C" w:rsidRPr="00B42FAF">
        <w:rPr>
          <w:rFonts w:ascii="Garamond" w:hAnsi="Garamond"/>
          <w:sz w:val="24"/>
          <w:szCs w:val="24"/>
        </w:rPr>
        <w:t>ë</w:t>
      </w:r>
      <w:r w:rsidR="005E5442" w:rsidRPr="00B42FAF">
        <w:rPr>
          <w:rFonts w:ascii="Garamond" w:hAnsi="Garamond"/>
          <w:sz w:val="24"/>
          <w:szCs w:val="24"/>
        </w:rPr>
        <w:t xml:space="preserve">r garantimin e zbatimit të protokolleve të sigurisë në njësitë tregtare të lejuara të ushtrojnë aktivitetin për periudhën e epidemisë së shkaktuar nga COVID-19. </w:t>
      </w:r>
    </w:p>
    <w:p w14:paraId="02F0E642" w14:textId="5BB39D12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E5442" w:rsidRPr="00B42FAF">
        <w:rPr>
          <w:rFonts w:ascii="Garamond" w:hAnsi="Garamond"/>
          <w:sz w:val="24"/>
          <w:szCs w:val="24"/>
        </w:rPr>
        <w:t>Nj</w:t>
      </w:r>
      <w:r w:rsidR="00F92A6C" w:rsidRPr="00B42FAF">
        <w:rPr>
          <w:rFonts w:ascii="Garamond" w:hAnsi="Garamond"/>
          <w:sz w:val="24"/>
          <w:szCs w:val="24"/>
        </w:rPr>
        <w:t>ë</w:t>
      </w:r>
      <w:r w:rsidR="005E5442" w:rsidRPr="00B42FAF">
        <w:rPr>
          <w:rFonts w:ascii="Garamond" w:hAnsi="Garamond"/>
          <w:sz w:val="24"/>
          <w:szCs w:val="24"/>
        </w:rPr>
        <w:t xml:space="preserve">sia Operacionale </w:t>
      </w:r>
      <w:r w:rsidR="00F92A6C" w:rsidRPr="00B42FAF">
        <w:rPr>
          <w:rFonts w:ascii="Garamond" w:hAnsi="Garamond"/>
          <w:sz w:val="24"/>
          <w:szCs w:val="24"/>
        </w:rPr>
        <w:t xml:space="preserve">kryen dhe zbaton detyrat e </w:t>
      </w:r>
      <w:r w:rsidR="005E5442" w:rsidRPr="00B42FAF">
        <w:rPr>
          <w:rFonts w:ascii="Garamond" w:hAnsi="Garamond"/>
          <w:sz w:val="24"/>
          <w:szCs w:val="24"/>
        </w:rPr>
        <w:t xml:space="preserve">dhëna nga </w:t>
      </w:r>
      <w:r w:rsidR="00F37A16" w:rsidRPr="00B42FAF">
        <w:rPr>
          <w:rFonts w:ascii="Garamond" w:hAnsi="Garamond"/>
          <w:sz w:val="24"/>
          <w:szCs w:val="24"/>
        </w:rPr>
        <w:t>Task-Forca</w:t>
      </w:r>
      <w:r w:rsidR="005E5442" w:rsidRPr="00B42FAF">
        <w:rPr>
          <w:rFonts w:ascii="Garamond" w:hAnsi="Garamond"/>
          <w:sz w:val="24"/>
          <w:szCs w:val="24"/>
        </w:rPr>
        <w:t>.</w:t>
      </w:r>
    </w:p>
    <w:p w14:paraId="02F0E644" w14:textId="149DA916" w:rsidR="0014513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145136" w:rsidRPr="00B42FAF">
        <w:rPr>
          <w:rFonts w:ascii="Garamond" w:hAnsi="Garamond"/>
          <w:sz w:val="24"/>
          <w:szCs w:val="24"/>
        </w:rPr>
        <w:t>Njësia Operacionale</w:t>
      </w:r>
      <w:r w:rsidR="00C11143" w:rsidRPr="00B42FAF">
        <w:rPr>
          <w:rFonts w:ascii="Garamond" w:hAnsi="Garamond"/>
          <w:sz w:val="24"/>
          <w:szCs w:val="24"/>
        </w:rPr>
        <w:t>,</w:t>
      </w:r>
      <w:r w:rsidR="00145136" w:rsidRPr="00B42FAF">
        <w:rPr>
          <w:rFonts w:ascii="Garamond" w:hAnsi="Garamond"/>
          <w:sz w:val="24"/>
          <w:szCs w:val="24"/>
        </w:rPr>
        <w:t xml:space="preserve"> në rast konstatimi të shkeljeve </w:t>
      </w:r>
      <w:r w:rsidR="00505108" w:rsidRPr="00B42FAF">
        <w:rPr>
          <w:rFonts w:ascii="Garamond" w:hAnsi="Garamond"/>
          <w:sz w:val="24"/>
          <w:szCs w:val="24"/>
        </w:rPr>
        <w:t xml:space="preserve">të </w:t>
      </w:r>
      <w:r w:rsidR="00145136" w:rsidRPr="00B42FAF">
        <w:rPr>
          <w:rFonts w:ascii="Garamond" w:hAnsi="Garamond"/>
          <w:sz w:val="24"/>
          <w:szCs w:val="24"/>
        </w:rPr>
        <w:t xml:space="preserve">protokolleve të sigurisë në njësitë tregtare të lejuara të ushtrojnë aktivitetin për periudhën e epidemisë së shkaktuar nga COVID-19, </w:t>
      </w:r>
      <w:r w:rsidR="00796F05" w:rsidRPr="00B42FAF">
        <w:rPr>
          <w:rFonts w:ascii="Garamond" w:hAnsi="Garamond"/>
          <w:sz w:val="24"/>
          <w:szCs w:val="24"/>
        </w:rPr>
        <w:t>i raporton</w:t>
      </w:r>
      <w:r w:rsidR="00145136" w:rsidRPr="00B42FAF">
        <w:rPr>
          <w:rFonts w:ascii="Garamond" w:hAnsi="Garamond"/>
          <w:sz w:val="24"/>
          <w:szCs w:val="24"/>
        </w:rPr>
        <w:t xml:space="preserve"> këto shkelje pranë </w:t>
      </w:r>
      <w:r w:rsidR="00505108" w:rsidRPr="00B42FAF">
        <w:rPr>
          <w:rFonts w:ascii="Garamond" w:hAnsi="Garamond"/>
          <w:sz w:val="24"/>
          <w:szCs w:val="24"/>
        </w:rPr>
        <w:t xml:space="preserve">institucioneve </w:t>
      </w:r>
      <w:r w:rsidR="00145136" w:rsidRPr="00B42FAF">
        <w:rPr>
          <w:rFonts w:ascii="Garamond" w:hAnsi="Garamond"/>
          <w:sz w:val="24"/>
          <w:szCs w:val="24"/>
        </w:rPr>
        <w:t>kompetente për marrjen e masave përkatëse.</w:t>
      </w:r>
    </w:p>
    <w:p w14:paraId="02F0E646" w14:textId="7F6C79E5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F37A16" w:rsidRPr="00B42FAF">
        <w:rPr>
          <w:rFonts w:ascii="Garamond" w:hAnsi="Garamond"/>
          <w:sz w:val="24"/>
          <w:szCs w:val="24"/>
        </w:rPr>
        <w:t xml:space="preserve">Task-Forca ndihmohet nga sekretariati teknik në detyrat administrative. </w:t>
      </w:r>
      <w:r w:rsidR="00F92A6C" w:rsidRPr="00B42FAF">
        <w:rPr>
          <w:rFonts w:ascii="Garamond" w:hAnsi="Garamond"/>
          <w:sz w:val="24"/>
          <w:szCs w:val="24"/>
        </w:rPr>
        <w:t>Sekretariat</w:t>
      </w:r>
      <w:r w:rsidR="0054325C" w:rsidRPr="00B42FAF">
        <w:rPr>
          <w:rFonts w:ascii="Garamond" w:hAnsi="Garamond"/>
          <w:sz w:val="24"/>
          <w:szCs w:val="24"/>
        </w:rPr>
        <w:t xml:space="preserve"> teknik 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54325C" w:rsidRPr="00B42FAF">
        <w:rPr>
          <w:rFonts w:ascii="Garamond" w:hAnsi="Garamond"/>
          <w:sz w:val="24"/>
          <w:szCs w:val="24"/>
        </w:rPr>
        <w:t>sht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54325C" w:rsidRPr="00B42FAF">
        <w:rPr>
          <w:rFonts w:ascii="Garamond" w:hAnsi="Garamond"/>
          <w:sz w:val="24"/>
          <w:szCs w:val="24"/>
        </w:rPr>
        <w:t xml:space="preserve"> </w:t>
      </w:r>
      <w:r w:rsidR="00C11143" w:rsidRPr="00B42FAF">
        <w:rPr>
          <w:rFonts w:ascii="Garamond" w:hAnsi="Garamond"/>
          <w:sz w:val="24"/>
          <w:szCs w:val="24"/>
        </w:rPr>
        <w:t>Instituti i Shëndetit Publik</w:t>
      </w:r>
      <w:r w:rsidR="00F37A16" w:rsidRPr="00B42FAF">
        <w:rPr>
          <w:rFonts w:ascii="Garamond" w:hAnsi="Garamond"/>
          <w:sz w:val="24"/>
          <w:szCs w:val="24"/>
        </w:rPr>
        <w:t>.</w:t>
      </w:r>
    </w:p>
    <w:p w14:paraId="02F0E648" w14:textId="7F8D3C46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9. </w:t>
      </w:r>
      <w:r w:rsidR="005E5442" w:rsidRPr="00B42FAF">
        <w:rPr>
          <w:rFonts w:ascii="Garamond" w:hAnsi="Garamond"/>
          <w:sz w:val="24"/>
          <w:szCs w:val="24"/>
        </w:rPr>
        <w:t>Njësia Operacionale e Task-Forcës</w:t>
      </w:r>
      <w:r w:rsidR="00F37A16" w:rsidRPr="00B42FAF">
        <w:rPr>
          <w:rFonts w:ascii="Garamond" w:hAnsi="Garamond"/>
          <w:sz w:val="24"/>
          <w:szCs w:val="24"/>
        </w:rPr>
        <w:t xml:space="preserve"> raporton në mënyrë periodike pranë</w:t>
      </w:r>
      <w:r w:rsidR="005E5442" w:rsidRPr="00B42FAF">
        <w:rPr>
          <w:rFonts w:ascii="Garamond" w:hAnsi="Garamond"/>
          <w:sz w:val="24"/>
          <w:szCs w:val="24"/>
        </w:rPr>
        <w:t xml:space="preserve"> </w:t>
      </w:r>
      <w:r w:rsidR="00C11143" w:rsidRPr="00B42FAF">
        <w:rPr>
          <w:rFonts w:ascii="Garamond" w:hAnsi="Garamond"/>
          <w:sz w:val="24"/>
          <w:szCs w:val="24"/>
        </w:rPr>
        <w:t xml:space="preserve">                   </w:t>
      </w:r>
      <w:r w:rsidR="005E5442" w:rsidRPr="00B42FAF">
        <w:rPr>
          <w:rFonts w:ascii="Garamond" w:hAnsi="Garamond"/>
          <w:sz w:val="24"/>
          <w:szCs w:val="24"/>
        </w:rPr>
        <w:t>Task</w:t>
      </w:r>
      <w:r w:rsidR="00C11143" w:rsidRPr="00B42FAF">
        <w:rPr>
          <w:rFonts w:ascii="Garamond" w:hAnsi="Garamond"/>
          <w:sz w:val="24"/>
          <w:szCs w:val="24"/>
        </w:rPr>
        <w:t>-</w:t>
      </w:r>
      <w:r w:rsidR="00796F05" w:rsidRPr="00B42FAF">
        <w:rPr>
          <w:rFonts w:ascii="Garamond" w:hAnsi="Garamond"/>
          <w:sz w:val="24"/>
          <w:szCs w:val="24"/>
        </w:rPr>
        <w:t>Forcës, si dhe sa her</w:t>
      </w:r>
      <w:r w:rsidR="00C11143" w:rsidRPr="00B42FAF">
        <w:rPr>
          <w:rFonts w:ascii="Garamond" w:hAnsi="Garamond"/>
          <w:sz w:val="24"/>
          <w:szCs w:val="24"/>
        </w:rPr>
        <w:t>ë</w:t>
      </w:r>
      <w:r w:rsidR="005E5442" w:rsidRPr="00B42FAF">
        <w:rPr>
          <w:rFonts w:ascii="Garamond" w:hAnsi="Garamond"/>
          <w:sz w:val="24"/>
          <w:szCs w:val="24"/>
        </w:rPr>
        <w:t xml:space="preserve"> që i kërkohet prej saj.</w:t>
      </w:r>
    </w:p>
    <w:p w14:paraId="02F0E64A" w14:textId="684E53D2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37A16" w:rsidRPr="00B42FAF">
        <w:rPr>
          <w:rFonts w:ascii="Garamond" w:hAnsi="Garamond"/>
          <w:sz w:val="24"/>
          <w:szCs w:val="24"/>
        </w:rPr>
        <w:t xml:space="preserve">Periudha e veprimit të Task-Forcës </w:t>
      </w:r>
      <w:r w:rsidR="005E5442" w:rsidRPr="00B42FAF">
        <w:rPr>
          <w:rFonts w:ascii="Garamond" w:hAnsi="Garamond"/>
          <w:sz w:val="24"/>
          <w:szCs w:val="24"/>
        </w:rPr>
        <w:t xml:space="preserve">dhe </w:t>
      </w:r>
      <w:r w:rsidR="00C11143" w:rsidRPr="00B42FAF">
        <w:rPr>
          <w:rFonts w:ascii="Garamond" w:hAnsi="Garamond"/>
          <w:sz w:val="24"/>
          <w:szCs w:val="24"/>
        </w:rPr>
        <w:t xml:space="preserve">e </w:t>
      </w:r>
      <w:r w:rsidR="005E5442" w:rsidRPr="00B42FAF">
        <w:rPr>
          <w:rFonts w:ascii="Garamond" w:hAnsi="Garamond"/>
          <w:sz w:val="24"/>
          <w:szCs w:val="24"/>
        </w:rPr>
        <w:t xml:space="preserve">Njësisë Operacionale </w:t>
      </w:r>
      <w:r w:rsidR="00F37A16" w:rsidRPr="00B42FAF">
        <w:rPr>
          <w:rFonts w:ascii="Garamond" w:hAnsi="Garamond"/>
          <w:sz w:val="24"/>
          <w:szCs w:val="24"/>
        </w:rPr>
        <w:t>do t</w:t>
      </w:r>
      <w:r w:rsidR="00C11143" w:rsidRPr="00B42FAF">
        <w:rPr>
          <w:rFonts w:ascii="Garamond" w:hAnsi="Garamond"/>
          <w:sz w:val="24"/>
          <w:szCs w:val="24"/>
        </w:rPr>
        <w:t>ë jen</w:t>
      </w:r>
      <w:r w:rsidR="0054325C" w:rsidRPr="00B42FAF">
        <w:rPr>
          <w:rFonts w:ascii="Garamond" w:hAnsi="Garamond"/>
          <w:sz w:val="24"/>
          <w:szCs w:val="24"/>
        </w:rPr>
        <w:t>ë deri n</w:t>
      </w:r>
      <w:r w:rsidR="003754C9" w:rsidRPr="00B42FAF">
        <w:rPr>
          <w:rFonts w:ascii="Garamond" w:hAnsi="Garamond"/>
          <w:sz w:val="24"/>
          <w:szCs w:val="24"/>
        </w:rPr>
        <w:t>ë</w:t>
      </w:r>
      <w:r w:rsidR="005E5442" w:rsidRPr="00B42FAF">
        <w:rPr>
          <w:rFonts w:ascii="Garamond" w:hAnsi="Garamond"/>
          <w:sz w:val="24"/>
          <w:szCs w:val="24"/>
        </w:rPr>
        <w:t xml:space="preserve"> përfundim të periudhës së epidemisë së shkaktuar nga COVID-19</w:t>
      </w:r>
      <w:r w:rsidR="00F37A16" w:rsidRPr="00B42FAF">
        <w:rPr>
          <w:rFonts w:ascii="Garamond" w:hAnsi="Garamond"/>
          <w:sz w:val="24"/>
          <w:szCs w:val="24"/>
        </w:rPr>
        <w:t>.</w:t>
      </w:r>
    </w:p>
    <w:p w14:paraId="02F0E64C" w14:textId="1FF28C03" w:rsidR="00F37A16" w:rsidRPr="00B42FAF" w:rsidRDefault="00226598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5E5442" w:rsidRPr="00B42FAF">
        <w:rPr>
          <w:rFonts w:ascii="Garamond" w:hAnsi="Garamond"/>
          <w:sz w:val="24"/>
          <w:szCs w:val="24"/>
        </w:rPr>
        <w:t>Ngarkohen T</w:t>
      </w:r>
      <w:r w:rsidR="00C11143" w:rsidRPr="00B42FAF">
        <w:rPr>
          <w:rFonts w:ascii="Garamond" w:hAnsi="Garamond"/>
          <w:sz w:val="24"/>
          <w:szCs w:val="24"/>
        </w:rPr>
        <w:t xml:space="preserve">ask-Forca dhe institucionet </w:t>
      </w:r>
      <w:r w:rsidR="005E5442" w:rsidRPr="00B42FAF">
        <w:rPr>
          <w:rFonts w:ascii="Garamond" w:hAnsi="Garamond"/>
          <w:sz w:val="24"/>
          <w:szCs w:val="24"/>
        </w:rPr>
        <w:t>e përmendura në pikat 2 dhe 4</w:t>
      </w:r>
      <w:r w:rsidR="00C11143" w:rsidRPr="00B42FAF">
        <w:rPr>
          <w:rFonts w:ascii="Garamond" w:hAnsi="Garamond"/>
          <w:sz w:val="24"/>
          <w:szCs w:val="24"/>
        </w:rPr>
        <w:t>,</w:t>
      </w:r>
      <w:r w:rsidR="005E5442" w:rsidRPr="00B42FAF">
        <w:rPr>
          <w:rFonts w:ascii="Garamond" w:hAnsi="Garamond"/>
          <w:sz w:val="24"/>
          <w:szCs w:val="24"/>
        </w:rPr>
        <w:t xml:space="preserve"> të këtij vendimi, </w:t>
      </w:r>
      <w:r w:rsidR="00F37A16" w:rsidRPr="00B42FAF">
        <w:rPr>
          <w:rFonts w:ascii="Garamond" w:hAnsi="Garamond"/>
          <w:sz w:val="24"/>
          <w:szCs w:val="24"/>
        </w:rPr>
        <w:t xml:space="preserve">për zbatimin e </w:t>
      </w:r>
      <w:r w:rsidR="00C11143" w:rsidRPr="00B42FAF">
        <w:rPr>
          <w:rFonts w:ascii="Garamond" w:hAnsi="Garamond"/>
          <w:sz w:val="24"/>
          <w:szCs w:val="24"/>
        </w:rPr>
        <w:t>tij</w:t>
      </w:r>
      <w:r w:rsidR="00F37A16" w:rsidRPr="00B42FAF">
        <w:rPr>
          <w:rFonts w:ascii="Garamond" w:hAnsi="Garamond"/>
          <w:sz w:val="24"/>
          <w:szCs w:val="24"/>
        </w:rPr>
        <w:t xml:space="preserve">. </w:t>
      </w:r>
    </w:p>
    <w:p w14:paraId="02F0E64E" w14:textId="266C076B" w:rsidR="00030C01" w:rsidRPr="00B42FAF" w:rsidRDefault="00030C01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2FAF">
        <w:rPr>
          <w:rFonts w:ascii="Garamond" w:hAnsi="Garamond"/>
          <w:sz w:val="24"/>
          <w:szCs w:val="24"/>
        </w:rPr>
        <w:t>Ky vendim hyn në</w:t>
      </w:r>
      <w:r w:rsidR="00FA4121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B42FAF">
        <w:rPr>
          <w:rFonts w:ascii="Garamond" w:hAnsi="Garamond"/>
          <w:sz w:val="24"/>
          <w:szCs w:val="24"/>
        </w:rPr>
        <w:t>.</w:t>
      </w:r>
    </w:p>
    <w:p w14:paraId="02F0E64F" w14:textId="77777777" w:rsidR="00C11143" w:rsidRPr="00B42FAF" w:rsidRDefault="00C11143" w:rsidP="00B42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0E651" w14:textId="77777777" w:rsidR="00030C01" w:rsidRPr="00B42FAF" w:rsidRDefault="00030C01" w:rsidP="00226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2FAF">
        <w:rPr>
          <w:rFonts w:ascii="Garamond" w:hAnsi="Garamond"/>
          <w:sz w:val="24"/>
          <w:szCs w:val="24"/>
        </w:rPr>
        <w:t>KRYETAR I KOMITETIT NDËRMINISTROR</w:t>
      </w:r>
    </w:p>
    <w:p w14:paraId="02F0E652" w14:textId="77777777" w:rsidR="00030C01" w:rsidRPr="00B42FAF" w:rsidRDefault="00C869A1" w:rsidP="00226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2FAF">
        <w:rPr>
          <w:rFonts w:ascii="Garamond" w:hAnsi="Garamond"/>
          <w:sz w:val="24"/>
          <w:szCs w:val="24"/>
        </w:rPr>
        <w:t xml:space="preserve"> </w:t>
      </w:r>
      <w:r w:rsidR="00531D36" w:rsidRPr="00B42FAF">
        <w:rPr>
          <w:rFonts w:ascii="Garamond" w:hAnsi="Garamond"/>
          <w:sz w:val="24"/>
          <w:szCs w:val="24"/>
        </w:rPr>
        <w:t>TË</w:t>
      </w:r>
      <w:r w:rsidR="00030C01" w:rsidRPr="00B42FAF">
        <w:rPr>
          <w:rFonts w:ascii="Garamond" w:hAnsi="Garamond"/>
          <w:sz w:val="24"/>
          <w:szCs w:val="24"/>
        </w:rPr>
        <w:t xml:space="preserve"> EMERGJENCAVE CIVILE</w:t>
      </w:r>
    </w:p>
    <w:p w14:paraId="02F0E656" w14:textId="57D5BECB" w:rsidR="00AA1CD6" w:rsidRDefault="00226598" w:rsidP="00226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</w:t>
      </w:r>
      <w:r w:rsidR="006247B1" w:rsidRPr="00B42FAF">
        <w:rPr>
          <w:rFonts w:ascii="Garamond" w:hAnsi="Garamond"/>
          <w:sz w:val="24"/>
          <w:szCs w:val="24"/>
        </w:rPr>
        <w:t>R</w:t>
      </w:r>
    </w:p>
    <w:p w14:paraId="51CE8B8D" w14:textId="60E16B4D" w:rsidR="00226598" w:rsidRPr="00FA4121" w:rsidRDefault="00FA4121" w:rsidP="00226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FA4121">
        <w:rPr>
          <w:rFonts w:ascii="Garamond" w:hAnsi="Garamond"/>
          <w:b/>
          <w:sz w:val="24"/>
          <w:szCs w:val="24"/>
        </w:rPr>
        <w:t>Edi Rama</w:t>
      </w:r>
    </w:p>
    <w:sectPr w:rsidR="00226598" w:rsidRPr="00FA4121" w:rsidSect="00C92FC2">
      <w:headerReference w:type="default" r:id="rId13"/>
      <w:footerReference w:type="default" r:id="rId14"/>
      <w:pgSz w:w="12240" w:h="15840"/>
      <w:pgMar w:top="108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68B2B" w14:textId="77777777" w:rsidR="00FA4121" w:rsidRDefault="00FA4121" w:rsidP="00C869A1">
      <w:pPr>
        <w:spacing w:after="0" w:line="240" w:lineRule="auto"/>
      </w:pPr>
      <w:r>
        <w:separator/>
      </w:r>
    </w:p>
  </w:endnote>
  <w:endnote w:type="continuationSeparator" w:id="0">
    <w:p w14:paraId="735B716D" w14:textId="77777777" w:rsidR="00FA4121" w:rsidRDefault="00FA4121" w:rsidP="00C869A1">
      <w:pPr>
        <w:spacing w:after="0" w:line="240" w:lineRule="auto"/>
      </w:pPr>
      <w:r>
        <w:continuationSeparator/>
      </w:r>
    </w:p>
  </w:endnote>
  <w:endnote w:type="continuationNotice" w:id="1">
    <w:p w14:paraId="30E1444B" w14:textId="77777777" w:rsidR="00FA4121" w:rsidRDefault="00FA41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7262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0E65D" w14:textId="77777777" w:rsidR="00FA4121" w:rsidRDefault="00FA41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5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F0E65E" w14:textId="77777777" w:rsidR="00FA4121" w:rsidRDefault="00FA41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51135" w14:textId="77777777" w:rsidR="00FA4121" w:rsidRDefault="00FA4121" w:rsidP="00C869A1">
      <w:pPr>
        <w:spacing w:after="0" w:line="240" w:lineRule="auto"/>
      </w:pPr>
      <w:r>
        <w:separator/>
      </w:r>
    </w:p>
  </w:footnote>
  <w:footnote w:type="continuationSeparator" w:id="0">
    <w:p w14:paraId="01E3634D" w14:textId="77777777" w:rsidR="00FA4121" w:rsidRDefault="00FA4121" w:rsidP="00C869A1">
      <w:pPr>
        <w:spacing w:after="0" w:line="240" w:lineRule="auto"/>
      </w:pPr>
      <w:r>
        <w:continuationSeparator/>
      </w:r>
    </w:p>
  </w:footnote>
  <w:footnote w:type="continuationNotice" w:id="1">
    <w:p w14:paraId="431BA2A7" w14:textId="77777777" w:rsidR="00FA4121" w:rsidRDefault="00FA41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CF43A" w14:textId="77777777" w:rsidR="00FA4121" w:rsidRDefault="00FA41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255ED"/>
    <w:multiLevelType w:val="hybridMultilevel"/>
    <w:tmpl w:val="576C4E20"/>
    <w:lvl w:ilvl="0" w:tplc="92F2B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3197A"/>
    <w:multiLevelType w:val="hybridMultilevel"/>
    <w:tmpl w:val="24D6B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63167"/>
    <w:multiLevelType w:val="hybridMultilevel"/>
    <w:tmpl w:val="8948EEEE"/>
    <w:lvl w:ilvl="0" w:tplc="BA0CED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D1B64"/>
    <w:multiLevelType w:val="hybridMultilevel"/>
    <w:tmpl w:val="09D6B1BC"/>
    <w:lvl w:ilvl="0" w:tplc="531A809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FA34A40"/>
    <w:multiLevelType w:val="hybridMultilevel"/>
    <w:tmpl w:val="B3D0B4B6"/>
    <w:lvl w:ilvl="0" w:tplc="805005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C7808"/>
    <w:multiLevelType w:val="hybridMultilevel"/>
    <w:tmpl w:val="23E8EA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21D7389"/>
    <w:multiLevelType w:val="hybridMultilevel"/>
    <w:tmpl w:val="DC90402E"/>
    <w:lvl w:ilvl="0" w:tplc="182A69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8A48F2"/>
    <w:multiLevelType w:val="hybridMultilevel"/>
    <w:tmpl w:val="BD2026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F2110F"/>
    <w:multiLevelType w:val="hybridMultilevel"/>
    <w:tmpl w:val="4D9EF9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FB0248"/>
    <w:multiLevelType w:val="hybridMultilevel"/>
    <w:tmpl w:val="4E22001E"/>
    <w:lvl w:ilvl="0" w:tplc="460CC25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78815B2"/>
    <w:multiLevelType w:val="hybridMultilevel"/>
    <w:tmpl w:val="DC58C1E2"/>
    <w:lvl w:ilvl="0" w:tplc="D368B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18337A"/>
    <w:multiLevelType w:val="hybridMultilevel"/>
    <w:tmpl w:val="E6E4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7805F7"/>
    <w:multiLevelType w:val="hybridMultilevel"/>
    <w:tmpl w:val="F3965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A529F4"/>
    <w:multiLevelType w:val="hybridMultilevel"/>
    <w:tmpl w:val="04687716"/>
    <w:lvl w:ilvl="0" w:tplc="3EAA6C3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C31DE3"/>
    <w:multiLevelType w:val="hybridMultilevel"/>
    <w:tmpl w:val="517460DC"/>
    <w:lvl w:ilvl="0" w:tplc="C76AC87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7751F32"/>
    <w:multiLevelType w:val="hybridMultilevel"/>
    <w:tmpl w:val="9C34086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1"/>
  </w:num>
  <w:num w:numId="5">
    <w:abstractNumId w:val="1"/>
  </w:num>
  <w:num w:numId="6">
    <w:abstractNumId w:val="14"/>
  </w:num>
  <w:num w:numId="7">
    <w:abstractNumId w:val="5"/>
  </w:num>
  <w:num w:numId="8">
    <w:abstractNumId w:val="12"/>
  </w:num>
  <w:num w:numId="9">
    <w:abstractNumId w:val="15"/>
  </w:num>
  <w:num w:numId="10">
    <w:abstractNumId w:val="3"/>
  </w:num>
  <w:num w:numId="11">
    <w:abstractNumId w:val="7"/>
  </w:num>
  <w:num w:numId="12">
    <w:abstractNumId w:val="2"/>
  </w:num>
  <w:num w:numId="13">
    <w:abstractNumId w:val="9"/>
  </w:num>
  <w:num w:numId="14">
    <w:abstractNumId w:val="16"/>
  </w:num>
  <w:num w:numId="15">
    <w:abstractNumId w:val="0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01"/>
    <w:rsid w:val="000145FA"/>
    <w:rsid w:val="00030C01"/>
    <w:rsid w:val="000B5633"/>
    <w:rsid w:val="000B5EB3"/>
    <w:rsid w:val="000C37A4"/>
    <w:rsid w:val="000D51BA"/>
    <w:rsid w:val="000E18A6"/>
    <w:rsid w:val="00116D6C"/>
    <w:rsid w:val="00126F96"/>
    <w:rsid w:val="001318A9"/>
    <w:rsid w:val="00145136"/>
    <w:rsid w:val="00153452"/>
    <w:rsid w:val="00154774"/>
    <w:rsid w:val="001B491C"/>
    <w:rsid w:val="001C29C8"/>
    <w:rsid w:val="00224C2E"/>
    <w:rsid w:val="00225D45"/>
    <w:rsid w:val="00226598"/>
    <w:rsid w:val="002A390B"/>
    <w:rsid w:val="002B6DEA"/>
    <w:rsid w:val="002C2CD6"/>
    <w:rsid w:val="002E68AF"/>
    <w:rsid w:val="00360E74"/>
    <w:rsid w:val="003754C9"/>
    <w:rsid w:val="003907C2"/>
    <w:rsid w:val="00390ED0"/>
    <w:rsid w:val="00391A64"/>
    <w:rsid w:val="003A21B8"/>
    <w:rsid w:val="003B53DA"/>
    <w:rsid w:val="003C2EC8"/>
    <w:rsid w:val="003D0F1A"/>
    <w:rsid w:val="00421A94"/>
    <w:rsid w:val="004310A2"/>
    <w:rsid w:val="004B1D7B"/>
    <w:rsid w:val="004E5262"/>
    <w:rsid w:val="005049DC"/>
    <w:rsid w:val="00505108"/>
    <w:rsid w:val="00511516"/>
    <w:rsid w:val="00511532"/>
    <w:rsid w:val="005210F5"/>
    <w:rsid w:val="00531D36"/>
    <w:rsid w:val="0053682A"/>
    <w:rsid w:val="0054325C"/>
    <w:rsid w:val="00592D7B"/>
    <w:rsid w:val="005E5442"/>
    <w:rsid w:val="006247B1"/>
    <w:rsid w:val="00683B49"/>
    <w:rsid w:val="0069260D"/>
    <w:rsid w:val="006C6A4A"/>
    <w:rsid w:val="006F2268"/>
    <w:rsid w:val="007940FF"/>
    <w:rsid w:val="00794A65"/>
    <w:rsid w:val="00795618"/>
    <w:rsid w:val="00795CCF"/>
    <w:rsid w:val="00796F05"/>
    <w:rsid w:val="007A016A"/>
    <w:rsid w:val="007A2103"/>
    <w:rsid w:val="007D22B4"/>
    <w:rsid w:val="0084224D"/>
    <w:rsid w:val="008433D9"/>
    <w:rsid w:val="00884209"/>
    <w:rsid w:val="00885765"/>
    <w:rsid w:val="008A2AF7"/>
    <w:rsid w:val="008D6E43"/>
    <w:rsid w:val="00972AF0"/>
    <w:rsid w:val="00992D75"/>
    <w:rsid w:val="0099455D"/>
    <w:rsid w:val="009C3B89"/>
    <w:rsid w:val="009F10CA"/>
    <w:rsid w:val="00A109DF"/>
    <w:rsid w:val="00A352A9"/>
    <w:rsid w:val="00A63585"/>
    <w:rsid w:val="00AA1CD6"/>
    <w:rsid w:val="00AB125A"/>
    <w:rsid w:val="00AE0007"/>
    <w:rsid w:val="00AE3D81"/>
    <w:rsid w:val="00B42FAF"/>
    <w:rsid w:val="00B47759"/>
    <w:rsid w:val="00B92321"/>
    <w:rsid w:val="00BB4945"/>
    <w:rsid w:val="00C11143"/>
    <w:rsid w:val="00C36A22"/>
    <w:rsid w:val="00C63D5E"/>
    <w:rsid w:val="00C654C4"/>
    <w:rsid w:val="00C65901"/>
    <w:rsid w:val="00C817B8"/>
    <w:rsid w:val="00C869A1"/>
    <w:rsid w:val="00C92FC2"/>
    <w:rsid w:val="00C95B2D"/>
    <w:rsid w:val="00CB0619"/>
    <w:rsid w:val="00CC119C"/>
    <w:rsid w:val="00CC3F8C"/>
    <w:rsid w:val="00CE47A4"/>
    <w:rsid w:val="00CF1408"/>
    <w:rsid w:val="00CF6338"/>
    <w:rsid w:val="00D24CAC"/>
    <w:rsid w:val="00D312E2"/>
    <w:rsid w:val="00D73A5E"/>
    <w:rsid w:val="00D755DD"/>
    <w:rsid w:val="00D87798"/>
    <w:rsid w:val="00DC3D06"/>
    <w:rsid w:val="00E31719"/>
    <w:rsid w:val="00E717EA"/>
    <w:rsid w:val="00E76ED3"/>
    <w:rsid w:val="00E91220"/>
    <w:rsid w:val="00EE40A5"/>
    <w:rsid w:val="00EF3712"/>
    <w:rsid w:val="00F03041"/>
    <w:rsid w:val="00F37A16"/>
    <w:rsid w:val="00F4636C"/>
    <w:rsid w:val="00F52C3D"/>
    <w:rsid w:val="00F73D16"/>
    <w:rsid w:val="00F73F6E"/>
    <w:rsid w:val="00F74DDB"/>
    <w:rsid w:val="00F750D5"/>
    <w:rsid w:val="00F92A6C"/>
    <w:rsid w:val="00FA4121"/>
    <w:rsid w:val="00FC01D5"/>
    <w:rsid w:val="00FF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0E613"/>
  <w15:docId w15:val="{E835A6B1-4531-4796-80F6-C514290E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C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C01"/>
    <w:pPr>
      <w:ind w:left="720"/>
      <w:contextualSpacing/>
    </w:pPr>
  </w:style>
  <w:style w:type="paragraph" w:customStyle="1" w:styleId="BodyA">
    <w:name w:val="Body A"/>
    <w:rsid w:val="00030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030C01"/>
  </w:style>
  <w:style w:type="paragraph" w:styleId="BalloonText">
    <w:name w:val="Balloon Text"/>
    <w:basedOn w:val="Normal"/>
    <w:link w:val="BalloonTextChar"/>
    <w:uiPriority w:val="99"/>
    <w:semiHidden/>
    <w:unhideWhenUsed/>
    <w:rsid w:val="00C8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A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A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A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7A016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F37A16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199E5E315C47498AE4A2C9FCD571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2020-04-27T14:00:01Z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krijimin e Task-Forcës për garantimin e zbatimit të protokolleve të sigurisë në kuadër të epidemisë   së shkaktuar nga COVID-19</Titulli>
    <Modifikuesi xmlns="0e656187-b300-4fb0-8bf4-3a50f872073c">gladiola.cicako</Modifikuesi>
    <Nr_x002e__x0020_prot_x0020_QBZ xmlns="0e656187-b300-4fb0-8bf4-3a50f872073c">682</Nr_x002e__x0020_prot_x0020_QBZ>
    <Data_x0020_e_x0020_Modifikimit xmlns="0e656187-b300-4fb0-8bf4-3a50f872073c">2020-04-27T15:15:51Z</Data_x0020_e_x0020_Modifikimit>
    <Dekretuar xmlns="0e656187-b300-4fb0-8bf4-3a50f872073c">false</Dekretuar>
    <Data xmlns="0e656187-b300-4fb0-8bf4-3a50f872073c">2020-04-24T22:00:00Z</Data>
    <Nr_x002e__x0020_protokolli_x0020_i_x0020_aktit xmlns="0e656187-b300-4fb0-8bf4-3a50f872073c">2219/1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199E5E315C47498AE4A2C9FCD571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E34ED-6B56-4D26-931B-AEE111A29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651ADC-210D-4143-8625-0811E7077011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09F8C0B-79A9-442C-906A-CC97D0F876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DE5C19-212A-470F-B24E-A4383EEE28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12CC14-74E6-433A-90A3-2ED590712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F562B5-13F1-42E5-8AB7-938A5872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Task-Forcës për garantimin e zbatimit të protokolleve të sigurisë në kuadër të epidemisë së shkaktuar nga COVID-19</vt:lpstr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Task-Forcës për garantimin e zbatimit të protokolleve të sigurisë në kuadër të epidemisë së shkaktuar nga COVID-19</dc:title>
  <dc:creator>user</dc:creator>
  <cp:lastModifiedBy>Entela Suli</cp:lastModifiedBy>
  <cp:revision>8</cp:revision>
  <cp:lastPrinted>2020-04-25T14:05:00Z</cp:lastPrinted>
  <dcterms:created xsi:type="dcterms:W3CDTF">2020-04-27T13:34:00Z</dcterms:created>
  <dcterms:modified xsi:type="dcterms:W3CDTF">2020-04-27T15:35:00Z</dcterms:modified>
</cp:coreProperties>
</file>