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99B07" w14:textId="3E04876A" w:rsidR="00EB02F4" w:rsidRPr="00D977C5" w:rsidRDefault="00D977C5" w:rsidP="00D977C5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977C5">
        <w:rPr>
          <w:rFonts w:ascii="Garamond" w:hAnsi="Garamond"/>
          <w:b/>
          <w:sz w:val="24"/>
          <w:szCs w:val="24"/>
        </w:rPr>
        <w:t>VENDI</w:t>
      </w:r>
      <w:r w:rsidR="009A31C3" w:rsidRPr="00D977C5">
        <w:rPr>
          <w:rFonts w:ascii="Garamond" w:hAnsi="Garamond"/>
          <w:b/>
          <w:sz w:val="24"/>
          <w:szCs w:val="24"/>
        </w:rPr>
        <w:t>M</w:t>
      </w:r>
    </w:p>
    <w:p w14:paraId="7E399B0A" w14:textId="77777777" w:rsidR="009A31C3" w:rsidRPr="00D977C5" w:rsidRDefault="009A31C3" w:rsidP="00D977C5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977C5">
        <w:rPr>
          <w:rFonts w:ascii="Garamond" w:hAnsi="Garamond"/>
          <w:b/>
          <w:sz w:val="24"/>
          <w:szCs w:val="24"/>
        </w:rPr>
        <w:t>Nr.</w:t>
      </w:r>
      <w:r w:rsidR="00870DB3" w:rsidRPr="00D977C5">
        <w:rPr>
          <w:rFonts w:ascii="Garamond" w:hAnsi="Garamond"/>
          <w:b/>
          <w:sz w:val="24"/>
          <w:szCs w:val="24"/>
        </w:rPr>
        <w:t>16</w:t>
      </w:r>
      <w:r w:rsidRPr="00D977C5">
        <w:rPr>
          <w:rFonts w:ascii="Garamond" w:hAnsi="Garamond"/>
          <w:b/>
          <w:sz w:val="24"/>
          <w:szCs w:val="24"/>
        </w:rPr>
        <w:t xml:space="preserve">, datë </w:t>
      </w:r>
      <w:r w:rsidR="00870DB3" w:rsidRPr="00D977C5">
        <w:rPr>
          <w:rFonts w:ascii="Garamond" w:hAnsi="Garamond"/>
          <w:b/>
          <w:sz w:val="24"/>
          <w:szCs w:val="24"/>
        </w:rPr>
        <w:t>28.4.2020</w:t>
      </w:r>
    </w:p>
    <w:p w14:paraId="7E399B0B" w14:textId="77777777" w:rsidR="00D76EC3" w:rsidRPr="00D977C5" w:rsidRDefault="00D76EC3" w:rsidP="00D977C5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7E399B0F" w14:textId="1378F19C" w:rsidR="009A31C3" w:rsidRPr="00D977C5" w:rsidRDefault="00D977C5" w:rsidP="00D977C5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977C5">
        <w:rPr>
          <w:rFonts w:ascii="Garamond" w:hAnsi="Garamond"/>
          <w:b/>
          <w:sz w:val="24"/>
          <w:szCs w:val="24"/>
        </w:rPr>
        <w:t xml:space="preserve">PËR </w:t>
      </w:r>
      <w:r w:rsidR="002211B2" w:rsidRPr="00D977C5">
        <w:rPr>
          <w:rFonts w:ascii="Garamond" w:hAnsi="Garamond"/>
          <w:b/>
          <w:sz w:val="24"/>
          <w:szCs w:val="24"/>
        </w:rPr>
        <w:t>DH</w:t>
      </w:r>
      <w:r w:rsidR="00D76EC3" w:rsidRPr="00D977C5">
        <w:rPr>
          <w:rFonts w:ascii="Garamond" w:hAnsi="Garamond"/>
          <w:b/>
          <w:sz w:val="24"/>
          <w:szCs w:val="24"/>
        </w:rPr>
        <w:t>Ë</w:t>
      </w:r>
      <w:r w:rsidR="002211B2" w:rsidRPr="00D977C5">
        <w:rPr>
          <w:rFonts w:ascii="Garamond" w:hAnsi="Garamond"/>
          <w:b/>
          <w:sz w:val="24"/>
          <w:szCs w:val="24"/>
        </w:rPr>
        <w:t>N</w:t>
      </w:r>
      <w:r w:rsidR="00EB02F4" w:rsidRPr="00D977C5">
        <w:rPr>
          <w:rFonts w:ascii="Garamond" w:hAnsi="Garamond"/>
          <w:b/>
          <w:sz w:val="24"/>
          <w:szCs w:val="24"/>
        </w:rPr>
        <w:t>I</w:t>
      </w:r>
      <w:r w:rsidR="002211B2" w:rsidRPr="00D977C5">
        <w:rPr>
          <w:rFonts w:ascii="Garamond" w:hAnsi="Garamond"/>
          <w:b/>
          <w:sz w:val="24"/>
          <w:szCs w:val="24"/>
        </w:rPr>
        <w:t>EN E NDIHM</w:t>
      </w:r>
      <w:r w:rsidR="00D76EC3" w:rsidRPr="00D977C5">
        <w:rPr>
          <w:rFonts w:ascii="Garamond" w:hAnsi="Garamond"/>
          <w:b/>
          <w:sz w:val="24"/>
          <w:szCs w:val="24"/>
        </w:rPr>
        <w:t>Ë</w:t>
      </w:r>
      <w:r w:rsidR="002211B2" w:rsidRPr="00D977C5">
        <w:rPr>
          <w:rFonts w:ascii="Garamond" w:hAnsi="Garamond"/>
          <w:b/>
          <w:sz w:val="24"/>
          <w:szCs w:val="24"/>
        </w:rPr>
        <w:t xml:space="preserve">S ME PERSONEL </w:t>
      </w:r>
      <w:r w:rsidR="0083565A" w:rsidRPr="00D977C5">
        <w:rPr>
          <w:rFonts w:ascii="Garamond" w:hAnsi="Garamond"/>
          <w:b/>
          <w:sz w:val="24"/>
          <w:szCs w:val="24"/>
        </w:rPr>
        <w:t>I</w:t>
      </w:r>
      <w:r w:rsidR="00021A54" w:rsidRPr="00D977C5">
        <w:rPr>
          <w:rFonts w:ascii="Garamond" w:hAnsi="Garamond"/>
          <w:b/>
          <w:sz w:val="24"/>
          <w:szCs w:val="24"/>
        </w:rPr>
        <w:t>NFERMIER</w:t>
      </w:r>
      <w:r w:rsidR="0083565A" w:rsidRPr="00D977C5">
        <w:rPr>
          <w:rFonts w:ascii="Garamond" w:hAnsi="Garamond"/>
          <w:b/>
          <w:sz w:val="24"/>
          <w:szCs w:val="24"/>
        </w:rPr>
        <w:t xml:space="preserve"> </w:t>
      </w:r>
      <w:r w:rsidR="002211B2" w:rsidRPr="00D977C5">
        <w:rPr>
          <w:rFonts w:ascii="Garamond" w:hAnsi="Garamond"/>
          <w:b/>
          <w:sz w:val="24"/>
          <w:szCs w:val="24"/>
        </w:rPr>
        <w:t>P</w:t>
      </w:r>
      <w:r w:rsidR="00D76EC3" w:rsidRPr="00D977C5">
        <w:rPr>
          <w:rFonts w:ascii="Garamond" w:hAnsi="Garamond"/>
          <w:b/>
          <w:sz w:val="24"/>
          <w:szCs w:val="24"/>
        </w:rPr>
        <w:t>Ë</w:t>
      </w:r>
      <w:r w:rsidR="002211B2" w:rsidRPr="00D977C5">
        <w:rPr>
          <w:rFonts w:ascii="Garamond" w:hAnsi="Garamond"/>
          <w:b/>
          <w:sz w:val="24"/>
          <w:szCs w:val="24"/>
        </w:rPr>
        <w:t>R REPUBLIK</w:t>
      </w:r>
      <w:r w:rsidR="00D76EC3" w:rsidRPr="00D977C5">
        <w:rPr>
          <w:rFonts w:ascii="Garamond" w:hAnsi="Garamond"/>
          <w:b/>
          <w:sz w:val="24"/>
          <w:szCs w:val="24"/>
        </w:rPr>
        <w:t>Ë</w:t>
      </w:r>
      <w:r w:rsidR="002211B2" w:rsidRPr="00D977C5">
        <w:rPr>
          <w:rFonts w:ascii="Garamond" w:hAnsi="Garamond"/>
          <w:b/>
          <w:sz w:val="24"/>
          <w:szCs w:val="24"/>
        </w:rPr>
        <w:t>N E ITALIS</w:t>
      </w:r>
      <w:r w:rsidR="00D76EC3" w:rsidRPr="00D977C5">
        <w:rPr>
          <w:rFonts w:ascii="Garamond" w:hAnsi="Garamond"/>
          <w:b/>
          <w:sz w:val="24"/>
          <w:szCs w:val="24"/>
        </w:rPr>
        <w:t>Ë</w:t>
      </w:r>
    </w:p>
    <w:p w14:paraId="7E399B10" w14:textId="77777777" w:rsidR="009A31C3" w:rsidRPr="00D977C5" w:rsidRDefault="009A31C3" w:rsidP="00D977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E399B11" w14:textId="1125389D" w:rsidR="00D76EC3" w:rsidRPr="00D977C5" w:rsidRDefault="009A31C3" w:rsidP="00D977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977C5">
        <w:rPr>
          <w:rFonts w:ascii="Garamond" w:hAnsi="Garamond"/>
          <w:sz w:val="24"/>
          <w:szCs w:val="24"/>
        </w:rPr>
        <w:t xml:space="preserve">Në mbështetje të nenit 100 të Kushtetutës, </w:t>
      </w:r>
      <w:r w:rsidR="00EB02F4" w:rsidRPr="00D977C5">
        <w:rPr>
          <w:rFonts w:ascii="Garamond" w:hAnsi="Garamond"/>
          <w:sz w:val="24"/>
          <w:szCs w:val="24"/>
        </w:rPr>
        <w:t>t</w:t>
      </w:r>
      <w:r w:rsidR="00CC5D38" w:rsidRPr="00D977C5">
        <w:rPr>
          <w:rFonts w:ascii="Garamond" w:hAnsi="Garamond"/>
          <w:sz w:val="24"/>
          <w:szCs w:val="24"/>
        </w:rPr>
        <w:t>ë</w:t>
      </w:r>
      <w:r w:rsidR="00EB02F4" w:rsidRPr="00D977C5">
        <w:rPr>
          <w:rFonts w:ascii="Garamond" w:hAnsi="Garamond"/>
          <w:sz w:val="24"/>
          <w:szCs w:val="24"/>
        </w:rPr>
        <w:t xml:space="preserve"> </w:t>
      </w:r>
      <w:r w:rsidR="002211B2" w:rsidRPr="00D977C5">
        <w:rPr>
          <w:rFonts w:ascii="Garamond" w:hAnsi="Garamond"/>
          <w:sz w:val="24"/>
          <w:szCs w:val="24"/>
        </w:rPr>
        <w:t>pik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>s 3</w:t>
      </w:r>
      <w:r w:rsidR="00EB02F4" w:rsidRPr="00D977C5">
        <w:rPr>
          <w:rFonts w:ascii="Garamond" w:hAnsi="Garamond"/>
          <w:sz w:val="24"/>
          <w:szCs w:val="24"/>
        </w:rPr>
        <w:t>,</w:t>
      </w:r>
      <w:r w:rsidR="002211B2" w:rsidRPr="00D977C5">
        <w:rPr>
          <w:rFonts w:ascii="Garamond" w:hAnsi="Garamond"/>
          <w:sz w:val="24"/>
          <w:szCs w:val="24"/>
        </w:rPr>
        <w:t xml:space="preserve"> t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 xml:space="preserve"> nenit 35</w:t>
      </w:r>
      <w:r w:rsidR="00EB02F4" w:rsidRPr="00D977C5">
        <w:rPr>
          <w:rFonts w:ascii="Garamond" w:hAnsi="Garamond"/>
          <w:sz w:val="24"/>
          <w:szCs w:val="24"/>
        </w:rPr>
        <w:t>,</w:t>
      </w:r>
      <w:r w:rsidR="002211B2" w:rsidRPr="00D977C5">
        <w:rPr>
          <w:rFonts w:ascii="Garamond" w:hAnsi="Garamond"/>
          <w:sz w:val="24"/>
          <w:szCs w:val="24"/>
        </w:rPr>
        <w:t xml:space="preserve"> t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EB02F4" w:rsidRPr="00D977C5">
        <w:rPr>
          <w:rFonts w:ascii="Garamond" w:hAnsi="Garamond"/>
          <w:sz w:val="24"/>
          <w:szCs w:val="24"/>
        </w:rPr>
        <w:t xml:space="preserve"> </w:t>
      </w:r>
      <w:r w:rsidR="002211B2" w:rsidRPr="00D977C5">
        <w:rPr>
          <w:rFonts w:ascii="Garamond" w:hAnsi="Garamond"/>
          <w:sz w:val="24"/>
          <w:szCs w:val="24"/>
        </w:rPr>
        <w:t xml:space="preserve">ligjit </w:t>
      </w:r>
      <w:r w:rsidR="00EB02F4" w:rsidRPr="00D977C5">
        <w:rPr>
          <w:rFonts w:ascii="Garamond" w:hAnsi="Garamond"/>
          <w:sz w:val="24"/>
          <w:szCs w:val="24"/>
        </w:rPr>
        <w:t>nr.</w:t>
      </w:r>
      <w:r w:rsidR="002211B2" w:rsidRPr="00D977C5">
        <w:rPr>
          <w:rFonts w:ascii="Garamond" w:hAnsi="Garamond"/>
          <w:sz w:val="24"/>
          <w:szCs w:val="24"/>
        </w:rPr>
        <w:t>10107</w:t>
      </w:r>
      <w:r w:rsidR="00EB02F4" w:rsidRPr="00D977C5">
        <w:rPr>
          <w:rFonts w:ascii="Garamond" w:hAnsi="Garamond"/>
          <w:sz w:val="24"/>
          <w:szCs w:val="24"/>
        </w:rPr>
        <w:t>,</w:t>
      </w:r>
      <w:r w:rsidR="002211B2" w:rsidRPr="00D977C5">
        <w:rPr>
          <w:rFonts w:ascii="Garamond" w:hAnsi="Garamond"/>
          <w:sz w:val="24"/>
          <w:szCs w:val="24"/>
        </w:rPr>
        <w:t xml:space="preserve"> dat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 xml:space="preserve"> 30.3.2009</w:t>
      </w:r>
      <w:r w:rsidR="00EB02F4" w:rsidRPr="00D977C5">
        <w:rPr>
          <w:rFonts w:ascii="Garamond" w:hAnsi="Garamond"/>
          <w:sz w:val="24"/>
          <w:szCs w:val="24"/>
        </w:rPr>
        <w:t>,</w:t>
      </w:r>
      <w:r w:rsidR="002211B2" w:rsidRPr="00D977C5">
        <w:rPr>
          <w:rFonts w:ascii="Garamond" w:hAnsi="Garamond"/>
          <w:sz w:val="24"/>
          <w:szCs w:val="24"/>
        </w:rPr>
        <w:t xml:space="preserve"> “P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>r kujdesin sh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>ndet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>sor n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 xml:space="preserve"> Republik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>n e Shqip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>ris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>”</w:t>
      </w:r>
      <w:r w:rsidR="00EB02F4" w:rsidRPr="00D977C5">
        <w:rPr>
          <w:rFonts w:ascii="Garamond" w:hAnsi="Garamond"/>
          <w:sz w:val="24"/>
          <w:szCs w:val="24"/>
        </w:rPr>
        <w:t>, t</w:t>
      </w:r>
      <w:r w:rsidR="00CC5D38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 xml:space="preserve"> nd</w:t>
      </w:r>
      <w:r w:rsidR="00CC5D38" w:rsidRPr="00D977C5">
        <w:rPr>
          <w:rFonts w:ascii="Garamond" w:hAnsi="Garamond"/>
          <w:sz w:val="24"/>
          <w:szCs w:val="24"/>
        </w:rPr>
        <w:t>r</w:t>
      </w:r>
      <w:r w:rsidR="002211B2" w:rsidRPr="00D977C5">
        <w:rPr>
          <w:rFonts w:ascii="Garamond" w:hAnsi="Garamond"/>
          <w:sz w:val="24"/>
          <w:szCs w:val="24"/>
        </w:rPr>
        <w:t xml:space="preserve">yshuar, </w:t>
      </w:r>
      <w:r w:rsidRPr="00D977C5">
        <w:rPr>
          <w:rFonts w:ascii="Garamond" w:hAnsi="Garamond"/>
          <w:sz w:val="24"/>
          <w:szCs w:val="24"/>
        </w:rPr>
        <w:t>të neneve 5 e 45, të ligjit nr.9936</w:t>
      </w:r>
      <w:r w:rsidR="00CD3D82" w:rsidRPr="00D977C5">
        <w:rPr>
          <w:rFonts w:ascii="Garamond" w:hAnsi="Garamond"/>
          <w:sz w:val="24"/>
          <w:szCs w:val="24"/>
        </w:rPr>
        <w:t>, datë 26.6.2008</w:t>
      </w:r>
      <w:r w:rsidRPr="00D977C5">
        <w:rPr>
          <w:rFonts w:ascii="Garamond" w:hAnsi="Garamond"/>
          <w:sz w:val="24"/>
          <w:szCs w:val="24"/>
        </w:rPr>
        <w:t>, “Për menaxhimin e sistemit buxhetor në Republikën e Shqipërisë”, të ndryshuar,  dhe të ligjit nr.88/2019, “Për buxhetin e vitit 2020”</w:t>
      </w:r>
      <w:r w:rsidR="00EB02F4" w:rsidRPr="00D977C5">
        <w:rPr>
          <w:rFonts w:ascii="Garamond" w:hAnsi="Garamond"/>
          <w:sz w:val="24"/>
          <w:szCs w:val="24"/>
        </w:rPr>
        <w:t>,</w:t>
      </w:r>
      <w:r w:rsidRPr="00D977C5">
        <w:rPr>
          <w:rFonts w:ascii="Garamond" w:hAnsi="Garamond"/>
          <w:sz w:val="24"/>
          <w:szCs w:val="24"/>
        </w:rPr>
        <w:t xml:space="preserve"> </w:t>
      </w:r>
      <w:r w:rsidR="001D55C3" w:rsidRPr="00D977C5">
        <w:rPr>
          <w:rFonts w:ascii="Garamond" w:hAnsi="Garamond"/>
          <w:sz w:val="24"/>
          <w:szCs w:val="24"/>
        </w:rPr>
        <w:t xml:space="preserve">të ndryshuar, </w:t>
      </w:r>
      <w:r w:rsidRPr="00D977C5">
        <w:rPr>
          <w:rFonts w:ascii="Garamond" w:hAnsi="Garamond"/>
          <w:sz w:val="24"/>
          <w:szCs w:val="24"/>
        </w:rPr>
        <w:t>me propozim</w:t>
      </w:r>
      <w:r w:rsidR="00EB02F4" w:rsidRPr="00D977C5">
        <w:rPr>
          <w:rFonts w:ascii="Garamond" w:hAnsi="Garamond"/>
          <w:sz w:val="24"/>
          <w:szCs w:val="24"/>
        </w:rPr>
        <w:t>in e</w:t>
      </w:r>
      <w:r w:rsidRPr="00D977C5">
        <w:rPr>
          <w:rFonts w:ascii="Garamond" w:hAnsi="Garamond"/>
          <w:sz w:val="24"/>
          <w:szCs w:val="24"/>
        </w:rPr>
        <w:t xml:space="preserve"> </w:t>
      </w:r>
      <w:r w:rsidR="00EB02F4" w:rsidRPr="00D977C5">
        <w:rPr>
          <w:rFonts w:ascii="Garamond" w:hAnsi="Garamond"/>
          <w:sz w:val="24"/>
          <w:szCs w:val="24"/>
        </w:rPr>
        <w:t>m</w:t>
      </w:r>
      <w:r w:rsidRPr="00D977C5">
        <w:rPr>
          <w:rFonts w:ascii="Garamond" w:hAnsi="Garamond"/>
          <w:sz w:val="24"/>
          <w:szCs w:val="24"/>
        </w:rPr>
        <w:t>inistrit të Shëndetësisë dhe Mbrojtjes Sociale, Këshilli i Ministrave</w:t>
      </w:r>
    </w:p>
    <w:p w14:paraId="7E399B12" w14:textId="77777777" w:rsidR="00D76EC3" w:rsidRPr="00D977C5" w:rsidRDefault="00D76EC3" w:rsidP="00D977C5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E399B13" w14:textId="49093A3A" w:rsidR="009A31C3" w:rsidRPr="00D977C5" w:rsidRDefault="00D977C5" w:rsidP="00D977C5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9A31C3" w:rsidRPr="00D977C5">
        <w:rPr>
          <w:rFonts w:ascii="Garamond" w:hAnsi="Garamond"/>
          <w:sz w:val="24"/>
          <w:szCs w:val="24"/>
        </w:rPr>
        <w:t>I:</w:t>
      </w:r>
    </w:p>
    <w:p w14:paraId="7E399B14" w14:textId="77777777" w:rsidR="00D76EC3" w:rsidRPr="00D977C5" w:rsidRDefault="00D76EC3" w:rsidP="00D977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E399B15" w14:textId="1CA72CB6" w:rsidR="009A31C3" w:rsidRPr="00D977C5" w:rsidRDefault="00D977C5" w:rsidP="00D977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9A31C3" w:rsidRPr="00D977C5">
        <w:rPr>
          <w:rFonts w:ascii="Garamond" w:hAnsi="Garamond"/>
          <w:sz w:val="24"/>
          <w:szCs w:val="24"/>
        </w:rPr>
        <w:t xml:space="preserve">Dhënien e </w:t>
      </w:r>
      <w:r w:rsidR="002211B2" w:rsidRPr="00D977C5">
        <w:rPr>
          <w:rFonts w:ascii="Garamond" w:hAnsi="Garamond"/>
          <w:sz w:val="24"/>
          <w:szCs w:val="24"/>
        </w:rPr>
        <w:t>ndihm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>s me</w:t>
      </w:r>
      <w:r w:rsidR="00A35FCA" w:rsidRPr="00D977C5">
        <w:rPr>
          <w:rFonts w:ascii="Garamond" w:hAnsi="Garamond"/>
          <w:sz w:val="24"/>
          <w:szCs w:val="24"/>
        </w:rPr>
        <w:t xml:space="preserve"> 60 </w:t>
      </w:r>
      <w:r w:rsidR="0022354B" w:rsidRPr="00D977C5">
        <w:rPr>
          <w:rFonts w:ascii="Garamond" w:hAnsi="Garamond"/>
          <w:sz w:val="24"/>
          <w:szCs w:val="24"/>
        </w:rPr>
        <w:t xml:space="preserve">vetë, </w:t>
      </w:r>
      <w:r w:rsidR="00A35FCA" w:rsidRPr="00D977C5">
        <w:rPr>
          <w:rFonts w:ascii="Garamond" w:hAnsi="Garamond"/>
          <w:sz w:val="24"/>
          <w:szCs w:val="24"/>
        </w:rPr>
        <w:t>perso</w:t>
      </w:r>
      <w:r w:rsidR="0083565A" w:rsidRPr="00D977C5">
        <w:rPr>
          <w:rFonts w:ascii="Garamond" w:hAnsi="Garamond"/>
          <w:sz w:val="24"/>
          <w:szCs w:val="24"/>
        </w:rPr>
        <w:t xml:space="preserve">nel </w:t>
      </w:r>
      <w:r w:rsidR="002211B2" w:rsidRPr="00D977C5">
        <w:rPr>
          <w:rFonts w:ascii="Garamond" w:hAnsi="Garamond"/>
          <w:sz w:val="24"/>
          <w:szCs w:val="24"/>
        </w:rPr>
        <w:t>infermier</w:t>
      </w:r>
      <w:r w:rsidR="00EB02F4" w:rsidRPr="00D977C5">
        <w:rPr>
          <w:rFonts w:ascii="Garamond" w:hAnsi="Garamond"/>
          <w:sz w:val="24"/>
          <w:szCs w:val="24"/>
        </w:rPr>
        <w:t>,</w:t>
      </w:r>
      <w:r w:rsidR="002211B2" w:rsidRPr="00D977C5">
        <w:rPr>
          <w:rFonts w:ascii="Garamond" w:hAnsi="Garamond"/>
          <w:sz w:val="24"/>
          <w:szCs w:val="24"/>
        </w:rPr>
        <w:t xml:space="preserve"> n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 xml:space="preserve"> kushtet e pandemis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 xml:space="preserve"> s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 xml:space="preserve"> shkaktuar nga COVID-19</w:t>
      </w:r>
      <w:r w:rsidR="00D76EC3" w:rsidRPr="00D977C5">
        <w:rPr>
          <w:rFonts w:ascii="Garamond" w:hAnsi="Garamond"/>
          <w:sz w:val="24"/>
          <w:szCs w:val="24"/>
        </w:rPr>
        <w:t>,</w:t>
      </w:r>
      <w:r w:rsidR="002211B2" w:rsidRPr="00D977C5">
        <w:rPr>
          <w:rFonts w:ascii="Garamond" w:hAnsi="Garamond"/>
          <w:sz w:val="24"/>
          <w:szCs w:val="24"/>
        </w:rPr>
        <w:t xml:space="preserve"> Republik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>s s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 xml:space="preserve"> Italis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EE5D8D" w:rsidRPr="00D977C5">
        <w:rPr>
          <w:rFonts w:ascii="Garamond" w:hAnsi="Garamond"/>
          <w:sz w:val="24"/>
          <w:szCs w:val="24"/>
        </w:rPr>
        <w:t>.</w:t>
      </w:r>
    </w:p>
    <w:p w14:paraId="7E399B17" w14:textId="130E7378" w:rsidR="009A31C3" w:rsidRPr="00D977C5" w:rsidRDefault="00D977C5" w:rsidP="00D977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9A31C3" w:rsidRPr="00D977C5">
        <w:rPr>
          <w:rFonts w:ascii="Garamond" w:hAnsi="Garamond"/>
          <w:sz w:val="24"/>
          <w:szCs w:val="24"/>
        </w:rPr>
        <w:t xml:space="preserve">Shpërblimi </w:t>
      </w:r>
      <w:r w:rsidR="00A35FCA" w:rsidRPr="00D977C5">
        <w:rPr>
          <w:rFonts w:ascii="Garamond" w:hAnsi="Garamond"/>
          <w:sz w:val="24"/>
          <w:szCs w:val="24"/>
        </w:rPr>
        <w:t xml:space="preserve">i </w:t>
      </w:r>
      <w:r w:rsidR="002211B2" w:rsidRPr="00D977C5">
        <w:rPr>
          <w:rFonts w:ascii="Garamond" w:hAnsi="Garamond"/>
          <w:sz w:val="24"/>
          <w:szCs w:val="24"/>
        </w:rPr>
        <w:t>infermier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>ve</w:t>
      </w:r>
      <w:r w:rsidR="00EB02F4" w:rsidRPr="00D977C5">
        <w:rPr>
          <w:rFonts w:ascii="Garamond" w:hAnsi="Garamond"/>
          <w:sz w:val="24"/>
          <w:szCs w:val="24"/>
        </w:rPr>
        <w:t>,</w:t>
      </w:r>
      <w:r w:rsidR="002211B2" w:rsidRPr="00D977C5">
        <w:rPr>
          <w:rFonts w:ascii="Garamond" w:hAnsi="Garamond"/>
          <w:sz w:val="24"/>
          <w:szCs w:val="24"/>
        </w:rPr>
        <w:t xml:space="preserve"> q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 xml:space="preserve"> do t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 xml:space="preserve"> ofrojn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 xml:space="preserve"> sh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>rbim sh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>ndet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>sor</w:t>
      </w:r>
      <w:r w:rsidR="004F021B" w:rsidRPr="00D977C5">
        <w:rPr>
          <w:rFonts w:ascii="Garamond" w:hAnsi="Garamond"/>
          <w:sz w:val="24"/>
          <w:szCs w:val="24"/>
        </w:rPr>
        <w:t xml:space="preserve"> </w:t>
      </w:r>
      <w:r w:rsidR="0083565A" w:rsidRPr="00D977C5">
        <w:rPr>
          <w:rFonts w:ascii="Garamond" w:hAnsi="Garamond"/>
          <w:sz w:val="24"/>
          <w:szCs w:val="24"/>
        </w:rPr>
        <w:t>n</w:t>
      </w:r>
      <w:r w:rsidR="00816D78" w:rsidRPr="00D977C5">
        <w:rPr>
          <w:rFonts w:ascii="Garamond" w:hAnsi="Garamond"/>
          <w:sz w:val="24"/>
          <w:szCs w:val="24"/>
        </w:rPr>
        <w:t>ë</w:t>
      </w:r>
      <w:r w:rsidR="0083565A" w:rsidRPr="00D977C5">
        <w:rPr>
          <w:rFonts w:ascii="Garamond" w:hAnsi="Garamond"/>
          <w:sz w:val="24"/>
          <w:szCs w:val="24"/>
        </w:rPr>
        <w:t xml:space="preserve"> Republik</w:t>
      </w:r>
      <w:r w:rsidR="00816D78" w:rsidRPr="00D977C5">
        <w:rPr>
          <w:rFonts w:ascii="Garamond" w:hAnsi="Garamond"/>
          <w:sz w:val="24"/>
          <w:szCs w:val="24"/>
        </w:rPr>
        <w:t>ë</w:t>
      </w:r>
      <w:r w:rsidR="0083565A" w:rsidRPr="00D977C5">
        <w:rPr>
          <w:rFonts w:ascii="Garamond" w:hAnsi="Garamond"/>
          <w:sz w:val="24"/>
          <w:szCs w:val="24"/>
        </w:rPr>
        <w:t>n e Italis</w:t>
      </w:r>
      <w:r w:rsidR="00816D78" w:rsidRPr="00D977C5">
        <w:rPr>
          <w:rFonts w:ascii="Garamond" w:hAnsi="Garamond"/>
          <w:sz w:val="24"/>
          <w:szCs w:val="24"/>
        </w:rPr>
        <w:t>ë</w:t>
      </w:r>
      <w:r w:rsidR="00E9291E" w:rsidRPr="00D977C5">
        <w:rPr>
          <w:rFonts w:ascii="Garamond" w:hAnsi="Garamond"/>
          <w:sz w:val="24"/>
          <w:szCs w:val="24"/>
        </w:rPr>
        <w:t>,</w:t>
      </w:r>
      <w:r w:rsidR="0083565A" w:rsidRPr="00D977C5">
        <w:rPr>
          <w:rFonts w:ascii="Garamond" w:hAnsi="Garamond"/>
          <w:sz w:val="24"/>
          <w:szCs w:val="24"/>
        </w:rPr>
        <w:t xml:space="preserve"> </w:t>
      </w:r>
      <w:r w:rsidR="00816D78" w:rsidRPr="00D977C5">
        <w:rPr>
          <w:rFonts w:ascii="Garamond" w:hAnsi="Garamond"/>
          <w:sz w:val="24"/>
          <w:szCs w:val="24"/>
        </w:rPr>
        <w:t>ë</w:t>
      </w:r>
      <w:r w:rsidR="0083565A" w:rsidRPr="00D977C5">
        <w:rPr>
          <w:rFonts w:ascii="Garamond" w:hAnsi="Garamond"/>
          <w:sz w:val="24"/>
          <w:szCs w:val="24"/>
        </w:rPr>
        <w:t>sht</w:t>
      </w:r>
      <w:r w:rsidR="00816D78" w:rsidRPr="00D977C5">
        <w:rPr>
          <w:rFonts w:ascii="Garamond" w:hAnsi="Garamond"/>
          <w:sz w:val="24"/>
          <w:szCs w:val="24"/>
        </w:rPr>
        <w:t>ë</w:t>
      </w:r>
      <w:r w:rsidR="0083565A" w:rsidRPr="00D977C5">
        <w:rPr>
          <w:rFonts w:ascii="Garamond" w:hAnsi="Garamond"/>
          <w:sz w:val="24"/>
          <w:szCs w:val="24"/>
        </w:rPr>
        <w:t xml:space="preserve"> </w:t>
      </w:r>
      <w:r w:rsidR="00EE5D8D" w:rsidRPr="00D977C5">
        <w:rPr>
          <w:rFonts w:ascii="Garamond" w:hAnsi="Garamond"/>
          <w:sz w:val="24"/>
          <w:szCs w:val="24"/>
        </w:rPr>
        <w:t>2</w:t>
      </w:r>
      <w:r w:rsidR="004F021B" w:rsidRPr="00D977C5">
        <w:rPr>
          <w:rFonts w:ascii="Garamond" w:hAnsi="Garamond"/>
          <w:sz w:val="24"/>
          <w:szCs w:val="24"/>
        </w:rPr>
        <w:t xml:space="preserve"> </w:t>
      </w:r>
      <w:r w:rsidR="00EE5D8D" w:rsidRPr="00D977C5">
        <w:rPr>
          <w:rFonts w:ascii="Garamond" w:hAnsi="Garamond"/>
          <w:sz w:val="24"/>
          <w:szCs w:val="24"/>
        </w:rPr>
        <w:t>500 (dy</w:t>
      </w:r>
      <w:r w:rsidR="00EB02F4" w:rsidRPr="00D977C5">
        <w:rPr>
          <w:rFonts w:ascii="Garamond" w:hAnsi="Garamond"/>
          <w:sz w:val="24"/>
          <w:szCs w:val="24"/>
        </w:rPr>
        <w:t xml:space="preserve"> </w:t>
      </w:r>
      <w:r w:rsidR="00EE5D8D" w:rsidRPr="00D977C5">
        <w:rPr>
          <w:rFonts w:ascii="Garamond" w:hAnsi="Garamond"/>
          <w:sz w:val="24"/>
          <w:szCs w:val="24"/>
        </w:rPr>
        <w:t xml:space="preserve">mijë e pesëqind) euro në muaj. </w:t>
      </w:r>
      <w:r w:rsidR="002211B2" w:rsidRPr="00D977C5">
        <w:rPr>
          <w:rFonts w:ascii="Garamond" w:hAnsi="Garamond"/>
          <w:sz w:val="24"/>
          <w:szCs w:val="24"/>
        </w:rPr>
        <w:t xml:space="preserve">  </w:t>
      </w:r>
    </w:p>
    <w:p w14:paraId="7E399B19" w14:textId="73936982" w:rsidR="009A31C3" w:rsidRPr="00D977C5" w:rsidRDefault="00D977C5" w:rsidP="00D977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9A31C3" w:rsidRPr="00D977C5">
        <w:rPr>
          <w:rFonts w:ascii="Garamond" w:hAnsi="Garamond"/>
          <w:sz w:val="24"/>
          <w:szCs w:val="24"/>
        </w:rPr>
        <w:t xml:space="preserve">Fondi </w:t>
      </w:r>
      <w:r w:rsidR="0083565A" w:rsidRPr="00D977C5">
        <w:rPr>
          <w:rFonts w:ascii="Garamond" w:hAnsi="Garamond"/>
          <w:sz w:val="24"/>
          <w:szCs w:val="24"/>
        </w:rPr>
        <w:t>prej 19 000 000 (n</w:t>
      </w:r>
      <w:r w:rsidR="00816D78" w:rsidRPr="00D977C5">
        <w:rPr>
          <w:rFonts w:ascii="Garamond" w:hAnsi="Garamond"/>
          <w:sz w:val="24"/>
          <w:szCs w:val="24"/>
        </w:rPr>
        <w:t>ë</w:t>
      </w:r>
      <w:r w:rsidR="0083565A" w:rsidRPr="00D977C5">
        <w:rPr>
          <w:rFonts w:ascii="Garamond" w:hAnsi="Garamond"/>
          <w:sz w:val="24"/>
          <w:szCs w:val="24"/>
        </w:rPr>
        <w:t>nt</w:t>
      </w:r>
      <w:r w:rsidR="00816D78" w:rsidRPr="00D977C5">
        <w:rPr>
          <w:rFonts w:ascii="Garamond" w:hAnsi="Garamond"/>
          <w:sz w:val="24"/>
          <w:szCs w:val="24"/>
        </w:rPr>
        <w:t>ë</w:t>
      </w:r>
      <w:r w:rsidR="0083565A" w:rsidRPr="00D977C5">
        <w:rPr>
          <w:rFonts w:ascii="Garamond" w:hAnsi="Garamond"/>
          <w:sz w:val="24"/>
          <w:szCs w:val="24"/>
        </w:rPr>
        <w:t>m</w:t>
      </w:r>
      <w:r w:rsidR="00EE5D8D" w:rsidRPr="00D977C5">
        <w:rPr>
          <w:rFonts w:ascii="Garamond" w:hAnsi="Garamond"/>
          <w:sz w:val="24"/>
          <w:szCs w:val="24"/>
        </w:rPr>
        <w:t>bëdhjetë milion</w:t>
      </w:r>
      <w:r w:rsidR="00CC5D38" w:rsidRPr="00D977C5">
        <w:rPr>
          <w:rFonts w:ascii="Garamond" w:hAnsi="Garamond"/>
          <w:sz w:val="24"/>
          <w:szCs w:val="24"/>
        </w:rPr>
        <w:t>ë</w:t>
      </w:r>
      <w:r w:rsidR="00EE5D8D" w:rsidRPr="00D977C5">
        <w:rPr>
          <w:rFonts w:ascii="Garamond" w:hAnsi="Garamond"/>
          <w:sz w:val="24"/>
          <w:szCs w:val="24"/>
        </w:rPr>
        <w:t>) lekë</w:t>
      </w:r>
      <w:r w:rsidR="00CC5D38" w:rsidRPr="00D977C5">
        <w:rPr>
          <w:rFonts w:ascii="Garamond" w:hAnsi="Garamond"/>
          <w:sz w:val="24"/>
          <w:szCs w:val="24"/>
        </w:rPr>
        <w:t>sh</w:t>
      </w:r>
      <w:r w:rsidR="00E9291E" w:rsidRPr="00D977C5">
        <w:rPr>
          <w:rFonts w:ascii="Garamond" w:hAnsi="Garamond"/>
          <w:sz w:val="24"/>
          <w:szCs w:val="24"/>
        </w:rPr>
        <w:t>,</w:t>
      </w:r>
      <w:r w:rsidR="00EE5D8D" w:rsidRPr="00D977C5">
        <w:rPr>
          <w:rFonts w:ascii="Garamond" w:hAnsi="Garamond"/>
          <w:sz w:val="24"/>
          <w:szCs w:val="24"/>
        </w:rPr>
        <w:t xml:space="preserve"> </w:t>
      </w:r>
      <w:r w:rsidR="009A31C3" w:rsidRPr="00D977C5">
        <w:rPr>
          <w:rFonts w:ascii="Garamond" w:hAnsi="Garamond"/>
          <w:sz w:val="24"/>
          <w:szCs w:val="24"/>
        </w:rPr>
        <w:t>për shp</w:t>
      </w:r>
      <w:r w:rsidR="00EE5D8D" w:rsidRPr="00D977C5">
        <w:rPr>
          <w:rFonts w:ascii="Garamond" w:hAnsi="Garamond"/>
          <w:sz w:val="24"/>
          <w:szCs w:val="24"/>
        </w:rPr>
        <w:t>ërblimin e personelit</w:t>
      </w:r>
      <w:r w:rsidR="00CC5D38" w:rsidRPr="00D977C5">
        <w:rPr>
          <w:rFonts w:ascii="Garamond" w:hAnsi="Garamond"/>
          <w:sz w:val="24"/>
          <w:szCs w:val="24"/>
        </w:rPr>
        <w:t xml:space="preserve"> </w:t>
      </w:r>
      <w:r w:rsidR="003E6829" w:rsidRPr="00D977C5">
        <w:rPr>
          <w:rFonts w:ascii="Garamond" w:hAnsi="Garamond"/>
          <w:sz w:val="24"/>
          <w:szCs w:val="24"/>
        </w:rPr>
        <w:t>infermier</w:t>
      </w:r>
      <w:r w:rsidR="00E9291E" w:rsidRPr="00D977C5">
        <w:rPr>
          <w:rFonts w:ascii="Garamond" w:hAnsi="Garamond"/>
          <w:sz w:val="24"/>
          <w:szCs w:val="24"/>
        </w:rPr>
        <w:t>,</w:t>
      </w:r>
      <w:r w:rsidR="0083565A" w:rsidRPr="00D977C5">
        <w:rPr>
          <w:rFonts w:ascii="Garamond" w:hAnsi="Garamond"/>
          <w:sz w:val="24"/>
          <w:szCs w:val="24"/>
        </w:rPr>
        <w:t xml:space="preserve"> q</w:t>
      </w:r>
      <w:r w:rsidR="00816D78" w:rsidRPr="00D977C5">
        <w:rPr>
          <w:rFonts w:ascii="Garamond" w:hAnsi="Garamond"/>
          <w:sz w:val="24"/>
          <w:szCs w:val="24"/>
        </w:rPr>
        <w:t>ë</w:t>
      </w:r>
      <w:r w:rsidR="0083565A" w:rsidRPr="00D977C5">
        <w:rPr>
          <w:rFonts w:ascii="Garamond" w:hAnsi="Garamond"/>
          <w:sz w:val="24"/>
          <w:szCs w:val="24"/>
        </w:rPr>
        <w:t xml:space="preserve"> do t</w:t>
      </w:r>
      <w:r w:rsidR="00816D78" w:rsidRPr="00D977C5">
        <w:rPr>
          <w:rFonts w:ascii="Garamond" w:hAnsi="Garamond"/>
          <w:sz w:val="24"/>
          <w:szCs w:val="24"/>
        </w:rPr>
        <w:t>ë</w:t>
      </w:r>
      <w:r w:rsidR="0083565A" w:rsidRPr="00D977C5">
        <w:rPr>
          <w:rFonts w:ascii="Garamond" w:hAnsi="Garamond"/>
          <w:sz w:val="24"/>
          <w:szCs w:val="24"/>
        </w:rPr>
        <w:t xml:space="preserve"> ofroj</w:t>
      </w:r>
      <w:r w:rsidR="00E9291E" w:rsidRPr="00D977C5">
        <w:rPr>
          <w:rFonts w:ascii="Garamond" w:hAnsi="Garamond"/>
          <w:sz w:val="24"/>
          <w:szCs w:val="24"/>
        </w:rPr>
        <w:t>në</w:t>
      </w:r>
      <w:r w:rsidR="0083565A" w:rsidRPr="00D977C5">
        <w:rPr>
          <w:rFonts w:ascii="Garamond" w:hAnsi="Garamond"/>
          <w:sz w:val="24"/>
          <w:szCs w:val="24"/>
        </w:rPr>
        <w:t xml:space="preserve"> sh</w:t>
      </w:r>
      <w:r w:rsidR="00816D78" w:rsidRPr="00D977C5">
        <w:rPr>
          <w:rFonts w:ascii="Garamond" w:hAnsi="Garamond"/>
          <w:sz w:val="24"/>
          <w:szCs w:val="24"/>
        </w:rPr>
        <w:t>ë</w:t>
      </w:r>
      <w:r w:rsidR="0083565A" w:rsidRPr="00D977C5">
        <w:rPr>
          <w:rFonts w:ascii="Garamond" w:hAnsi="Garamond"/>
          <w:sz w:val="24"/>
          <w:szCs w:val="24"/>
        </w:rPr>
        <w:t>rbim sh</w:t>
      </w:r>
      <w:r w:rsidR="00816D78" w:rsidRPr="00D977C5">
        <w:rPr>
          <w:rFonts w:ascii="Garamond" w:hAnsi="Garamond"/>
          <w:sz w:val="24"/>
          <w:szCs w:val="24"/>
        </w:rPr>
        <w:t>ë</w:t>
      </w:r>
      <w:r w:rsidR="0083565A" w:rsidRPr="00D977C5">
        <w:rPr>
          <w:rFonts w:ascii="Garamond" w:hAnsi="Garamond"/>
          <w:sz w:val="24"/>
          <w:szCs w:val="24"/>
        </w:rPr>
        <w:t>ndet</w:t>
      </w:r>
      <w:r w:rsidR="00816D78" w:rsidRPr="00D977C5">
        <w:rPr>
          <w:rFonts w:ascii="Garamond" w:hAnsi="Garamond"/>
          <w:sz w:val="24"/>
          <w:szCs w:val="24"/>
        </w:rPr>
        <w:t>ë</w:t>
      </w:r>
      <w:r w:rsidR="0083565A" w:rsidRPr="00D977C5">
        <w:rPr>
          <w:rFonts w:ascii="Garamond" w:hAnsi="Garamond"/>
          <w:sz w:val="24"/>
          <w:szCs w:val="24"/>
        </w:rPr>
        <w:t>sor n</w:t>
      </w:r>
      <w:r w:rsidR="00816D78" w:rsidRPr="00D977C5">
        <w:rPr>
          <w:rFonts w:ascii="Garamond" w:hAnsi="Garamond"/>
          <w:sz w:val="24"/>
          <w:szCs w:val="24"/>
        </w:rPr>
        <w:t>ë</w:t>
      </w:r>
      <w:r w:rsidR="0083565A" w:rsidRPr="00D977C5">
        <w:rPr>
          <w:rFonts w:ascii="Garamond" w:hAnsi="Garamond"/>
          <w:sz w:val="24"/>
          <w:szCs w:val="24"/>
        </w:rPr>
        <w:t xml:space="preserve"> Republik</w:t>
      </w:r>
      <w:r w:rsidR="00816D78" w:rsidRPr="00D977C5">
        <w:rPr>
          <w:rFonts w:ascii="Garamond" w:hAnsi="Garamond"/>
          <w:sz w:val="24"/>
          <w:szCs w:val="24"/>
        </w:rPr>
        <w:t>ë</w:t>
      </w:r>
      <w:r w:rsidR="0083565A" w:rsidRPr="00D977C5">
        <w:rPr>
          <w:rFonts w:ascii="Garamond" w:hAnsi="Garamond"/>
          <w:sz w:val="24"/>
          <w:szCs w:val="24"/>
        </w:rPr>
        <w:t>n e Italis</w:t>
      </w:r>
      <w:r w:rsidR="00816D78" w:rsidRPr="00D977C5">
        <w:rPr>
          <w:rFonts w:ascii="Garamond" w:hAnsi="Garamond"/>
          <w:sz w:val="24"/>
          <w:szCs w:val="24"/>
        </w:rPr>
        <w:t>ë</w:t>
      </w:r>
      <w:r w:rsidR="00EB02F4" w:rsidRPr="00D977C5">
        <w:rPr>
          <w:rFonts w:ascii="Garamond" w:hAnsi="Garamond"/>
          <w:sz w:val="24"/>
          <w:szCs w:val="24"/>
        </w:rPr>
        <w:t>,</w:t>
      </w:r>
      <w:r w:rsidR="003114CE" w:rsidRPr="00D977C5">
        <w:rPr>
          <w:rFonts w:ascii="Garamond" w:hAnsi="Garamond"/>
          <w:sz w:val="24"/>
          <w:szCs w:val="24"/>
        </w:rPr>
        <w:t xml:space="preserve"> të përballohet nga </w:t>
      </w:r>
      <w:r w:rsidR="00EB02F4" w:rsidRPr="00D977C5">
        <w:rPr>
          <w:rFonts w:ascii="Garamond" w:hAnsi="Garamond"/>
          <w:sz w:val="24"/>
          <w:szCs w:val="24"/>
        </w:rPr>
        <w:t>f</w:t>
      </w:r>
      <w:r w:rsidR="003114CE" w:rsidRPr="00D977C5">
        <w:rPr>
          <w:rFonts w:ascii="Garamond" w:hAnsi="Garamond"/>
          <w:sz w:val="24"/>
          <w:szCs w:val="24"/>
        </w:rPr>
        <w:t xml:space="preserve">ondi </w:t>
      </w:r>
      <w:r w:rsidR="00EB02F4" w:rsidRPr="00D977C5">
        <w:rPr>
          <w:rFonts w:ascii="Garamond" w:hAnsi="Garamond"/>
          <w:sz w:val="24"/>
          <w:szCs w:val="24"/>
        </w:rPr>
        <w:t>r</w:t>
      </w:r>
      <w:r w:rsidR="009A31C3" w:rsidRPr="00D977C5">
        <w:rPr>
          <w:rFonts w:ascii="Garamond" w:hAnsi="Garamond"/>
          <w:sz w:val="24"/>
          <w:szCs w:val="24"/>
        </w:rPr>
        <w:t>ezervë i</w:t>
      </w:r>
      <w:r w:rsidR="003114CE" w:rsidRPr="00D977C5">
        <w:rPr>
          <w:rFonts w:ascii="Garamond" w:hAnsi="Garamond"/>
          <w:sz w:val="24"/>
          <w:szCs w:val="24"/>
        </w:rPr>
        <w:t xml:space="preserve"> buxhetit t</w:t>
      </w:r>
      <w:r w:rsidR="00CC5D38" w:rsidRPr="00D977C5">
        <w:rPr>
          <w:rFonts w:ascii="Garamond" w:hAnsi="Garamond"/>
          <w:sz w:val="24"/>
          <w:szCs w:val="24"/>
        </w:rPr>
        <w:t>ë</w:t>
      </w:r>
      <w:r w:rsidR="003114CE" w:rsidRPr="00D977C5">
        <w:rPr>
          <w:rFonts w:ascii="Garamond" w:hAnsi="Garamond"/>
          <w:sz w:val="24"/>
          <w:szCs w:val="24"/>
        </w:rPr>
        <w:t xml:space="preserve"> shtetit, miratuar p</w:t>
      </w:r>
      <w:r w:rsidR="00CC5D38" w:rsidRPr="00D977C5">
        <w:rPr>
          <w:rFonts w:ascii="Garamond" w:hAnsi="Garamond"/>
          <w:sz w:val="24"/>
          <w:szCs w:val="24"/>
        </w:rPr>
        <w:t>ë</w:t>
      </w:r>
      <w:r w:rsidR="003114CE" w:rsidRPr="00D977C5">
        <w:rPr>
          <w:rFonts w:ascii="Garamond" w:hAnsi="Garamond"/>
          <w:sz w:val="24"/>
          <w:szCs w:val="24"/>
        </w:rPr>
        <w:t>r vitin 2020</w:t>
      </w:r>
      <w:r w:rsidR="00EB02F4" w:rsidRPr="00D977C5">
        <w:rPr>
          <w:rFonts w:ascii="Garamond" w:hAnsi="Garamond"/>
          <w:sz w:val="24"/>
          <w:szCs w:val="24"/>
        </w:rPr>
        <w:t>.</w:t>
      </w:r>
      <w:r w:rsidR="003114CE" w:rsidRPr="00D977C5">
        <w:rPr>
          <w:rFonts w:ascii="Garamond" w:hAnsi="Garamond"/>
          <w:sz w:val="24"/>
          <w:szCs w:val="24"/>
        </w:rPr>
        <w:t xml:space="preserve"> </w:t>
      </w:r>
    </w:p>
    <w:p w14:paraId="7E399B1B" w14:textId="79438C1F" w:rsidR="00EE5D8D" w:rsidRPr="00D977C5" w:rsidRDefault="00D977C5" w:rsidP="00D977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4F021B" w:rsidRPr="00D977C5">
        <w:rPr>
          <w:rFonts w:ascii="Garamond" w:hAnsi="Garamond"/>
          <w:sz w:val="24"/>
          <w:szCs w:val="24"/>
        </w:rPr>
        <w:t xml:space="preserve">Ngarkohet </w:t>
      </w:r>
      <w:r w:rsidR="00EE5D8D" w:rsidRPr="00D977C5">
        <w:rPr>
          <w:rFonts w:ascii="Garamond" w:hAnsi="Garamond"/>
          <w:sz w:val="24"/>
          <w:szCs w:val="24"/>
        </w:rPr>
        <w:t>Ministria e Shëndetësi</w:t>
      </w:r>
      <w:r w:rsidR="006943E3" w:rsidRPr="00D977C5">
        <w:rPr>
          <w:rFonts w:ascii="Garamond" w:hAnsi="Garamond"/>
          <w:sz w:val="24"/>
          <w:szCs w:val="24"/>
        </w:rPr>
        <w:t>s</w:t>
      </w:r>
      <w:r w:rsidR="00EE5D8D" w:rsidRPr="00D977C5">
        <w:rPr>
          <w:rFonts w:ascii="Garamond" w:hAnsi="Garamond"/>
          <w:sz w:val="24"/>
          <w:szCs w:val="24"/>
        </w:rPr>
        <w:t xml:space="preserve">ë dhe Mbrojtjes Sociale </w:t>
      </w:r>
      <w:r w:rsidR="00E9291E" w:rsidRPr="00D977C5">
        <w:rPr>
          <w:rFonts w:ascii="Garamond" w:hAnsi="Garamond"/>
          <w:sz w:val="24"/>
          <w:szCs w:val="24"/>
        </w:rPr>
        <w:t xml:space="preserve">që </w:t>
      </w:r>
      <w:r w:rsidR="00EE5D8D" w:rsidRPr="00D977C5">
        <w:rPr>
          <w:rFonts w:ascii="Garamond" w:hAnsi="Garamond"/>
          <w:sz w:val="24"/>
          <w:szCs w:val="24"/>
        </w:rPr>
        <w:t>të bëj</w:t>
      </w:r>
      <w:r w:rsidR="00CC5D38" w:rsidRPr="00D977C5">
        <w:rPr>
          <w:rFonts w:ascii="Garamond" w:hAnsi="Garamond"/>
          <w:sz w:val="24"/>
          <w:szCs w:val="24"/>
        </w:rPr>
        <w:t>ë</w:t>
      </w:r>
      <w:r w:rsidR="00EE5D8D" w:rsidRPr="00D977C5">
        <w:rPr>
          <w:rFonts w:ascii="Garamond" w:hAnsi="Garamond"/>
          <w:sz w:val="24"/>
          <w:szCs w:val="24"/>
        </w:rPr>
        <w:t xml:space="preserve"> përzgjedhjen e inferm</w:t>
      </w:r>
      <w:r w:rsidR="00EB02F4" w:rsidRPr="00D977C5">
        <w:rPr>
          <w:rFonts w:ascii="Garamond" w:hAnsi="Garamond"/>
          <w:sz w:val="24"/>
          <w:szCs w:val="24"/>
        </w:rPr>
        <w:t>i</w:t>
      </w:r>
      <w:r w:rsidR="00EE5D8D" w:rsidRPr="00D977C5">
        <w:rPr>
          <w:rFonts w:ascii="Garamond" w:hAnsi="Garamond"/>
          <w:sz w:val="24"/>
          <w:szCs w:val="24"/>
        </w:rPr>
        <w:t>erëve</w:t>
      </w:r>
      <w:r w:rsidR="004F021B" w:rsidRPr="00D977C5">
        <w:rPr>
          <w:rFonts w:ascii="Garamond" w:hAnsi="Garamond"/>
          <w:sz w:val="24"/>
          <w:szCs w:val="24"/>
        </w:rPr>
        <w:t xml:space="preserve"> </w:t>
      </w:r>
      <w:r w:rsidR="00E9291E" w:rsidRPr="00D977C5">
        <w:rPr>
          <w:rFonts w:ascii="Garamond" w:hAnsi="Garamond"/>
          <w:sz w:val="24"/>
          <w:szCs w:val="24"/>
        </w:rPr>
        <w:t>t</w:t>
      </w:r>
      <w:r w:rsidR="004F021B" w:rsidRPr="00D977C5">
        <w:rPr>
          <w:rFonts w:ascii="Garamond" w:hAnsi="Garamond"/>
          <w:sz w:val="24"/>
          <w:szCs w:val="24"/>
        </w:rPr>
        <w:t xml:space="preserve">ë </w:t>
      </w:r>
      <w:r w:rsidR="00E9291E" w:rsidRPr="00D977C5">
        <w:rPr>
          <w:rFonts w:ascii="Garamond" w:hAnsi="Garamond"/>
          <w:sz w:val="24"/>
          <w:szCs w:val="24"/>
        </w:rPr>
        <w:t>cilët do të ofrojnë</w:t>
      </w:r>
      <w:r w:rsidR="004F021B" w:rsidRPr="00D977C5">
        <w:rPr>
          <w:rFonts w:ascii="Garamond" w:hAnsi="Garamond"/>
          <w:sz w:val="24"/>
          <w:szCs w:val="24"/>
        </w:rPr>
        <w:t xml:space="preserve"> shërbim shëndetësor në Republikën e Italisë</w:t>
      </w:r>
      <w:r w:rsidR="00EE5D8D" w:rsidRPr="00D977C5">
        <w:rPr>
          <w:rFonts w:ascii="Garamond" w:hAnsi="Garamond"/>
          <w:sz w:val="24"/>
          <w:szCs w:val="24"/>
        </w:rPr>
        <w:t>.</w:t>
      </w:r>
    </w:p>
    <w:p w14:paraId="7E399B1D" w14:textId="14E6A0F3" w:rsidR="002211B2" w:rsidRPr="00D977C5" w:rsidRDefault="00D977C5" w:rsidP="00D977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2211B2" w:rsidRPr="00D977C5">
        <w:rPr>
          <w:rFonts w:ascii="Garamond" w:hAnsi="Garamond"/>
          <w:sz w:val="24"/>
          <w:szCs w:val="24"/>
        </w:rPr>
        <w:t>Ministria e Sh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>ndet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>sis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 xml:space="preserve"> dhe Mbrojtj</w:t>
      </w:r>
      <w:r w:rsidR="006943E3" w:rsidRPr="00D977C5">
        <w:rPr>
          <w:rFonts w:ascii="Garamond" w:hAnsi="Garamond"/>
          <w:sz w:val="24"/>
          <w:szCs w:val="24"/>
        </w:rPr>
        <w:t>e</w:t>
      </w:r>
      <w:r w:rsidR="002211B2" w:rsidRPr="00D977C5">
        <w:rPr>
          <w:rFonts w:ascii="Garamond" w:hAnsi="Garamond"/>
          <w:sz w:val="24"/>
          <w:szCs w:val="24"/>
        </w:rPr>
        <w:t>s Sociale dhe Ministria e Infrast</w:t>
      </w:r>
      <w:r w:rsidR="00CD3D82" w:rsidRPr="00D977C5">
        <w:rPr>
          <w:rFonts w:ascii="Garamond" w:hAnsi="Garamond"/>
          <w:sz w:val="24"/>
          <w:szCs w:val="24"/>
        </w:rPr>
        <w:t>r</w:t>
      </w:r>
      <w:r w:rsidR="002211B2" w:rsidRPr="00D977C5">
        <w:rPr>
          <w:rFonts w:ascii="Garamond" w:hAnsi="Garamond"/>
          <w:sz w:val="24"/>
          <w:szCs w:val="24"/>
        </w:rPr>
        <w:t>uktur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>s</w:t>
      </w:r>
      <w:r w:rsidR="00063C0B" w:rsidRPr="00D977C5">
        <w:rPr>
          <w:rFonts w:ascii="Garamond" w:hAnsi="Garamond"/>
          <w:sz w:val="24"/>
          <w:szCs w:val="24"/>
        </w:rPr>
        <w:t xml:space="preserve"> dhe</w:t>
      </w:r>
      <w:r w:rsidR="002211B2" w:rsidRPr="00D977C5">
        <w:rPr>
          <w:rFonts w:ascii="Garamond" w:hAnsi="Garamond"/>
          <w:sz w:val="24"/>
          <w:szCs w:val="24"/>
        </w:rPr>
        <w:t xml:space="preserve"> </w:t>
      </w:r>
      <w:r w:rsidR="00063C0B" w:rsidRPr="00D977C5">
        <w:rPr>
          <w:rFonts w:ascii="Garamond" w:hAnsi="Garamond"/>
          <w:sz w:val="24"/>
          <w:szCs w:val="24"/>
        </w:rPr>
        <w:t>Energjis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063C0B" w:rsidRPr="00D977C5">
        <w:rPr>
          <w:rFonts w:ascii="Garamond" w:hAnsi="Garamond"/>
          <w:sz w:val="24"/>
          <w:szCs w:val="24"/>
        </w:rPr>
        <w:t xml:space="preserve"> </w:t>
      </w:r>
      <w:r w:rsidR="002211B2" w:rsidRPr="00D977C5">
        <w:rPr>
          <w:rFonts w:ascii="Garamond" w:hAnsi="Garamond"/>
          <w:sz w:val="24"/>
          <w:szCs w:val="24"/>
        </w:rPr>
        <w:t>t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 xml:space="preserve"> sigur</w:t>
      </w:r>
      <w:r w:rsidR="00E9291E" w:rsidRPr="00D977C5">
        <w:rPr>
          <w:rFonts w:ascii="Garamond" w:hAnsi="Garamond"/>
          <w:sz w:val="24"/>
          <w:szCs w:val="24"/>
        </w:rPr>
        <w:t>ojnë</w:t>
      </w:r>
      <w:r w:rsidR="002211B2" w:rsidRPr="00D977C5">
        <w:rPr>
          <w:rFonts w:ascii="Garamond" w:hAnsi="Garamond"/>
          <w:sz w:val="24"/>
          <w:szCs w:val="24"/>
        </w:rPr>
        <w:t xml:space="preserve"> tra</w:t>
      </w:r>
      <w:r w:rsidR="00EB02F4" w:rsidRPr="00D977C5">
        <w:rPr>
          <w:rFonts w:ascii="Garamond" w:hAnsi="Garamond"/>
          <w:sz w:val="24"/>
          <w:szCs w:val="24"/>
        </w:rPr>
        <w:t>n</w:t>
      </w:r>
      <w:r w:rsidR="002211B2" w:rsidRPr="00D977C5">
        <w:rPr>
          <w:rFonts w:ascii="Garamond" w:hAnsi="Garamond"/>
          <w:sz w:val="24"/>
          <w:szCs w:val="24"/>
        </w:rPr>
        <w:t xml:space="preserve">sportin e </w:t>
      </w:r>
      <w:r w:rsidR="00EB02F4" w:rsidRPr="00D977C5">
        <w:rPr>
          <w:rFonts w:ascii="Garamond" w:hAnsi="Garamond"/>
          <w:sz w:val="24"/>
          <w:szCs w:val="24"/>
        </w:rPr>
        <w:t>personelit infermier</w:t>
      </w:r>
      <w:r w:rsidR="002211B2" w:rsidRPr="00D977C5">
        <w:rPr>
          <w:rFonts w:ascii="Garamond" w:hAnsi="Garamond"/>
          <w:sz w:val="24"/>
          <w:szCs w:val="24"/>
        </w:rPr>
        <w:t xml:space="preserve"> drejt Italis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2211B2" w:rsidRPr="00D977C5">
        <w:rPr>
          <w:rFonts w:ascii="Garamond" w:hAnsi="Garamond"/>
          <w:sz w:val="24"/>
          <w:szCs w:val="24"/>
        </w:rPr>
        <w:t>.</w:t>
      </w:r>
    </w:p>
    <w:p w14:paraId="7E399B1F" w14:textId="6EB946AB" w:rsidR="009A31C3" w:rsidRPr="00D977C5" w:rsidRDefault="00D977C5" w:rsidP="00D977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9A31C3" w:rsidRPr="00D977C5">
        <w:rPr>
          <w:rFonts w:ascii="Garamond" w:hAnsi="Garamond"/>
          <w:sz w:val="24"/>
          <w:szCs w:val="24"/>
        </w:rPr>
        <w:t>Ngarkoh</w:t>
      </w:r>
      <w:r w:rsidR="0022354B" w:rsidRPr="00D977C5">
        <w:rPr>
          <w:rFonts w:ascii="Garamond" w:hAnsi="Garamond"/>
          <w:sz w:val="24"/>
          <w:szCs w:val="24"/>
        </w:rPr>
        <w:t xml:space="preserve">en Ministria e Shëndetësisë dhe </w:t>
      </w:r>
      <w:r w:rsidR="009A31C3" w:rsidRPr="00D977C5">
        <w:rPr>
          <w:rFonts w:ascii="Garamond" w:hAnsi="Garamond"/>
          <w:sz w:val="24"/>
          <w:szCs w:val="24"/>
        </w:rPr>
        <w:t>Mbrojtjes Sociale</w:t>
      </w:r>
      <w:r w:rsidR="00063C0B" w:rsidRPr="00D977C5">
        <w:rPr>
          <w:rFonts w:ascii="Garamond" w:hAnsi="Garamond"/>
          <w:sz w:val="24"/>
          <w:szCs w:val="24"/>
        </w:rPr>
        <w:t>, Ministria e Infrast</w:t>
      </w:r>
      <w:r w:rsidR="00CD3D82" w:rsidRPr="00D977C5">
        <w:rPr>
          <w:rFonts w:ascii="Garamond" w:hAnsi="Garamond"/>
          <w:sz w:val="24"/>
          <w:szCs w:val="24"/>
        </w:rPr>
        <w:t>r</w:t>
      </w:r>
      <w:r w:rsidR="00063C0B" w:rsidRPr="00D977C5">
        <w:rPr>
          <w:rFonts w:ascii="Garamond" w:hAnsi="Garamond"/>
          <w:sz w:val="24"/>
          <w:szCs w:val="24"/>
        </w:rPr>
        <w:t>uktur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063C0B" w:rsidRPr="00D977C5">
        <w:rPr>
          <w:rFonts w:ascii="Garamond" w:hAnsi="Garamond"/>
          <w:sz w:val="24"/>
          <w:szCs w:val="24"/>
        </w:rPr>
        <w:t>s dhe Energjis</w:t>
      </w:r>
      <w:r w:rsidR="00D76EC3" w:rsidRPr="00D977C5">
        <w:rPr>
          <w:rFonts w:ascii="Garamond" w:hAnsi="Garamond"/>
          <w:sz w:val="24"/>
          <w:szCs w:val="24"/>
        </w:rPr>
        <w:t>ë</w:t>
      </w:r>
      <w:r w:rsidR="009A31C3" w:rsidRPr="00D977C5">
        <w:rPr>
          <w:rFonts w:ascii="Garamond" w:hAnsi="Garamond"/>
          <w:sz w:val="24"/>
          <w:szCs w:val="24"/>
        </w:rPr>
        <w:t xml:space="preserve"> dhe Ministria e Financave dhe Ekonomisë për zbatimin e këtij vendimi.</w:t>
      </w:r>
    </w:p>
    <w:p w14:paraId="7E399B21" w14:textId="3904D5CA" w:rsidR="009A31C3" w:rsidRPr="00D977C5" w:rsidRDefault="009A31C3" w:rsidP="00D977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977C5">
        <w:rPr>
          <w:rFonts w:ascii="Garamond" w:hAnsi="Garamond"/>
          <w:sz w:val="24"/>
          <w:szCs w:val="24"/>
        </w:rPr>
        <w:t>Ky vendim hyn në fuqi menjëherë</w:t>
      </w:r>
      <w:r w:rsidR="00D76EC3" w:rsidRPr="00D977C5">
        <w:rPr>
          <w:rFonts w:ascii="Garamond" w:hAnsi="Garamond"/>
          <w:sz w:val="24"/>
          <w:szCs w:val="24"/>
        </w:rPr>
        <w:t xml:space="preserve"> dhe botohet në</w:t>
      </w:r>
      <w:r w:rsidR="00EB02F4" w:rsidRPr="00D977C5">
        <w:rPr>
          <w:rFonts w:ascii="Garamond" w:hAnsi="Garamond"/>
          <w:sz w:val="24"/>
          <w:szCs w:val="24"/>
        </w:rPr>
        <w:t xml:space="preserve"> </w:t>
      </w:r>
      <w:r w:rsidR="00D76EC3" w:rsidRPr="00D977C5">
        <w:rPr>
          <w:rFonts w:ascii="Garamond" w:hAnsi="Garamond"/>
          <w:sz w:val="24"/>
          <w:szCs w:val="24"/>
        </w:rPr>
        <w:t xml:space="preserve">Fletoren </w:t>
      </w:r>
      <w:r w:rsidR="00D977C5" w:rsidRPr="00D977C5">
        <w:rPr>
          <w:rFonts w:ascii="Garamond" w:hAnsi="Garamond"/>
          <w:sz w:val="24"/>
          <w:szCs w:val="24"/>
        </w:rPr>
        <w:t>Zyrtare</w:t>
      </w:r>
      <w:r w:rsidRPr="00D977C5">
        <w:rPr>
          <w:rFonts w:ascii="Garamond" w:hAnsi="Garamond"/>
          <w:sz w:val="24"/>
          <w:szCs w:val="24"/>
        </w:rPr>
        <w:t>.</w:t>
      </w:r>
    </w:p>
    <w:p w14:paraId="7E399B22" w14:textId="77777777" w:rsidR="00D76EC3" w:rsidRPr="00D977C5" w:rsidRDefault="00D76EC3" w:rsidP="00D977C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D66703E" w14:textId="77777777" w:rsidR="00D901BA" w:rsidRDefault="00D901BA" w:rsidP="00D977C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KRYETAR I KOMITETIT NDËRMINISTROR </w:t>
      </w:r>
    </w:p>
    <w:p w14:paraId="7E399B24" w14:textId="5DECE5E5" w:rsidR="009A31C3" w:rsidRDefault="00D901BA" w:rsidP="00D977C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TË EMERGJENCAVE CIVILE</w:t>
      </w:r>
    </w:p>
    <w:p w14:paraId="643C6745" w14:textId="65E3BA72" w:rsidR="00D901BA" w:rsidRPr="00D977C5" w:rsidRDefault="00D901BA" w:rsidP="00D977C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KRYEMINIST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>ËR</w:t>
      </w:r>
    </w:p>
    <w:p w14:paraId="7E399B27" w14:textId="4F791449" w:rsidR="009A31C3" w:rsidRDefault="00D977C5" w:rsidP="00D977C5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D977C5">
        <w:rPr>
          <w:rFonts w:ascii="Garamond" w:hAnsi="Garamond"/>
          <w:b/>
          <w:sz w:val="24"/>
          <w:szCs w:val="24"/>
        </w:rPr>
        <w:t>Edi Rama</w:t>
      </w:r>
    </w:p>
    <w:p w14:paraId="63130460" w14:textId="77777777" w:rsidR="001168DE" w:rsidRDefault="001168DE" w:rsidP="00D977C5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p w14:paraId="6B9BD461" w14:textId="77777777" w:rsidR="001168DE" w:rsidRDefault="001168DE" w:rsidP="001168DE">
      <w:pPr>
        <w:spacing w:after="0" w:line="240" w:lineRule="auto"/>
        <w:ind w:firstLine="284"/>
        <w:rPr>
          <w:rFonts w:ascii="Garamond" w:hAnsi="Garamond"/>
          <w:b/>
          <w:sz w:val="24"/>
          <w:szCs w:val="24"/>
        </w:rPr>
      </w:pPr>
    </w:p>
    <w:p w14:paraId="688A6C20" w14:textId="77777777" w:rsidR="00D901BA" w:rsidRPr="00D901BA" w:rsidRDefault="00D901BA" w:rsidP="00D901BA">
      <w:pPr>
        <w:spacing w:after="0" w:line="240" w:lineRule="auto"/>
        <w:jc w:val="center"/>
        <w:rPr>
          <w:rFonts w:ascii="Garamond" w:eastAsiaTheme="minorHAnsi" w:hAnsi="Garamond"/>
          <w:b/>
          <w:sz w:val="24"/>
          <w:szCs w:val="24"/>
          <w:lang w:val="en-US" w:eastAsia="en-US"/>
        </w:rPr>
      </w:pPr>
      <w:r w:rsidRPr="00D901BA">
        <w:rPr>
          <w:rFonts w:ascii="Garamond" w:eastAsiaTheme="minorHAnsi" w:hAnsi="Garamond"/>
          <w:b/>
          <w:sz w:val="24"/>
          <w:szCs w:val="24"/>
          <w:lang w:val="en-US" w:eastAsia="en-US"/>
        </w:rPr>
        <w:t>PROJEKTVENDIM</w:t>
      </w:r>
    </w:p>
    <w:p w14:paraId="2163092E" w14:textId="77777777" w:rsidR="00D901BA" w:rsidRPr="00D901BA" w:rsidRDefault="00D901BA" w:rsidP="00D901BA">
      <w:pPr>
        <w:spacing w:after="0" w:line="240" w:lineRule="auto"/>
        <w:jc w:val="center"/>
        <w:rPr>
          <w:rFonts w:ascii="Garamond" w:eastAsiaTheme="minorHAnsi" w:hAnsi="Garamond"/>
          <w:b/>
          <w:sz w:val="24"/>
          <w:szCs w:val="24"/>
          <w:lang w:val="en-US" w:eastAsia="en-US"/>
        </w:rPr>
      </w:pPr>
      <w:r w:rsidRPr="00D901BA">
        <w:rPr>
          <w:rFonts w:ascii="Garamond" w:eastAsiaTheme="minorHAnsi" w:hAnsi="Garamond"/>
          <w:b/>
          <w:sz w:val="24"/>
          <w:szCs w:val="24"/>
          <w:lang w:val="en-US" w:eastAsia="en-US"/>
        </w:rPr>
        <w:t>“PËR DHËNIEN E NDIHMËS ME PERSONEL INFERMIER PËR REPUBLIKËN E ITALISË”</w:t>
      </w:r>
    </w:p>
    <w:p w14:paraId="6F63DF5B" w14:textId="77777777" w:rsidR="00D901BA" w:rsidRPr="00D901BA" w:rsidRDefault="00D901BA" w:rsidP="00D901BA">
      <w:pPr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en-US" w:eastAsia="en-US"/>
        </w:rPr>
      </w:pPr>
    </w:p>
    <w:p w14:paraId="657CA85B" w14:textId="77777777" w:rsidR="00D901BA" w:rsidRPr="00D901BA" w:rsidRDefault="00D901BA" w:rsidP="00D901BA">
      <w:pPr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en-US" w:eastAsia="en-US"/>
        </w:rPr>
      </w:pPr>
      <w:r w:rsidRPr="00D901BA">
        <w:rPr>
          <w:rFonts w:ascii="Garamond" w:eastAsiaTheme="minorHAnsi" w:hAnsi="Garamond"/>
          <w:sz w:val="24"/>
          <w:szCs w:val="24"/>
          <w:lang w:val="en-US" w:eastAsia="en-US"/>
        </w:rPr>
        <w:t>Në mbështetje të nenit 100 të Kushtetutës, të pikës 3, të nenit 35, të ligjit nr.10107, datë 30.3.2009, “Për kujdesin shëndetësor në Republikën e Shqipërisë”, të ndryshuar, të neneve 5 e 45, të ligjit nr.9936, datë 26.6.2008, “Për menaxhimin e sistemit buxhetor në Republikën e Shqipërisë”, të ndryshuar, dhe të ligjit nr.88/2019, “Për buxhetin e vitit 2020”, të ndryshuar, me propozimin e ministrit të Shëndetësisë dhe Mbrojtjes Sociale, Këshilli i Ministrave</w:t>
      </w:r>
    </w:p>
    <w:p w14:paraId="7A53A676" w14:textId="77777777" w:rsidR="00D901BA" w:rsidRPr="00D901BA" w:rsidRDefault="00D901BA" w:rsidP="00D901BA">
      <w:pPr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en-US" w:eastAsia="en-US"/>
        </w:rPr>
      </w:pPr>
    </w:p>
    <w:p w14:paraId="76260349" w14:textId="77777777" w:rsidR="00D901BA" w:rsidRPr="00D901BA" w:rsidRDefault="00D901BA" w:rsidP="00D901BA">
      <w:pPr>
        <w:spacing w:after="0" w:line="240" w:lineRule="auto"/>
        <w:jc w:val="center"/>
        <w:rPr>
          <w:rFonts w:ascii="Garamond" w:eastAsiaTheme="minorHAnsi" w:hAnsi="Garamond"/>
          <w:sz w:val="24"/>
          <w:szCs w:val="24"/>
          <w:lang w:val="en-US" w:eastAsia="en-US"/>
        </w:rPr>
      </w:pPr>
      <w:r w:rsidRPr="00D901BA">
        <w:rPr>
          <w:rFonts w:ascii="Garamond" w:eastAsiaTheme="minorHAnsi" w:hAnsi="Garamond"/>
          <w:sz w:val="24"/>
          <w:szCs w:val="24"/>
          <w:lang w:val="en-US" w:eastAsia="en-US"/>
        </w:rPr>
        <w:t>VENDOSI:</w:t>
      </w:r>
    </w:p>
    <w:p w14:paraId="2B5902A1" w14:textId="77777777" w:rsidR="00D901BA" w:rsidRPr="00D901BA" w:rsidRDefault="00D901BA" w:rsidP="00D901BA">
      <w:pPr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en-US" w:eastAsia="en-US"/>
        </w:rPr>
      </w:pPr>
    </w:p>
    <w:p w14:paraId="10C69EC0" w14:textId="77777777" w:rsidR="00D901BA" w:rsidRPr="00D901BA" w:rsidRDefault="00D901BA" w:rsidP="00D901BA">
      <w:pPr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en-US" w:eastAsia="en-US"/>
        </w:rPr>
      </w:pPr>
      <w:r w:rsidRPr="00D901BA">
        <w:rPr>
          <w:rFonts w:ascii="Garamond" w:eastAsiaTheme="minorHAnsi" w:hAnsi="Garamond"/>
          <w:sz w:val="24"/>
          <w:szCs w:val="24"/>
          <w:lang w:val="en-US" w:eastAsia="en-US"/>
        </w:rPr>
        <w:t xml:space="preserve">1. Dhënien e ndihmës me 60 vetë, personel infermierë, në kushtet e pandemisë së shkaktuar nga COVID-19, Republikës së Italisë. </w:t>
      </w:r>
    </w:p>
    <w:p w14:paraId="2EC4F16F" w14:textId="38405A72" w:rsidR="00D901BA" w:rsidRPr="00D901BA" w:rsidRDefault="00D901BA" w:rsidP="00D901BA">
      <w:pPr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en-US" w:eastAsia="en-US"/>
        </w:rPr>
      </w:pPr>
      <w:r w:rsidRPr="00D901BA">
        <w:rPr>
          <w:rFonts w:ascii="Garamond" w:eastAsiaTheme="minorHAnsi" w:hAnsi="Garamond"/>
          <w:sz w:val="24"/>
          <w:szCs w:val="24"/>
          <w:lang w:val="en-US" w:eastAsia="en-US"/>
        </w:rPr>
        <w:t>2.</w:t>
      </w:r>
      <w:r>
        <w:rPr>
          <w:rFonts w:ascii="Garamond" w:eastAsiaTheme="minorHAnsi" w:hAnsi="Garamond"/>
          <w:sz w:val="24"/>
          <w:szCs w:val="24"/>
          <w:lang w:val="en-US" w:eastAsia="en-US"/>
        </w:rPr>
        <w:t xml:space="preserve"> </w:t>
      </w:r>
      <w:r w:rsidRPr="00D901BA">
        <w:rPr>
          <w:rFonts w:ascii="Garamond" w:eastAsiaTheme="minorHAnsi" w:hAnsi="Garamond"/>
          <w:sz w:val="24"/>
          <w:szCs w:val="24"/>
          <w:lang w:val="en-US" w:eastAsia="en-US"/>
        </w:rPr>
        <w:t xml:space="preserve">Shpërblimi i infermierëve, që do të ofrojnë shërbim shëndetësor në Republikën e Italisë, është 2 500 (dy mijë e pesëqind) euro në muaj. </w:t>
      </w:r>
    </w:p>
    <w:p w14:paraId="546F0651" w14:textId="77777777" w:rsidR="00D901BA" w:rsidRPr="00D901BA" w:rsidRDefault="00D901BA" w:rsidP="00D901BA">
      <w:pPr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en-US" w:eastAsia="en-US"/>
        </w:rPr>
      </w:pPr>
      <w:r w:rsidRPr="00D901BA">
        <w:rPr>
          <w:rFonts w:ascii="Garamond" w:eastAsiaTheme="minorHAnsi" w:hAnsi="Garamond"/>
          <w:sz w:val="24"/>
          <w:szCs w:val="24"/>
          <w:lang w:val="en-US" w:eastAsia="en-US"/>
        </w:rPr>
        <w:t xml:space="preserve">3. Fondi prej 19 000 000 (nëntëmbëdhjetë milionë) lekësh, për shpërblimin e personelit infermier, që do të ofrojnë shërbim shëndetësor në Republikën e Italisë, të përballohet nga fondi rezervë i buxhetit të shtetit, miratuar për vitin 2020. </w:t>
      </w:r>
    </w:p>
    <w:p w14:paraId="425226D8" w14:textId="77777777" w:rsidR="00D901BA" w:rsidRPr="00D901BA" w:rsidRDefault="00D901BA" w:rsidP="00D901BA">
      <w:pPr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en-US" w:eastAsia="en-US"/>
        </w:rPr>
      </w:pPr>
      <w:r w:rsidRPr="00D901BA">
        <w:rPr>
          <w:rFonts w:ascii="Garamond" w:eastAsiaTheme="minorHAnsi" w:hAnsi="Garamond"/>
          <w:sz w:val="24"/>
          <w:szCs w:val="24"/>
          <w:lang w:val="en-US" w:eastAsia="en-US"/>
        </w:rPr>
        <w:t xml:space="preserve">4. Ngarkohet Ministria e Shëndetësisë dhe Mbrojtjes Sociale që të bëjë përzgjedhjen e infermierëve të cilët do të ofrojnë shërbim shëndetësor në Republikën e Italisë. </w:t>
      </w:r>
    </w:p>
    <w:p w14:paraId="64A90901" w14:textId="77777777" w:rsidR="00D901BA" w:rsidRPr="00D901BA" w:rsidRDefault="00D901BA" w:rsidP="00D901BA">
      <w:pPr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en-US" w:eastAsia="en-US"/>
        </w:rPr>
      </w:pPr>
      <w:r w:rsidRPr="00D901BA">
        <w:rPr>
          <w:rFonts w:ascii="Garamond" w:eastAsiaTheme="minorHAnsi" w:hAnsi="Garamond"/>
          <w:sz w:val="24"/>
          <w:szCs w:val="24"/>
          <w:lang w:val="en-US" w:eastAsia="en-US"/>
        </w:rPr>
        <w:t xml:space="preserve">5. Ministria e Shëndetësisë dhe Mbrojtjes Sociale dhe Ministria e Infrastrukturës dhe Energjisë të sigurojnë transportin e personelit infermierë drejt Italisë. </w:t>
      </w:r>
    </w:p>
    <w:p w14:paraId="43CB51B7" w14:textId="77777777" w:rsidR="00D901BA" w:rsidRPr="00D901BA" w:rsidRDefault="00D901BA" w:rsidP="00D901BA">
      <w:pPr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en-US" w:eastAsia="en-US"/>
        </w:rPr>
      </w:pPr>
      <w:r w:rsidRPr="00D901BA">
        <w:rPr>
          <w:rFonts w:ascii="Garamond" w:eastAsiaTheme="minorHAnsi" w:hAnsi="Garamond"/>
          <w:sz w:val="24"/>
          <w:szCs w:val="24"/>
          <w:lang w:val="en-US" w:eastAsia="en-US"/>
        </w:rPr>
        <w:t>6. Ngarkohen Ministria e Shëndetësisë dhe Mbrojtjes Sociale, Ministria e Infrastrukturës dhe Energjisë dhe Ministria e Financave dhe Ekonomisë për zbatimin e këtij vendimi.</w:t>
      </w:r>
    </w:p>
    <w:p w14:paraId="6A0AB7F6" w14:textId="77777777" w:rsidR="00D901BA" w:rsidRPr="00D901BA" w:rsidRDefault="00D901BA" w:rsidP="00D901BA">
      <w:pPr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en-US" w:eastAsia="en-US"/>
        </w:rPr>
      </w:pPr>
      <w:r w:rsidRPr="00D901BA">
        <w:rPr>
          <w:rFonts w:ascii="Garamond" w:eastAsiaTheme="minorHAnsi" w:hAnsi="Garamond"/>
          <w:sz w:val="24"/>
          <w:szCs w:val="24"/>
          <w:lang w:val="en-US" w:eastAsia="en-US"/>
        </w:rPr>
        <w:t>Ky vendim hyn në fuqi menjëherë dhe botohet në Fletoren Zyrtare.</w:t>
      </w:r>
    </w:p>
    <w:p w14:paraId="134F6961" w14:textId="77777777" w:rsidR="00D901BA" w:rsidRPr="00D977C5" w:rsidRDefault="00D901BA" w:rsidP="001168DE">
      <w:pPr>
        <w:spacing w:after="0" w:line="240" w:lineRule="auto"/>
        <w:ind w:firstLine="284"/>
        <w:rPr>
          <w:rFonts w:ascii="Garamond" w:hAnsi="Garamond"/>
          <w:b/>
          <w:sz w:val="24"/>
          <w:szCs w:val="24"/>
        </w:rPr>
      </w:pPr>
    </w:p>
    <w:sectPr w:rsidR="00D901BA" w:rsidRPr="00D977C5" w:rsidSect="00EB02F4">
      <w:headerReference w:type="default" r:id="rId14"/>
      <w:footerReference w:type="default" r:id="rId15"/>
      <w:pgSz w:w="11907" w:h="16839" w:code="9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825D0D" w14:textId="77777777" w:rsidR="00D901BA" w:rsidRDefault="00D901BA" w:rsidP="00EA4C27">
      <w:pPr>
        <w:spacing w:after="0" w:line="240" w:lineRule="auto"/>
      </w:pPr>
      <w:r>
        <w:separator/>
      </w:r>
    </w:p>
  </w:endnote>
  <w:endnote w:type="continuationSeparator" w:id="0">
    <w:p w14:paraId="0D259CA8" w14:textId="77777777" w:rsidR="00D901BA" w:rsidRDefault="00D901BA" w:rsidP="00EA4C27">
      <w:pPr>
        <w:spacing w:after="0" w:line="240" w:lineRule="auto"/>
      </w:pPr>
      <w:r>
        <w:continuationSeparator/>
      </w:r>
    </w:p>
  </w:endnote>
  <w:endnote w:type="continuationNotice" w:id="1">
    <w:p w14:paraId="151AA344" w14:textId="77777777" w:rsidR="00D901BA" w:rsidRDefault="00D901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15187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399B33" w14:textId="77777777" w:rsidR="00D901BA" w:rsidRDefault="00D901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20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399B34" w14:textId="77777777" w:rsidR="00D901BA" w:rsidRDefault="00D901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D5AED2" w14:textId="77777777" w:rsidR="00D901BA" w:rsidRDefault="00D901BA" w:rsidP="00EA4C27">
      <w:pPr>
        <w:spacing w:after="0" w:line="240" w:lineRule="auto"/>
      </w:pPr>
      <w:r>
        <w:separator/>
      </w:r>
    </w:p>
  </w:footnote>
  <w:footnote w:type="continuationSeparator" w:id="0">
    <w:p w14:paraId="2CF4BBC1" w14:textId="77777777" w:rsidR="00D901BA" w:rsidRDefault="00D901BA" w:rsidP="00EA4C27">
      <w:pPr>
        <w:spacing w:after="0" w:line="240" w:lineRule="auto"/>
      </w:pPr>
      <w:r>
        <w:continuationSeparator/>
      </w:r>
    </w:p>
  </w:footnote>
  <w:footnote w:type="continuationNotice" w:id="1">
    <w:p w14:paraId="2A873530" w14:textId="77777777" w:rsidR="00D901BA" w:rsidRDefault="00D901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78E520" w14:textId="77777777" w:rsidR="00D901BA" w:rsidRDefault="00D901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73A48"/>
    <w:multiLevelType w:val="hybridMultilevel"/>
    <w:tmpl w:val="35AA2E82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D4AC0"/>
    <w:multiLevelType w:val="hybridMultilevel"/>
    <w:tmpl w:val="18CC8E54"/>
    <w:lvl w:ilvl="0" w:tplc="10090019">
      <w:start w:val="1"/>
      <w:numFmt w:val="lowerLetter"/>
      <w:lvlText w:val="%1."/>
      <w:lvlJc w:val="left"/>
      <w:pPr>
        <w:ind w:left="1211" w:hanging="360"/>
      </w:pPr>
    </w:lvl>
    <w:lvl w:ilvl="1" w:tplc="10090019">
      <w:start w:val="1"/>
      <w:numFmt w:val="lowerLetter"/>
      <w:lvlText w:val="%2."/>
      <w:lvlJc w:val="left"/>
      <w:pPr>
        <w:ind w:left="1931" w:hanging="360"/>
      </w:pPr>
    </w:lvl>
    <w:lvl w:ilvl="2" w:tplc="1009001B" w:tentative="1">
      <w:start w:val="1"/>
      <w:numFmt w:val="lowerRoman"/>
      <w:lvlText w:val="%3."/>
      <w:lvlJc w:val="right"/>
      <w:pPr>
        <w:ind w:left="2651" w:hanging="180"/>
      </w:pPr>
    </w:lvl>
    <w:lvl w:ilvl="3" w:tplc="1009000F" w:tentative="1">
      <w:start w:val="1"/>
      <w:numFmt w:val="decimal"/>
      <w:lvlText w:val="%4."/>
      <w:lvlJc w:val="left"/>
      <w:pPr>
        <w:ind w:left="3371" w:hanging="360"/>
      </w:pPr>
    </w:lvl>
    <w:lvl w:ilvl="4" w:tplc="10090019" w:tentative="1">
      <w:start w:val="1"/>
      <w:numFmt w:val="lowerLetter"/>
      <w:lvlText w:val="%5."/>
      <w:lvlJc w:val="left"/>
      <w:pPr>
        <w:ind w:left="4091" w:hanging="360"/>
      </w:pPr>
    </w:lvl>
    <w:lvl w:ilvl="5" w:tplc="1009001B" w:tentative="1">
      <w:start w:val="1"/>
      <w:numFmt w:val="lowerRoman"/>
      <w:lvlText w:val="%6."/>
      <w:lvlJc w:val="right"/>
      <w:pPr>
        <w:ind w:left="4811" w:hanging="180"/>
      </w:pPr>
    </w:lvl>
    <w:lvl w:ilvl="6" w:tplc="1009000F" w:tentative="1">
      <w:start w:val="1"/>
      <w:numFmt w:val="decimal"/>
      <w:lvlText w:val="%7."/>
      <w:lvlJc w:val="left"/>
      <w:pPr>
        <w:ind w:left="5531" w:hanging="360"/>
      </w:pPr>
    </w:lvl>
    <w:lvl w:ilvl="7" w:tplc="10090019" w:tentative="1">
      <w:start w:val="1"/>
      <w:numFmt w:val="lowerLetter"/>
      <w:lvlText w:val="%8."/>
      <w:lvlJc w:val="left"/>
      <w:pPr>
        <w:ind w:left="6251" w:hanging="360"/>
      </w:pPr>
    </w:lvl>
    <w:lvl w:ilvl="8" w:tplc="10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CC10D48"/>
    <w:multiLevelType w:val="hybridMultilevel"/>
    <w:tmpl w:val="5DF4BAFA"/>
    <w:lvl w:ilvl="0" w:tplc="10090019">
      <w:start w:val="1"/>
      <w:numFmt w:val="lowerLetter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00D7E02"/>
    <w:multiLevelType w:val="hybridMultilevel"/>
    <w:tmpl w:val="DFAAFFE6"/>
    <w:lvl w:ilvl="0" w:tplc="0409000F">
      <w:start w:val="1"/>
      <w:numFmt w:val="decimal"/>
      <w:lvlText w:val="%1."/>
      <w:lvlJc w:val="left"/>
      <w:pPr>
        <w:ind w:left="1497" w:hanging="360"/>
      </w:pPr>
    </w:lvl>
    <w:lvl w:ilvl="1" w:tplc="10090019" w:tentative="1">
      <w:start w:val="1"/>
      <w:numFmt w:val="lowerLetter"/>
      <w:lvlText w:val="%2."/>
      <w:lvlJc w:val="left"/>
      <w:pPr>
        <w:ind w:left="2217" w:hanging="360"/>
      </w:pPr>
    </w:lvl>
    <w:lvl w:ilvl="2" w:tplc="1009001B" w:tentative="1">
      <w:start w:val="1"/>
      <w:numFmt w:val="lowerRoman"/>
      <w:lvlText w:val="%3."/>
      <w:lvlJc w:val="right"/>
      <w:pPr>
        <w:ind w:left="2937" w:hanging="180"/>
      </w:pPr>
    </w:lvl>
    <w:lvl w:ilvl="3" w:tplc="1009000F" w:tentative="1">
      <w:start w:val="1"/>
      <w:numFmt w:val="decimal"/>
      <w:lvlText w:val="%4."/>
      <w:lvlJc w:val="left"/>
      <w:pPr>
        <w:ind w:left="3657" w:hanging="360"/>
      </w:pPr>
    </w:lvl>
    <w:lvl w:ilvl="4" w:tplc="10090019" w:tentative="1">
      <w:start w:val="1"/>
      <w:numFmt w:val="lowerLetter"/>
      <w:lvlText w:val="%5."/>
      <w:lvlJc w:val="left"/>
      <w:pPr>
        <w:ind w:left="4377" w:hanging="360"/>
      </w:pPr>
    </w:lvl>
    <w:lvl w:ilvl="5" w:tplc="1009001B" w:tentative="1">
      <w:start w:val="1"/>
      <w:numFmt w:val="lowerRoman"/>
      <w:lvlText w:val="%6."/>
      <w:lvlJc w:val="right"/>
      <w:pPr>
        <w:ind w:left="5097" w:hanging="180"/>
      </w:pPr>
    </w:lvl>
    <w:lvl w:ilvl="6" w:tplc="1009000F" w:tentative="1">
      <w:start w:val="1"/>
      <w:numFmt w:val="decimal"/>
      <w:lvlText w:val="%7."/>
      <w:lvlJc w:val="left"/>
      <w:pPr>
        <w:ind w:left="5817" w:hanging="360"/>
      </w:pPr>
    </w:lvl>
    <w:lvl w:ilvl="7" w:tplc="10090019" w:tentative="1">
      <w:start w:val="1"/>
      <w:numFmt w:val="lowerLetter"/>
      <w:lvlText w:val="%8."/>
      <w:lvlJc w:val="left"/>
      <w:pPr>
        <w:ind w:left="6537" w:hanging="360"/>
      </w:pPr>
    </w:lvl>
    <w:lvl w:ilvl="8" w:tplc="100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4">
    <w:nsid w:val="18343F83"/>
    <w:multiLevelType w:val="hybridMultilevel"/>
    <w:tmpl w:val="50ECE63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815D5"/>
    <w:multiLevelType w:val="hybridMultilevel"/>
    <w:tmpl w:val="753C18F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967C9A"/>
    <w:multiLevelType w:val="hybridMultilevel"/>
    <w:tmpl w:val="F0CC534E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>
      <w:start w:val="1"/>
      <w:numFmt w:val="lowerRoman"/>
      <w:lvlText w:val="%3."/>
      <w:lvlJc w:val="right"/>
      <w:pPr>
        <w:ind w:left="2880" w:hanging="180"/>
      </w:pPr>
    </w:lvl>
    <w:lvl w:ilvl="3" w:tplc="1009000F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23053676"/>
    <w:multiLevelType w:val="hybridMultilevel"/>
    <w:tmpl w:val="3678E0CE"/>
    <w:lvl w:ilvl="0" w:tplc="1009000F">
      <w:start w:val="1"/>
      <w:numFmt w:val="decimal"/>
      <w:lvlText w:val="%1.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4C9601F"/>
    <w:multiLevelType w:val="hybridMultilevel"/>
    <w:tmpl w:val="8A4A9F6A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8561490"/>
    <w:multiLevelType w:val="hybridMultilevel"/>
    <w:tmpl w:val="3306BD06"/>
    <w:lvl w:ilvl="0" w:tplc="10090019">
      <w:start w:val="1"/>
      <w:numFmt w:val="lowerLetter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C9B665F"/>
    <w:multiLevelType w:val="hybridMultilevel"/>
    <w:tmpl w:val="2802590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497395"/>
    <w:multiLevelType w:val="hybridMultilevel"/>
    <w:tmpl w:val="3BCE9A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2E826F7C"/>
    <w:multiLevelType w:val="hybridMultilevel"/>
    <w:tmpl w:val="8C52BFB8"/>
    <w:lvl w:ilvl="0" w:tplc="041C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F72637D"/>
    <w:multiLevelType w:val="hybridMultilevel"/>
    <w:tmpl w:val="0AE416D6"/>
    <w:lvl w:ilvl="0" w:tplc="10090019">
      <w:start w:val="1"/>
      <w:numFmt w:val="lowerLetter"/>
      <w:lvlText w:val="%1."/>
      <w:lvlJc w:val="left"/>
      <w:pPr>
        <w:ind w:left="1392" w:hanging="360"/>
      </w:pPr>
    </w:lvl>
    <w:lvl w:ilvl="1" w:tplc="10090019" w:tentative="1">
      <w:start w:val="1"/>
      <w:numFmt w:val="lowerLetter"/>
      <w:lvlText w:val="%2."/>
      <w:lvlJc w:val="left"/>
      <w:pPr>
        <w:ind w:left="2112" w:hanging="360"/>
      </w:pPr>
    </w:lvl>
    <w:lvl w:ilvl="2" w:tplc="1009001B" w:tentative="1">
      <w:start w:val="1"/>
      <w:numFmt w:val="lowerRoman"/>
      <w:lvlText w:val="%3."/>
      <w:lvlJc w:val="right"/>
      <w:pPr>
        <w:ind w:left="2832" w:hanging="180"/>
      </w:pPr>
    </w:lvl>
    <w:lvl w:ilvl="3" w:tplc="1009000F" w:tentative="1">
      <w:start w:val="1"/>
      <w:numFmt w:val="decimal"/>
      <w:lvlText w:val="%4."/>
      <w:lvlJc w:val="left"/>
      <w:pPr>
        <w:ind w:left="3552" w:hanging="360"/>
      </w:pPr>
    </w:lvl>
    <w:lvl w:ilvl="4" w:tplc="10090019" w:tentative="1">
      <w:start w:val="1"/>
      <w:numFmt w:val="lowerLetter"/>
      <w:lvlText w:val="%5."/>
      <w:lvlJc w:val="left"/>
      <w:pPr>
        <w:ind w:left="4272" w:hanging="360"/>
      </w:pPr>
    </w:lvl>
    <w:lvl w:ilvl="5" w:tplc="1009001B" w:tentative="1">
      <w:start w:val="1"/>
      <w:numFmt w:val="lowerRoman"/>
      <w:lvlText w:val="%6."/>
      <w:lvlJc w:val="right"/>
      <w:pPr>
        <w:ind w:left="4992" w:hanging="180"/>
      </w:pPr>
    </w:lvl>
    <w:lvl w:ilvl="6" w:tplc="1009000F" w:tentative="1">
      <w:start w:val="1"/>
      <w:numFmt w:val="decimal"/>
      <w:lvlText w:val="%7."/>
      <w:lvlJc w:val="left"/>
      <w:pPr>
        <w:ind w:left="5712" w:hanging="360"/>
      </w:pPr>
    </w:lvl>
    <w:lvl w:ilvl="7" w:tplc="10090019" w:tentative="1">
      <w:start w:val="1"/>
      <w:numFmt w:val="lowerLetter"/>
      <w:lvlText w:val="%8."/>
      <w:lvlJc w:val="left"/>
      <w:pPr>
        <w:ind w:left="6432" w:hanging="360"/>
      </w:pPr>
    </w:lvl>
    <w:lvl w:ilvl="8" w:tplc="100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15">
    <w:nsid w:val="31CF036E"/>
    <w:multiLevelType w:val="hybridMultilevel"/>
    <w:tmpl w:val="9B8AAE8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6906D9"/>
    <w:multiLevelType w:val="hybridMultilevel"/>
    <w:tmpl w:val="666CB982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736E2D"/>
    <w:multiLevelType w:val="hybridMultilevel"/>
    <w:tmpl w:val="1AFA5A1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E354A24"/>
    <w:multiLevelType w:val="hybridMultilevel"/>
    <w:tmpl w:val="AE78D090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7238C2"/>
    <w:multiLevelType w:val="hybridMultilevel"/>
    <w:tmpl w:val="EB0264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A66FDE"/>
    <w:multiLevelType w:val="hybridMultilevel"/>
    <w:tmpl w:val="18CA4A04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6913C2"/>
    <w:multiLevelType w:val="hybridMultilevel"/>
    <w:tmpl w:val="6B506E9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D138B4"/>
    <w:multiLevelType w:val="hybridMultilevel"/>
    <w:tmpl w:val="18C0D8B6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3D21E9"/>
    <w:multiLevelType w:val="hybridMultilevel"/>
    <w:tmpl w:val="EC0419E2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7D7264"/>
    <w:multiLevelType w:val="hybridMultilevel"/>
    <w:tmpl w:val="70D8A48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955EF7"/>
    <w:multiLevelType w:val="hybridMultilevel"/>
    <w:tmpl w:val="E8E428B6"/>
    <w:lvl w:ilvl="0" w:tplc="10090019">
      <w:start w:val="1"/>
      <w:numFmt w:val="low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7ED6088"/>
    <w:multiLevelType w:val="hybridMultilevel"/>
    <w:tmpl w:val="66F67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7C6282"/>
    <w:multiLevelType w:val="hybridMultilevel"/>
    <w:tmpl w:val="933045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BBB65DA"/>
    <w:multiLevelType w:val="hybridMultilevel"/>
    <w:tmpl w:val="35C889A4"/>
    <w:lvl w:ilvl="0" w:tplc="EC168D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025F55"/>
    <w:multiLevelType w:val="hybridMultilevel"/>
    <w:tmpl w:val="444A4D38"/>
    <w:lvl w:ilvl="0" w:tplc="1009000F">
      <w:start w:val="1"/>
      <w:numFmt w:val="decimal"/>
      <w:lvlText w:val="%1.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>
    <w:nsid w:val="5D607279"/>
    <w:multiLevelType w:val="hybridMultilevel"/>
    <w:tmpl w:val="80FEF1B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C95B2A"/>
    <w:multiLevelType w:val="hybridMultilevel"/>
    <w:tmpl w:val="6BF4D32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F2089F"/>
    <w:multiLevelType w:val="hybridMultilevel"/>
    <w:tmpl w:val="F66E67BA"/>
    <w:lvl w:ilvl="0" w:tplc="041C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05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77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498" w:hanging="360"/>
      </w:pPr>
      <w:rPr>
        <w:rFonts w:ascii="Wingdings" w:hAnsi="Wingdings" w:hint="default"/>
      </w:rPr>
    </w:lvl>
  </w:abstractNum>
  <w:abstractNum w:abstractNumId="33">
    <w:nsid w:val="676D20B8"/>
    <w:multiLevelType w:val="hybridMultilevel"/>
    <w:tmpl w:val="C5F0270A"/>
    <w:lvl w:ilvl="0" w:tplc="10090019">
      <w:start w:val="1"/>
      <w:numFmt w:val="lowerLetter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67740F29"/>
    <w:multiLevelType w:val="hybridMultilevel"/>
    <w:tmpl w:val="4DA88194"/>
    <w:lvl w:ilvl="0" w:tplc="75BAEB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B478E3"/>
    <w:multiLevelType w:val="hybridMultilevel"/>
    <w:tmpl w:val="6E7E646C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640D8C"/>
    <w:multiLevelType w:val="hybridMultilevel"/>
    <w:tmpl w:val="9254484A"/>
    <w:lvl w:ilvl="0" w:tplc="BDCCB3CC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D34FE4"/>
    <w:multiLevelType w:val="hybridMultilevel"/>
    <w:tmpl w:val="61FA19A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F81B2D"/>
    <w:multiLevelType w:val="hybridMultilevel"/>
    <w:tmpl w:val="7E504874"/>
    <w:lvl w:ilvl="0" w:tplc="10090019">
      <w:start w:val="1"/>
      <w:numFmt w:val="lowerLetter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C325FF0"/>
    <w:multiLevelType w:val="hybridMultilevel"/>
    <w:tmpl w:val="9B6CE8D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35"/>
  </w:num>
  <w:num w:numId="4">
    <w:abstractNumId w:val="20"/>
  </w:num>
  <w:num w:numId="5">
    <w:abstractNumId w:val="23"/>
  </w:num>
  <w:num w:numId="6">
    <w:abstractNumId w:val="18"/>
  </w:num>
  <w:num w:numId="7">
    <w:abstractNumId w:val="17"/>
  </w:num>
  <w:num w:numId="8">
    <w:abstractNumId w:val="27"/>
  </w:num>
  <w:num w:numId="9">
    <w:abstractNumId w:val="10"/>
  </w:num>
  <w:num w:numId="10">
    <w:abstractNumId w:val="2"/>
  </w:num>
  <w:num w:numId="11">
    <w:abstractNumId w:val="37"/>
  </w:num>
  <w:num w:numId="12">
    <w:abstractNumId w:val="32"/>
  </w:num>
  <w:num w:numId="13">
    <w:abstractNumId w:val="13"/>
  </w:num>
  <w:num w:numId="14">
    <w:abstractNumId w:val="25"/>
  </w:num>
  <w:num w:numId="15">
    <w:abstractNumId w:val="22"/>
  </w:num>
  <w:num w:numId="16">
    <w:abstractNumId w:val="38"/>
  </w:num>
  <w:num w:numId="17">
    <w:abstractNumId w:val="33"/>
  </w:num>
  <w:num w:numId="18">
    <w:abstractNumId w:val="14"/>
  </w:num>
  <w:num w:numId="19">
    <w:abstractNumId w:val="0"/>
  </w:num>
  <w:num w:numId="20">
    <w:abstractNumId w:val="12"/>
  </w:num>
  <w:num w:numId="21">
    <w:abstractNumId w:val="39"/>
  </w:num>
  <w:num w:numId="22">
    <w:abstractNumId w:val="28"/>
  </w:num>
  <w:num w:numId="23">
    <w:abstractNumId w:val="11"/>
  </w:num>
  <w:num w:numId="24">
    <w:abstractNumId w:val="4"/>
  </w:num>
  <w:num w:numId="25">
    <w:abstractNumId w:val="21"/>
  </w:num>
  <w:num w:numId="26">
    <w:abstractNumId w:val="26"/>
  </w:num>
  <w:num w:numId="27">
    <w:abstractNumId w:val="31"/>
  </w:num>
  <w:num w:numId="28">
    <w:abstractNumId w:val="24"/>
  </w:num>
  <w:num w:numId="29">
    <w:abstractNumId w:val="5"/>
  </w:num>
  <w:num w:numId="30">
    <w:abstractNumId w:val="6"/>
  </w:num>
  <w:num w:numId="31">
    <w:abstractNumId w:val="15"/>
  </w:num>
  <w:num w:numId="32">
    <w:abstractNumId w:val="1"/>
  </w:num>
  <w:num w:numId="33">
    <w:abstractNumId w:val="30"/>
  </w:num>
  <w:num w:numId="34">
    <w:abstractNumId w:val="3"/>
  </w:num>
  <w:num w:numId="35">
    <w:abstractNumId w:val="9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19"/>
  </w:num>
  <w:num w:numId="39">
    <w:abstractNumId w:val="29"/>
  </w:num>
  <w:num w:numId="40">
    <w:abstractNumId w:val="36"/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07D"/>
    <w:rsid w:val="000019A1"/>
    <w:rsid w:val="0001098F"/>
    <w:rsid w:val="000200B5"/>
    <w:rsid w:val="00021A54"/>
    <w:rsid w:val="00021C9D"/>
    <w:rsid w:val="00052B10"/>
    <w:rsid w:val="000576DB"/>
    <w:rsid w:val="00063C0B"/>
    <w:rsid w:val="00090DDA"/>
    <w:rsid w:val="00091266"/>
    <w:rsid w:val="00096FF2"/>
    <w:rsid w:val="000A55FB"/>
    <w:rsid w:val="000B5670"/>
    <w:rsid w:val="000D52E9"/>
    <w:rsid w:val="000E3F8D"/>
    <w:rsid w:val="00103BDB"/>
    <w:rsid w:val="00114B74"/>
    <w:rsid w:val="001168DE"/>
    <w:rsid w:val="001207A4"/>
    <w:rsid w:val="0012500C"/>
    <w:rsid w:val="00133526"/>
    <w:rsid w:val="00150FE2"/>
    <w:rsid w:val="00163644"/>
    <w:rsid w:val="001920CD"/>
    <w:rsid w:val="00195A92"/>
    <w:rsid w:val="001A7470"/>
    <w:rsid w:val="001B5C3A"/>
    <w:rsid w:val="001D4BF9"/>
    <w:rsid w:val="001D55C3"/>
    <w:rsid w:val="001E3A99"/>
    <w:rsid w:val="002211B2"/>
    <w:rsid w:val="0022354B"/>
    <w:rsid w:val="00223F19"/>
    <w:rsid w:val="00235E9F"/>
    <w:rsid w:val="00245C7E"/>
    <w:rsid w:val="00251949"/>
    <w:rsid w:val="002650A6"/>
    <w:rsid w:val="002651DD"/>
    <w:rsid w:val="002663AF"/>
    <w:rsid w:val="00277B3C"/>
    <w:rsid w:val="00287544"/>
    <w:rsid w:val="0029768C"/>
    <w:rsid w:val="002A5A3F"/>
    <w:rsid w:val="002E03A1"/>
    <w:rsid w:val="003114CE"/>
    <w:rsid w:val="0031640E"/>
    <w:rsid w:val="00326B47"/>
    <w:rsid w:val="00331E7C"/>
    <w:rsid w:val="003337C7"/>
    <w:rsid w:val="0033684D"/>
    <w:rsid w:val="00345D87"/>
    <w:rsid w:val="00353F29"/>
    <w:rsid w:val="003822C7"/>
    <w:rsid w:val="003900B6"/>
    <w:rsid w:val="003B041C"/>
    <w:rsid w:val="003B420B"/>
    <w:rsid w:val="003D62F0"/>
    <w:rsid w:val="003E4397"/>
    <w:rsid w:val="003E4BCB"/>
    <w:rsid w:val="003E6829"/>
    <w:rsid w:val="003F339F"/>
    <w:rsid w:val="003F604F"/>
    <w:rsid w:val="00416A43"/>
    <w:rsid w:val="00417F78"/>
    <w:rsid w:val="004432B6"/>
    <w:rsid w:val="0045745B"/>
    <w:rsid w:val="00464C9C"/>
    <w:rsid w:val="0046538F"/>
    <w:rsid w:val="004715C0"/>
    <w:rsid w:val="00476DFF"/>
    <w:rsid w:val="004838BF"/>
    <w:rsid w:val="004B230C"/>
    <w:rsid w:val="004D4374"/>
    <w:rsid w:val="004D4993"/>
    <w:rsid w:val="004F021B"/>
    <w:rsid w:val="005046AE"/>
    <w:rsid w:val="005222E4"/>
    <w:rsid w:val="00531D15"/>
    <w:rsid w:val="005335F5"/>
    <w:rsid w:val="00540CF4"/>
    <w:rsid w:val="005518F6"/>
    <w:rsid w:val="00554455"/>
    <w:rsid w:val="00572260"/>
    <w:rsid w:val="00591DF1"/>
    <w:rsid w:val="00592B18"/>
    <w:rsid w:val="005B1692"/>
    <w:rsid w:val="005C67AF"/>
    <w:rsid w:val="005D544D"/>
    <w:rsid w:val="005D6B9C"/>
    <w:rsid w:val="005F107B"/>
    <w:rsid w:val="005F19F3"/>
    <w:rsid w:val="005F20A7"/>
    <w:rsid w:val="006160AD"/>
    <w:rsid w:val="0062092D"/>
    <w:rsid w:val="00622330"/>
    <w:rsid w:val="00642929"/>
    <w:rsid w:val="00653480"/>
    <w:rsid w:val="006618AC"/>
    <w:rsid w:val="0066531B"/>
    <w:rsid w:val="00674374"/>
    <w:rsid w:val="00676042"/>
    <w:rsid w:val="006762D3"/>
    <w:rsid w:val="00677B12"/>
    <w:rsid w:val="006943E3"/>
    <w:rsid w:val="006A17D2"/>
    <w:rsid w:val="006C00F1"/>
    <w:rsid w:val="006C34DA"/>
    <w:rsid w:val="006D1DB2"/>
    <w:rsid w:val="006E40B7"/>
    <w:rsid w:val="00705C57"/>
    <w:rsid w:val="00705F99"/>
    <w:rsid w:val="007224B9"/>
    <w:rsid w:val="0072724A"/>
    <w:rsid w:val="007336C0"/>
    <w:rsid w:val="00741060"/>
    <w:rsid w:val="00741591"/>
    <w:rsid w:val="0074373A"/>
    <w:rsid w:val="00772E0B"/>
    <w:rsid w:val="00780A59"/>
    <w:rsid w:val="007A67C3"/>
    <w:rsid w:val="007C1609"/>
    <w:rsid w:val="007C5395"/>
    <w:rsid w:val="007C5932"/>
    <w:rsid w:val="007D5CEB"/>
    <w:rsid w:val="007E2CDC"/>
    <w:rsid w:val="007F1D26"/>
    <w:rsid w:val="007F2155"/>
    <w:rsid w:val="007F652B"/>
    <w:rsid w:val="00803BFE"/>
    <w:rsid w:val="008125D5"/>
    <w:rsid w:val="00816D78"/>
    <w:rsid w:val="00820F89"/>
    <w:rsid w:val="00824DB6"/>
    <w:rsid w:val="008263EB"/>
    <w:rsid w:val="008308C0"/>
    <w:rsid w:val="008332AD"/>
    <w:rsid w:val="00835383"/>
    <w:rsid w:val="0083565A"/>
    <w:rsid w:val="008500AE"/>
    <w:rsid w:val="00851F35"/>
    <w:rsid w:val="008532DC"/>
    <w:rsid w:val="00853574"/>
    <w:rsid w:val="00861727"/>
    <w:rsid w:val="00864983"/>
    <w:rsid w:val="00870DB3"/>
    <w:rsid w:val="008724AF"/>
    <w:rsid w:val="0088617D"/>
    <w:rsid w:val="008A0198"/>
    <w:rsid w:val="008A3D72"/>
    <w:rsid w:val="008B64FA"/>
    <w:rsid w:val="008C1B97"/>
    <w:rsid w:val="008D3791"/>
    <w:rsid w:val="008E11A1"/>
    <w:rsid w:val="008F1274"/>
    <w:rsid w:val="008F19D6"/>
    <w:rsid w:val="00901319"/>
    <w:rsid w:val="00903723"/>
    <w:rsid w:val="00912052"/>
    <w:rsid w:val="00920C72"/>
    <w:rsid w:val="00932D91"/>
    <w:rsid w:val="009353A6"/>
    <w:rsid w:val="00946C6D"/>
    <w:rsid w:val="00953BAB"/>
    <w:rsid w:val="00955518"/>
    <w:rsid w:val="0096047D"/>
    <w:rsid w:val="009778FB"/>
    <w:rsid w:val="00980906"/>
    <w:rsid w:val="0099751E"/>
    <w:rsid w:val="009A31C3"/>
    <w:rsid w:val="009A558B"/>
    <w:rsid w:val="009C0CFA"/>
    <w:rsid w:val="009C7D68"/>
    <w:rsid w:val="009E4331"/>
    <w:rsid w:val="00A11742"/>
    <w:rsid w:val="00A12291"/>
    <w:rsid w:val="00A170BE"/>
    <w:rsid w:val="00A27587"/>
    <w:rsid w:val="00A303CC"/>
    <w:rsid w:val="00A35FCA"/>
    <w:rsid w:val="00A44928"/>
    <w:rsid w:val="00A6030E"/>
    <w:rsid w:val="00A61E38"/>
    <w:rsid w:val="00A642A0"/>
    <w:rsid w:val="00A7391C"/>
    <w:rsid w:val="00A8304B"/>
    <w:rsid w:val="00A9705F"/>
    <w:rsid w:val="00AC04BB"/>
    <w:rsid w:val="00AC077B"/>
    <w:rsid w:val="00AC0F0C"/>
    <w:rsid w:val="00AC1931"/>
    <w:rsid w:val="00AC56C2"/>
    <w:rsid w:val="00AF7C7E"/>
    <w:rsid w:val="00B0602F"/>
    <w:rsid w:val="00B118BB"/>
    <w:rsid w:val="00B948E5"/>
    <w:rsid w:val="00BA6FD7"/>
    <w:rsid w:val="00BB0F95"/>
    <w:rsid w:val="00BB71DC"/>
    <w:rsid w:val="00BC007D"/>
    <w:rsid w:val="00BD342A"/>
    <w:rsid w:val="00BE45D6"/>
    <w:rsid w:val="00BF5CC6"/>
    <w:rsid w:val="00C1276B"/>
    <w:rsid w:val="00C27F56"/>
    <w:rsid w:val="00C305DE"/>
    <w:rsid w:val="00C309AE"/>
    <w:rsid w:val="00C34F60"/>
    <w:rsid w:val="00C40F78"/>
    <w:rsid w:val="00C413E8"/>
    <w:rsid w:val="00C50C08"/>
    <w:rsid w:val="00C54E05"/>
    <w:rsid w:val="00C62626"/>
    <w:rsid w:val="00C87C22"/>
    <w:rsid w:val="00CA541B"/>
    <w:rsid w:val="00CA6332"/>
    <w:rsid w:val="00CA678F"/>
    <w:rsid w:val="00CB7DAE"/>
    <w:rsid w:val="00CC5D38"/>
    <w:rsid w:val="00CC78A4"/>
    <w:rsid w:val="00CD2C51"/>
    <w:rsid w:val="00CD3D82"/>
    <w:rsid w:val="00CD3D9E"/>
    <w:rsid w:val="00CD6241"/>
    <w:rsid w:val="00CD6ED6"/>
    <w:rsid w:val="00CE2384"/>
    <w:rsid w:val="00D03CBB"/>
    <w:rsid w:val="00D31B22"/>
    <w:rsid w:val="00D33BBE"/>
    <w:rsid w:val="00D57EBA"/>
    <w:rsid w:val="00D750B6"/>
    <w:rsid w:val="00D76EC3"/>
    <w:rsid w:val="00D87B08"/>
    <w:rsid w:val="00D901BA"/>
    <w:rsid w:val="00D97770"/>
    <w:rsid w:val="00D977C5"/>
    <w:rsid w:val="00DA1685"/>
    <w:rsid w:val="00DB1574"/>
    <w:rsid w:val="00DB2C5B"/>
    <w:rsid w:val="00DB3D39"/>
    <w:rsid w:val="00DD2062"/>
    <w:rsid w:val="00DD3641"/>
    <w:rsid w:val="00DE1CAA"/>
    <w:rsid w:val="00DF404A"/>
    <w:rsid w:val="00DF580C"/>
    <w:rsid w:val="00E05D82"/>
    <w:rsid w:val="00E11C62"/>
    <w:rsid w:val="00E14FA8"/>
    <w:rsid w:val="00E246E4"/>
    <w:rsid w:val="00E47680"/>
    <w:rsid w:val="00E622B0"/>
    <w:rsid w:val="00E64D0C"/>
    <w:rsid w:val="00E7428B"/>
    <w:rsid w:val="00E864CC"/>
    <w:rsid w:val="00E9291E"/>
    <w:rsid w:val="00E95D21"/>
    <w:rsid w:val="00EA04D3"/>
    <w:rsid w:val="00EA4C27"/>
    <w:rsid w:val="00EB02F4"/>
    <w:rsid w:val="00EE3FE4"/>
    <w:rsid w:val="00EE5D8D"/>
    <w:rsid w:val="00EF05BB"/>
    <w:rsid w:val="00EF5365"/>
    <w:rsid w:val="00F05EE6"/>
    <w:rsid w:val="00F11C4A"/>
    <w:rsid w:val="00F26217"/>
    <w:rsid w:val="00F329B6"/>
    <w:rsid w:val="00F450CA"/>
    <w:rsid w:val="00F53282"/>
    <w:rsid w:val="00F5702F"/>
    <w:rsid w:val="00F65252"/>
    <w:rsid w:val="00F84516"/>
    <w:rsid w:val="00F848C0"/>
    <w:rsid w:val="00F949E4"/>
    <w:rsid w:val="00FA19A5"/>
    <w:rsid w:val="00FA792A"/>
    <w:rsid w:val="00FB3360"/>
    <w:rsid w:val="00FB506F"/>
    <w:rsid w:val="00FC2D61"/>
    <w:rsid w:val="00FD6F63"/>
    <w:rsid w:val="00FE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E399B04"/>
  <w15:docId w15:val="{4C7B9B23-79AB-44AB-974C-A9E0BE9E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07D"/>
    <w:rPr>
      <w:rFonts w:eastAsiaTheme="minorEastAsia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C007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C007D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007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C007D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99"/>
    <w:qFormat/>
    <w:rsid w:val="00BC0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4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C27"/>
    <w:rPr>
      <w:rFonts w:eastAsiaTheme="minorEastAsia"/>
      <w:lang w:eastAsia="sq-AL"/>
    </w:rPr>
  </w:style>
  <w:style w:type="paragraph" w:styleId="BodyText">
    <w:name w:val="Body Text"/>
    <w:basedOn w:val="Normal"/>
    <w:link w:val="BodyTextChar"/>
    <w:rsid w:val="00FB506F"/>
    <w:pPr>
      <w:spacing w:after="0" w:line="240" w:lineRule="auto"/>
      <w:jc w:val="both"/>
    </w:pPr>
    <w:rPr>
      <w:rFonts w:ascii="Arial" w:eastAsia="Times New Roman" w:hAnsi="Arial" w:cs="Arial"/>
      <w:sz w:val="26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FB506F"/>
    <w:rPr>
      <w:rFonts w:ascii="Arial" w:eastAsia="Times New Roman" w:hAnsi="Arial" w:cs="Arial"/>
      <w:sz w:val="26"/>
      <w:szCs w:val="24"/>
      <w:lang w:val="en-GB"/>
    </w:rPr>
  </w:style>
  <w:style w:type="character" w:styleId="CommentReference">
    <w:name w:val="annotation reference"/>
    <w:uiPriority w:val="99"/>
    <w:semiHidden/>
    <w:unhideWhenUsed/>
    <w:rsid w:val="00FB5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06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6F"/>
    <w:rPr>
      <w:rFonts w:ascii="Tahoma" w:eastAsiaTheme="minorEastAsia" w:hAnsi="Tahoma" w:cs="Tahoma"/>
      <w:sz w:val="16"/>
      <w:szCs w:val="16"/>
      <w:lang w:eastAsia="sq-AL"/>
    </w:rPr>
  </w:style>
  <w:style w:type="paragraph" w:styleId="NoSpacing">
    <w:name w:val="No Spacing"/>
    <w:uiPriority w:val="1"/>
    <w:qFormat/>
    <w:rsid w:val="0083538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abele">
    <w:name w:val="Tabele"/>
    <w:uiPriority w:val="99"/>
    <w:rsid w:val="005F19F3"/>
    <w:pPr>
      <w:suppressAutoHyphens/>
      <w:spacing w:after="0" w:line="240" w:lineRule="auto"/>
    </w:pPr>
    <w:rPr>
      <w:rFonts w:ascii="CG Times" w:eastAsia="Times New Roman" w:hAnsi="CG Times" w:cs="CG Times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288AE06E8FA4C6C99552DC8EF13714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16</Nr_x002e__x0020_akti>
    <Data_x0020_e_x0020_Krijimit xmlns="0e656187-b300-4fb0-8bf4-3a50f872073c">2020-05-04T11:07:01Z</Data_x0020_e_x0020_Krijimit>
    <URL xmlns="0e656187-b300-4fb0-8bf4-3a50f872073c" xsi:nil="true"/>
    <Institucion_x0020_Pergjegjes xmlns="0e656187-b300-4fb0-8bf4-3a50f872073c">http://qbz.gov.al/resource/authority/legal-institution/37|kryeministri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2020-05-03T22:00:00Z</Date_x0020_protokolli>
    <Titulli xmlns="0e656187-b300-4fb0-8bf4-3a50f872073c">Për dhënien e ndihmës me personel infermier për Republikën e Italisë</Titulli>
    <Modifikuesi xmlns="0e656187-b300-4fb0-8bf4-3a50f872073c">gladiola.cicako</Modifikuesi>
    <Nr_x002e__x0020_prot_x0020_QBZ xmlns="0e656187-b300-4fb0-8bf4-3a50f872073c">706</Nr_x002e__x0020_prot_x0020_QBZ>
    <Data_x0020_e_x0020_Modifikimit xmlns="0e656187-b300-4fb0-8bf4-3a50f872073c">2020-05-04T11:33:22Z</Data_x0020_e_x0020_Modifikimit>
    <Dekretuar xmlns="0e656187-b300-4fb0-8bf4-3a50f872073c">false</Dekretuar>
    <Data xmlns="0e656187-b300-4fb0-8bf4-3a50f872073c">2020-04-27T22:00:00Z</Data>
    <Nr_x002e__x0020_protokolli_x0020_i_x0020_aktit xmlns="0e656187-b300-4fb0-8bf4-3a50f872073c">2249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288AE06E8FA4C6C99552DC8EF13714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83E2DA-E708-4C39-BFD5-B4DBA0D72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4B11012-F94D-4BEC-AE24-EB8E81F51762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0e656187-b300-4fb0-8bf4-3a50f872073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3F229F3-72B1-4E55-A443-2960268C45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F40B54-1F88-4D5B-8035-40710458704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96CA7A9-66D4-47FB-BEE4-CDE4556C87F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2CAEA7B-306C-4B0E-BD19-834492E6D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07369575-F9BB-424A-A621-767660311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dhënien e ndihmës me personel infermier për Republikën e Italisë</vt:lpstr>
    </vt:vector>
  </TitlesOfParts>
  <Company>Microsoft</Company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dhënien e ndihmës me personel infermier për Republikën e Italisë</dc:title>
  <dc:creator>Elfrida Brati</dc:creator>
  <cp:lastModifiedBy>Entela Suli</cp:lastModifiedBy>
  <cp:revision>6</cp:revision>
  <cp:lastPrinted>2020-04-29T13:27:00Z</cp:lastPrinted>
  <dcterms:created xsi:type="dcterms:W3CDTF">2020-05-04T10:50:00Z</dcterms:created>
  <dcterms:modified xsi:type="dcterms:W3CDTF">2020-05-04T16:44:00Z</dcterms:modified>
</cp:coreProperties>
</file>