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A8A" w:rsidRPr="000425D6" w:rsidRDefault="00DF3A8A" w:rsidP="00DF3A8A">
      <w:pPr>
        <w:pStyle w:val="Akti"/>
      </w:pPr>
      <w:bookmarkStart w:id="0" w:name="_GoBack"/>
      <w:bookmarkEnd w:id="0"/>
      <w:r w:rsidRPr="000425D6">
        <w:t>V E N D I M</w:t>
      </w:r>
    </w:p>
    <w:p w:rsidR="00DF3A8A" w:rsidRPr="000425D6" w:rsidRDefault="00DF3A8A" w:rsidP="00DF3A8A">
      <w:pPr>
        <w:pStyle w:val="NumriData"/>
      </w:pPr>
      <w:r w:rsidRPr="000425D6">
        <w:t>Nr.270, datë 21.9.1995</w:t>
      </w:r>
    </w:p>
    <w:p w:rsidR="00DF3A8A" w:rsidRPr="000425D6" w:rsidRDefault="00DF3A8A" w:rsidP="00DF3A8A">
      <w:pPr>
        <w:pStyle w:val="Paragrafi"/>
      </w:pPr>
    </w:p>
    <w:p w:rsidR="00DF3A8A" w:rsidRPr="000425D6" w:rsidRDefault="00DF3A8A" w:rsidP="00DF3A8A">
      <w:pPr>
        <w:pStyle w:val="Titulli"/>
      </w:pPr>
      <w:r w:rsidRPr="000425D6">
        <w:t>PËr zgjedhjen e kryetarit të gjykatës së kasacionit,</w:t>
      </w:r>
      <w:r>
        <w:t xml:space="preserve"> </w:t>
      </w:r>
      <w:r w:rsidRPr="000425D6">
        <w:t xml:space="preserve"> avni shehu dhe zËvendËskryetarit, zef nika </w:t>
      </w:r>
    </w:p>
    <w:p w:rsidR="00DF3A8A" w:rsidRPr="000425D6" w:rsidRDefault="00DF3A8A" w:rsidP="00DF3A8A">
      <w:pPr>
        <w:pStyle w:val="Paragrafi"/>
      </w:pPr>
    </w:p>
    <w:p w:rsidR="00DF3A8A" w:rsidRPr="000425D6" w:rsidRDefault="00DF3A8A" w:rsidP="00DF3A8A">
      <w:pPr>
        <w:pStyle w:val="BazLigjPropozues"/>
      </w:pPr>
      <w:r w:rsidRPr="000425D6">
        <w:t>Në mbështetje të nenit 6 të ligjit nr. 7561, datë 29.4.1992 "Për disa ndryshime e plotësime në ligjin nr.7491, datë 29.4.1991 “Për dispozitat kryesore kushtetuese”, me propozim të Presidentit të Republikës,</w:t>
      </w:r>
    </w:p>
    <w:p w:rsidR="00DF3A8A" w:rsidRPr="000425D6" w:rsidRDefault="00DF3A8A" w:rsidP="00DF3A8A">
      <w:pPr>
        <w:pStyle w:val="Paragrafi"/>
      </w:pPr>
    </w:p>
    <w:p w:rsidR="00DF3A8A" w:rsidRPr="000425D6" w:rsidRDefault="00DF3A8A" w:rsidP="00DF3A8A">
      <w:pPr>
        <w:pStyle w:val="Institucioni"/>
      </w:pPr>
      <w:r w:rsidRPr="000425D6">
        <w:t>KUVENDI POPULLOR</w:t>
      </w:r>
    </w:p>
    <w:p w:rsidR="00DF3A8A" w:rsidRPr="000425D6" w:rsidRDefault="00DF3A8A" w:rsidP="00DF3A8A">
      <w:pPr>
        <w:pStyle w:val="Institucioni"/>
      </w:pPr>
      <w:r w:rsidRPr="000425D6">
        <w:t>I REPUBLIKËS SË SHQIPËRISË</w:t>
      </w:r>
    </w:p>
    <w:p w:rsidR="00DF3A8A" w:rsidRPr="000425D6" w:rsidRDefault="00DF3A8A" w:rsidP="00DF3A8A">
      <w:pPr>
        <w:pStyle w:val="Paragrafi"/>
      </w:pPr>
    </w:p>
    <w:p w:rsidR="00DF3A8A" w:rsidRPr="000425D6" w:rsidRDefault="00DF3A8A" w:rsidP="00DF3A8A">
      <w:pPr>
        <w:pStyle w:val="VENDOSI"/>
      </w:pPr>
      <w:r w:rsidRPr="000425D6">
        <w:t>V E N D O S I:</w:t>
      </w:r>
    </w:p>
    <w:p w:rsidR="00DF3A8A" w:rsidRPr="000425D6" w:rsidRDefault="00DF3A8A" w:rsidP="00DF3A8A">
      <w:pPr>
        <w:pStyle w:val="Paragrafi"/>
      </w:pPr>
    </w:p>
    <w:p w:rsidR="00DF3A8A" w:rsidRPr="000425D6" w:rsidRDefault="00DF3A8A" w:rsidP="00DF3A8A">
      <w:pPr>
        <w:pStyle w:val="Paragrafi"/>
      </w:pPr>
      <w:r w:rsidRPr="000425D6">
        <w:t>1 Të zgjedhë Avni Shehun, kryetar të Gjykatës së Kasacionit dhe Zef Nikën, zëvendëskryetar të kësaj Gjykate.</w:t>
      </w:r>
    </w:p>
    <w:p w:rsidR="00DF3A8A" w:rsidRPr="000425D6" w:rsidRDefault="00DF3A8A" w:rsidP="00DF3A8A">
      <w:pPr>
        <w:pStyle w:val="Paragrafi"/>
      </w:pPr>
      <w:r w:rsidRPr="000425D6">
        <w:t>2. Ky vendim hyn në fuqi menjëherë.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2298A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DF3A8A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528B46-ED6C-4F07-99B7-B67A73CE4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2019-03-27T09:02:00Z</dcterms:created>
  <dcterms:modified xsi:type="dcterms:W3CDTF">2019-03-27T09:02:00Z</dcterms:modified>
</cp:coreProperties>
</file>