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31A" w:rsidRPr="00E901A0" w:rsidRDefault="00E8331A" w:rsidP="00E8331A">
      <w:pPr>
        <w:pStyle w:val="Akti"/>
      </w:pPr>
      <w:bookmarkStart w:id="0" w:name="_GoBack"/>
      <w:bookmarkEnd w:id="0"/>
      <w:r w:rsidRPr="00E901A0">
        <w:t>Vendim</w:t>
      </w:r>
    </w:p>
    <w:p w:rsidR="00E8331A" w:rsidRPr="00E901A0" w:rsidRDefault="00E8331A" w:rsidP="00E8331A">
      <w:pPr>
        <w:pStyle w:val="NumriData"/>
      </w:pPr>
      <w:r w:rsidRPr="00E901A0">
        <w:t>Nr.274, datë 21.3.1996</w:t>
      </w:r>
    </w:p>
    <w:p w:rsidR="00E8331A" w:rsidRPr="00E901A0" w:rsidRDefault="00E8331A" w:rsidP="00E8331A">
      <w:pPr>
        <w:pStyle w:val="Paragrafi"/>
      </w:pPr>
    </w:p>
    <w:p w:rsidR="00E8331A" w:rsidRPr="00E901A0" w:rsidRDefault="00E8331A" w:rsidP="00E8331A">
      <w:pPr>
        <w:pStyle w:val="Titulli"/>
      </w:pPr>
      <w:r w:rsidRPr="00E901A0">
        <w:t>Për emërimin e anëtarëve të komisionit të letrave me vlerë</w:t>
      </w:r>
    </w:p>
    <w:p w:rsidR="00E8331A" w:rsidRPr="00E901A0" w:rsidRDefault="00E8331A" w:rsidP="00E8331A">
      <w:pPr>
        <w:pStyle w:val="Paragrafi"/>
      </w:pPr>
    </w:p>
    <w:p w:rsidR="00E8331A" w:rsidRPr="00E901A0" w:rsidRDefault="00E8331A" w:rsidP="00E8331A">
      <w:pPr>
        <w:pStyle w:val="BazLigjPropozues"/>
      </w:pPr>
      <w:r w:rsidRPr="00E901A0">
        <w:t>Në bazë të nenit 3, pika 3, të ligjit nr.8080, datë 1.3.1996 “Për letrar me vlerë”</w:t>
      </w:r>
    </w:p>
    <w:p w:rsidR="00E8331A" w:rsidRPr="00E901A0" w:rsidRDefault="00E8331A" w:rsidP="00E8331A">
      <w:pPr>
        <w:pStyle w:val="Paragrafi"/>
      </w:pPr>
    </w:p>
    <w:p w:rsidR="00E8331A" w:rsidRPr="00E901A0" w:rsidRDefault="00E8331A" w:rsidP="00E8331A">
      <w:pPr>
        <w:pStyle w:val="Institucioni"/>
      </w:pPr>
      <w:r w:rsidRPr="00E901A0">
        <w:t>Kuvendi Popullor</w:t>
      </w:r>
    </w:p>
    <w:p w:rsidR="00E8331A" w:rsidRPr="00E901A0" w:rsidRDefault="00E8331A" w:rsidP="00E8331A">
      <w:pPr>
        <w:pStyle w:val="Institucioni"/>
      </w:pPr>
      <w:r w:rsidRPr="00E901A0">
        <w:t>I Republikës së Shqipërisë</w:t>
      </w:r>
    </w:p>
    <w:p w:rsidR="00E8331A" w:rsidRPr="00E901A0" w:rsidRDefault="00E8331A" w:rsidP="00E8331A">
      <w:pPr>
        <w:pStyle w:val="Paragrafi"/>
      </w:pPr>
    </w:p>
    <w:p w:rsidR="00E8331A" w:rsidRPr="00E901A0" w:rsidRDefault="00E8331A" w:rsidP="00E8331A">
      <w:pPr>
        <w:pStyle w:val="VENDOSI"/>
      </w:pPr>
      <w:r w:rsidRPr="00E901A0">
        <w:t>Vendosi</w:t>
      </w:r>
    </w:p>
    <w:p w:rsidR="00E8331A" w:rsidRDefault="00E8331A" w:rsidP="00E8331A">
      <w:pPr>
        <w:pStyle w:val="Paragrafi"/>
      </w:pPr>
    </w:p>
    <w:p w:rsidR="00E8331A" w:rsidRPr="00E901A0" w:rsidRDefault="00E8331A" w:rsidP="00E8331A">
      <w:pPr>
        <w:pStyle w:val="Paragrafi"/>
      </w:pPr>
      <w:r w:rsidRPr="00E901A0">
        <w:t>Të emërojë si komisionerë në Komisionin e Letrave me Vlerë zotërinjtë e mëposhtëm:</w:t>
      </w:r>
    </w:p>
    <w:p w:rsidR="00E8331A" w:rsidRPr="00E901A0" w:rsidRDefault="00E8331A" w:rsidP="00E8331A">
      <w:pPr>
        <w:pStyle w:val="Paragrafi"/>
      </w:pPr>
      <w:r w:rsidRPr="00E901A0">
        <w:t>1.Selami Eqerem Xhepa</w:t>
      </w:r>
    </w:p>
    <w:p w:rsidR="00E8331A" w:rsidRPr="00E901A0" w:rsidRDefault="00E8331A" w:rsidP="00E8331A">
      <w:pPr>
        <w:pStyle w:val="Paragrafi"/>
      </w:pPr>
      <w:r w:rsidRPr="00E901A0">
        <w:t>2.Marjan Vangjel Gjermeni</w:t>
      </w:r>
    </w:p>
    <w:p w:rsidR="00E8331A" w:rsidRPr="00E901A0" w:rsidRDefault="00E8331A" w:rsidP="00E8331A">
      <w:pPr>
        <w:pStyle w:val="Paragrafi"/>
      </w:pPr>
      <w:r w:rsidRPr="00E901A0">
        <w:t>3.Baki Hysen Berberi</w:t>
      </w:r>
    </w:p>
    <w:p w:rsidR="00E8331A" w:rsidRPr="00E901A0" w:rsidRDefault="00E8331A" w:rsidP="00E8331A">
      <w:pPr>
        <w:pStyle w:val="Paragrafi"/>
      </w:pPr>
      <w:r w:rsidRPr="00E901A0">
        <w:t>4.Elisabeta Robert Gjoni</w:t>
      </w:r>
    </w:p>
    <w:p w:rsidR="00E8331A" w:rsidRPr="00E901A0" w:rsidRDefault="00E8331A" w:rsidP="00E8331A">
      <w:pPr>
        <w:pStyle w:val="Paragrafi"/>
      </w:pPr>
      <w:r w:rsidRPr="00E901A0">
        <w:t>5.uran Servet Veseshta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1F7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331A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7481F-655B-4D7F-B63F-6AB8A617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2019-03-27T09:22:00Z</dcterms:created>
  <dcterms:modified xsi:type="dcterms:W3CDTF">2019-03-27T09:22:00Z</dcterms:modified>
</cp:coreProperties>
</file>