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46" w:rsidRPr="009E1CB7" w:rsidRDefault="00490146" w:rsidP="00490146">
      <w:pPr>
        <w:pStyle w:val="Akti"/>
      </w:pPr>
      <w:bookmarkStart w:id="0" w:name="_GoBack"/>
      <w:bookmarkEnd w:id="0"/>
      <w:r w:rsidRPr="009E1CB7">
        <w:t>VENDIM</w:t>
      </w:r>
    </w:p>
    <w:p w:rsidR="00490146" w:rsidRPr="009E1CB7" w:rsidRDefault="00490146" w:rsidP="00490146">
      <w:pPr>
        <w:pStyle w:val="NumriData"/>
      </w:pPr>
      <w:r w:rsidRPr="009E1CB7">
        <w:t>Nr.334, datë 13.8.1997</w:t>
      </w:r>
    </w:p>
    <w:p w:rsidR="00490146" w:rsidRPr="009E1CB7" w:rsidRDefault="00490146" w:rsidP="00490146">
      <w:pPr>
        <w:pStyle w:val="Paragrafi"/>
      </w:pPr>
    </w:p>
    <w:p w:rsidR="00490146" w:rsidRPr="009E1CB7" w:rsidRDefault="00490146" w:rsidP="00490146">
      <w:pPr>
        <w:pStyle w:val="Titulli"/>
      </w:pPr>
      <w:r w:rsidRPr="009E1CB7">
        <w:t>PËR ZGJEDHJEN E ZONJËS JOZEFINA TOPALLI ZËVËNDËSKRYETARE E  KRYESISË SË KUVENDIT POPULLOR</w:t>
      </w:r>
    </w:p>
    <w:p w:rsidR="00490146" w:rsidRPr="009E1CB7" w:rsidRDefault="00490146" w:rsidP="00490146">
      <w:pPr>
        <w:pStyle w:val="Paragrafi"/>
      </w:pPr>
    </w:p>
    <w:p w:rsidR="00490146" w:rsidRPr="009E1CB7" w:rsidRDefault="00490146" w:rsidP="00490146">
      <w:pPr>
        <w:pStyle w:val="BazLigjPropozues"/>
      </w:pPr>
      <w:r w:rsidRPr="009E1CB7">
        <w:t>Në mbësh</w:t>
      </w:r>
      <w:r w:rsidR="007C5F69">
        <w:t>tetje të nenit 18 të ligjit nr.</w:t>
      </w:r>
      <w:r w:rsidRPr="009E1CB7">
        <w:t xml:space="preserve">7491, datë 29.4.1991 "Për dispozitat kryesore kushtetuese", </w:t>
      </w:r>
    </w:p>
    <w:p w:rsidR="00490146" w:rsidRPr="009E1CB7" w:rsidRDefault="00490146" w:rsidP="00490146">
      <w:pPr>
        <w:pStyle w:val="Paragrafi"/>
      </w:pPr>
    </w:p>
    <w:p w:rsidR="00490146" w:rsidRDefault="00490146" w:rsidP="00490146">
      <w:pPr>
        <w:pStyle w:val="Institucioni"/>
      </w:pPr>
      <w:r w:rsidRPr="009E1CB7">
        <w:t xml:space="preserve">KYVENDI POPULLOR </w:t>
      </w:r>
    </w:p>
    <w:p w:rsidR="00490146" w:rsidRPr="009E1CB7" w:rsidRDefault="00490146" w:rsidP="00490146">
      <w:pPr>
        <w:pStyle w:val="Institucioni"/>
      </w:pPr>
      <w:r w:rsidRPr="009E1CB7">
        <w:t>I REPUBLIKËS SË SHQIPËRISË</w:t>
      </w:r>
    </w:p>
    <w:p w:rsidR="00490146" w:rsidRPr="009E1CB7" w:rsidRDefault="00490146" w:rsidP="00490146">
      <w:pPr>
        <w:pStyle w:val="Paragrafi"/>
      </w:pPr>
    </w:p>
    <w:p w:rsidR="00490146" w:rsidRPr="009E1CB7" w:rsidRDefault="00490146" w:rsidP="00490146">
      <w:pPr>
        <w:pStyle w:val="VENDOSI"/>
      </w:pPr>
      <w:r w:rsidRPr="009E1CB7">
        <w:t>VENDOSI:</w:t>
      </w:r>
    </w:p>
    <w:p w:rsidR="00490146" w:rsidRPr="009E1CB7" w:rsidRDefault="00490146" w:rsidP="00490146">
      <w:pPr>
        <w:pStyle w:val="Paragrafi"/>
      </w:pPr>
    </w:p>
    <w:p w:rsidR="00490146" w:rsidRPr="009E1CB7" w:rsidRDefault="00490146" w:rsidP="00490146">
      <w:pPr>
        <w:pStyle w:val="Paragrafi"/>
      </w:pPr>
      <w:r w:rsidRPr="009E1CB7">
        <w:t>Zgjedhjen e zonjës Jozefina Topalli, Zëvëndëskryetare e Kryesisë së Kuvendit Popullor.</w:t>
      </w:r>
    </w:p>
    <w:p w:rsidR="00490146" w:rsidRPr="009E1CB7" w:rsidRDefault="00490146" w:rsidP="00490146">
      <w:pPr>
        <w:pStyle w:val="Paragrafi"/>
      </w:pPr>
      <w:r w:rsidRPr="009E1CB7">
        <w:t xml:space="preserve">Ky vendim hyn në fuqi menjëherë. </w:t>
      </w:r>
    </w:p>
    <w:p w:rsidR="00490146" w:rsidRPr="009E1CB7" w:rsidRDefault="00490146" w:rsidP="00490146">
      <w:pPr>
        <w:pStyle w:val="Paragrafi"/>
      </w:pPr>
      <w:r w:rsidRPr="009E1CB7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0146"/>
    <w:rsid w:val="0050367C"/>
    <w:rsid w:val="00504A56"/>
    <w:rsid w:val="00507AF2"/>
    <w:rsid w:val="00542966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5F6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C53287-4729-45A8-849F-D74915F3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