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01B" w:rsidRPr="001C6711" w:rsidRDefault="00A3501B" w:rsidP="00A3501B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A3501B" w:rsidRPr="001C6711" w:rsidRDefault="00A3501B" w:rsidP="00A3501B">
      <w:pPr>
        <w:pStyle w:val="NumriData"/>
      </w:pPr>
      <w:r w:rsidRPr="001C6711">
        <w:t>Nr.355, datë 2.4.1998</w:t>
      </w:r>
    </w:p>
    <w:p w:rsidR="00A3501B" w:rsidRPr="001C6711" w:rsidRDefault="00A3501B" w:rsidP="00A3501B">
      <w:pPr>
        <w:pStyle w:val="Paragrafi"/>
      </w:pPr>
    </w:p>
    <w:p w:rsidR="00A3501B" w:rsidRPr="001C6711" w:rsidRDefault="00A3501B" w:rsidP="00A3501B">
      <w:pPr>
        <w:pStyle w:val="Titulli"/>
      </w:pPr>
      <w:r w:rsidRPr="001C6711">
        <w:t>PËR CAKTIMIN E ZOTIT REMZI NDREU ANËTAR I KOMISIONIT PARLAMENTAR PË</w:t>
      </w:r>
      <w:r>
        <w:t>R HARTIMIN E PROJEKTKUSHTETUTËS</w:t>
      </w:r>
      <w:r w:rsidRPr="001C6711">
        <w:t xml:space="preserve"> SË REPUBLIKËS TË SHQIPËRISË</w:t>
      </w:r>
    </w:p>
    <w:p w:rsidR="00A3501B" w:rsidRPr="001C6711" w:rsidRDefault="00A3501B" w:rsidP="00A3501B">
      <w:pPr>
        <w:pStyle w:val="Paragrafi"/>
      </w:pPr>
    </w:p>
    <w:p w:rsidR="00A3501B" w:rsidRPr="001C6711" w:rsidRDefault="00A3501B" w:rsidP="00A3501B">
      <w:pPr>
        <w:pStyle w:val="Paragrafi"/>
      </w:pPr>
      <w:r w:rsidRPr="001C6711">
        <w:t xml:space="preserve">Në mbështetje të nenit 44 të ligjit nr.7491, datë 29.4.1991“Për dispozitat kryesore kushtetuese”, si dhe të vendimit të Kuvendit Popullor nr.339, datë 3.9.1997 “Për caktimin e Komisionit për Hartimin e Projektkushtetutës” me propozim të Partisë Bashkimi Demokrat  </w:t>
      </w:r>
    </w:p>
    <w:p w:rsidR="00A3501B" w:rsidRPr="001C6711" w:rsidRDefault="00A3501B" w:rsidP="00A3501B">
      <w:pPr>
        <w:pStyle w:val="Paragrafi"/>
      </w:pPr>
    </w:p>
    <w:p w:rsidR="00A3501B" w:rsidRPr="001C6711" w:rsidRDefault="00A3501B" w:rsidP="00A3501B">
      <w:pPr>
        <w:pStyle w:val="Institucioni"/>
      </w:pPr>
      <w:r w:rsidRPr="001C6711">
        <w:t>KUVENDI POPULLOR</w:t>
      </w:r>
    </w:p>
    <w:p w:rsidR="00A3501B" w:rsidRPr="001C6711" w:rsidRDefault="00A3501B" w:rsidP="00A3501B">
      <w:pPr>
        <w:pStyle w:val="Institucioni"/>
      </w:pPr>
      <w:r w:rsidRPr="001C6711">
        <w:t>I REPUBLIKËS SË SHQIPËRISË</w:t>
      </w:r>
    </w:p>
    <w:p w:rsidR="00A3501B" w:rsidRPr="001C6711" w:rsidRDefault="00A3501B" w:rsidP="00A3501B">
      <w:pPr>
        <w:pStyle w:val="Paragrafi"/>
      </w:pPr>
    </w:p>
    <w:p w:rsidR="00A3501B" w:rsidRPr="001C6711" w:rsidRDefault="00A3501B" w:rsidP="00A3501B">
      <w:pPr>
        <w:pStyle w:val="VENDOSI"/>
      </w:pPr>
      <w:r>
        <w:t>VENDOS</w:t>
      </w:r>
      <w:r w:rsidRPr="001C6711">
        <w:t>I:</w:t>
      </w:r>
    </w:p>
    <w:p w:rsidR="00A3501B" w:rsidRPr="001C6711" w:rsidRDefault="00A3501B" w:rsidP="00A3501B">
      <w:pPr>
        <w:pStyle w:val="Paragrafi"/>
      </w:pPr>
    </w:p>
    <w:p w:rsidR="00A3501B" w:rsidRPr="001C6711" w:rsidRDefault="00A0709C" w:rsidP="00A3501B">
      <w:pPr>
        <w:pStyle w:val="Paragrafi"/>
      </w:pPr>
      <w:r>
        <w:t xml:space="preserve">1. </w:t>
      </w:r>
      <w:r w:rsidR="00A3501B" w:rsidRPr="001C6711">
        <w:t>Zoti Remzi Ndreu caktohet anëtar i Komisionit Parlamentar për Hartimin e Projektkushtetutës së Republikës të Shqipërisë si përfaqësues i Partisë Parlamentare Bashkimi Demokrat.</w:t>
      </w:r>
    </w:p>
    <w:p w:rsidR="00A3501B" w:rsidRPr="001C6711" w:rsidRDefault="00A3501B" w:rsidP="00A3501B">
      <w:pPr>
        <w:pStyle w:val="Paragrafi"/>
      </w:pPr>
      <w:r w:rsidRPr="001C6711">
        <w:t>2. Ky vendim hyn në fuqi menjëherë.</w:t>
      </w:r>
    </w:p>
    <w:p w:rsidR="00A3501B" w:rsidRPr="001C6711" w:rsidRDefault="00A3501B" w:rsidP="00A3501B">
      <w:pPr>
        <w:pStyle w:val="Paragrafi"/>
      </w:pPr>
    </w:p>
    <w:p w:rsidR="00A3501B" w:rsidRPr="001C6711" w:rsidRDefault="00A3501B" w:rsidP="00A350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09C"/>
    <w:rsid w:val="00A0784B"/>
    <w:rsid w:val="00A16F91"/>
    <w:rsid w:val="00A246D1"/>
    <w:rsid w:val="00A3501B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7170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078EA2-E1A8-453B-93B1-8F8791A6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