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9F7" w:rsidRPr="00595DA8" w:rsidRDefault="003319F7" w:rsidP="003319F7">
      <w:pPr>
        <w:pStyle w:val="Paragrafi"/>
      </w:pPr>
      <w:bookmarkStart w:id="0" w:name="_GoBack"/>
      <w:bookmarkEnd w:id="0"/>
    </w:p>
    <w:p w:rsidR="003319F7" w:rsidRPr="00595DA8" w:rsidRDefault="003319F7" w:rsidP="000011EA">
      <w:pPr>
        <w:pStyle w:val="Akti"/>
      </w:pPr>
      <w:r w:rsidRPr="00595DA8">
        <w:t>V E N D I M</w:t>
      </w:r>
      <w:r w:rsidRPr="00595DA8">
        <w:fldChar w:fldCharType="begin"/>
      </w:r>
      <w:r w:rsidRPr="00595DA8">
        <w:instrText>tc "V E N D I M"</w:instrText>
      </w:r>
      <w:r w:rsidRPr="00595DA8">
        <w:fldChar w:fldCharType="end"/>
      </w:r>
      <w:r w:rsidRPr="00595DA8">
        <w:fldChar w:fldCharType="begin"/>
      </w:r>
      <w:r w:rsidRPr="00595DA8">
        <w:instrText>tc ""</w:instrText>
      </w:r>
      <w:r w:rsidRPr="00595DA8">
        <w:fldChar w:fldCharType="end"/>
      </w:r>
    </w:p>
    <w:p w:rsidR="003319F7" w:rsidRPr="00595DA8" w:rsidRDefault="003319F7" w:rsidP="000011EA">
      <w:pPr>
        <w:pStyle w:val="NumriData"/>
      </w:pPr>
      <w:r w:rsidRPr="00595DA8">
        <w:t>Nr.397, datë 21.1.1999</w:t>
      </w:r>
      <w:r w:rsidRPr="00595DA8">
        <w:fldChar w:fldCharType="begin"/>
      </w:r>
      <w:r w:rsidRPr="00595DA8">
        <w:instrText>tc "Nr.397, datë 21.1.1999"</w:instrText>
      </w:r>
      <w:r w:rsidRPr="00595DA8">
        <w:fldChar w:fldCharType="end"/>
      </w:r>
    </w:p>
    <w:p w:rsidR="003319F7" w:rsidRPr="00595DA8" w:rsidRDefault="003319F7" w:rsidP="003319F7">
      <w:pPr>
        <w:pStyle w:val="Paragrafi"/>
      </w:pPr>
      <w:r w:rsidRPr="00595DA8">
        <w:fldChar w:fldCharType="begin"/>
      </w:r>
      <w:r w:rsidRPr="00595DA8">
        <w:instrText>tc ""</w:instrText>
      </w:r>
      <w:r w:rsidRPr="00595DA8">
        <w:fldChar w:fldCharType="end"/>
      </w:r>
    </w:p>
    <w:p w:rsidR="003319F7" w:rsidRPr="00595DA8" w:rsidRDefault="003319F7" w:rsidP="000011EA">
      <w:pPr>
        <w:pStyle w:val="Titulli"/>
      </w:pPr>
      <w:r w:rsidRPr="00595DA8">
        <w:t xml:space="preserve">Për dhënien e pëlqimit për emërimin e zotit Ylvi Myrtja, </w:t>
      </w:r>
      <w:r w:rsidRPr="00595DA8">
        <w:fldChar w:fldCharType="begin"/>
      </w:r>
      <w:r w:rsidRPr="00595DA8">
        <w:instrText>tc "Për dhënien e pëlqimit për emërimin e zotit Ylvi Myrtja, "</w:instrText>
      </w:r>
      <w:r w:rsidRPr="00595DA8">
        <w:fldChar w:fldCharType="end"/>
      </w:r>
      <w:r w:rsidRPr="00595DA8">
        <w:t xml:space="preserve"> anëtar të Gjykatës së Lartë</w:t>
      </w:r>
      <w:r w:rsidRPr="00595DA8">
        <w:fldChar w:fldCharType="begin"/>
      </w:r>
      <w:r w:rsidRPr="00595DA8">
        <w:instrText>tc " anëtar të Gjykatës së Lartë"</w:instrText>
      </w:r>
      <w:r w:rsidRPr="00595DA8">
        <w:fldChar w:fldCharType="end"/>
      </w:r>
    </w:p>
    <w:p w:rsidR="003319F7" w:rsidRPr="00595DA8" w:rsidRDefault="003319F7" w:rsidP="003319F7">
      <w:pPr>
        <w:pStyle w:val="Paragrafi"/>
      </w:pPr>
    </w:p>
    <w:p w:rsidR="003319F7" w:rsidRPr="00595DA8" w:rsidRDefault="003319F7" w:rsidP="000011EA">
      <w:pPr>
        <w:pStyle w:val="BazLigjPropozues"/>
      </w:pPr>
      <w:r w:rsidRPr="00595DA8">
        <w:t>Në mbështetje të neneve 78 dhe 136 pika 1 të Kushtetutës, me kërkesën e Presidentit të Republikës,</w:t>
      </w:r>
    </w:p>
    <w:p w:rsidR="003319F7" w:rsidRPr="00595DA8" w:rsidRDefault="003319F7" w:rsidP="003319F7">
      <w:pPr>
        <w:pStyle w:val="Paragrafi"/>
      </w:pPr>
    </w:p>
    <w:p w:rsidR="003319F7" w:rsidRPr="00595DA8" w:rsidRDefault="003319F7" w:rsidP="000011EA">
      <w:pPr>
        <w:pStyle w:val="Institucioni"/>
      </w:pPr>
      <w:r w:rsidRPr="00595DA8">
        <w:t>K U V E N D I</w:t>
      </w:r>
    </w:p>
    <w:p w:rsidR="003319F7" w:rsidRPr="00595DA8" w:rsidRDefault="003319F7" w:rsidP="000011EA">
      <w:pPr>
        <w:pStyle w:val="Institucioni"/>
      </w:pPr>
      <w:r w:rsidRPr="00595DA8">
        <w:t>I REPUBLIKËS SË SHQIPËRISË</w:t>
      </w:r>
    </w:p>
    <w:p w:rsidR="003319F7" w:rsidRPr="00595DA8" w:rsidRDefault="003319F7" w:rsidP="000011EA">
      <w:pPr>
        <w:pStyle w:val="Institucioni"/>
      </w:pPr>
    </w:p>
    <w:p w:rsidR="003319F7" w:rsidRPr="00595DA8" w:rsidRDefault="003319F7" w:rsidP="000011EA">
      <w:pPr>
        <w:pStyle w:val="VENDOSI"/>
      </w:pPr>
      <w:r w:rsidRPr="00595DA8">
        <w:t>V E N D O S I:</w:t>
      </w:r>
    </w:p>
    <w:p w:rsidR="003319F7" w:rsidRPr="00595DA8" w:rsidRDefault="003319F7" w:rsidP="003319F7">
      <w:pPr>
        <w:pStyle w:val="Paragrafi"/>
      </w:pPr>
    </w:p>
    <w:p w:rsidR="003319F7" w:rsidRPr="00595DA8" w:rsidRDefault="003319F7" w:rsidP="003319F7">
      <w:pPr>
        <w:pStyle w:val="Paragrafi"/>
      </w:pPr>
      <w:r w:rsidRPr="00595DA8">
        <w:t>Jep pëlqimin për emërimin e zotit Ylvi Myrtja, anëtar të Gjykatës së Lartë.</w:t>
      </w:r>
    </w:p>
    <w:p w:rsidR="003319F7" w:rsidRPr="00595DA8" w:rsidRDefault="003319F7" w:rsidP="003319F7">
      <w:pPr>
        <w:pStyle w:val="Paragrafi"/>
      </w:pPr>
    </w:p>
    <w:p w:rsidR="003319F7" w:rsidRPr="00595DA8" w:rsidRDefault="003319F7" w:rsidP="003319F7">
      <w:pPr>
        <w:pStyle w:val="Paragrafi"/>
      </w:pPr>
    </w:p>
    <w:p w:rsidR="003319F7" w:rsidRPr="00595DA8" w:rsidRDefault="003319F7" w:rsidP="003319F7">
      <w:pPr>
        <w:pStyle w:val="Paragrafi"/>
      </w:pPr>
    </w:p>
    <w:p w:rsidR="003319F7" w:rsidRPr="00595DA8" w:rsidRDefault="003319F7" w:rsidP="003319F7">
      <w:pPr>
        <w:pStyle w:val="Paragrafi"/>
      </w:pPr>
      <w:r w:rsidRPr="00595DA8">
        <w:fldChar w:fldCharType="begin"/>
      </w:r>
      <w:r w:rsidRPr="00595DA8">
        <w:instrText>tc ""</w:instrText>
      </w:r>
      <w:r w:rsidRPr="00595DA8">
        <w:fldChar w:fldCharType="end"/>
      </w:r>
    </w:p>
    <w:p w:rsidR="003319F7" w:rsidRPr="00595DA8" w:rsidRDefault="003319F7" w:rsidP="003319F7">
      <w:pPr>
        <w:pStyle w:val="Paragrafi"/>
      </w:pPr>
    </w:p>
    <w:p w:rsidR="003319F7" w:rsidRPr="00595DA8" w:rsidRDefault="003319F7" w:rsidP="003319F7">
      <w:pPr>
        <w:pStyle w:val="Paragrafi"/>
      </w:pPr>
    </w:p>
    <w:p w:rsidR="00A0784B" w:rsidRPr="003941D1" w:rsidRDefault="00A0784B" w:rsidP="003319F7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11EA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2BF1"/>
    <w:rsid w:val="00187855"/>
    <w:rsid w:val="001A58B2"/>
    <w:rsid w:val="001C7978"/>
    <w:rsid w:val="001D7C94"/>
    <w:rsid w:val="001E3F0B"/>
    <w:rsid w:val="0022170D"/>
    <w:rsid w:val="002C6BAB"/>
    <w:rsid w:val="00304413"/>
    <w:rsid w:val="003319F7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C7DE7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3117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DCC500-2B2A-4D3D-B653-90BB0B38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F7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