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A25" w:rsidRPr="00617329" w:rsidRDefault="00B02A25" w:rsidP="00B02A25">
      <w:pPr>
        <w:pStyle w:val="Akti"/>
      </w:pPr>
      <w:bookmarkStart w:id="0" w:name="_GoBack"/>
      <w:bookmarkEnd w:id="0"/>
      <w:r w:rsidRPr="00617329">
        <w:t>V E N D I M</w:t>
      </w:r>
    </w:p>
    <w:p w:rsidR="00B02A25" w:rsidRPr="00617329" w:rsidRDefault="00B02A25" w:rsidP="00B02A25">
      <w:pPr>
        <w:pStyle w:val="NumriData"/>
      </w:pPr>
      <w:r w:rsidRPr="00617329">
        <w:t>Nr.</w:t>
      </w:r>
      <w:r w:rsidR="00B36D36">
        <w:t xml:space="preserve"> </w:t>
      </w:r>
      <w:r w:rsidRPr="00617329">
        <w:t>458, datë 26.10.2000</w:t>
      </w:r>
    </w:p>
    <w:p w:rsidR="00B02A25" w:rsidRPr="00617329" w:rsidRDefault="00B02A25" w:rsidP="00B02A25">
      <w:pPr>
        <w:pStyle w:val="Paragrafi"/>
      </w:pPr>
    </w:p>
    <w:p w:rsidR="00B02A25" w:rsidRPr="00617329" w:rsidRDefault="00B02A25" w:rsidP="00B02A25">
      <w:pPr>
        <w:pStyle w:val="Titulli"/>
      </w:pPr>
      <w:r w:rsidRPr="00617329">
        <w:t>PËR MIRATIMIN E DEKRETIT TË PRESIDENTIT TË REPUBLIKËS PËR EMËRIMIN E ZONJËS ESMERALDA URUÇI MINISTRE E KULTURËS, RINISË DHE SPORTEVE</w:t>
      </w:r>
    </w:p>
    <w:p w:rsidR="00B02A25" w:rsidRPr="00617329" w:rsidRDefault="00B02A25" w:rsidP="00B36D36">
      <w:pPr>
        <w:pStyle w:val="Paragrafi"/>
      </w:pPr>
    </w:p>
    <w:p w:rsidR="00B02A25" w:rsidRPr="00617329" w:rsidRDefault="00B02A25" w:rsidP="00B02A25">
      <w:pPr>
        <w:pStyle w:val="BazLigjPropozues"/>
      </w:pPr>
      <w:r w:rsidRPr="00617329">
        <w:t>Në mbështetje të neneve 78 dhe 98, pika 2 e Kushtetutës,</w:t>
      </w:r>
    </w:p>
    <w:p w:rsidR="00B02A25" w:rsidRPr="00617329" w:rsidRDefault="00B02A25" w:rsidP="00B02A25">
      <w:pPr>
        <w:pStyle w:val="Paragrafi"/>
      </w:pPr>
    </w:p>
    <w:p w:rsidR="00B02A25" w:rsidRPr="00617329" w:rsidRDefault="00B02A25" w:rsidP="00B02A25">
      <w:pPr>
        <w:pStyle w:val="Institucioni"/>
      </w:pPr>
      <w:r w:rsidRPr="00617329">
        <w:t>K U V E N D I</w:t>
      </w:r>
    </w:p>
    <w:p w:rsidR="00B02A25" w:rsidRPr="00617329" w:rsidRDefault="00B02A25" w:rsidP="00B36D36">
      <w:pPr>
        <w:pStyle w:val="Paragrafi"/>
      </w:pPr>
    </w:p>
    <w:p w:rsidR="00B02A25" w:rsidRPr="00617329" w:rsidRDefault="00B02A25" w:rsidP="00B02A25">
      <w:pPr>
        <w:pStyle w:val="VENDOSI"/>
      </w:pPr>
      <w:r w:rsidRPr="00617329">
        <w:t>I REPUBLIKËS SË SHQIPËRISË</w:t>
      </w:r>
    </w:p>
    <w:p w:rsidR="00B02A25" w:rsidRPr="00617329" w:rsidRDefault="00B02A25" w:rsidP="00B02A25">
      <w:pPr>
        <w:pStyle w:val="VENDOSI"/>
      </w:pPr>
      <w:r w:rsidRPr="00617329">
        <w:t>V E N D O S I:</w:t>
      </w:r>
    </w:p>
    <w:p w:rsidR="00B02A25" w:rsidRPr="00617329" w:rsidRDefault="00B02A25" w:rsidP="00B36D36">
      <w:pPr>
        <w:pStyle w:val="Paragrafi"/>
      </w:pPr>
    </w:p>
    <w:p w:rsidR="00B02A25" w:rsidRPr="00617329" w:rsidRDefault="00B02A25" w:rsidP="00B02A25">
      <w:pPr>
        <w:pStyle w:val="Paragrafi"/>
      </w:pPr>
      <w:r w:rsidRPr="00617329">
        <w:t>I. Miratohet dekreti nr.2765, datë 19.10.2000 i Presidentit të Republikës për emërimin e zonjës Esmeralda Uruçi në detyrën e Ministres së Kulturës, Rinisë dhe Sporteve.</w:t>
      </w:r>
    </w:p>
    <w:p w:rsidR="00A0784B" w:rsidRPr="007732C8" w:rsidRDefault="00B02A25" w:rsidP="00B36D36">
      <w:pPr>
        <w:pStyle w:val="Paragrafi"/>
      </w:pPr>
      <w:r w:rsidRPr="00617329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2A25"/>
    <w:rsid w:val="00B26C38"/>
    <w:rsid w:val="00B36D36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64EE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C85C07-F7A6-47B8-BBC1-54C38536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2019-03-14T11:03:00Z</dcterms:created>
  <dcterms:modified xsi:type="dcterms:W3CDTF">2019-03-14T11:03:00Z</dcterms:modified>
</cp:coreProperties>
</file>