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9C5" w:rsidRPr="00EB2794" w:rsidRDefault="00A929C5" w:rsidP="00A929C5">
      <w:pPr>
        <w:pStyle w:val="Paragrafi"/>
      </w:pPr>
      <w:bookmarkStart w:id="0" w:name="_GoBack"/>
      <w:bookmarkEnd w:id="0"/>
    </w:p>
    <w:p w:rsidR="00A929C5" w:rsidRPr="00EB2794" w:rsidRDefault="00A929C5" w:rsidP="00A929C5">
      <w:pPr>
        <w:pStyle w:val="Akti"/>
      </w:pPr>
      <w:r w:rsidRPr="00EB2794">
        <w:t>V E N D I M</w:t>
      </w:r>
    </w:p>
    <w:p w:rsidR="00A929C5" w:rsidRPr="00EB2794" w:rsidRDefault="00A929C5" w:rsidP="00A929C5">
      <w:pPr>
        <w:pStyle w:val="NumriData"/>
      </w:pPr>
      <w:r w:rsidRPr="00EB2794">
        <w:t>Nr. 44, datë 6.6.2002</w:t>
      </w:r>
    </w:p>
    <w:p w:rsidR="00A929C5" w:rsidRPr="00EB2794" w:rsidRDefault="00A929C5" w:rsidP="00A929C5">
      <w:pPr>
        <w:pStyle w:val="Paragrafi"/>
      </w:pPr>
    </w:p>
    <w:p w:rsidR="00A929C5" w:rsidRPr="00EB2794" w:rsidRDefault="00A929C5" w:rsidP="00A929C5">
      <w:pPr>
        <w:pStyle w:val="Titulli"/>
      </w:pPr>
      <w:r w:rsidRPr="00EB2794">
        <w:t>Për një ndryshim të vendimin e Kuvendit nr.37, datë 16.5.2002 “Për krijimin e Komisionit të integrimit Europian dhe paktit të stabilitetit” i ndryshuar</w:t>
      </w:r>
    </w:p>
    <w:p w:rsidR="00A929C5" w:rsidRPr="00EB2794" w:rsidRDefault="00A929C5" w:rsidP="00A929C5">
      <w:pPr>
        <w:pStyle w:val="Paragrafi"/>
      </w:pPr>
    </w:p>
    <w:p w:rsidR="00A929C5" w:rsidRPr="00EB2794" w:rsidRDefault="00A929C5" w:rsidP="00A929C5">
      <w:pPr>
        <w:pStyle w:val="BazLigjPropozues"/>
      </w:pPr>
      <w:r w:rsidRPr="00EB2794">
        <w:t>Në mbështetje të neneve 22, 30 dhe 88 të Rregullores së Kuvendit, me propozimin e Kryetarit të Kuvendit,</w:t>
      </w:r>
    </w:p>
    <w:p w:rsidR="00A929C5" w:rsidRPr="00EB2794" w:rsidRDefault="00A929C5" w:rsidP="00A929C5">
      <w:pPr>
        <w:pStyle w:val="Paragrafi"/>
      </w:pPr>
    </w:p>
    <w:p w:rsidR="00A929C5" w:rsidRPr="00EB2794" w:rsidRDefault="00A929C5" w:rsidP="00A929C5">
      <w:pPr>
        <w:pStyle w:val="Institucioni"/>
      </w:pPr>
      <w:r w:rsidRPr="00EB2794">
        <w:t>K U V E N D I</w:t>
      </w:r>
    </w:p>
    <w:p w:rsidR="00A929C5" w:rsidRPr="00EB2794" w:rsidRDefault="00A929C5" w:rsidP="00A929C5">
      <w:pPr>
        <w:pStyle w:val="Paragrafi"/>
      </w:pPr>
    </w:p>
    <w:p w:rsidR="00A929C5" w:rsidRPr="00EB2794" w:rsidRDefault="00A929C5" w:rsidP="00A929C5">
      <w:pPr>
        <w:pStyle w:val="VENDOSI"/>
      </w:pPr>
      <w:r w:rsidRPr="00EB2794">
        <w:t>I REPUBLIKËS SË SHQIPËRISË</w:t>
      </w:r>
    </w:p>
    <w:p w:rsidR="00A929C5" w:rsidRPr="00EB2794" w:rsidRDefault="00A929C5" w:rsidP="00A929C5">
      <w:pPr>
        <w:pStyle w:val="VENDOSI"/>
      </w:pPr>
      <w:r w:rsidRPr="00EB2794">
        <w:t>V E N D O S I:</w:t>
      </w:r>
    </w:p>
    <w:p w:rsidR="00A929C5" w:rsidRPr="00EB2794" w:rsidRDefault="00A929C5" w:rsidP="00A929C5">
      <w:pPr>
        <w:pStyle w:val="Paragrafi"/>
      </w:pPr>
    </w:p>
    <w:p w:rsidR="00A929C5" w:rsidRPr="00EB2794" w:rsidRDefault="00A929C5" w:rsidP="00A929C5">
      <w:pPr>
        <w:pStyle w:val="Paragrafi"/>
      </w:pPr>
      <w:r w:rsidRPr="00EB2794">
        <w:t>I. Numri i anëtarëve të Komisionit të Integrimit Europian dhe Paktit të Stabilitetit nga 14 anëtarë të bëhet në 16 anëtarë.</w:t>
      </w:r>
    </w:p>
    <w:p w:rsidR="00A929C5" w:rsidRPr="00EB2794" w:rsidRDefault="00A929C5" w:rsidP="00A929C5">
      <w:pPr>
        <w:pStyle w:val="Paragrafi"/>
      </w:pPr>
      <w:r w:rsidRPr="00EB2794">
        <w:t>II. Përbërja e Komisionit ndryshohet si më poshtë:</w:t>
      </w:r>
    </w:p>
    <w:p w:rsidR="00A929C5" w:rsidRPr="00EB2794" w:rsidRDefault="00A929C5" w:rsidP="00A929C5">
      <w:pPr>
        <w:pStyle w:val="Paragrafi"/>
      </w:pPr>
      <w:r w:rsidRPr="00EB2794">
        <w:t>1. Deputetët Ben Blushi dhe Fatos Beja bëhen anëtarë të Komisionit.</w:t>
      </w:r>
    </w:p>
    <w:p w:rsidR="00A929C5" w:rsidRPr="00EB2794" w:rsidRDefault="00A929C5" w:rsidP="00A929C5">
      <w:pPr>
        <w:pStyle w:val="Paragrafi"/>
      </w:pPr>
      <w:r w:rsidRPr="00EB2794">
        <w:t>2. Deputeti Ilir Zela zëvendësohen në Komision deputetin Taulant Dedja.</w:t>
      </w:r>
    </w:p>
    <w:p w:rsidR="00A929C5" w:rsidRPr="00EB2794" w:rsidRDefault="00A929C5" w:rsidP="00A929C5">
      <w:pPr>
        <w:pStyle w:val="Paragrafi"/>
      </w:pPr>
      <w:r w:rsidRPr="00EB2794">
        <w:t>III. Ky vendim hyn në fuqi menjëherë.</w:t>
      </w:r>
    </w:p>
    <w:p w:rsidR="00A929C5" w:rsidRPr="00EB2794" w:rsidRDefault="00A929C5" w:rsidP="00A929C5">
      <w:pPr>
        <w:pStyle w:val="Paragrafi"/>
      </w:pPr>
    </w:p>
    <w:p w:rsidR="00A929C5" w:rsidRPr="00EB2794" w:rsidRDefault="00A929C5" w:rsidP="00A929C5">
      <w:pPr>
        <w:pStyle w:val="Autoriteti"/>
      </w:pPr>
      <w:r w:rsidRPr="00EB2794">
        <w:t>KRYETARI</w:t>
      </w:r>
    </w:p>
    <w:p w:rsidR="00A929C5" w:rsidRPr="00EB2794" w:rsidRDefault="00A929C5" w:rsidP="00A929C5">
      <w:pPr>
        <w:pStyle w:val="AutoritetiEmer"/>
      </w:pPr>
      <w:r w:rsidRPr="00EB2794">
        <w:t>Servet Pëllumbi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A613B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929C5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1A002DA-BD46-479B-8CA6-C1866ADA4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2019-03-14T15:08:00Z</dcterms:created>
  <dcterms:modified xsi:type="dcterms:W3CDTF">2019-03-14T15:08:00Z</dcterms:modified>
</cp:coreProperties>
</file>