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345F4" w:rsidRPr="00951AD2" w:rsidRDefault="00E345F4" w:rsidP="00E345F4">
      <w:pPr>
        <w:pStyle w:val="Akti"/>
      </w:pPr>
      <w:bookmarkStart w:id="0" w:name="_GoBack"/>
      <w:bookmarkEnd w:id="0"/>
      <w:r w:rsidRPr="00951AD2">
        <w:t>V E N D I M</w:t>
      </w:r>
    </w:p>
    <w:p w:rsidR="00E345F4" w:rsidRPr="00951AD2" w:rsidRDefault="00E345F4" w:rsidP="00E345F4">
      <w:pPr>
        <w:pStyle w:val="NumriData"/>
      </w:pPr>
      <w:r w:rsidRPr="00951AD2">
        <w:t>Nr. 49, datë 25.7.2002</w:t>
      </w:r>
    </w:p>
    <w:p w:rsidR="00E345F4" w:rsidRPr="00951AD2" w:rsidRDefault="00E345F4" w:rsidP="00E345F4">
      <w:pPr>
        <w:pStyle w:val="Paragrafi"/>
      </w:pPr>
    </w:p>
    <w:p w:rsidR="00E345F4" w:rsidRPr="00951AD2" w:rsidRDefault="00E345F4" w:rsidP="00E345F4">
      <w:pPr>
        <w:pStyle w:val="Titulli"/>
      </w:pPr>
      <w:r w:rsidRPr="00951AD2">
        <w:t>PËR PRANIMIN E DEKRETIT TË PRESIDENTIT NR.3358, DATË 3.6.2002 “PËR KTHIMIN E LIGJIT NR.8893, DATË 14.5.2002 “PËR DISA SHTESA DHE NDRYSHIME NË LIGJIN NR.8269, DATË 23.12.1997 “PËR BANKËN E SHQIPËRISË”, NDRYSHUAR ME LIGJIN NR.8384, DATË 29.7.1998”</w:t>
      </w:r>
    </w:p>
    <w:p w:rsidR="00E345F4" w:rsidRPr="00951AD2" w:rsidRDefault="00E345F4" w:rsidP="00E345F4">
      <w:pPr>
        <w:pStyle w:val="Paragrafi"/>
      </w:pPr>
    </w:p>
    <w:p w:rsidR="00E345F4" w:rsidRPr="00951AD2" w:rsidRDefault="00E345F4" w:rsidP="00E345F4">
      <w:pPr>
        <w:pStyle w:val="BazLigjPropozues"/>
      </w:pPr>
      <w:r w:rsidRPr="00951AD2">
        <w:t xml:space="preserve">Në mbështetje të nenit 85 të Kushtetutës dhe të nenit 88 të Rregullores së Kuvendit, </w:t>
      </w:r>
    </w:p>
    <w:p w:rsidR="00E345F4" w:rsidRPr="00951AD2" w:rsidRDefault="00E345F4" w:rsidP="00E345F4">
      <w:pPr>
        <w:pStyle w:val="Paragrafi"/>
      </w:pPr>
    </w:p>
    <w:p w:rsidR="00E345F4" w:rsidRPr="00951AD2" w:rsidRDefault="00E345F4" w:rsidP="00E345F4">
      <w:pPr>
        <w:pStyle w:val="Institucioni"/>
      </w:pPr>
      <w:r w:rsidRPr="00951AD2">
        <w:t>K U V E N D I</w:t>
      </w:r>
    </w:p>
    <w:p w:rsidR="00E345F4" w:rsidRPr="00951AD2" w:rsidRDefault="00E345F4" w:rsidP="00E345F4">
      <w:pPr>
        <w:pStyle w:val="Paragrafi"/>
      </w:pPr>
    </w:p>
    <w:p w:rsidR="00E345F4" w:rsidRPr="00951AD2" w:rsidRDefault="00E345F4" w:rsidP="00E345F4">
      <w:pPr>
        <w:pStyle w:val="VENDOSI"/>
      </w:pPr>
      <w:r w:rsidRPr="00951AD2">
        <w:t>I REPUBLIKËS SË SHQIPËRISË</w:t>
      </w:r>
    </w:p>
    <w:p w:rsidR="00E345F4" w:rsidRPr="00951AD2" w:rsidRDefault="00E345F4" w:rsidP="00E345F4">
      <w:pPr>
        <w:pStyle w:val="VENDOSI"/>
      </w:pPr>
      <w:r w:rsidRPr="00951AD2">
        <w:t>V E N D O S I:</w:t>
      </w:r>
    </w:p>
    <w:p w:rsidR="00E345F4" w:rsidRPr="00951AD2" w:rsidRDefault="00E345F4" w:rsidP="00E345F4">
      <w:pPr>
        <w:pStyle w:val="Paragrafi"/>
      </w:pPr>
    </w:p>
    <w:p w:rsidR="00E345F4" w:rsidRPr="00951AD2" w:rsidRDefault="00E345F4" w:rsidP="00E345F4">
      <w:pPr>
        <w:pStyle w:val="Paragrafi"/>
      </w:pPr>
      <w:r w:rsidRPr="00951AD2">
        <w:t>I. Pranohet dekreti nr.3358, datë 3.6.2002 “Për kthimin e ligjit nr.8893, datë 14.5.2002 “Për disa shtesa dhe ndryshime në ligjin nr.8269, datë 23.12.1997 “Për Bankën e Shqipërisë”, ndryshuar me ligjin nr.8384, datë 29.7.1998” për rishqyrtimin e ligjit.</w:t>
      </w:r>
    </w:p>
    <w:p w:rsidR="00E345F4" w:rsidRPr="00951AD2" w:rsidRDefault="00E345F4" w:rsidP="00E345F4">
      <w:pPr>
        <w:pStyle w:val="Paragrafi"/>
      </w:pPr>
      <w:r w:rsidRPr="00951AD2">
        <w:t>II. Ky vendim hyn në fuqi menjëherë.</w:t>
      </w:r>
    </w:p>
    <w:p w:rsidR="00E345F4" w:rsidRPr="00951AD2" w:rsidRDefault="00E345F4" w:rsidP="00E345F4">
      <w:pPr>
        <w:pStyle w:val="Paragrafi"/>
      </w:pPr>
    </w:p>
    <w:p w:rsidR="00E345F4" w:rsidRPr="00951AD2" w:rsidRDefault="00E345F4" w:rsidP="00E345F4">
      <w:pPr>
        <w:pStyle w:val="Autoriteti"/>
      </w:pPr>
      <w:r w:rsidRPr="00951AD2">
        <w:t>K R Y E T A R I</w:t>
      </w:r>
    </w:p>
    <w:p w:rsidR="00E345F4" w:rsidRPr="00951AD2" w:rsidRDefault="00E345F4" w:rsidP="00E345F4">
      <w:pPr>
        <w:pStyle w:val="AutoritetiEmer"/>
      </w:pPr>
      <w:r w:rsidRPr="00951AD2">
        <w:t>Servet Pëllumbi</w:t>
      </w:r>
    </w:p>
    <w:p w:rsidR="00A0784B" w:rsidRPr="007732C8" w:rsidRDefault="00A0784B" w:rsidP="007732C8"/>
    <w:sectPr w:rsidR="00A0784B" w:rsidRPr="007732C8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clickAndTypeStyle w:val="Paragrafi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76B9"/>
    <w:rsid w:val="000637B6"/>
    <w:rsid w:val="00074162"/>
    <w:rsid w:val="00075BF5"/>
    <w:rsid w:val="000B29AB"/>
    <w:rsid w:val="00134ADF"/>
    <w:rsid w:val="00187855"/>
    <w:rsid w:val="001A58B2"/>
    <w:rsid w:val="001C7978"/>
    <w:rsid w:val="0022170D"/>
    <w:rsid w:val="002C6BAB"/>
    <w:rsid w:val="00304413"/>
    <w:rsid w:val="00383FD5"/>
    <w:rsid w:val="003C0E50"/>
    <w:rsid w:val="003E06F6"/>
    <w:rsid w:val="003F043A"/>
    <w:rsid w:val="00470F9C"/>
    <w:rsid w:val="0050367C"/>
    <w:rsid w:val="00504A56"/>
    <w:rsid w:val="00507AF2"/>
    <w:rsid w:val="00543147"/>
    <w:rsid w:val="00545117"/>
    <w:rsid w:val="0058563C"/>
    <w:rsid w:val="005A53C5"/>
    <w:rsid w:val="005D4BA8"/>
    <w:rsid w:val="005E102B"/>
    <w:rsid w:val="006A37D8"/>
    <w:rsid w:val="00705463"/>
    <w:rsid w:val="0074183C"/>
    <w:rsid w:val="00767527"/>
    <w:rsid w:val="007732C8"/>
    <w:rsid w:val="007B0B5A"/>
    <w:rsid w:val="0080475E"/>
    <w:rsid w:val="008072B9"/>
    <w:rsid w:val="008105AD"/>
    <w:rsid w:val="00841EC5"/>
    <w:rsid w:val="008521B4"/>
    <w:rsid w:val="00872000"/>
    <w:rsid w:val="00881600"/>
    <w:rsid w:val="00964189"/>
    <w:rsid w:val="009C29DF"/>
    <w:rsid w:val="009F72BC"/>
    <w:rsid w:val="00A0784B"/>
    <w:rsid w:val="00A246D1"/>
    <w:rsid w:val="00A923BE"/>
    <w:rsid w:val="00AA4D4B"/>
    <w:rsid w:val="00B26C38"/>
    <w:rsid w:val="00BB5AB5"/>
    <w:rsid w:val="00BC6B73"/>
    <w:rsid w:val="00C158CF"/>
    <w:rsid w:val="00C22BA7"/>
    <w:rsid w:val="00C36B40"/>
    <w:rsid w:val="00C7710C"/>
    <w:rsid w:val="00CF2E64"/>
    <w:rsid w:val="00D1319A"/>
    <w:rsid w:val="00D92AC6"/>
    <w:rsid w:val="00DC64E5"/>
    <w:rsid w:val="00E06AA7"/>
    <w:rsid w:val="00E345F4"/>
    <w:rsid w:val="00E624E2"/>
    <w:rsid w:val="00E645E3"/>
    <w:rsid w:val="00EA206E"/>
    <w:rsid w:val="00F55282"/>
    <w:rsid w:val="00F95181"/>
    <w:rsid w:val="00FA2242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71E845A2-C7CF-4D93-B3B7-4BA0C0DCC96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732C8"/>
    <w:pPr>
      <w:widowControl w:val="0"/>
    </w:pPr>
    <w:rPr>
      <w:rFonts w:ascii="CG Times" w:hAnsi="CG Times"/>
      <w:noProof/>
      <w:sz w:val="22"/>
      <w:szCs w:val="22"/>
      <w:lang w:val="sq-AL" w:eastAsia="en-US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  <w:lang w:val="en-US" w:eastAsia="en-US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964189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964189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964189"/>
    <w:pPr>
      <w:keepNext/>
      <w:widowControl w:val="0"/>
      <w:jc w:val="center"/>
    </w:pPr>
    <w:rPr>
      <w:rFonts w:ascii="CG Times" w:hAnsi="CG Times"/>
      <w:b/>
      <w:sz w:val="22"/>
      <w:lang w:eastAsia="en-US"/>
    </w:rPr>
  </w:style>
  <w:style w:type="paragraph" w:customStyle="1" w:styleId="Autoriteti">
    <w:name w:val="Autoriteti"/>
    <w:next w:val="AutoritetiEmer"/>
    <w:rsid w:val="00964189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964189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964189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Kapakufund">
    <w:name w:val="Kapaku_fund"/>
    <w:next w:val="Normal"/>
    <w:rsid w:val="00964189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Figure">
    <w:name w:val="Figure"/>
    <w:next w:val="Normal"/>
    <w:rsid w:val="00964189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Institucioni">
    <w:name w:val="Institucioni"/>
    <w:next w:val="Normal"/>
    <w:rsid w:val="00964189"/>
    <w:pPr>
      <w:keepNext/>
      <w:widowControl w:val="0"/>
      <w:jc w:val="center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KapitulliNr">
    <w:name w:val="Kapitulli_Nr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eniNr">
    <w:name w:val="Neni_Nr"/>
    <w:next w:val="Normal"/>
    <w:rsid w:val="00964189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964189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964189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umriData">
    <w:name w:val="Numri_Data"/>
    <w:next w:val="Normal"/>
    <w:rsid w:val="00964189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grafi">
    <w:name w:val="Paragrafi"/>
    <w:rsid w:val="00964189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jesaNr">
    <w:name w:val="Pjesa_Nr"/>
    <w:next w:val="Norma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964189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964189"/>
    <w:rPr>
      <w:rFonts w:ascii="CG Times" w:hAnsi="CG Times"/>
      <w:sz w:val="22"/>
      <w:lang w:eastAsia="en-US"/>
    </w:rPr>
  </w:style>
  <w:style w:type="paragraph" w:customStyle="1" w:styleId="Titulli">
    <w:name w:val="Titulli"/>
    <w:next w:val="Normal"/>
    <w:rsid w:val="00964189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964189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Ndryshimet">
    <w:name w:val="Ndryshimet"/>
    <w:next w:val="Paragrafi"/>
    <w:rsid w:val="00964189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VENDOSI">
    <w:name w:val="VENDOSI"/>
    <w:next w:val="Norma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semiHidden/>
    <w:rsid w:val="00964189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Fletorjagjendet">
    <w:name w:val="Fletorja gjendet"/>
    <w:rsid w:val="00B26C38"/>
    <w:pPr>
      <w:pageBreakBefore/>
      <w:widowControl w:val="0"/>
    </w:pPr>
    <w:rPr>
      <w:rFonts w:ascii="CG Times" w:hAnsi="CG Times"/>
      <w:b/>
      <w:noProof/>
      <w:sz w:val="22"/>
      <w:szCs w:val="22"/>
      <w:lang w:val="sq-AL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112</Words>
  <Characters>641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752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QPZ User</dc:creator>
  <cp:keywords/>
  <dc:description/>
  <cp:lastModifiedBy>Inida Noga</cp:lastModifiedBy>
  <cp:revision>2</cp:revision>
  <dcterms:created xsi:type="dcterms:W3CDTF">2019-03-14T15:13:00Z</dcterms:created>
  <dcterms:modified xsi:type="dcterms:W3CDTF">2019-03-14T15:13:00Z</dcterms:modified>
</cp:coreProperties>
</file>