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318" w:rsidRPr="007562D9" w:rsidRDefault="001E0318" w:rsidP="001E0318">
      <w:pPr>
        <w:pStyle w:val="Akti"/>
        <w:keepNext w:val="0"/>
      </w:pPr>
      <w:bookmarkStart w:id="0" w:name="_GoBack"/>
      <w:bookmarkEnd w:id="0"/>
      <w:r>
        <w:t>VENDI</w:t>
      </w:r>
      <w:r w:rsidRPr="007562D9">
        <w:t>M</w:t>
      </w:r>
    </w:p>
    <w:p w:rsidR="001E0318" w:rsidRPr="007562D9" w:rsidRDefault="001E0318" w:rsidP="001E0318">
      <w:pPr>
        <w:pStyle w:val="NumriData"/>
        <w:keepNext w:val="0"/>
      </w:pPr>
      <w:r w:rsidRPr="007562D9">
        <w:t>Nr.96, datë 30.4.2007</w:t>
      </w:r>
    </w:p>
    <w:p w:rsidR="001E0318" w:rsidRPr="007562D9" w:rsidRDefault="001E0318" w:rsidP="001E0318">
      <w:pPr>
        <w:pStyle w:val="Paragrafi"/>
      </w:pPr>
      <w:r w:rsidRPr="007562D9">
        <w:t xml:space="preserve"> </w:t>
      </w:r>
    </w:p>
    <w:p w:rsidR="001E0318" w:rsidRPr="007562D9" w:rsidRDefault="001E0318" w:rsidP="001E0318">
      <w:pPr>
        <w:pStyle w:val="Titulli"/>
        <w:keepNext w:val="0"/>
      </w:pPr>
      <w:r w:rsidRPr="007562D9">
        <w:t>PËR MIRATIMIN E STRUKTURËS DHE ORGANIKËS SË AUTORITETIT TË KONKURRENCËS</w:t>
      </w:r>
    </w:p>
    <w:p w:rsidR="001E0318" w:rsidRPr="007562D9" w:rsidRDefault="001E0318" w:rsidP="001E0318">
      <w:pPr>
        <w:pStyle w:val="Paragrafi"/>
        <w:rPr>
          <w:lang w:val="it-IT"/>
        </w:rPr>
      </w:pPr>
    </w:p>
    <w:p w:rsidR="001E0318" w:rsidRPr="007562D9" w:rsidRDefault="001E0318" w:rsidP="001E0318">
      <w:pPr>
        <w:pStyle w:val="Paragrafi"/>
      </w:pPr>
      <w:r w:rsidRPr="007562D9">
        <w:t>Në mbështetje të nenit 78 të Kushtetutës dhe të nenit 10 pika 1 të ligjit nr.9584, datë 17.7.2006 “Për pagat, shpërblimet dhe strukturat e institucioneve të pavarura kushtetuese dhe të institucioneve të tjera të pavarura, të krijuara me ligj”, me propozimin e Autoritetit të Konkurrencës,</w:t>
      </w:r>
    </w:p>
    <w:p w:rsidR="001E0318" w:rsidRPr="007562D9" w:rsidRDefault="001E0318" w:rsidP="001E0318">
      <w:pPr>
        <w:pStyle w:val="Paragrafi"/>
      </w:pPr>
    </w:p>
    <w:p w:rsidR="001E0318" w:rsidRPr="007562D9" w:rsidRDefault="001E0318" w:rsidP="001E0318">
      <w:pPr>
        <w:pStyle w:val="Institucioni"/>
        <w:keepNext w:val="0"/>
        <w:rPr>
          <w:lang w:val="it-IT"/>
        </w:rPr>
      </w:pPr>
      <w:r w:rsidRPr="007562D9">
        <w:rPr>
          <w:lang w:val="it-IT"/>
        </w:rPr>
        <w:t xml:space="preserve">KUVENDI </w:t>
      </w:r>
    </w:p>
    <w:p w:rsidR="001E0318" w:rsidRPr="007562D9" w:rsidRDefault="001E0318" w:rsidP="001E0318">
      <w:pPr>
        <w:pStyle w:val="Institucioni"/>
        <w:keepNext w:val="0"/>
        <w:rPr>
          <w:lang w:val="it-IT"/>
        </w:rPr>
      </w:pPr>
      <w:r w:rsidRPr="007562D9">
        <w:rPr>
          <w:lang w:val="it-IT"/>
        </w:rPr>
        <w:t>I REPUBLIKËS SË SHQIPËRISË</w:t>
      </w:r>
    </w:p>
    <w:p w:rsidR="001E0318" w:rsidRPr="007562D9" w:rsidRDefault="001E0318" w:rsidP="001E0318">
      <w:pPr>
        <w:pStyle w:val="Paragrafi"/>
        <w:rPr>
          <w:lang w:val="it-IT"/>
        </w:rPr>
      </w:pPr>
    </w:p>
    <w:p w:rsidR="001E0318" w:rsidRPr="007562D9" w:rsidRDefault="001E0318" w:rsidP="001E0318">
      <w:pPr>
        <w:pStyle w:val="VENDOSI"/>
        <w:keepNext w:val="0"/>
      </w:pPr>
      <w:r w:rsidRPr="007562D9">
        <w:t>VENDOSI:</w:t>
      </w:r>
    </w:p>
    <w:p w:rsidR="001E0318" w:rsidRPr="007562D9" w:rsidRDefault="001E0318" w:rsidP="001E0318">
      <w:pPr>
        <w:pStyle w:val="Paragrafi"/>
        <w:rPr>
          <w:lang w:val="it-IT"/>
        </w:rPr>
      </w:pPr>
    </w:p>
    <w:p w:rsidR="001E0318" w:rsidRPr="007562D9" w:rsidRDefault="001E0318" w:rsidP="001E0318">
      <w:pPr>
        <w:pStyle w:val="Paragrafi"/>
        <w:rPr>
          <w:lang w:val="it-IT"/>
        </w:rPr>
      </w:pPr>
      <w:r w:rsidRPr="007562D9">
        <w:rPr>
          <w:lang w:val="it-IT"/>
        </w:rPr>
        <w:t>I. Struktura e Autoritetit të Konkurrencës  është sipas lidhjes nr.1 bashkëlidhur.</w:t>
      </w:r>
    </w:p>
    <w:p w:rsidR="001E0318" w:rsidRPr="007562D9" w:rsidRDefault="001E0318" w:rsidP="001E0318">
      <w:pPr>
        <w:pStyle w:val="Paragrafi"/>
        <w:rPr>
          <w:lang w:val="it-IT"/>
        </w:rPr>
      </w:pPr>
      <w:r w:rsidRPr="007562D9">
        <w:rPr>
          <w:lang w:val="it-IT"/>
        </w:rPr>
        <w:t>II. Organika e Autoritetit të Konkurrencës është sipas lidhjes nr.2 bashkëlidhur.</w:t>
      </w:r>
    </w:p>
    <w:p w:rsidR="001E0318" w:rsidRPr="007562D9" w:rsidRDefault="001E0318" w:rsidP="001E0318">
      <w:pPr>
        <w:pStyle w:val="Paragrafi"/>
      </w:pPr>
      <w:r w:rsidRPr="007562D9">
        <w:t>III. Numri i punonjësve është 35.</w:t>
      </w:r>
    </w:p>
    <w:p w:rsidR="001E0318" w:rsidRPr="007562D9" w:rsidRDefault="001E0318" w:rsidP="001E0318">
      <w:pPr>
        <w:pStyle w:val="Paragrafi"/>
      </w:pPr>
      <w:r w:rsidRPr="007562D9">
        <w:t>VI. Ky vendim hyn në fuqi menjëherë.</w:t>
      </w:r>
    </w:p>
    <w:p w:rsidR="001E0318" w:rsidRPr="007562D9" w:rsidRDefault="001E0318" w:rsidP="001E0318">
      <w:pPr>
        <w:pStyle w:val="Paragrafi"/>
        <w:ind w:firstLine="0"/>
      </w:pPr>
    </w:p>
    <w:p w:rsidR="001E0318" w:rsidRPr="007562D9" w:rsidRDefault="001E0318" w:rsidP="001E0318">
      <w:pPr>
        <w:pStyle w:val="Autoriteti"/>
        <w:keepNext w:val="0"/>
      </w:pPr>
      <w:r>
        <w:t>KRYETAR</w:t>
      </w:r>
      <w:r w:rsidRPr="007562D9">
        <w:t>E</w:t>
      </w:r>
    </w:p>
    <w:p w:rsidR="001E0318" w:rsidRPr="007562D9" w:rsidRDefault="001E0318" w:rsidP="001E0318">
      <w:pPr>
        <w:pStyle w:val="AutoritetiEmer"/>
      </w:pPr>
      <w:r w:rsidRPr="007562D9">
        <w:t>Jozefina Topalli (Çoba)</w:t>
      </w:r>
    </w:p>
    <w:p w:rsidR="001E0318" w:rsidRPr="00163261" w:rsidRDefault="001E0318" w:rsidP="001E0318">
      <w:pPr>
        <w:pStyle w:val="Paragrafi"/>
      </w:pPr>
    </w:p>
    <w:p w:rsidR="001E0318" w:rsidRPr="00880082" w:rsidRDefault="001E0318" w:rsidP="001E0318">
      <w:pPr>
        <w:pStyle w:val="Figure"/>
      </w:pPr>
      <w:r w:rsidRPr="00163261">
        <w:br w:type="page"/>
      </w:r>
      <w:r w:rsidR="00E54A14">
        <w:rPr>
          <w:noProof/>
          <w:lang w:val="en-GB" w:eastAsia="en-GB"/>
        </w:rPr>
        <w:lastRenderedPageBreak/>
        <w:drawing>
          <wp:inline distT="0" distB="0" distL="0" distR="0">
            <wp:extent cx="8686800" cy="548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00000">
                      <a:off x="0" y="0"/>
                      <a:ext cx="8686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318" w:rsidRDefault="001E0318" w:rsidP="001E0318">
      <w:pPr>
        <w:pStyle w:val="Paragrafi"/>
      </w:pPr>
    </w:p>
    <w:p w:rsidR="001E0318" w:rsidRPr="00294F3C" w:rsidRDefault="001E0318" w:rsidP="001E0318">
      <w:pPr>
        <w:pStyle w:val="Paragrafi"/>
        <w:jc w:val="right"/>
        <w:rPr>
          <w:b/>
        </w:rPr>
      </w:pPr>
      <w:r w:rsidRPr="00294F3C">
        <w:rPr>
          <w:b/>
        </w:rPr>
        <w:lastRenderedPageBreak/>
        <w:t>Lidhja nr.2</w:t>
      </w:r>
    </w:p>
    <w:p w:rsidR="001E0318" w:rsidRPr="00A856BB" w:rsidRDefault="001E0318" w:rsidP="001E0318">
      <w:pPr>
        <w:pStyle w:val="Paragrafi"/>
        <w:ind w:firstLine="0"/>
      </w:pPr>
    </w:p>
    <w:p w:rsidR="001E0318" w:rsidRPr="00A856BB" w:rsidRDefault="001E0318" w:rsidP="001E0318">
      <w:pPr>
        <w:pStyle w:val="Titulli"/>
        <w:keepNext w:val="0"/>
      </w:pPr>
      <w:r w:rsidRPr="00A856BB">
        <w:t>ORGANIKA E AUTORITETIT TË KONKURRENCËS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  <w:ind w:firstLine="0"/>
      </w:pPr>
    </w:p>
    <w:p w:rsidR="001E0318" w:rsidRPr="00A856BB" w:rsidRDefault="001E0318" w:rsidP="001E0318">
      <w:pPr>
        <w:pStyle w:val="Paragrafi"/>
      </w:pPr>
      <w:r w:rsidRPr="00A856BB">
        <w:rPr>
          <w:b/>
        </w:rPr>
        <w:t>POZICIONI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 xml:space="preserve">      </w:t>
      </w:r>
      <w:r w:rsidRPr="00A856BB">
        <w:tab/>
      </w:r>
      <w:r w:rsidRPr="00A856BB">
        <w:tab/>
        <w:t>NUMRI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>I. KRYETARI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1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>II. KOMISIONER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4</w:t>
      </w:r>
    </w:p>
    <w:p w:rsidR="001E0318" w:rsidRPr="00A856BB" w:rsidRDefault="001E0318" w:rsidP="001E0318">
      <w:pPr>
        <w:pStyle w:val="Paragrafi"/>
      </w:pPr>
      <w:r w:rsidRPr="00A856BB">
        <w:t>III. KABINETI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3</w:t>
      </w:r>
    </w:p>
    <w:p w:rsidR="001E0318" w:rsidRPr="00A856BB" w:rsidRDefault="001E0318" w:rsidP="001E0318">
      <w:pPr>
        <w:pStyle w:val="Paragrafi"/>
      </w:pPr>
      <w:r w:rsidRPr="00A856BB">
        <w:t>1. Drejtor kabineti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1</w:t>
      </w:r>
    </w:p>
    <w:p w:rsidR="001E0318" w:rsidRPr="00A856BB" w:rsidRDefault="001E0318" w:rsidP="001E0318">
      <w:pPr>
        <w:pStyle w:val="Paragrafi"/>
      </w:pPr>
      <w:r w:rsidRPr="00A856BB">
        <w:t>2. Këshilltar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1</w:t>
      </w:r>
    </w:p>
    <w:p w:rsidR="001E0318" w:rsidRPr="00A856BB" w:rsidRDefault="001E0318" w:rsidP="001E0318">
      <w:pPr>
        <w:pStyle w:val="Paragrafi"/>
      </w:pPr>
      <w:r w:rsidRPr="00A856BB">
        <w:t>3. Specialiste (asistente)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1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>IV. SEKRETARI I PËRGJITHSHËM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  <w:rPr>
          <w:lang w:val="it-IT"/>
        </w:rPr>
      </w:pPr>
      <w:r w:rsidRPr="00A856BB">
        <w:rPr>
          <w:lang w:val="it-IT"/>
        </w:rPr>
        <w:t xml:space="preserve">V. </w:t>
      </w:r>
      <w:r w:rsidRPr="00A856BB">
        <w:rPr>
          <w:i/>
          <w:lang w:val="it-IT"/>
        </w:rPr>
        <w:t>Sektori i Analizës dhe Studimeve</w:t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  <w:t>3</w:t>
      </w:r>
    </w:p>
    <w:p w:rsidR="001E0318" w:rsidRPr="00294F3C" w:rsidRDefault="001E0318" w:rsidP="001E0318">
      <w:pPr>
        <w:pStyle w:val="Paragrafi"/>
        <w:rPr>
          <w:lang w:val="it-IT"/>
        </w:rPr>
      </w:pPr>
      <w:r w:rsidRPr="00294F3C">
        <w:rPr>
          <w:lang w:val="it-IT"/>
        </w:rPr>
        <w:t>Përgjegjës sektori</w:t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  <w:t>1</w:t>
      </w:r>
    </w:p>
    <w:p w:rsidR="001E0318" w:rsidRPr="00294F3C" w:rsidRDefault="001E0318" w:rsidP="001E0318">
      <w:pPr>
        <w:pStyle w:val="Paragrafi"/>
        <w:rPr>
          <w:lang w:val="it-IT"/>
        </w:rPr>
      </w:pPr>
      <w:r w:rsidRPr="00294F3C">
        <w:rPr>
          <w:lang w:val="it-IT"/>
        </w:rPr>
        <w:t>Specialist</w:t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  <w:t>1</w:t>
      </w:r>
    </w:p>
    <w:p w:rsidR="001E0318" w:rsidRPr="00294F3C" w:rsidRDefault="001E0318" w:rsidP="001E0318">
      <w:pPr>
        <w:pStyle w:val="Paragrafi"/>
        <w:rPr>
          <w:lang w:val="it-IT"/>
        </w:rPr>
      </w:pPr>
      <w:r w:rsidRPr="00294F3C">
        <w:rPr>
          <w:lang w:val="it-IT"/>
        </w:rPr>
        <w:t>Specialist (IT)</w:t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 w:rsidRPr="00294F3C">
        <w:rPr>
          <w:lang w:val="it-IT"/>
        </w:rPr>
        <w:tab/>
      </w:r>
      <w:r>
        <w:rPr>
          <w:lang w:val="it-IT"/>
        </w:rPr>
        <w:tab/>
      </w:r>
      <w:r w:rsidRPr="00294F3C">
        <w:rPr>
          <w:lang w:val="it-IT"/>
        </w:rPr>
        <w:t>1</w:t>
      </w:r>
    </w:p>
    <w:p w:rsidR="001E0318" w:rsidRPr="00294F3C" w:rsidRDefault="001E0318" w:rsidP="001E0318">
      <w:pPr>
        <w:pStyle w:val="Paragrafi"/>
        <w:rPr>
          <w:lang w:val="it-IT"/>
        </w:rPr>
      </w:pPr>
    </w:p>
    <w:p w:rsidR="001E0318" w:rsidRPr="00A856BB" w:rsidRDefault="001E0318" w:rsidP="001E0318">
      <w:pPr>
        <w:pStyle w:val="Paragrafi"/>
        <w:rPr>
          <w:lang w:val="it-IT"/>
        </w:rPr>
      </w:pPr>
      <w:r w:rsidRPr="00A856BB">
        <w:rPr>
          <w:lang w:val="it-IT"/>
        </w:rPr>
        <w:t>VI. DREJTORIA E MBIKËQYRJES SË TREGUT</w:t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  <w:t>10</w:t>
      </w:r>
    </w:p>
    <w:p w:rsidR="001E0318" w:rsidRPr="00A856BB" w:rsidRDefault="001E0318" w:rsidP="001E0318">
      <w:pPr>
        <w:pStyle w:val="Paragrafi"/>
        <w:rPr>
          <w:lang w:val="it-IT"/>
        </w:rPr>
      </w:pPr>
      <w:r w:rsidRPr="00A856BB">
        <w:rPr>
          <w:lang w:val="it-IT"/>
        </w:rPr>
        <w:t>Drejtor</w:t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>
        <w:rPr>
          <w:lang w:val="it-IT"/>
        </w:rPr>
        <w:tab/>
      </w:r>
      <w:r w:rsidRPr="00A856BB">
        <w:rPr>
          <w:lang w:val="it-IT"/>
        </w:rPr>
        <w:t>1</w:t>
      </w:r>
    </w:p>
    <w:p w:rsidR="001E0318" w:rsidRPr="00A856BB" w:rsidRDefault="001E0318" w:rsidP="001E0318">
      <w:pPr>
        <w:pStyle w:val="Paragrafi"/>
        <w:rPr>
          <w:i/>
          <w:lang w:val="it-IT"/>
        </w:rPr>
      </w:pPr>
      <w:r w:rsidRPr="00A856BB">
        <w:rPr>
          <w:i/>
          <w:lang w:val="it-IT"/>
        </w:rPr>
        <w:t>Sektori Pozitës Dominuese</w:t>
      </w:r>
    </w:p>
    <w:p w:rsidR="001E0318" w:rsidRPr="00A856BB" w:rsidRDefault="001E0318" w:rsidP="001E0318">
      <w:pPr>
        <w:pStyle w:val="Paragrafi"/>
        <w:rPr>
          <w:lang w:val="it-IT"/>
        </w:rPr>
      </w:pPr>
      <w:r w:rsidRPr="00A856BB">
        <w:rPr>
          <w:lang w:val="it-IT"/>
        </w:rPr>
        <w:t>Përgjegjës sektori</w:t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</w:r>
      <w:r w:rsidRPr="00A856BB">
        <w:rPr>
          <w:lang w:val="it-IT"/>
        </w:rPr>
        <w:tab/>
        <w:t>1</w:t>
      </w:r>
    </w:p>
    <w:p w:rsidR="001E0318" w:rsidRPr="00A856BB" w:rsidRDefault="001E0318" w:rsidP="001E0318">
      <w:pPr>
        <w:pStyle w:val="Paragrafi"/>
      </w:pPr>
      <w:r w:rsidRPr="00A856BB">
        <w:t>Specialistë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2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  <w:rPr>
          <w:i/>
        </w:rPr>
      </w:pPr>
      <w:r w:rsidRPr="00A856BB">
        <w:rPr>
          <w:i/>
        </w:rPr>
        <w:t>Sektori Anti-Kartel</w:t>
      </w:r>
      <w:r w:rsidRPr="00A856BB">
        <w:rPr>
          <w:i/>
        </w:rPr>
        <w:tab/>
      </w:r>
      <w:r w:rsidRPr="00A856BB">
        <w:rPr>
          <w:i/>
        </w:rPr>
        <w:tab/>
      </w:r>
    </w:p>
    <w:p w:rsidR="001E0318" w:rsidRPr="00A856BB" w:rsidRDefault="001E0318" w:rsidP="001E0318">
      <w:pPr>
        <w:pStyle w:val="Paragrafi"/>
      </w:pPr>
      <w:r w:rsidRPr="00A856BB">
        <w:t>Përgjegjës sektori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  <w:t>1</w:t>
      </w:r>
    </w:p>
    <w:p w:rsidR="001E0318" w:rsidRPr="00A856BB" w:rsidRDefault="001E0318" w:rsidP="001E0318">
      <w:pPr>
        <w:pStyle w:val="Paragrafi"/>
      </w:pPr>
      <w:r>
        <w:t>Specialistë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6BB">
        <w:t>2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  <w:rPr>
          <w:i/>
        </w:rPr>
      </w:pPr>
      <w:r w:rsidRPr="00A856BB">
        <w:rPr>
          <w:i/>
        </w:rPr>
        <w:t>Sektori i Përqendrimeve</w:t>
      </w:r>
    </w:p>
    <w:p w:rsidR="001E0318" w:rsidRPr="00A856BB" w:rsidRDefault="001E0318" w:rsidP="001E0318">
      <w:pPr>
        <w:pStyle w:val="Paragrafi"/>
      </w:pPr>
      <w:r>
        <w:t>Përgjegjës sektori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>
        <w:t>Specialistë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6BB">
        <w:t>2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 xml:space="preserve">VII. DREJTORIA JURIDIKE DHE </w:t>
      </w:r>
      <w:smartTag w:uri="urn:schemas-microsoft-com:office:smarttags" w:element="place">
        <w:r w:rsidRPr="00A856BB">
          <w:t>E INTEGRIMIT</w:t>
        </w:r>
      </w:smartTag>
      <w:r w:rsidRPr="00A856BB">
        <w:tab/>
      </w:r>
      <w:r w:rsidRPr="00A856BB">
        <w:tab/>
      </w:r>
      <w:r>
        <w:tab/>
      </w:r>
      <w:r w:rsidRPr="00A856BB">
        <w:t>6</w:t>
      </w:r>
    </w:p>
    <w:p w:rsidR="001E0318" w:rsidRPr="00A856BB" w:rsidRDefault="001E0318" w:rsidP="001E0318">
      <w:pPr>
        <w:pStyle w:val="Paragrafi"/>
      </w:pPr>
      <w:r w:rsidRPr="00A856BB">
        <w:t>Drejtor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rPr>
          <w:i/>
        </w:rPr>
        <w:t>Sektori i Integrimit Europian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2</w:t>
      </w:r>
    </w:p>
    <w:p w:rsidR="001E0318" w:rsidRPr="00A856BB" w:rsidRDefault="001E0318" w:rsidP="001E0318">
      <w:pPr>
        <w:pStyle w:val="Paragrafi"/>
      </w:pPr>
      <w:r w:rsidRPr="00A856BB">
        <w:t>Përgjegjës sektori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t>Specialist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>Sektori i Hetimit dhe Çështjeve Juridike</w:t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3</w:t>
      </w:r>
    </w:p>
    <w:p w:rsidR="001E0318" w:rsidRPr="00A856BB" w:rsidRDefault="001E0318" w:rsidP="001E0318">
      <w:pPr>
        <w:pStyle w:val="Paragrafi"/>
      </w:pPr>
      <w:r w:rsidRPr="00A856BB">
        <w:t>Përgjegjës sektori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t>Specialist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t>Specialist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 xml:space="preserve">VIII. DREJTORIA E BURIMEVE NJERËZORE, </w:t>
      </w:r>
    </w:p>
    <w:p w:rsidR="001E0318" w:rsidRPr="00A856BB" w:rsidRDefault="001E0318" w:rsidP="001E0318">
      <w:pPr>
        <w:pStyle w:val="Paragrafi"/>
      </w:pPr>
      <w:r w:rsidRPr="00A856BB">
        <w:t>SHËRBIMEVE DHE DOKUMENTACIONIT</w:t>
      </w:r>
      <w:r w:rsidRPr="00A856BB">
        <w:tab/>
      </w:r>
      <w:r w:rsidRPr="00A856BB">
        <w:tab/>
      </w:r>
      <w:r>
        <w:tab/>
      </w:r>
      <w:r>
        <w:tab/>
      </w:r>
      <w:r w:rsidRPr="00A856BB">
        <w:t>8</w:t>
      </w:r>
    </w:p>
    <w:p w:rsidR="001E0318" w:rsidRPr="00A856BB" w:rsidRDefault="001E0318" w:rsidP="001E0318">
      <w:pPr>
        <w:pStyle w:val="Paragrafi"/>
      </w:pPr>
    </w:p>
    <w:p w:rsidR="001E0318" w:rsidRPr="00A856BB" w:rsidRDefault="001E0318" w:rsidP="001E0318">
      <w:pPr>
        <w:pStyle w:val="Paragrafi"/>
      </w:pPr>
      <w:r w:rsidRPr="00A856BB">
        <w:t>Drejtor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t xml:space="preserve">Sektori i Burimeve Njerëzore, </w:t>
      </w:r>
    </w:p>
    <w:p w:rsidR="001E0318" w:rsidRPr="00A856BB" w:rsidRDefault="001E0318" w:rsidP="001E0318">
      <w:pPr>
        <w:pStyle w:val="Paragrafi"/>
      </w:pPr>
      <w:r w:rsidRPr="00A856BB">
        <w:t>Shërbimeve dhe Dokumentacionit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5</w:t>
      </w:r>
    </w:p>
    <w:p w:rsidR="001E0318" w:rsidRPr="00A856BB" w:rsidRDefault="001E0318" w:rsidP="001E0318">
      <w:pPr>
        <w:pStyle w:val="Paragrafi"/>
      </w:pPr>
      <w:r w:rsidRPr="00A856BB">
        <w:t>Përgjegjës sektori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t>Specialist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1</w:t>
      </w:r>
    </w:p>
    <w:p w:rsidR="001E0318" w:rsidRPr="00A856BB" w:rsidRDefault="001E0318" w:rsidP="001E0318">
      <w:pPr>
        <w:pStyle w:val="Paragrafi"/>
      </w:pPr>
      <w:r w:rsidRPr="00A856BB">
        <w:lastRenderedPageBreak/>
        <w:t>Shofer</w:t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 w:rsidRPr="00A856BB">
        <w:tab/>
      </w:r>
      <w:r>
        <w:tab/>
      </w:r>
      <w:r w:rsidRPr="00A856BB">
        <w:t>2</w:t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>Pastruese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  <w:t>1</w:t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>Sektori i Shërbimeve të Financës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  <w:t>2</w:t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>Përgjegjës sektori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>
        <w:rPr>
          <w:lang w:val="it-IT"/>
        </w:rPr>
        <w:tab/>
      </w:r>
      <w:r w:rsidRPr="005140B6">
        <w:rPr>
          <w:lang w:val="it-IT"/>
        </w:rPr>
        <w:t>1</w:t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>Specialist (arkëtar-magazinier)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>
        <w:rPr>
          <w:lang w:val="it-IT"/>
        </w:rPr>
        <w:tab/>
      </w:r>
      <w:r w:rsidRPr="005140B6">
        <w:rPr>
          <w:lang w:val="it-IT"/>
        </w:rPr>
        <w:t>1</w:t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>______________________________________________________________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</w:p>
    <w:p w:rsidR="001E0318" w:rsidRPr="005140B6" w:rsidRDefault="001E0318" w:rsidP="001E0318">
      <w:pPr>
        <w:pStyle w:val="Paragrafi"/>
        <w:rPr>
          <w:lang w:val="it-IT"/>
        </w:rPr>
      </w:pPr>
      <w:r w:rsidRPr="005140B6">
        <w:rPr>
          <w:lang w:val="it-IT"/>
        </w:rPr>
        <w:tab/>
      </w:r>
      <w:r w:rsidRPr="005140B6">
        <w:rPr>
          <w:b/>
          <w:lang w:val="it-IT"/>
        </w:rPr>
        <w:t>GJITHSEJ</w:t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 w:rsidRPr="005140B6">
        <w:rPr>
          <w:lang w:val="it-IT"/>
        </w:rPr>
        <w:tab/>
      </w:r>
      <w:r>
        <w:rPr>
          <w:lang w:val="it-IT"/>
        </w:rPr>
        <w:tab/>
      </w:r>
      <w:r w:rsidRPr="005140B6">
        <w:rPr>
          <w:b/>
          <w:lang w:val="it-IT"/>
        </w:rPr>
        <w:t>35</w:t>
      </w:r>
    </w:p>
    <w:p w:rsidR="001E0318" w:rsidRDefault="001E0318" w:rsidP="001E0318">
      <w:pPr>
        <w:pStyle w:val="Paragrafi"/>
      </w:pPr>
    </w:p>
    <w:p w:rsidR="001E0318" w:rsidRDefault="001E0318" w:rsidP="001E0318">
      <w:pPr>
        <w:pStyle w:val="Paragrafi"/>
      </w:pPr>
    </w:p>
    <w:p w:rsidR="000178C2" w:rsidRPr="00C84B66" w:rsidRDefault="000178C2" w:rsidP="001E031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0318"/>
    <w:rsid w:val="000178C2"/>
    <w:rsid w:val="001E0318"/>
    <w:rsid w:val="00A8380E"/>
    <w:rsid w:val="00C84B66"/>
    <w:rsid w:val="00E5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FA2D85-4CA4-4060-B87D-8FF66335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E031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E031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031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E031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E031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