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F51" w:rsidRPr="00A822E6" w:rsidRDefault="00195F51" w:rsidP="00195F51">
      <w:pPr>
        <w:pStyle w:val="Akti"/>
        <w:keepNext w:val="0"/>
      </w:pPr>
      <w:bookmarkStart w:id="0" w:name="_GoBack"/>
      <w:bookmarkEnd w:id="0"/>
      <w:r w:rsidRPr="00A822E6">
        <w:t>VENDIM</w:t>
      </w:r>
    </w:p>
    <w:p w:rsidR="00195F51" w:rsidRPr="00A822E6" w:rsidRDefault="00195F51" w:rsidP="00195F51">
      <w:pPr>
        <w:pStyle w:val="NumriData"/>
        <w:keepNext w:val="0"/>
        <w:rPr>
          <w:szCs w:val="22"/>
        </w:rPr>
      </w:pPr>
      <w:r w:rsidRPr="00A822E6">
        <w:rPr>
          <w:szCs w:val="22"/>
        </w:rPr>
        <w:t>Nr.116, datë 23.7.2007</w:t>
      </w:r>
    </w:p>
    <w:p w:rsidR="00195F51" w:rsidRPr="00A822E6" w:rsidRDefault="00195F51" w:rsidP="00195F51">
      <w:pPr>
        <w:pStyle w:val="Paragrafi"/>
        <w:rPr>
          <w:b/>
          <w:bCs/>
          <w:szCs w:val="22"/>
        </w:rPr>
      </w:pPr>
    </w:p>
    <w:p w:rsidR="00195F51" w:rsidRPr="00A822E6" w:rsidRDefault="00195F51" w:rsidP="00195F51">
      <w:pPr>
        <w:pStyle w:val="Titulli"/>
        <w:keepNext w:val="0"/>
      </w:pPr>
      <w:r w:rsidRPr="00A822E6">
        <w:t>PËR MIRATIMIN E STRUKTURËS DHE ORGANIKËS SË AVOKATIT TË PROKURIMEVE</w:t>
      </w:r>
    </w:p>
    <w:p w:rsidR="00195F51" w:rsidRPr="00A822E6" w:rsidRDefault="00195F51" w:rsidP="00195F51">
      <w:pPr>
        <w:pStyle w:val="Paragrafi"/>
        <w:rPr>
          <w:szCs w:val="22"/>
        </w:rPr>
      </w:pPr>
    </w:p>
    <w:p w:rsidR="00195F51" w:rsidRPr="00A822E6" w:rsidRDefault="00195F51" w:rsidP="00195F51">
      <w:pPr>
        <w:pStyle w:val="BazLigjPropozues"/>
        <w:keepNext w:val="0"/>
      </w:pPr>
      <w:r w:rsidRPr="00A822E6">
        <w:t>Në mbështetje të nenit 78 pika 2 të Kushtetutës dhe të nenit 10  të ligjit nr.9584, datë 17.7.2006 "Për pagat, shpërblimet dhe strukturat e institucioneve të pavarura kushtetuese dhe të institucioneve të tjera të pavarura, të krijuara me ligj", me propozimin e Zyrës së Avokatit të Prokurimeve,</w:t>
      </w:r>
    </w:p>
    <w:p w:rsidR="00195F51" w:rsidRPr="00A822E6" w:rsidRDefault="00195F51" w:rsidP="00195F51">
      <w:pPr>
        <w:pStyle w:val="Institucioni"/>
        <w:keepNext w:val="0"/>
      </w:pPr>
    </w:p>
    <w:p w:rsidR="00195F51" w:rsidRPr="00A822E6" w:rsidRDefault="00195F51" w:rsidP="00195F51">
      <w:pPr>
        <w:pStyle w:val="Institucioni"/>
        <w:keepNext w:val="0"/>
        <w:rPr>
          <w:lang w:val="it-IT"/>
        </w:rPr>
      </w:pPr>
      <w:r w:rsidRPr="00A822E6">
        <w:rPr>
          <w:lang w:val="it-IT"/>
        </w:rPr>
        <w:t>KUVENDI</w:t>
      </w:r>
    </w:p>
    <w:p w:rsidR="00195F51" w:rsidRPr="00A822E6" w:rsidRDefault="00195F51" w:rsidP="00195F51">
      <w:pPr>
        <w:pStyle w:val="Institucioni"/>
        <w:keepNext w:val="0"/>
        <w:rPr>
          <w:lang w:val="it-IT"/>
        </w:rPr>
      </w:pPr>
      <w:r w:rsidRPr="00A822E6">
        <w:rPr>
          <w:lang w:val="it-IT"/>
        </w:rPr>
        <w:t xml:space="preserve">I REPUBLIKËS SË SHQIPËRISË </w:t>
      </w:r>
    </w:p>
    <w:p w:rsidR="00195F51" w:rsidRPr="00A822E6" w:rsidRDefault="00195F51" w:rsidP="00195F51">
      <w:pPr>
        <w:pStyle w:val="Paragrafi"/>
        <w:rPr>
          <w:szCs w:val="22"/>
          <w:lang w:val="it-IT"/>
        </w:rPr>
      </w:pPr>
    </w:p>
    <w:p w:rsidR="00195F51" w:rsidRPr="00A822E6" w:rsidRDefault="00195F51" w:rsidP="00195F51">
      <w:pPr>
        <w:pStyle w:val="VENDOSI"/>
        <w:keepNext w:val="0"/>
        <w:rPr>
          <w:lang w:val="it-IT"/>
        </w:rPr>
      </w:pPr>
      <w:r w:rsidRPr="00A822E6">
        <w:rPr>
          <w:lang w:val="it-IT"/>
        </w:rPr>
        <w:t>VENDOSI:</w:t>
      </w:r>
    </w:p>
    <w:p w:rsidR="00195F51" w:rsidRPr="00A822E6" w:rsidRDefault="00195F51" w:rsidP="00195F51">
      <w:pPr>
        <w:pStyle w:val="Paragrafi"/>
        <w:rPr>
          <w:szCs w:val="22"/>
          <w:lang w:val="it-IT"/>
        </w:rPr>
      </w:pPr>
    </w:p>
    <w:p w:rsidR="00195F51" w:rsidRPr="00A822E6" w:rsidRDefault="00195F51" w:rsidP="00195F51">
      <w:pPr>
        <w:pStyle w:val="Paragrafi"/>
        <w:rPr>
          <w:szCs w:val="22"/>
          <w:lang w:val="it-IT"/>
        </w:rPr>
      </w:pPr>
      <w:r w:rsidRPr="00A822E6">
        <w:rPr>
          <w:szCs w:val="22"/>
          <w:lang w:val="it-IT"/>
        </w:rPr>
        <w:t>I. Struktura e Zyrës së Avokatit të Prokurimeve është sipas lidhjes nr.1 bashkëlidhur.</w:t>
      </w:r>
    </w:p>
    <w:p w:rsidR="00195F51" w:rsidRPr="00A822E6" w:rsidRDefault="00195F51" w:rsidP="00195F51">
      <w:pPr>
        <w:pStyle w:val="Paragrafi"/>
        <w:rPr>
          <w:szCs w:val="22"/>
          <w:lang w:val="it-IT"/>
        </w:rPr>
      </w:pPr>
      <w:r w:rsidRPr="00A822E6">
        <w:rPr>
          <w:szCs w:val="22"/>
          <w:lang w:val="it-IT"/>
        </w:rPr>
        <w:t>II. Organika e Zyrës së Avokatit të Prokurimeve është sipas lidhjes nr.2 bashkëlidhur.</w:t>
      </w:r>
    </w:p>
    <w:p w:rsidR="00195F51" w:rsidRPr="00A822E6" w:rsidRDefault="00195F51" w:rsidP="00195F51">
      <w:pPr>
        <w:pStyle w:val="Paragrafi"/>
        <w:rPr>
          <w:szCs w:val="22"/>
          <w:lang w:val="it-IT"/>
        </w:rPr>
      </w:pPr>
      <w:r w:rsidRPr="00A822E6">
        <w:rPr>
          <w:szCs w:val="22"/>
          <w:lang w:val="it-IT"/>
        </w:rPr>
        <w:t>III. Numri i punonjësve është 15 veta.</w:t>
      </w:r>
    </w:p>
    <w:p w:rsidR="00195F51" w:rsidRPr="00A822E6" w:rsidRDefault="00195F51" w:rsidP="00195F51">
      <w:pPr>
        <w:pStyle w:val="Paragrafi"/>
        <w:rPr>
          <w:szCs w:val="22"/>
          <w:lang w:val="it-IT"/>
        </w:rPr>
      </w:pPr>
      <w:r w:rsidRPr="00A822E6">
        <w:rPr>
          <w:szCs w:val="22"/>
          <w:lang w:val="it-IT"/>
        </w:rPr>
        <w:t>IV. Ky vendim hyn në fuqi menjëherë.</w:t>
      </w: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Autoriteti"/>
        <w:keepNext w:val="0"/>
        <w:rPr>
          <w:lang w:val="it-IT"/>
        </w:rPr>
      </w:pPr>
      <w:r w:rsidRPr="004B0D25">
        <w:rPr>
          <w:lang w:val="it-IT"/>
        </w:rPr>
        <w:t>KRYETARE</w:t>
      </w:r>
    </w:p>
    <w:p w:rsidR="00195F51" w:rsidRPr="004B0D25" w:rsidRDefault="00195F51" w:rsidP="00195F51">
      <w:pPr>
        <w:pStyle w:val="AutoritetiEmer"/>
        <w:rPr>
          <w:lang w:val="it-IT"/>
        </w:rPr>
      </w:pPr>
      <w:r w:rsidRPr="004B0D25">
        <w:rPr>
          <w:lang w:val="it-IT"/>
        </w:rPr>
        <w:t xml:space="preserve">Jozefina Topalli (Çoba) </w:t>
      </w: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Pr="004B0D25" w:rsidRDefault="00195F51" w:rsidP="00195F51">
      <w:pPr>
        <w:pStyle w:val="Figure"/>
      </w:pPr>
    </w:p>
    <w:p w:rsidR="00195F51" w:rsidRDefault="00195F51" w:rsidP="00195F51">
      <w:pPr>
        <w:pStyle w:val="Paragrafi"/>
        <w:rPr>
          <w:bCs/>
          <w:i/>
          <w:lang w:val="it-IT"/>
        </w:rPr>
      </w:pPr>
    </w:p>
    <w:p w:rsidR="00195F51" w:rsidRDefault="00195F51" w:rsidP="00195F51">
      <w:pPr>
        <w:pStyle w:val="Paragrafi"/>
        <w:rPr>
          <w:bCs/>
          <w:i/>
          <w:lang w:val="it-IT"/>
        </w:rPr>
        <w:sectPr w:rsidR="00195F51" w:rsidSect="008D2E19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3137"/>
          <w:cols w:space="720"/>
          <w:docGrid w:linePitch="360"/>
        </w:sectPr>
      </w:pPr>
    </w:p>
    <w:p w:rsidR="00195F51" w:rsidRPr="007968CA" w:rsidRDefault="00195F51" w:rsidP="00195F51">
      <w:pPr>
        <w:pStyle w:val="Paragrafi"/>
        <w:rPr>
          <w:iCs/>
          <w:lang w:val="it-IT"/>
        </w:rPr>
      </w:pPr>
      <w:r w:rsidRPr="007968CA">
        <w:rPr>
          <w:bCs/>
          <w:lang w:val="it-IT"/>
        </w:rPr>
        <w:lastRenderedPageBreak/>
        <w:t>L</w:t>
      </w:r>
      <w:r w:rsidRPr="007968CA">
        <w:rPr>
          <w:iCs/>
          <w:lang w:val="it-IT"/>
        </w:rPr>
        <w:t>IDHJA 1</w:t>
      </w: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TitulliTitull"/>
        <w:keepNext w:val="0"/>
        <w:rPr>
          <w:b/>
          <w:bCs/>
          <w:lang w:val="it-IT"/>
        </w:rPr>
      </w:pPr>
      <w:r w:rsidRPr="004B0D25">
        <w:rPr>
          <w:b/>
          <w:bCs/>
          <w:lang w:val="it-IT"/>
        </w:rPr>
        <w:t>STRUKTURA E ZYRËS SË AVOKATIT TË PROKURIMEVE</w:t>
      </w: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i/>
          <w:iCs/>
          <w:lang w:val="it-IT"/>
        </w:rPr>
      </w:pP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  <w:r w:rsidRPr="004B0D25">
        <w:rPr>
          <w:lang w:val="it-IT"/>
        </w:rPr>
        <w:tab/>
      </w:r>
    </w:p>
    <w:p w:rsidR="00195F51" w:rsidRPr="001150C1" w:rsidRDefault="003F5E4C" w:rsidP="00195F51">
      <w:pPr>
        <w:pStyle w:val="Paragrafi"/>
        <w:ind w:firstLine="0"/>
        <w:rPr>
          <w:bCs/>
          <w:lang w:val="it-IT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2667000</wp:posOffset>
                </wp:positionV>
                <wp:extent cx="1943100" cy="510540"/>
                <wp:effectExtent l="5080" t="8255" r="13970" b="508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DREJTORIA E ANKESAVE  DHE MONITORIMIT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27pt;margin-top:210pt;width:153pt;height:4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">
                <v:textbox>
                  <w:txbxContent>
                    <w:p w:rsidR="00195F51" w:rsidRDefault="00195F51" w:rsidP="00195F5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DREJTORIA E ANKESAVE  DHE MONITORIMIT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381000</wp:posOffset>
                </wp:positionV>
                <wp:extent cx="1371600" cy="457200"/>
                <wp:effectExtent l="5080" t="8255" r="13970" b="10795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pStyle w:val="Paragrafi"/>
                              <w:ind w:firstLine="0"/>
                              <w:jc w:val="center"/>
                            </w:pPr>
                            <w:r>
                              <w:t>AVOKATI</w:t>
                            </w:r>
                          </w:p>
                          <w:p w:rsidR="00195F51" w:rsidRPr="00AF0674" w:rsidRDefault="00195F51" w:rsidP="00195F51">
                            <w:pPr>
                              <w:pStyle w:val="Paragrafi"/>
                              <w:ind w:firstLine="0"/>
                              <w:jc w:val="center"/>
                            </w:pPr>
                            <w:r>
                              <w:t>I PROKURIMEVE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4in;margin-top:30pt;width:108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">
                <v:textbox>
                  <w:txbxContent>
                    <w:p w:rsidR="00195F51" w:rsidRDefault="00195F51" w:rsidP="00195F51">
                      <w:pPr>
                        <w:pStyle w:val="Paragrafi"/>
                        <w:ind w:firstLine="0"/>
                        <w:jc w:val="center"/>
                      </w:pPr>
                      <w:r>
                        <w:t>AVOKATI</w:t>
                      </w:r>
                    </w:p>
                    <w:p w:rsidR="00195F51" w:rsidRPr="00AF0674" w:rsidRDefault="00195F51" w:rsidP="00195F51">
                      <w:pPr>
                        <w:pStyle w:val="Paragrafi"/>
                        <w:ind w:firstLine="0"/>
                        <w:jc w:val="center"/>
                      </w:pPr>
                      <w:r>
                        <w:t>I PROKURIMEVE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2324100</wp:posOffset>
                </wp:positionV>
                <wp:extent cx="6172200" cy="0"/>
                <wp:effectExtent l="5080" t="8255" r="13970" b="10795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FA2E7" id="Line 5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83pt" to="585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b1BGQ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838200</wp:posOffset>
                </wp:positionV>
                <wp:extent cx="0" cy="1600200"/>
                <wp:effectExtent l="5080" t="8255" r="13970" b="10795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6185C" id="Line 3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66pt" to="342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6sREAIAACk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2324100</wp:posOffset>
                </wp:positionV>
                <wp:extent cx="0" cy="342900"/>
                <wp:effectExtent l="5080" t="8255" r="13970" b="10795"/>
                <wp:wrapNone/>
                <wp:docPr id="1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781B4" id="Line 1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83pt" to="99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HBEg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4038600</wp:posOffset>
                </wp:positionV>
                <wp:extent cx="1028700" cy="0"/>
                <wp:effectExtent l="5080" t="8255" r="13970" b="10795"/>
                <wp:wrapNone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D8911" id="Line 1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318pt" to="585pt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MPEw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3124200</wp:posOffset>
                </wp:positionV>
                <wp:extent cx="1028700" cy="0"/>
                <wp:effectExtent l="5080" t="8255" r="13970" b="10795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0379B" id="Line 11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246pt" to="585pt,2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3124200</wp:posOffset>
                </wp:positionV>
                <wp:extent cx="0" cy="914400"/>
                <wp:effectExtent l="5080" t="8255" r="13970" b="10795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68E4F" id="Line 1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246pt" to="7in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uhEQIAACg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6515100</wp:posOffset>
                </wp:positionH>
                <wp:positionV relativeFrom="paragraph">
                  <wp:posOffset>4152900</wp:posOffset>
                </wp:positionV>
                <wp:extent cx="2171700" cy="342900"/>
                <wp:effectExtent l="5080" t="8255" r="13970" b="10795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SEKTORI I BUXHET-FINANCËS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8" style="position:absolute;left:0;text-align:left;margin-left:513pt;margin-top:327pt;width:171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">
                <v:textbox>
                  <w:txbxContent>
                    <w:p w:rsidR="00195F51" w:rsidRDefault="00195F51" w:rsidP="00195F51">
                      <w:pPr>
                        <w:jc w:val="center"/>
                      </w:pPr>
                      <w:r>
                        <w:rPr>
                          <w:sz w:val="20"/>
                        </w:rPr>
                        <w:t>SEKTORI I BUXHET-FINANCËS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3924300</wp:posOffset>
                </wp:positionV>
                <wp:extent cx="0" cy="228600"/>
                <wp:effectExtent l="5080" t="8255" r="13970" b="10795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97C1E" id="Line 1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309pt" to="585pt,3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6515100</wp:posOffset>
                </wp:positionH>
                <wp:positionV relativeFrom="paragraph">
                  <wp:posOffset>3238500</wp:posOffset>
                </wp:positionV>
                <wp:extent cx="2171700" cy="685800"/>
                <wp:effectExtent l="5080" t="8255" r="13970" b="1079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SEKTORI I MENAXHIMIT TË BURIMEVE NJERËZORE</w:t>
                            </w:r>
                          </w:p>
                          <w:p w:rsidR="00195F51" w:rsidRDefault="00195F51" w:rsidP="00195F5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SHËRBIMEVE DHE ASISTENCËS</w:t>
                            </w:r>
                          </w:p>
                          <w:p w:rsidR="00195F51" w:rsidRDefault="00195F51" w:rsidP="00195F5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LIGJORE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513pt;margin-top:255pt;width:171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">
                <v:textbox>
                  <w:txbxContent>
                    <w:p w:rsidR="00195F51" w:rsidRDefault="00195F51" w:rsidP="00195F5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SEKTORI I MENAXHIMIT TË BURIMEVE NJERËZORE</w:t>
                      </w:r>
                    </w:p>
                    <w:p w:rsidR="00195F51" w:rsidRDefault="00195F51" w:rsidP="00195F5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SHËRBIMEVE DHE ASISTENCËS</w:t>
                      </w:r>
                    </w:p>
                    <w:p w:rsidR="00195F51" w:rsidRDefault="00195F51" w:rsidP="00195F51">
                      <w:pPr>
                        <w:jc w:val="center"/>
                      </w:pPr>
                      <w:r>
                        <w:rPr>
                          <w:sz w:val="20"/>
                        </w:rPr>
                        <w:t>LIGJORE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3009900</wp:posOffset>
                </wp:positionV>
                <wp:extent cx="0" cy="342900"/>
                <wp:effectExtent l="5080" t="8255" r="13970" b="1079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10742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237pt" to="58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E8jEQ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2324100</wp:posOffset>
                </wp:positionV>
                <wp:extent cx="0" cy="114300"/>
                <wp:effectExtent l="5080" t="8255" r="13970" b="1079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69D21" id="Line 7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183pt" to="585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"/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6515100</wp:posOffset>
                </wp:positionH>
                <wp:positionV relativeFrom="paragraph">
                  <wp:posOffset>2438400</wp:posOffset>
                </wp:positionV>
                <wp:extent cx="2171700" cy="571500"/>
                <wp:effectExtent l="5080" t="8255" r="13970" b="1079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DREJTORIA E BUXHET-FINANCËS DHE</w:t>
                            </w:r>
                          </w:p>
                          <w:p w:rsidR="00195F51" w:rsidRDefault="00195F51" w:rsidP="00195F5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SHËRBIMEVE MBËSHTETËSE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left:0;text-align:left;margin-left:513pt;margin-top:192pt;width:171pt;height: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">
                <v:textbox>
                  <w:txbxContent>
                    <w:p w:rsidR="00195F51" w:rsidRDefault="00195F51" w:rsidP="00195F51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DREJTORIA E BUXHET-FINANCËS DHE</w:t>
                      </w:r>
                    </w:p>
                    <w:p w:rsidR="00195F51" w:rsidRDefault="00195F51" w:rsidP="00195F51">
                      <w:pPr>
                        <w:jc w:val="center"/>
                      </w:pPr>
                      <w:r>
                        <w:rPr>
                          <w:sz w:val="20"/>
                        </w:rPr>
                        <w:t>SHËRBIMEVE MBËSHTETËSE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2438400</wp:posOffset>
                </wp:positionV>
                <wp:extent cx="1828800" cy="342900"/>
                <wp:effectExtent l="5080" t="8255" r="13970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5F51" w:rsidRDefault="00195F51" w:rsidP="00195F51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DREJTORIA E HETIMIT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1" style="position:absolute;left:0;text-align:left;margin-left:270pt;margin-top:192pt;width:2in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">
                <v:textbox>
                  <w:txbxContent>
                    <w:p w:rsidR="00195F51" w:rsidRDefault="00195F51" w:rsidP="00195F51">
                      <w:pPr>
                        <w:jc w:val="center"/>
                      </w:pPr>
                      <w:r>
                        <w:rPr>
                          <w:sz w:val="20"/>
                        </w:rPr>
                        <w:t>DREJTORIA E HETIMIT</w:t>
                      </w:r>
                    </w:p>
                  </w:txbxContent>
                </v:textbox>
              </v:rect>
            </w:pict>
          </mc:Fallback>
        </mc:AlternateContent>
      </w:r>
    </w:p>
    <w:p w:rsidR="00195F51" w:rsidRPr="001150C1" w:rsidRDefault="00195F51" w:rsidP="00195F51">
      <w:pPr>
        <w:pStyle w:val="Paragrafi"/>
        <w:rPr>
          <w:bCs/>
          <w:lang w:val="it-IT"/>
        </w:rPr>
      </w:pPr>
    </w:p>
    <w:p w:rsidR="00195F51" w:rsidRPr="001150C1" w:rsidRDefault="00195F51" w:rsidP="00195F51">
      <w:pPr>
        <w:pStyle w:val="Paragrafi"/>
        <w:rPr>
          <w:bCs/>
          <w:lang w:val="it-IT"/>
        </w:rPr>
      </w:pPr>
    </w:p>
    <w:p w:rsidR="00195F51" w:rsidRPr="001150C1" w:rsidRDefault="00195F51" w:rsidP="00195F51">
      <w:pPr>
        <w:pStyle w:val="Paragrafi"/>
        <w:rPr>
          <w:bCs/>
          <w:lang w:val="it-IT"/>
        </w:rPr>
      </w:pPr>
    </w:p>
    <w:p w:rsidR="00195F51" w:rsidRPr="001150C1" w:rsidRDefault="00195F51" w:rsidP="00195F51">
      <w:pPr>
        <w:pStyle w:val="Paragrafi"/>
        <w:rPr>
          <w:lang w:val="fr-FR"/>
        </w:rPr>
      </w:pPr>
    </w:p>
    <w:p w:rsidR="00195F51" w:rsidRPr="001150C1" w:rsidRDefault="00195F51" w:rsidP="00195F51">
      <w:pPr>
        <w:pStyle w:val="Paragrafi"/>
        <w:rPr>
          <w:lang w:val="fr-FR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Paragrafi"/>
        <w:rPr>
          <w:lang w:val="it-IT"/>
        </w:rPr>
        <w:sectPr w:rsidR="00195F51" w:rsidRPr="004B0D25" w:rsidSect="008D2E19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195F51" w:rsidRDefault="00195F51" w:rsidP="00195F51">
      <w:pPr>
        <w:pStyle w:val="Paragrafi"/>
        <w:rPr>
          <w:lang w:val="it-IT"/>
        </w:rPr>
      </w:pPr>
      <w:r w:rsidRPr="004B0D25">
        <w:rPr>
          <w:lang w:val="it-IT"/>
        </w:rPr>
        <w:lastRenderedPageBreak/>
        <w:t>LIDHJA 2</w:t>
      </w:r>
    </w:p>
    <w:p w:rsidR="00195F51" w:rsidRDefault="00195F51" w:rsidP="00195F51">
      <w:pPr>
        <w:pStyle w:val="Paragrafi"/>
        <w:rPr>
          <w:lang w:val="it-IT"/>
        </w:rPr>
      </w:pPr>
    </w:p>
    <w:p w:rsidR="00195F51" w:rsidRPr="004B0D25" w:rsidRDefault="00195F51" w:rsidP="00195F51">
      <w:pPr>
        <w:pStyle w:val="TitulliTitull"/>
        <w:keepNext w:val="0"/>
        <w:rPr>
          <w:b/>
          <w:bCs/>
          <w:lang w:val="it-IT"/>
        </w:rPr>
      </w:pPr>
      <w:r w:rsidRPr="004B0D25">
        <w:rPr>
          <w:b/>
          <w:bCs/>
          <w:lang w:val="it-IT"/>
        </w:rPr>
        <w:t>ORGANIKA E ZYRËS SË AVOKATIT TË PROKURIMEVE</w:t>
      </w:r>
    </w:p>
    <w:p w:rsidR="00195F51" w:rsidRPr="004B0D25" w:rsidRDefault="00195F51" w:rsidP="00195F51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905"/>
        <w:gridCol w:w="3382"/>
      </w:tblGrid>
      <w:tr w:rsidR="00195F51">
        <w:trPr>
          <w:jc w:val="center"/>
        </w:trPr>
        <w:tc>
          <w:tcPr>
            <w:tcW w:w="5905" w:type="dxa"/>
          </w:tcPr>
          <w:p w:rsidR="00195F51" w:rsidRPr="00363A7B" w:rsidRDefault="00195F51" w:rsidP="008D2E19">
            <w:pPr>
              <w:pStyle w:val="Paragrafi"/>
              <w:ind w:firstLine="0"/>
              <w:jc w:val="left"/>
              <w:rPr>
                <w:b/>
                <w:lang w:val="it-IT"/>
              </w:rPr>
            </w:pPr>
            <w:r w:rsidRPr="00363A7B">
              <w:rPr>
                <w:b/>
                <w:bCs/>
                <w:lang w:val="it-IT"/>
              </w:rPr>
              <w:t>POZICIONI</w:t>
            </w:r>
          </w:p>
        </w:tc>
        <w:tc>
          <w:tcPr>
            <w:tcW w:w="3382" w:type="dxa"/>
          </w:tcPr>
          <w:p w:rsidR="00195F51" w:rsidRPr="00363A7B" w:rsidRDefault="00195F51" w:rsidP="008D2E19">
            <w:pPr>
              <w:pStyle w:val="Paragrafi"/>
              <w:jc w:val="left"/>
              <w:rPr>
                <w:b/>
                <w:lang w:val="it-IT"/>
              </w:rPr>
            </w:pPr>
            <w:r w:rsidRPr="00363A7B">
              <w:rPr>
                <w:b/>
                <w:lang w:val="it-IT"/>
              </w:rPr>
              <w:t>NUMRI</w:t>
            </w:r>
          </w:p>
        </w:tc>
      </w:tr>
      <w:tr w:rsidR="00195F51">
        <w:trPr>
          <w:jc w:val="center"/>
        </w:trPr>
        <w:tc>
          <w:tcPr>
            <w:tcW w:w="5905" w:type="dxa"/>
          </w:tcPr>
          <w:p w:rsidR="00195F51" w:rsidRDefault="00195F51" w:rsidP="008D2E19">
            <w:pPr>
              <w:pStyle w:val="Paragrafi"/>
              <w:ind w:firstLine="0"/>
              <w:jc w:val="left"/>
              <w:rPr>
                <w:b/>
                <w:bCs/>
                <w:lang w:val="it-IT"/>
              </w:rPr>
            </w:pPr>
          </w:p>
        </w:tc>
        <w:tc>
          <w:tcPr>
            <w:tcW w:w="3382" w:type="dxa"/>
          </w:tcPr>
          <w:p w:rsidR="00195F51" w:rsidRPr="004B0D25" w:rsidRDefault="00195F51" w:rsidP="008D2E19">
            <w:pPr>
              <w:pStyle w:val="Paragrafi"/>
              <w:ind w:firstLine="0"/>
              <w:jc w:val="center"/>
              <w:rPr>
                <w:b/>
                <w:bCs/>
                <w:lang w:val="it-IT"/>
              </w:rPr>
            </w:pPr>
          </w:p>
        </w:tc>
      </w:tr>
      <w:tr w:rsidR="00195F51">
        <w:trPr>
          <w:jc w:val="center"/>
        </w:trPr>
        <w:tc>
          <w:tcPr>
            <w:tcW w:w="5905" w:type="dxa"/>
          </w:tcPr>
          <w:p w:rsidR="00195F51" w:rsidRDefault="00195F51" w:rsidP="008D2E19">
            <w:pPr>
              <w:pStyle w:val="Paragrafi"/>
              <w:ind w:firstLine="0"/>
              <w:jc w:val="left"/>
              <w:rPr>
                <w:lang w:val="it-IT"/>
              </w:rPr>
            </w:pPr>
            <w:r>
              <w:rPr>
                <w:b/>
                <w:bCs/>
                <w:lang w:val="it-IT"/>
              </w:rPr>
              <w:t xml:space="preserve">I. </w:t>
            </w:r>
            <w:r w:rsidRPr="004B0D25">
              <w:rPr>
                <w:b/>
                <w:bCs/>
                <w:lang w:val="it-IT"/>
              </w:rPr>
              <w:t>AVOKATI I PROKURIMEVE</w:t>
            </w:r>
          </w:p>
        </w:tc>
        <w:tc>
          <w:tcPr>
            <w:tcW w:w="3382" w:type="dxa"/>
          </w:tcPr>
          <w:p w:rsidR="00195F51" w:rsidRDefault="00195F51" w:rsidP="008D2E19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B0D25">
              <w:rPr>
                <w:b/>
                <w:bCs/>
                <w:lang w:val="it-IT"/>
              </w:rPr>
              <w:t>1</w:t>
            </w:r>
          </w:p>
        </w:tc>
      </w:tr>
      <w:tr w:rsidR="00195F51">
        <w:trPr>
          <w:jc w:val="center"/>
        </w:trPr>
        <w:tc>
          <w:tcPr>
            <w:tcW w:w="5905" w:type="dxa"/>
          </w:tcPr>
          <w:p w:rsidR="00195F51" w:rsidRDefault="00195F51" w:rsidP="008D2E19">
            <w:pPr>
              <w:pStyle w:val="Paragrafi"/>
              <w:ind w:firstLine="0"/>
              <w:jc w:val="left"/>
              <w:rPr>
                <w:lang w:val="it-IT"/>
              </w:rPr>
            </w:pPr>
            <w:r w:rsidRPr="00FD3B87">
              <w:t>SEKRETAR/ARKIVIST</w:t>
            </w:r>
          </w:p>
        </w:tc>
        <w:tc>
          <w:tcPr>
            <w:tcW w:w="3382" w:type="dxa"/>
          </w:tcPr>
          <w:p w:rsidR="00195F51" w:rsidRDefault="00195F51" w:rsidP="008D2E19">
            <w:pPr>
              <w:pStyle w:val="Paragrafi"/>
              <w:ind w:firstLine="0"/>
              <w:jc w:val="center"/>
              <w:rPr>
                <w:lang w:val="it-IT"/>
              </w:rPr>
            </w:pPr>
            <w:r w:rsidRPr="00FD3B87">
              <w:rPr>
                <w:b/>
              </w:rP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45A69" w:rsidRDefault="00195F51" w:rsidP="008D2E19">
            <w:pPr>
              <w:pStyle w:val="Paragrafi"/>
              <w:ind w:firstLine="0"/>
              <w:jc w:val="left"/>
              <w:rPr>
                <w:b/>
                <w:lang w:val="it-IT"/>
              </w:rPr>
            </w:pPr>
            <w:r w:rsidRPr="00945A69">
              <w:rPr>
                <w:b/>
                <w:lang w:val="it-IT"/>
              </w:rPr>
              <w:t>II. DREJTORIA E ANKESAVE DHE  MONITORIMIT</w:t>
            </w:r>
          </w:p>
        </w:tc>
        <w:tc>
          <w:tcPr>
            <w:tcW w:w="3382" w:type="dxa"/>
          </w:tcPr>
          <w:p w:rsidR="00195F51" w:rsidRPr="00363A7B" w:rsidRDefault="00195F51" w:rsidP="008D2E19">
            <w:pPr>
              <w:pStyle w:val="Paragrafi"/>
              <w:ind w:firstLine="0"/>
              <w:jc w:val="center"/>
              <w:rPr>
                <w:b/>
                <w:lang w:val="en-GB"/>
              </w:rPr>
            </w:pPr>
            <w:r w:rsidRPr="00363A7B">
              <w:rPr>
                <w:b/>
                <w:lang w:val="en-GB"/>
              </w:rPr>
              <w:t>(4)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 w:rsidRPr="00FD3B87">
              <w:t>DREJTOR</w:t>
            </w:r>
            <w:r w:rsidRPr="00FD3B87">
              <w:tab/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FD3B87"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t>SPECIALIST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t>2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t>SPECIALIST DHE  PROKURIME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45A69" w:rsidRDefault="00195F51" w:rsidP="008D2E19">
            <w:pPr>
              <w:pStyle w:val="Paragrafi"/>
              <w:ind w:firstLine="0"/>
              <w:jc w:val="left"/>
              <w:rPr>
                <w:b/>
                <w:lang w:val="en-GB"/>
              </w:rPr>
            </w:pPr>
            <w:r w:rsidRPr="00945A69">
              <w:rPr>
                <w:b/>
              </w:rPr>
              <w:t xml:space="preserve">III. DREJTORIA E HETIMIT    </w:t>
            </w:r>
          </w:p>
        </w:tc>
        <w:tc>
          <w:tcPr>
            <w:tcW w:w="3382" w:type="dxa"/>
          </w:tcPr>
          <w:p w:rsidR="00195F51" w:rsidRPr="00363A7B" w:rsidRDefault="00195F51" w:rsidP="008D2E19">
            <w:pPr>
              <w:pStyle w:val="Paragrafi"/>
              <w:ind w:firstLine="0"/>
              <w:jc w:val="center"/>
              <w:rPr>
                <w:b/>
                <w:lang w:val="en-GB"/>
              </w:rPr>
            </w:pPr>
            <w:r w:rsidRPr="00363A7B">
              <w:rPr>
                <w:b/>
              </w:rPr>
              <w:t>(4)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45A69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 w:rsidRPr="00945A69">
              <w:rPr>
                <w:bCs/>
                <w:lang w:val="de-DE"/>
              </w:rPr>
              <w:t>DREJTOR</w:t>
            </w:r>
          </w:p>
        </w:tc>
        <w:tc>
          <w:tcPr>
            <w:tcW w:w="3382" w:type="dxa"/>
          </w:tcPr>
          <w:p w:rsidR="00195F51" w:rsidRPr="00363A7B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363A7B">
              <w:rPr>
                <w:bCs/>
                <w:lang w:val="de-DE"/>
              </w:rP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45A69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 w:rsidRPr="00945A69">
              <w:rPr>
                <w:bCs/>
                <w:lang w:val="de-DE"/>
              </w:rPr>
              <w:t>INSPEKTOR</w:t>
            </w:r>
          </w:p>
        </w:tc>
        <w:tc>
          <w:tcPr>
            <w:tcW w:w="3382" w:type="dxa"/>
          </w:tcPr>
          <w:p w:rsidR="00195F51" w:rsidRPr="00363A7B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363A7B">
              <w:rPr>
                <w:bCs/>
                <w:lang w:val="de-DE"/>
              </w:rPr>
              <w:t>3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363A7B" w:rsidRDefault="00195F51" w:rsidP="008D2E19">
            <w:pPr>
              <w:pStyle w:val="Paragrafi"/>
              <w:ind w:firstLine="0"/>
              <w:jc w:val="left"/>
              <w:rPr>
                <w:b/>
                <w:lang w:val="de-DE"/>
              </w:rPr>
            </w:pPr>
            <w:r w:rsidRPr="00363A7B">
              <w:rPr>
                <w:b/>
                <w:lang w:val="de-DE"/>
              </w:rPr>
              <w:t>IV. DREJTORIA E BUXHET-FINANCËS DHE  SHËRBIMEVE MBËSHTETËSE</w:t>
            </w:r>
          </w:p>
          <w:p w:rsidR="00195F51" w:rsidRPr="00363A7B" w:rsidRDefault="00195F51" w:rsidP="008D2E19">
            <w:pPr>
              <w:pStyle w:val="Paragrafi"/>
              <w:ind w:firstLine="0"/>
              <w:jc w:val="left"/>
              <w:rPr>
                <w:lang w:val="de-DE"/>
              </w:rPr>
            </w:pPr>
            <w:r w:rsidRPr="00363A7B">
              <w:rPr>
                <w:lang w:val="de-DE"/>
              </w:rPr>
              <w:t>DREJTOR</w:t>
            </w:r>
          </w:p>
        </w:tc>
        <w:tc>
          <w:tcPr>
            <w:tcW w:w="3382" w:type="dxa"/>
          </w:tcPr>
          <w:p w:rsidR="00195F51" w:rsidRDefault="00195F51" w:rsidP="008D2E19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</w:p>
          <w:p w:rsidR="00195F51" w:rsidRPr="00363A7B" w:rsidRDefault="00195F51" w:rsidP="008D2E19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363A7B">
              <w:rPr>
                <w:b/>
                <w:lang w:val="de-DE"/>
              </w:rPr>
              <w:t>(5)</w:t>
            </w:r>
          </w:p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E92374">
              <w:rPr>
                <w:lang w:val="de-DE"/>
              </w:rP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057C75" w:rsidRDefault="00195F51" w:rsidP="008D2E19">
            <w:pPr>
              <w:pStyle w:val="Paragrafi"/>
              <w:ind w:firstLine="0"/>
              <w:jc w:val="left"/>
              <w:rPr>
                <w:b/>
                <w:bCs/>
                <w:lang w:val="de-DE"/>
              </w:rPr>
            </w:pPr>
            <w:r w:rsidRPr="00E92374">
              <w:rPr>
                <w:b/>
                <w:bCs/>
                <w:lang w:val="de-DE"/>
              </w:rPr>
              <w:t>SEKTORI I MENAXHIMIT TË BURIMEVE NJERËZORE</w:t>
            </w:r>
            <w:r>
              <w:rPr>
                <w:b/>
                <w:bCs/>
                <w:lang w:val="de-DE"/>
              </w:rPr>
              <w:t xml:space="preserve"> </w:t>
            </w:r>
            <w:r w:rsidRPr="00E92374">
              <w:rPr>
                <w:b/>
                <w:bCs/>
                <w:lang w:val="de-DE"/>
              </w:rPr>
              <w:t>SHËRBIMEVE DHE  ASISTENCËS LIGJORE</w:t>
            </w:r>
            <w:r w:rsidRPr="00E92374">
              <w:rPr>
                <w:b/>
                <w:bCs/>
                <w:lang w:val="de-DE"/>
              </w:rPr>
              <w:tab/>
              <w:t xml:space="preserve">    </w:t>
            </w:r>
            <w:r w:rsidRPr="00E92374">
              <w:rPr>
                <w:b/>
                <w:bCs/>
                <w:lang w:val="de-DE"/>
              </w:rPr>
              <w:tab/>
            </w:r>
            <w:r w:rsidRPr="00E92374">
              <w:rPr>
                <w:b/>
                <w:bCs/>
                <w:lang w:val="de-DE"/>
              </w:rPr>
              <w:tab/>
              <w:t xml:space="preserve">            </w:t>
            </w:r>
          </w:p>
        </w:tc>
        <w:tc>
          <w:tcPr>
            <w:tcW w:w="3382" w:type="dxa"/>
          </w:tcPr>
          <w:p w:rsidR="00195F51" w:rsidRDefault="00195F51" w:rsidP="008D2E19">
            <w:pPr>
              <w:pStyle w:val="Paragrafi"/>
              <w:ind w:firstLine="0"/>
              <w:jc w:val="center"/>
              <w:rPr>
                <w:b/>
                <w:bCs/>
                <w:lang w:val="de-DE"/>
              </w:rPr>
            </w:pPr>
          </w:p>
          <w:p w:rsidR="00195F51" w:rsidRDefault="00195F51" w:rsidP="008D2E19">
            <w:pPr>
              <w:pStyle w:val="Paragrafi"/>
              <w:ind w:firstLine="0"/>
              <w:jc w:val="center"/>
              <w:rPr>
                <w:b/>
                <w:bCs/>
                <w:lang w:val="de-DE"/>
              </w:rPr>
            </w:pPr>
          </w:p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E92374">
              <w:rPr>
                <w:b/>
                <w:bCs/>
                <w:lang w:val="de-DE"/>
              </w:rPr>
              <w:t>(3)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 w:rsidRPr="00E92374">
              <w:rPr>
                <w:lang w:val="de-DE"/>
              </w:rPr>
              <w:t>PËRGJEGJËS SEKTORI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E92374">
              <w:rPr>
                <w:lang w:val="de-DE"/>
              </w:rP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Default="00195F51" w:rsidP="008D2E19">
            <w:pPr>
              <w:pStyle w:val="Paragrafi"/>
              <w:ind w:firstLine="0"/>
              <w:jc w:val="left"/>
            </w:pPr>
            <w:r>
              <w:t>SHOFER</w:t>
            </w:r>
          </w:p>
        </w:tc>
        <w:tc>
          <w:tcPr>
            <w:tcW w:w="3382" w:type="dxa"/>
          </w:tcPr>
          <w:p w:rsidR="00195F51" w:rsidRDefault="00195F51" w:rsidP="008D2E19">
            <w:pPr>
              <w:pStyle w:val="Paragrafi"/>
              <w:ind w:firstLine="0"/>
              <w:jc w:val="center"/>
            </w:pPr>
            <w: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t>PASTRUES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rPr>
                <w:b/>
                <w:bCs/>
              </w:rPr>
              <w:t>SEKTORI I BUXHET-FINANCËS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b/>
                <w:bCs/>
              </w:rPr>
              <w:t>(1)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t>SPECIALIST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t>1</w:t>
            </w:r>
          </w:p>
        </w:tc>
      </w:tr>
      <w:tr w:rsidR="00195F51" w:rsidRPr="009157CA">
        <w:trPr>
          <w:jc w:val="center"/>
        </w:trPr>
        <w:tc>
          <w:tcPr>
            <w:tcW w:w="5905" w:type="dxa"/>
          </w:tcPr>
          <w:p w:rsidR="00195F51" w:rsidRPr="009157CA" w:rsidRDefault="00195F51" w:rsidP="008D2E19">
            <w:pPr>
              <w:pStyle w:val="Paragrafi"/>
              <w:ind w:firstLine="0"/>
              <w:jc w:val="left"/>
              <w:rPr>
                <w:lang w:val="en-GB"/>
              </w:rPr>
            </w:pPr>
            <w:r w:rsidRPr="00DC68E0">
              <w:rPr>
                <w:b/>
                <w:bCs/>
              </w:rPr>
              <w:t>PUNONJËS GJITHSEJ</w:t>
            </w:r>
          </w:p>
        </w:tc>
        <w:tc>
          <w:tcPr>
            <w:tcW w:w="3382" w:type="dxa"/>
          </w:tcPr>
          <w:p w:rsidR="00195F51" w:rsidRPr="009157CA" w:rsidRDefault="00195F51" w:rsidP="008D2E19">
            <w:pPr>
              <w:pStyle w:val="Paragrafi"/>
              <w:ind w:firstLine="0"/>
              <w:jc w:val="center"/>
              <w:rPr>
                <w:lang w:val="en-GB"/>
              </w:rPr>
            </w:pPr>
            <w:r w:rsidRPr="00DC68E0">
              <w:rPr>
                <w:b/>
                <w:bCs/>
              </w:rPr>
              <w:t>15</w:t>
            </w:r>
          </w:p>
        </w:tc>
      </w:tr>
    </w:tbl>
    <w:p w:rsidR="00195F51" w:rsidRPr="00E92374" w:rsidRDefault="00195F51" w:rsidP="00195F51">
      <w:pPr>
        <w:pStyle w:val="Paragrafi"/>
        <w:rPr>
          <w:lang w:val="de-DE"/>
        </w:rPr>
      </w:pP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</w:r>
      <w:r w:rsidRPr="00E92374">
        <w:rPr>
          <w:lang w:val="de-DE"/>
        </w:rPr>
        <w:tab/>
        <w:t xml:space="preserve">  </w:t>
      </w:r>
      <w:r w:rsidRPr="00E92374">
        <w:rPr>
          <w:lang w:val="de-DE"/>
        </w:rPr>
        <w:tab/>
        <w:t xml:space="preserve">    </w:t>
      </w:r>
    </w:p>
    <w:sectPr w:rsidR="00195F51" w:rsidRPr="00E9237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5E4C">
      <w:r>
        <w:separator/>
      </w:r>
    </w:p>
  </w:endnote>
  <w:endnote w:type="continuationSeparator" w:id="0">
    <w:p w:rsidR="00000000" w:rsidRDefault="003F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E19" w:rsidRDefault="008D2E19" w:rsidP="008D2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2E19" w:rsidRDefault="008D2E19" w:rsidP="008D2E1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E19" w:rsidRDefault="008D2E19" w:rsidP="008D2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5E4C">
      <w:rPr>
        <w:rStyle w:val="PageNumber"/>
        <w:noProof/>
      </w:rPr>
      <w:t>3139</w:t>
    </w:r>
    <w:r>
      <w:rPr>
        <w:rStyle w:val="PageNumber"/>
      </w:rPr>
      <w:fldChar w:fldCharType="end"/>
    </w:r>
  </w:p>
  <w:p w:rsidR="008D2E19" w:rsidRDefault="008D2E19" w:rsidP="008D2E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5E4C">
      <w:r>
        <w:separator/>
      </w:r>
    </w:p>
  </w:footnote>
  <w:footnote w:type="continuationSeparator" w:id="0">
    <w:p w:rsidR="00000000" w:rsidRDefault="003F5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5F51"/>
    <w:rsid w:val="000178C2"/>
    <w:rsid w:val="00195F51"/>
    <w:rsid w:val="003F5E4C"/>
    <w:rsid w:val="008D2E1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35C746-BE8C-4623-931C-9D2B1B1E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F5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95F5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95F5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95F5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95F5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95F5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95F5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95F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95F5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95F5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95F5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95F5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95F5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95F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95F51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95F5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195F51"/>
  </w:style>
  <w:style w:type="table" w:styleId="TableGrid">
    <w:name w:val="Table Grid"/>
    <w:basedOn w:val="TableNormal"/>
    <w:rsid w:val="001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2019-03-16T15:20:00Z</dcterms:created>
  <dcterms:modified xsi:type="dcterms:W3CDTF">2019-03-16T15:20:00Z</dcterms:modified>
</cp:coreProperties>
</file>