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57" w:rsidRPr="00DD2557" w:rsidRDefault="00F84357" w:rsidP="00F84357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F84357" w:rsidRPr="00DD2557" w:rsidRDefault="00F84357" w:rsidP="00F84357">
      <w:pPr>
        <w:pStyle w:val="NumriData"/>
        <w:keepNext w:val="0"/>
      </w:pPr>
      <w:r w:rsidRPr="00DD2557">
        <w:t>Nr. 20/2013</w:t>
      </w:r>
    </w:p>
    <w:p w:rsidR="00F84357" w:rsidRPr="00DD2557" w:rsidRDefault="00F84357" w:rsidP="00F84357">
      <w:pPr>
        <w:pStyle w:val="Paragrafi"/>
      </w:pPr>
    </w:p>
    <w:p w:rsidR="00F84357" w:rsidRPr="00DD2557" w:rsidRDefault="00F84357" w:rsidP="00F84357">
      <w:pPr>
        <w:pStyle w:val="Titulli"/>
        <w:keepNext w:val="0"/>
      </w:pPr>
      <w:r w:rsidRPr="00DD2557">
        <w:t>PËR EMËRIMIN E NJË ANËTARI TË BORDIT TË KOMISIONERËVE TË ENTIT RREGULLATOR TË ENERGJISË (ERE)</w:t>
      </w:r>
    </w:p>
    <w:p w:rsidR="00F84357" w:rsidRPr="00DD2557" w:rsidRDefault="00F84357" w:rsidP="00F84357">
      <w:pPr>
        <w:pStyle w:val="Paragrafi"/>
      </w:pPr>
    </w:p>
    <w:p w:rsidR="00F84357" w:rsidRPr="00DD2557" w:rsidRDefault="00F84357" w:rsidP="00F84357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78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4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ligjit</w:t>
      </w:r>
      <w:proofErr w:type="spellEnd"/>
      <w:r w:rsidRPr="00DD2557">
        <w:t xml:space="preserve"> nr. 9072, </w:t>
      </w:r>
      <w:proofErr w:type="spellStart"/>
      <w:r w:rsidRPr="00DD2557">
        <w:t>datë</w:t>
      </w:r>
      <w:proofErr w:type="spellEnd"/>
      <w:r w:rsidRPr="00DD2557">
        <w:t xml:space="preserve"> 22.5.2003 “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sektorin</w:t>
      </w:r>
      <w:proofErr w:type="spellEnd"/>
      <w:r w:rsidRPr="00DD2557">
        <w:t xml:space="preserve"> e </w:t>
      </w:r>
      <w:proofErr w:type="spellStart"/>
      <w:r w:rsidRPr="00DD2557">
        <w:t>energjisë</w:t>
      </w:r>
      <w:proofErr w:type="spellEnd"/>
      <w:r w:rsidRPr="00DD2557">
        <w:t xml:space="preserve"> </w:t>
      </w:r>
      <w:proofErr w:type="spellStart"/>
      <w:r w:rsidRPr="00DD2557">
        <w:t>elektrike</w:t>
      </w:r>
      <w:proofErr w:type="spellEnd"/>
      <w:r w:rsidRPr="00DD2557">
        <w:t xml:space="preserve">”,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ndryshuar</w:t>
      </w:r>
      <w:proofErr w:type="spellEnd"/>
      <w:r w:rsidRPr="00DD2557">
        <w:t xml:space="preserve">,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me </w:t>
      </w:r>
      <w:proofErr w:type="spellStart"/>
      <w:r w:rsidRPr="00DD2557">
        <w:t>propozimin</w:t>
      </w:r>
      <w:proofErr w:type="spellEnd"/>
      <w:r w:rsidRPr="00DD2557">
        <w:t xml:space="preserve"> e </w:t>
      </w:r>
      <w:proofErr w:type="spellStart"/>
      <w:r w:rsidRPr="00DD2557">
        <w:t>Ekipit</w:t>
      </w:r>
      <w:proofErr w:type="spellEnd"/>
      <w:r w:rsidRPr="00DD2557">
        <w:t xml:space="preserve"> </w:t>
      </w:r>
      <w:proofErr w:type="spellStart"/>
      <w:r w:rsidRPr="00DD2557">
        <w:t>Përzgjedhës</w:t>
      </w:r>
      <w:proofErr w:type="spellEnd"/>
      <w:r w:rsidRPr="00DD2557">
        <w:t>,</w:t>
      </w:r>
    </w:p>
    <w:p w:rsidR="00F84357" w:rsidRPr="00DD2557" w:rsidRDefault="00F84357" w:rsidP="00F84357">
      <w:pPr>
        <w:pStyle w:val="Paragrafi"/>
      </w:pPr>
    </w:p>
    <w:p w:rsidR="00F84357" w:rsidRDefault="00F84357" w:rsidP="00F84357">
      <w:pPr>
        <w:pStyle w:val="Institucioni"/>
        <w:keepNext w:val="0"/>
      </w:pPr>
    </w:p>
    <w:p w:rsidR="00F84357" w:rsidRPr="00DD2557" w:rsidRDefault="00F84357" w:rsidP="00F84357">
      <w:pPr>
        <w:pStyle w:val="Institucioni"/>
        <w:keepNext w:val="0"/>
      </w:pPr>
      <w:r w:rsidRPr="00DD2557">
        <w:t>KUVENDI</w:t>
      </w:r>
    </w:p>
    <w:p w:rsidR="00F84357" w:rsidRPr="00DD2557" w:rsidRDefault="00F84357" w:rsidP="00F84357">
      <w:pPr>
        <w:pStyle w:val="Institucioni"/>
        <w:keepNext w:val="0"/>
      </w:pPr>
      <w:r w:rsidRPr="00DD2557">
        <w:t>I REPUBLIKËS SË SHQIPËRISË</w:t>
      </w:r>
    </w:p>
    <w:p w:rsidR="00F84357" w:rsidRPr="00DD2557" w:rsidRDefault="00F84357" w:rsidP="00F84357">
      <w:pPr>
        <w:pStyle w:val="Institucioni"/>
        <w:keepNext w:val="0"/>
      </w:pPr>
    </w:p>
    <w:p w:rsidR="00F84357" w:rsidRPr="00DD2557" w:rsidRDefault="00F84357" w:rsidP="00F84357">
      <w:pPr>
        <w:pStyle w:val="Institucioni"/>
        <w:keepNext w:val="0"/>
      </w:pPr>
      <w:r w:rsidRPr="00DD2557">
        <w:t>VENDOSI:</w:t>
      </w:r>
    </w:p>
    <w:p w:rsidR="00F84357" w:rsidRPr="00DD2557" w:rsidRDefault="00F84357" w:rsidP="00F84357">
      <w:pPr>
        <w:pStyle w:val="Paragrafi"/>
      </w:pPr>
    </w:p>
    <w:p w:rsidR="00F84357" w:rsidRPr="00DD2557" w:rsidRDefault="00F84357" w:rsidP="00F84357">
      <w:pPr>
        <w:pStyle w:val="Paragrafi"/>
      </w:pPr>
      <w:r w:rsidRPr="00DD2557">
        <w:t xml:space="preserve">I. </w:t>
      </w:r>
      <w:proofErr w:type="spellStart"/>
      <w:r w:rsidRPr="00DD2557">
        <w:t>Zoti</w:t>
      </w:r>
      <w:proofErr w:type="spellEnd"/>
      <w:r w:rsidRPr="00DD2557">
        <w:t xml:space="preserve"> </w:t>
      </w:r>
      <w:proofErr w:type="spellStart"/>
      <w:r w:rsidRPr="00DD2557">
        <w:t>Abaz</w:t>
      </w:r>
      <w:proofErr w:type="spellEnd"/>
      <w:r w:rsidRPr="00DD2557">
        <w:t xml:space="preserve"> </w:t>
      </w:r>
      <w:proofErr w:type="spellStart"/>
      <w:r w:rsidRPr="00DD2557">
        <w:t>Aliko</w:t>
      </w:r>
      <w:proofErr w:type="spellEnd"/>
      <w:r w:rsidRPr="00DD2557">
        <w:t xml:space="preserve"> </w:t>
      </w:r>
      <w:proofErr w:type="spellStart"/>
      <w:r w:rsidRPr="00DD2557">
        <w:t>emërohet</w:t>
      </w:r>
      <w:proofErr w:type="spellEnd"/>
      <w:r w:rsidRPr="00DD2557">
        <w:t xml:space="preserve"> </w:t>
      </w:r>
      <w:proofErr w:type="spellStart"/>
      <w:r w:rsidRPr="00DD2557">
        <w:t>anëtar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Bordit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Komisionerëve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Entit</w:t>
      </w:r>
      <w:proofErr w:type="spellEnd"/>
      <w:r w:rsidRPr="00DD2557">
        <w:t xml:space="preserve"> </w:t>
      </w:r>
      <w:proofErr w:type="spellStart"/>
      <w:r w:rsidRPr="00DD2557">
        <w:t>Rregullator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Energjisë</w:t>
      </w:r>
      <w:proofErr w:type="spellEnd"/>
      <w:r w:rsidRPr="00DD2557">
        <w:t>.</w:t>
      </w:r>
    </w:p>
    <w:p w:rsidR="00F84357" w:rsidRPr="00DD2557" w:rsidRDefault="00F84357" w:rsidP="00F84357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F84357" w:rsidRPr="00DD2557" w:rsidRDefault="00F84357" w:rsidP="00F84357">
      <w:pPr>
        <w:pStyle w:val="Autoriteti"/>
        <w:keepNext w:val="0"/>
      </w:pPr>
      <w:r w:rsidRPr="00DD2557">
        <w:t xml:space="preserve">                                                                                         KRYETARE</w:t>
      </w:r>
    </w:p>
    <w:p w:rsidR="00F84357" w:rsidRPr="00DD2557" w:rsidRDefault="00F84357" w:rsidP="00F84357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F84357" w:rsidRPr="00DD2557" w:rsidRDefault="00F84357" w:rsidP="00F84357">
      <w:pPr>
        <w:pStyle w:val="Paragrafi"/>
      </w:pPr>
    </w:p>
    <w:p w:rsidR="00F84357" w:rsidRPr="00DD2557" w:rsidRDefault="00F84357" w:rsidP="00F84357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F84357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357"/>
    <w:rsid w:val="00DC31B4"/>
    <w:rsid w:val="00E0340A"/>
    <w:rsid w:val="00F8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88BD4C-5EFE-4EC4-94D4-D7F65D7E3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43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8435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8435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F843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843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43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843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843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43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843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43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843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