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B1D" w:rsidRDefault="00CD5B1D" w:rsidP="00CD5B1D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CD5B1D" w:rsidRDefault="00CD5B1D" w:rsidP="00CD5B1D">
      <w:pPr>
        <w:pStyle w:val="Numri"/>
        <w:rPr>
          <w:lang w:val="sq-AL"/>
        </w:rPr>
      </w:pPr>
      <w:r>
        <w:rPr>
          <w:lang w:val="sq-AL"/>
        </w:rPr>
        <w:t>Nr. 43/2013</w:t>
      </w:r>
    </w:p>
    <w:p w:rsidR="00CD5B1D" w:rsidRDefault="00CD5B1D" w:rsidP="00CD5B1D">
      <w:pPr>
        <w:pStyle w:val="Numri"/>
        <w:rPr>
          <w:lang w:val="sq-AL"/>
        </w:rPr>
      </w:pPr>
    </w:p>
    <w:p w:rsidR="00CD5B1D" w:rsidRDefault="00CD5B1D" w:rsidP="00CD5B1D">
      <w:pPr>
        <w:pStyle w:val="Akti"/>
        <w:rPr>
          <w:lang w:val="sq-AL"/>
        </w:rPr>
      </w:pPr>
      <w:r>
        <w:rPr>
          <w:lang w:val="sq-AL"/>
        </w:rPr>
        <w:t>Për zgjedhjen e kryetarit të kuvendit</w:t>
      </w:r>
    </w:p>
    <w:p w:rsidR="00CD5B1D" w:rsidRDefault="00CD5B1D" w:rsidP="00CD5B1D">
      <w:pPr>
        <w:pStyle w:val="Akti"/>
        <w:rPr>
          <w:lang w:val="sq-AL"/>
        </w:rPr>
      </w:pPr>
    </w:p>
    <w:p w:rsidR="00CD5B1D" w:rsidRDefault="00CD5B1D" w:rsidP="00CD5B1D">
      <w:pPr>
        <w:pStyle w:val="Paragrafi"/>
        <w:rPr>
          <w:lang w:val="sq-AL"/>
        </w:rPr>
      </w:pPr>
      <w:r>
        <w:rPr>
          <w:lang w:val="sq-AL"/>
        </w:rPr>
        <w:t>Në mbështetje të neneve 75 dhe 78 të Kushtetutës, si dhe të nenit 6 të Rregullores së Kuvendit, me propozimin e një grupi deputetësh,</w:t>
      </w:r>
    </w:p>
    <w:p w:rsidR="00CD5B1D" w:rsidRPr="00C21643" w:rsidRDefault="00CD5B1D" w:rsidP="00CD5B1D">
      <w:pPr>
        <w:pStyle w:val="Paragrafi"/>
        <w:rPr>
          <w:sz w:val="20"/>
          <w:lang w:val="sq-AL"/>
        </w:rPr>
      </w:pPr>
    </w:p>
    <w:p w:rsidR="00CD5B1D" w:rsidRDefault="00CD5B1D" w:rsidP="00CD5B1D">
      <w:pPr>
        <w:pStyle w:val="VENDOSI"/>
      </w:pPr>
      <w:r>
        <w:t>Kuvendi</w:t>
      </w:r>
    </w:p>
    <w:p w:rsidR="00CD5B1D" w:rsidRDefault="00CD5B1D" w:rsidP="00CD5B1D">
      <w:pPr>
        <w:pStyle w:val="VENDOSI"/>
      </w:pPr>
      <w:r>
        <w:t>I Republikës së Shqipërisë</w:t>
      </w:r>
    </w:p>
    <w:p w:rsidR="00CD5B1D" w:rsidRDefault="00CD5B1D" w:rsidP="00CD5B1D">
      <w:pPr>
        <w:pStyle w:val="VENDOSI"/>
      </w:pPr>
    </w:p>
    <w:p w:rsidR="00CD5B1D" w:rsidRDefault="00CD5B1D" w:rsidP="00CD5B1D">
      <w:pPr>
        <w:pStyle w:val="VENDOSI"/>
      </w:pPr>
      <w:r>
        <w:t>Vendosi:</w:t>
      </w:r>
    </w:p>
    <w:p w:rsidR="00CD5B1D" w:rsidRPr="00C21643" w:rsidRDefault="00CD5B1D" w:rsidP="00CD5B1D">
      <w:pPr>
        <w:pStyle w:val="Paragrafi"/>
        <w:rPr>
          <w:sz w:val="20"/>
          <w:lang w:val="sq-AL"/>
        </w:rPr>
      </w:pPr>
    </w:p>
    <w:p w:rsidR="00CD5B1D" w:rsidRDefault="00CD5B1D" w:rsidP="00CD5B1D">
      <w:pPr>
        <w:pStyle w:val="Paragrafi"/>
        <w:rPr>
          <w:lang w:val="sq-AL"/>
        </w:rPr>
      </w:pPr>
      <w:r>
        <w:rPr>
          <w:lang w:val="sq-AL"/>
        </w:rPr>
        <w:t>I. Deputeti Ilir Meta zgjidhet në detyrën e Kryetarit të Kuvendit.</w:t>
      </w:r>
    </w:p>
    <w:p w:rsidR="00CD5B1D" w:rsidRDefault="00CD5B1D" w:rsidP="00CD5B1D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II. Ky vendim hyn në fuqi menjëherë.</w:t>
      </w:r>
    </w:p>
    <w:p w:rsidR="00CD5B1D" w:rsidRDefault="00CD5B1D" w:rsidP="00CD5B1D">
      <w:pPr>
        <w:pStyle w:val="Autoriteti"/>
      </w:pPr>
      <w:r>
        <w:t>Kryetari</w:t>
      </w:r>
    </w:p>
    <w:p w:rsidR="00CD5B1D" w:rsidRDefault="00CD5B1D" w:rsidP="00CD5B1D">
      <w:pPr>
        <w:pStyle w:val="AutoritetiEmer"/>
        <w:rPr>
          <w:rStyle w:val="AutoritetiEmerCharChar"/>
          <w:b/>
          <w:bCs/>
        </w:rPr>
      </w:pPr>
      <w:proofErr w:type="spellStart"/>
      <w:r w:rsidRPr="00D43F7C">
        <w:t>Ilir</w:t>
      </w:r>
      <w:proofErr w:type="spellEnd"/>
      <w:r w:rsidRPr="00D43F7C">
        <w:t xml:space="preserve"> </w:t>
      </w:r>
      <w:r w:rsidRPr="00D43F7C">
        <w:rPr>
          <w:rStyle w:val="AutoritetiEmerCharChar"/>
          <w:b/>
          <w:bCs/>
        </w:rPr>
        <w:t>Meta</w:t>
      </w:r>
    </w:p>
    <w:p w:rsidR="00CD5B1D" w:rsidRPr="00C21643" w:rsidRDefault="00CD5B1D" w:rsidP="00CD5B1D">
      <w:pPr>
        <w:rPr>
          <w:sz w:val="28"/>
          <w:lang w:val="en-GB"/>
        </w:rPr>
      </w:pPr>
    </w:p>
    <w:p w:rsidR="00CD5B1D" w:rsidRDefault="00CD5B1D" w:rsidP="00CD5B1D">
      <w:pPr>
        <w:pStyle w:val="Paragrafi"/>
        <w:rPr>
          <w:lang w:val="sq-AL"/>
        </w:rPr>
      </w:pPr>
      <w:r>
        <w:rPr>
          <w:lang w:val="sq-AL"/>
        </w:rPr>
        <w:t xml:space="preserve">   Miratuar në datën 10.9.2013</w:t>
      </w:r>
    </w:p>
    <w:sectPr w:rsidR="00CD5B1D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5B1D"/>
    <w:rsid w:val="00015A32"/>
    <w:rsid w:val="00CD5B1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91D0F2-7ACE-44A3-8929-C19831EB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B1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5B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D5B1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D5B1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CD5B1D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Paragrafi">
    <w:name w:val="Paragrafi"/>
    <w:link w:val="ParagrafiChar"/>
    <w:rsid w:val="00CD5B1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D5B1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CD5B1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D5B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D5B1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D5B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D5B1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