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A87" w:rsidRPr="0075375D" w:rsidRDefault="008F2A87" w:rsidP="008F2A87">
      <w:pPr>
        <w:pStyle w:val="Akti"/>
      </w:pPr>
      <w:bookmarkStart w:id="0" w:name="_GoBack"/>
      <w:bookmarkEnd w:id="0"/>
      <w:r w:rsidRPr="0075375D">
        <w:t>VENDIM</w:t>
      </w:r>
    </w:p>
    <w:p w:rsidR="008F2A87" w:rsidRPr="0075375D" w:rsidRDefault="008F2A87" w:rsidP="008F2A87">
      <w:pPr>
        <w:pStyle w:val="NumriData"/>
      </w:pPr>
      <w:r w:rsidRPr="0075375D">
        <w:t>Nr. 57/2013</w:t>
      </w:r>
    </w:p>
    <w:p w:rsidR="008F2A87" w:rsidRPr="0075375D" w:rsidRDefault="008F2A87" w:rsidP="008F2A87">
      <w:pPr>
        <w:pStyle w:val="Paragrafi"/>
      </w:pPr>
    </w:p>
    <w:p w:rsidR="008F2A87" w:rsidRPr="0075375D" w:rsidRDefault="008F2A87" w:rsidP="008F2A87">
      <w:pPr>
        <w:pStyle w:val="Titulli"/>
      </w:pPr>
      <w:r w:rsidRPr="0075375D">
        <w:t xml:space="preserve">PËR NGRITJEN E NËNKOMISIONIT </w:t>
      </w:r>
      <w:r>
        <w:t>“</w:t>
      </w:r>
      <w:r w:rsidRPr="0075375D">
        <w:t>PË</w:t>
      </w:r>
      <w:r>
        <w:t xml:space="preserve">R QEVERISJEN VENDORE”, </w:t>
      </w:r>
      <w:r w:rsidRPr="0075375D">
        <w:t>NË PËRBËRJE TË KOMISIONIT TË PËRHERSHËM PARLAMENTAR PËR ÇËSHTJET LIGJORE, ADMINISTRATËN PUBLIKE DHE TË DREJTAT</w:t>
      </w:r>
      <w:r>
        <w:t xml:space="preserve"> </w:t>
      </w:r>
      <w:r w:rsidRPr="0075375D">
        <w:t xml:space="preserve">E NJERIUT </w:t>
      </w:r>
    </w:p>
    <w:p w:rsidR="008F2A87" w:rsidRPr="0075375D" w:rsidRDefault="008F2A87" w:rsidP="008F2A87">
      <w:pPr>
        <w:pStyle w:val="Paragrafi"/>
      </w:pPr>
    </w:p>
    <w:p w:rsidR="008F2A87" w:rsidRPr="0075375D" w:rsidRDefault="008F2A87" w:rsidP="008F2A87">
      <w:pPr>
        <w:pStyle w:val="Paragrafi"/>
      </w:pPr>
      <w:proofErr w:type="spellStart"/>
      <w:r w:rsidRPr="0075375D">
        <w:t>Në</w:t>
      </w:r>
      <w:proofErr w:type="spellEnd"/>
      <w:r w:rsidRPr="0075375D">
        <w:t xml:space="preserve"> </w:t>
      </w:r>
      <w:proofErr w:type="spellStart"/>
      <w:r w:rsidRPr="0075375D">
        <w:t>mbështetje</w:t>
      </w:r>
      <w:proofErr w:type="spellEnd"/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nenit</w:t>
      </w:r>
      <w:proofErr w:type="spellEnd"/>
      <w:r w:rsidRPr="0075375D">
        <w:t xml:space="preserve"> 78, </w:t>
      </w:r>
      <w:proofErr w:type="spellStart"/>
      <w:r w:rsidRPr="0075375D">
        <w:t>pika</w:t>
      </w:r>
      <w:proofErr w:type="spellEnd"/>
      <w:r w:rsidRPr="0075375D">
        <w:t xml:space="preserve"> 1</w:t>
      </w:r>
      <w:r>
        <w:t>,</w:t>
      </w:r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Kushtetutës</w:t>
      </w:r>
      <w:proofErr w:type="spellEnd"/>
      <w:r w:rsidRPr="0075375D">
        <w:t xml:space="preserve"> </w:t>
      </w:r>
      <w:proofErr w:type="spellStart"/>
      <w:r w:rsidRPr="0075375D">
        <w:t>dhe</w:t>
      </w:r>
      <w:proofErr w:type="spellEnd"/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neneve</w:t>
      </w:r>
      <w:proofErr w:type="spellEnd"/>
      <w:r w:rsidRPr="0075375D">
        <w:t xml:space="preserve"> 55, </w:t>
      </w:r>
      <w:proofErr w:type="spellStart"/>
      <w:r w:rsidRPr="0075375D">
        <w:t>pika</w:t>
      </w:r>
      <w:proofErr w:type="spellEnd"/>
      <w:r w:rsidRPr="0075375D">
        <w:t xml:space="preserve"> 1, 19, </w:t>
      </w:r>
      <w:proofErr w:type="spellStart"/>
      <w:r w:rsidRPr="0075375D">
        <w:t>pika</w:t>
      </w:r>
      <w:proofErr w:type="spellEnd"/>
      <w:r w:rsidRPr="0075375D">
        <w:t xml:space="preserve"> 2</w:t>
      </w:r>
      <w:r>
        <w:t>,</w:t>
      </w:r>
      <w:r w:rsidRPr="0075375D">
        <w:t xml:space="preserve"> </w:t>
      </w:r>
      <w:proofErr w:type="spellStart"/>
      <w:r>
        <w:t>dhe</w:t>
      </w:r>
      <w:proofErr w:type="spellEnd"/>
      <w:r w:rsidRPr="0075375D">
        <w:t xml:space="preserve"> 21, </w:t>
      </w:r>
      <w:proofErr w:type="spellStart"/>
      <w:r w:rsidRPr="0075375D">
        <w:t>pika</w:t>
      </w:r>
      <w:proofErr w:type="spellEnd"/>
      <w:r w:rsidRPr="0075375D">
        <w:t xml:space="preserve"> 1</w:t>
      </w:r>
      <w:r>
        <w:t>,</w:t>
      </w:r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Rregullores</w:t>
      </w:r>
      <w:proofErr w:type="spellEnd"/>
      <w:r w:rsidRPr="0075375D">
        <w:t xml:space="preserve"> </w:t>
      </w:r>
      <w:proofErr w:type="spellStart"/>
      <w:r w:rsidRPr="0075375D">
        <w:t>së</w:t>
      </w:r>
      <w:proofErr w:type="spellEnd"/>
      <w:r w:rsidRPr="0075375D">
        <w:t xml:space="preserve"> </w:t>
      </w:r>
      <w:proofErr w:type="spellStart"/>
      <w:r w:rsidRPr="0075375D">
        <w:t>Kuvendit</w:t>
      </w:r>
      <w:proofErr w:type="spellEnd"/>
      <w:r w:rsidRPr="0075375D">
        <w:t xml:space="preserve">, me </w:t>
      </w:r>
      <w:proofErr w:type="spellStart"/>
      <w:r w:rsidRPr="0075375D">
        <w:t>propozimin</w:t>
      </w:r>
      <w:proofErr w:type="spellEnd"/>
      <w:r w:rsidRPr="0075375D">
        <w:t xml:space="preserve"> e </w:t>
      </w:r>
      <w:proofErr w:type="spellStart"/>
      <w:r w:rsidRPr="0075375D">
        <w:t>Konferencës</w:t>
      </w:r>
      <w:proofErr w:type="spellEnd"/>
      <w:r w:rsidRPr="0075375D">
        <w:t xml:space="preserve"> </w:t>
      </w:r>
      <w:proofErr w:type="spellStart"/>
      <w:r w:rsidRPr="0075375D">
        <w:t>së</w:t>
      </w:r>
      <w:proofErr w:type="spellEnd"/>
      <w:r w:rsidRPr="0075375D">
        <w:t xml:space="preserve"> </w:t>
      </w:r>
      <w:proofErr w:type="spellStart"/>
      <w:r w:rsidRPr="0075375D">
        <w:t>Kryetarëve</w:t>
      </w:r>
      <w:proofErr w:type="spellEnd"/>
      <w:r w:rsidRPr="0075375D">
        <w:t>,</w:t>
      </w:r>
    </w:p>
    <w:p w:rsidR="008F2A87" w:rsidRPr="0075375D" w:rsidRDefault="008F2A87" w:rsidP="008F2A87">
      <w:pPr>
        <w:pStyle w:val="Paragrafi"/>
      </w:pPr>
    </w:p>
    <w:p w:rsidR="008F2A87" w:rsidRPr="0075375D" w:rsidRDefault="008F2A87" w:rsidP="008F2A87">
      <w:pPr>
        <w:pStyle w:val="VENDOSI"/>
      </w:pPr>
      <w:r>
        <w:t>KUVEND</w:t>
      </w:r>
      <w:r w:rsidRPr="0075375D">
        <w:t>I</w:t>
      </w:r>
    </w:p>
    <w:p w:rsidR="008F2A87" w:rsidRPr="0075375D" w:rsidRDefault="008F2A87" w:rsidP="008F2A87">
      <w:pPr>
        <w:pStyle w:val="VENDOSI"/>
      </w:pPr>
      <w:r w:rsidRPr="0075375D">
        <w:t>I REPUBLIKËS SË SHQIPËRISË</w:t>
      </w:r>
    </w:p>
    <w:p w:rsidR="008F2A87" w:rsidRPr="0075375D" w:rsidRDefault="008F2A87" w:rsidP="008F2A87">
      <w:pPr>
        <w:pStyle w:val="VENDOSI"/>
      </w:pPr>
    </w:p>
    <w:p w:rsidR="008F2A87" w:rsidRPr="0075375D" w:rsidRDefault="008F2A87" w:rsidP="008F2A87">
      <w:pPr>
        <w:pStyle w:val="VENDOSI"/>
      </w:pPr>
      <w:r>
        <w:t>VENDOS</w:t>
      </w:r>
      <w:r w:rsidRPr="0075375D">
        <w:t>I:</w:t>
      </w:r>
    </w:p>
    <w:p w:rsidR="008F2A87" w:rsidRPr="0075375D" w:rsidRDefault="008F2A87" w:rsidP="008F2A87">
      <w:pPr>
        <w:pStyle w:val="Paragrafi"/>
      </w:pPr>
    </w:p>
    <w:p w:rsidR="008F2A87" w:rsidRPr="0075375D" w:rsidRDefault="008F2A87" w:rsidP="008F2A87">
      <w:pPr>
        <w:pStyle w:val="Paragrafi"/>
      </w:pPr>
      <w:r w:rsidRPr="0075375D">
        <w:t>I</w:t>
      </w:r>
      <w:r>
        <w:t xml:space="preserve">. </w:t>
      </w:r>
      <w:proofErr w:type="spellStart"/>
      <w:r w:rsidRPr="0075375D">
        <w:t>Ngrihet</w:t>
      </w:r>
      <w:proofErr w:type="spellEnd"/>
      <w:r w:rsidRPr="0075375D">
        <w:t xml:space="preserve"> </w:t>
      </w:r>
      <w:proofErr w:type="spellStart"/>
      <w:r w:rsidRPr="0075375D">
        <w:t>nënkomisioni</w:t>
      </w:r>
      <w:proofErr w:type="spellEnd"/>
      <w:r w:rsidRPr="0075375D">
        <w:t xml:space="preserve"> “</w:t>
      </w:r>
      <w:proofErr w:type="spellStart"/>
      <w:r w:rsidRPr="0075375D">
        <w:t>Për</w:t>
      </w:r>
      <w:proofErr w:type="spellEnd"/>
      <w:r w:rsidRPr="0075375D">
        <w:t xml:space="preserve"> </w:t>
      </w:r>
      <w:proofErr w:type="spellStart"/>
      <w:r>
        <w:t>q</w:t>
      </w:r>
      <w:r w:rsidRPr="0075375D">
        <w:t>everisjen</w:t>
      </w:r>
      <w:proofErr w:type="spellEnd"/>
      <w:r w:rsidRPr="0075375D">
        <w:t xml:space="preserve"> </w:t>
      </w:r>
      <w:proofErr w:type="spellStart"/>
      <w:r>
        <w:t>v</w:t>
      </w:r>
      <w:r w:rsidRPr="0075375D">
        <w:t>endore</w:t>
      </w:r>
      <w:proofErr w:type="spellEnd"/>
      <w:r w:rsidRPr="0075375D">
        <w:t>”</w:t>
      </w:r>
      <w:r>
        <w:t>,</w:t>
      </w:r>
      <w:r w:rsidRPr="0075375D">
        <w:t xml:space="preserve"> </w:t>
      </w:r>
      <w:proofErr w:type="spellStart"/>
      <w:r w:rsidRPr="0075375D">
        <w:t>në</w:t>
      </w:r>
      <w:proofErr w:type="spellEnd"/>
      <w:r w:rsidRPr="0075375D">
        <w:t xml:space="preserve"> </w:t>
      </w:r>
      <w:proofErr w:type="spellStart"/>
      <w:r w:rsidRPr="0075375D">
        <w:t>përbërje</w:t>
      </w:r>
      <w:proofErr w:type="spellEnd"/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Komisionit</w:t>
      </w:r>
      <w:proofErr w:type="spellEnd"/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përhershë</w:t>
      </w:r>
      <w:r>
        <w:t>m</w:t>
      </w:r>
      <w:proofErr w:type="spellEnd"/>
      <w:r>
        <w:t xml:space="preserve"> </w:t>
      </w:r>
      <w:proofErr w:type="spellStart"/>
      <w:r>
        <w:t>P</w:t>
      </w:r>
      <w:r w:rsidRPr="0075375D">
        <w:t>arlamentar</w:t>
      </w:r>
      <w:proofErr w:type="spellEnd"/>
      <w:r w:rsidRPr="0075375D">
        <w:t xml:space="preserve"> </w:t>
      </w:r>
      <w:proofErr w:type="spellStart"/>
      <w:r w:rsidRPr="0075375D">
        <w:t>për</w:t>
      </w:r>
      <w:proofErr w:type="spellEnd"/>
      <w:r w:rsidRPr="0075375D">
        <w:t xml:space="preserve"> </w:t>
      </w:r>
      <w:proofErr w:type="spellStart"/>
      <w:r w:rsidRPr="0075375D">
        <w:t>Çështjet</w:t>
      </w:r>
      <w:proofErr w:type="spellEnd"/>
      <w:r w:rsidRPr="0075375D">
        <w:t xml:space="preserve"> </w:t>
      </w:r>
      <w:proofErr w:type="spellStart"/>
      <w:r w:rsidRPr="0075375D">
        <w:t>Ligjore</w:t>
      </w:r>
      <w:proofErr w:type="spellEnd"/>
      <w:r w:rsidRPr="0075375D">
        <w:t xml:space="preserve">, </w:t>
      </w:r>
      <w:proofErr w:type="spellStart"/>
      <w:r w:rsidRPr="0075375D">
        <w:t>Administratën</w:t>
      </w:r>
      <w:proofErr w:type="spellEnd"/>
      <w:r w:rsidRPr="0075375D">
        <w:t xml:space="preserve"> </w:t>
      </w:r>
      <w:proofErr w:type="spellStart"/>
      <w:r w:rsidRPr="0075375D">
        <w:t>Publike</w:t>
      </w:r>
      <w:proofErr w:type="spellEnd"/>
      <w:r w:rsidRPr="0075375D">
        <w:t xml:space="preserve"> </w:t>
      </w:r>
      <w:proofErr w:type="spellStart"/>
      <w:r w:rsidRPr="0075375D">
        <w:t>dhe</w:t>
      </w:r>
      <w:proofErr w:type="spellEnd"/>
      <w:r w:rsidRPr="0075375D">
        <w:t xml:space="preserve"> </w:t>
      </w:r>
      <w:proofErr w:type="spellStart"/>
      <w:r w:rsidRPr="0075375D">
        <w:t>të</w:t>
      </w:r>
      <w:proofErr w:type="spellEnd"/>
      <w:r w:rsidRPr="0075375D">
        <w:t xml:space="preserve"> </w:t>
      </w:r>
      <w:proofErr w:type="spellStart"/>
      <w:r w:rsidRPr="0075375D">
        <w:t>Drejtat</w:t>
      </w:r>
      <w:proofErr w:type="spellEnd"/>
      <w:r w:rsidRPr="0075375D">
        <w:t xml:space="preserve"> e </w:t>
      </w:r>
      <w:proofErr w:type="spellStart"/>
      <w:r w:rsidRPr="0075375D">
        <w:t>Njeriut</w:t>
      </w:r>
      <w:proofErr w:type="spellEnd"/>
      <w:r w:rsidRPr="0075375D">
        <w:t>.</w:t>
      </w:r>
    </w:p>
    <w:p w:rsidR="008F2A87" w:rsidRPr="0075375D" w:rsidRDefault="008F2A87" w:rsidP="008F2A87">
      <w:pPr>
        <w:pStyle w:val="Paragrafi"/>
      </w:pPr>
      <w:r>
        <w:t xml:space="preserve">II. </w:t>
      </w:r>
      <w:proofErr w:type="spellStart"/>
      <w:r w:rsidRPr="0075375D">
        <w:t>Objekti</w:t>
      </w:r>
      <w:proofErr w:type="spellEnd"/>
      <w:r w:rsidRPr="0075375D">
        <w:t xml:space="preserve"> </w:t>
      </w:r>
      <w:proofErr w:type="spellStart"/>
      <w:r w:rsidRPr="0075375D">
        <w:t>dhe</w:t>
      </w:r>
      <w:proofErr w:type="spellEnd"/>
      <w:r w:rsidRPr="0075375D">
        <w:t xml:space="preserve"> </w:t>
      </w:r>
      <w:proofErr w:type="spellStart"/>
      <w:r w:rsidRPr="0075375D">
        <w:t>fusha</w:t>
      </w:r>
      <w:proofErr w:type="spellEnd"/>
      <w:r w:rsidRPr="0075375D">
        <w:t xml:space="preserve"> e </w:t>
      </w:r>
      <w:proofErr w:type="spellStart"/>
      <w:r w:rsidRPr="0075375D">
        <w:t>përgjegjësisë</w:t>
      </w:r>
      <w:proofErr w:type="spellEnd"/>
      <w:r w:rsidRPr="0075375D">
        <w:t xml:space="preserve"> </w:t>
      </w:r>
      <w:proofErr w:type="spellStart"/>
      <w:r w:rsidRPr="0075375D">
        <w:t>së</w:t>
      </w:r>
      <w:proofErr w:type="spellEnd"/>
      <w:r w:rsidRPr="0075375D">
        <w:t xml:space="preserve"> </w:t>
      </w:r>
      <w:proofErr w:type="spellStart"/>
      <w:r w:rsidRPr="0075375D">
        <w:t>këtij</w:t>
      </w:r>
      <w:proofErr w:type="spellEnd"/>
      <w:r w:rsidRPr="0075375D">
        <w:t xml:space="preserve"> </w:t>
      </w:r>
      <w:proofErr w:type="spellStart"/>
      <w:r w:rsidRPr="0075375D">
        <w:t>nënkomisioni</w:t>
      </w:r>
      <w:proofErr w:type="spellEnd"/>
      <w:r w:rsidRPr="0075375D">
        <w:t xml:space="preserve"> </w:t>
      </w:r>
      <w:proofErr w:type="spellStart"/>
      <w:r w:rsidRPr="0075375D">
        <w:t>është</w:t>
      </w:r>
      <w:proofErr w:type="spellEnd"/>
      <w:r w:rsidRPr="0075375D">
        <w:t xml:space="preserve"> </w:t>
      </w:r>
      <w:proofErr w:type="spellStart"/>
      <w:r w:rsidRPr="0075375D">
        <w:t>qeverisja</w:t>
      </w:r>
      <w:proofErr w:type="spellEnd"/>
      <w:r w:rsidRPr="0075375D">
        <w:t xml:space="preserve"> </w:t>
      </w:r>
      <w:proofErr w:type="spellStart"/>
      <w:r w:rsidRPr="0075375D">
        <w:t>vendore</w:t>
      </w:r>
      <w:proofErr w:type="spellEnd"/>
      <w:r w:rsidRPr="0075375D">
        <w:t>.</w:t>
      </w:r>
    </w:p>
    <w:p w:rsidR="008F2A87" w:rsidRPr="0075375D" w:rsidRDefault="008F2A87" w:rsidP="008F2A87">
      <w:pPr>
        <w:pStyle w:val="Paragrafi"/>
      </w:pPr>
      <w:r>
        <w:t>III. </w:t>
      </w:r>
      <w:proofErr w:type="spellStart"/>
      <w:r w:rsidRPr="0075375D">
        <w:t>Nënkomisioni</w:t>
      </w:r>
      <w:proofErr w:type="spellEnd"/>
      <w:r w:rsidRPr="0075375D">
        <w:t xml:space="preserve"> </w:t>
      </w:r>
      <w:proofErr w:type="spellStart"/>
      <w:r w:rsidRPr="0075375D">
        <w:t>përbëhet</w:t>
      </w:r>
      <w:proofErr w:type="spellEnd"/>
      <w:r w:rsidRPr="0075375D">
        <w:t xml:space="preserve"> </w:t>
      </w:r>
      <w:proofErr w:type="spellStart"/>
      <w:r w:rsidRPr="0075375D">
        <w:t>nga</w:t>
      </w:r>
      <w:proofErr w:type="spellEnd"/>
      <w:r w:rsidRPr="0075375D">
        <w:t xml:space="preserve"> 5 </w:t>
      </w:r>
      <w:proofErr w:type="spellStart"/>
      <w:r w:rsidRPr="0075375D">
        <w:t>anëtarë</w:t>
      </w:r>
      <w:proofErr w:type="spellEnd"/>
      <w:r w:rsidRPr="0075375D">
        <w:t xml:space="preserve">, </w:t>
      </w:r>
      <w:proofErr w:type="spellStart"/>
      <w:r w:rsidRPr="0075375D">
        <w:t>si</w:t>
      </w:r>
      <w:proofErr w:type="spellEnd"/>
      <w:r w:rsidRPr="0075375D">
        <w:t xml:space="preserve"> </w:t>
      </w:r>
      <w:proofErr w:type="spellStart"/>
      <w:r w:rsidRPr="0075375D">
        <w:t>më</w:t>
      </w:r>
      <w:proofErr w:type="spellEnd"/>
      <w:r w:rsidRPr="0075375D">
        <w:t xml:space="preserve"> </w:t>
      </w:r>
      <w:proofErr w:type="spellStart"/>
      <w:r w:rsidRPr="0075375D">
        <w:t>poshtë</w:t>
      </w:r>
      <w:proofErr w:type="spellEnd"/>
      <w:r w:rsidRPr="0075375D">
        <w:t>:</w:t>
      </w:r>
    </w:p>
    <w:p w:rsidR="008F2A87" w:rsidRPr="0075375D" w:rsidRDefault="008F2A87" w:rsidP="008F2A87">
      <w:pPr>
        <w:pStyle w:val="Paragrafi"/>
      </w:pPr>
      <w:r>
        <w:t xml:space="preserve">1. </w:t>
      </w:r>
      <w:proofErr w:type="spellStart"/>
      <w:r w:rsidRPr="0075375D">
        <w:t>Bashkim</w:t>
      </w:r>
      <w:proofErr w:type="spellEnd"/>
      <w:r w:rsidRPr="0075375D">
        <w:t xml:space="preserve"> </w:t>
      </w:r>
      <w:proofErr w:type="spellStart"/>
      <w:r w:rsidRPr="0075375D">
        <w:t>Fino</w:t>
      </w:r>
      <w:proofErr w:type="spellEnd"/>
      <w:r w:rsidRPr="0075375D">
        <w:tab/>
      </w:r>
      <w:proofErr w:type="spellStart"/>
      <w:r w:rsidRPr="0075375D">
        <w:t>Kryetar</w:t>
      </w:r>
      <w:proofErr w:type="spellEnd"/>
      <w:r w:rsidRPr="0075375D">
        <w:t xml:space="preserve"> </w:t>
      </w:r>
      <w:r>
        <w:tab/>
      </w:r>
      <w:r>
        <w:tab/>
      </w:r>
      <w:r w:rsidRPr="0075375D">
        <w:t>(PS)</w:t>
      </w:r>
      <w:r w:rsidRPr="0075375D">
        <w:tab/>
      </w:r>
      <w:r w:rsidRPr="0075375D">
        <w:tab/>
      </w:r>
    </w:p>
    <w:p w:rsidR="008F2A87" w:rsidRPr="0075375D" w:rsidRDefault="008F2A87" w:rsidP="008F2A87">
      <w:pPr>
        <w:pStyle w:val="Paragrafi"/>
      </w:pPr>
      <w:r>
        <w:t>2. Gent</w:t>
      </w:r>
      <w:r w:rsidRPr="0075375D">
        <w:t xml:space="preserve"> </w:t>
      </w:r>
      <w:proofErr w:type="spellStart"/>
      <w:r w:rsidRPr="0075375D">
        <w:t>Strazimiri</w:t>
      </w:r>
      <w:proofErr w:type="spellEnd"/>
      <w:r w:rsidRPr="0075375D">
        <w:tab/>
      </w:r>
      <w:proofErr w:type="spellStart"/>
      <w:r w:rsidRPr="0075375D">
        <w:t>Zëvendëskryetar</w:t>
      </w:r>
      <w:proofErr w:type="spellEnd"/>
      <w:r w:rsidRPr="0075375D">
        <w:tab/>
        <w:t xml:space="preserve">(PD) </w:t>
      </w:r>
      <w:r w:rsidRPr="0075375D">
        <w:tab/>
      </w:r>
      <w:r w:rsidRPr="0075375D">
        <w:tab/>
      </w:r>
      <w:r w:rsidRPr="0075375D">
        <w:tab/>
      </w:r>
      <w:r w:rsidRPr="0075375D">
        <w:tab/>
      </w:r>
    </w:p>
    <w:p w:rsidR="008F2A87" w:rsidRPr="0075375D" w:rsidRDefault="008F2A87" w:rsidP="008F2A87">
      <w:pPr>
        <w:pStyle w:val="Paragrafi"/>
      </w:pPr>
      <w:r>
        <w:t xml:space="preserve">3. </w:t>
      </w:r>
      <w:proofErr w:type="spellStart"/>
      <w:r w:rsidRPr="0075375D">
        <w:t>Blendi</w:t>
      </w:r>
      <w:proofErr w:type="spellEnd"/>
      <w:r w:rsidRPr="0075375D">
        <w:t xml:space="preserve"> </w:t>
      </w:r>
      <w:proofErr w:type="spellStart"/>
      <w:r w:rsidRPr="0075375D">
        <w:t>Klosi</w:t>
      </w:r>
      <w:proofErr w:type="spellEnd"/>
      <w:r>
        <w:tab/>
      </w:r>
      <w:r>
        <w:tab/>
      </w:r>
      <w:proofErr w:type="spellStart"/>
      <w:r w:rsidRPr="0075375D">
        <w:t>Anëtar</w:t>
      </w:r>
      <w:proofErr w:type="spellEnd"/>
      <w:r w:rsidRPr="0075375D">
        <w:tab/>
      </w:r>
      <w:r w:rsidRPr="0075375D">
        <w:tab/>
      </w:r>
      <w:r>
        <w:tab/>
      </w:r>
      <w:r w:rsidRPr="0075375D">
        <w:t>(PS)</w:t>
      </w:r>
      <w:r w:rsidRPr="0075375D">
        <w:tab/>
      </w:r>
      <w:r w:rsidRPr="0075375D">
        <w:tab/>
      </w:r>
      <w:r w:rsidRPr="0075375D">
        <w:tab/>
      </w:r>
      <w:r w:rsidRPr="0075375D">
        <w:tab/>
      </w:r>
    </w:p>
    <w:p w:rsidR="008F2A87" w:rsidRPr="0075375D" w:rsidRDefault="008F2A87" w:rsidP="008F2A87">
      <w:pPr>
        <w:pStyle w:val="Paragrafi"/>
      </w:pPr>
      <w:r>
        <w:t xml:space="preserve">4. </w:t>
      </w:r>
      <w:proofErr w:type="spellStart"/>
      <w:r w:rsidRPr="0075375D">
        <w:t>Spartak</w:t>
      </w:r>
      <w:proofErr w:type="spellEnd"/>
      <w:r w:rsidRPr="0075375D">
        <w:t xml:space="preserve"> </w:t>
      </w:r>
      <w:proofErr w:type="spellStart"/>
      <w:r w:rsidRPr="0075375D">
        <w:t>Braho</w:t>
      </w:r>
      <w:proofErr w:type="spellEnd"/>
      <w:r w:rsidRPr="0075375D">
        <w:tab/>
      </w:r>
      <w:proofErr w:type="spellStart"/>
      <w:r w:rsidRPr="0075375D">
        <w:t>Anëtar</w:t>
      </w:r>
      <w:proofErr w:type="spellEnd"/>
      <w:r w:rsidRPr="0075375D">
        <w:tab/>
      </w:r>
      <w:r w:rsidRPr="0075375D">
        <w:tab/>
      </w:r>
      <w:r>
        <w:tab/>
      </w:r>
      <w:r w:rsidRPr="0075375D">
        <w:t>(LSI)</w:t>
      </w:r>
      <w:r w:rsidRPr="0075375D">
        <w:tab/>
      </w:r>
      <w:r w:rsidRPr="0075375D">
        <w:tab/>
      </w:r>
      <w:r w:rsidRPr="0075375D">
        <w:tab/>
      </w:r>
    </w:p>
    <w:p w:rsidR="008F2A87" w:rsidRDefault="008F2A87" w:rsidP="008F2A87">
      <w:pPr>
        <w:pStyle w:val="Paragrafi"/>
      </w:pPr>
      <w:r>
        <w:t xml:space="preserve">5. </w:t>
      </w:r>
      <w:proofErr w:type="spellStart"/>
      <w:r w:rsidRPr="0075375D">
        <w:t>Keltis</w:t>
      </w:r>
      <w:proofErr w:type="spellEnd"/>
      <w:r w:rsidRPr="0075375D">
        <w:t xml:space="preserve"> </w:t>
      </w:r>
      <w:proofErr w:type="spellStart"/>
      <w:r w:rsidRPr="0075375D">
        <w:t>Kruja</w:t>
      </w:r>
      <w:proofErr w:type="spellEnd"/>
      <w:r w:rsidRPr="0075375D">
        <w:tab/>
        <w:t xml:space="preserve">   </w:t>
      </w:r>
      <w:r w:rsidRPr="0075375D">
        <w:tab/>
      </w:r>
      <w:proofErr w:type="spellStart"/>
      <w:r w:rsidRPr="0075375D">
        <w:t>Anëtar</w:t>
      </w:r>
      <w:proofErr w:type="spellEnd"/>
      <w:r w:rsidRPr="0075375D">
        <w:tab/>
      </w:r>
      <w:r w:rsidRPr="0075375D">
        <w:tab/>
      </w:r>
      <w:r>
        <w:tab/>
      </w:r>
      <w:r w:rsidRPr="0075375D">
        <w:t>(PD)</w:t>
      </w:r>
      <w:r w:rsidRPr="0075375D">
        <w:tab/>
      </w:r>
      <w:r w:rsidRPr="0075375D">
        <w:tab/>
      </w:r>
    </w:p>
    <w:p w:rsidR="008F2A87" w:rsidRDefault="008F2A87" w:rsidP="008F2A87">
      <w:pPr>
        <w:pStyle w:val="Paragrafi"/>
      </w:pPr>
      <w:r w:rsidRPr="0075375D">
        <w:t>IV</w:t>
      </w:r>
      <w:r>
        <w:t xml:space="preserve">. </w:t>
      </w:r>
      <w:proofErr w:type="spellStart"/>
      <w:r w:rsidRPr="0075375D">
        <w:t>Ky</w:t>
      </w:r>
      <w:proofErr w:type="spellEnd"/>
      <w:r w:rsidRPr="0075375D">
        <w:t xml:space="preserve"> </w:t>
      </w:r>
      <w:proofErr w:type="spellStart"/>
      <w:r w:rsidRPr="0075375D">
        <w:t>vendim</w:t>
      </w:r>
      <w:proofErr w:type="spellEnd"/>
      <w:r w:rsidRPr="0075375D">
        <w:t xml:space="preserve"> </w:t>
      </w:r>
      <w:proofErr w:type="spellStart"/>
      <w:r w:rsidRPr="0075375D">
        <w:t>hyn</w:t>
      </w:r>
      <w:proofErr w:type="spellEnd"/>
      <w:r w:rsidRPr="0075375D">
        <w:t xml:space="preserve"> </w:t>
      </w:r>
      <w:proofErr w:type="spellStart"/>
      <w:r w:rsidRPr="0075375D">
        <w:t>në</w:t>
      </w:r>
      <w:proofErr w:type="spellEnd"/>
      <w:r w:rsidRPr="0075375D">
        <w:t xml:space="preserve"> </w:t>
      </w:r>
      <w:proofErr w:type="spellStart"/>
      <w:r w:rsidRPr="0075375D">
        <w:t>fuqi</w:t>
      </w:r>
      <w:proofErr w:type="spellEnd"/>
      <w:r w:rsidRPr="0075375D">
        <w:t xml:space="preserve"> </w:t>
      </w:r>
      <w:proofErr w:type="spellStart"/>
      <w:r w:rsidRPr="0075375D">
        <w:t>menjëherë</w:t>
      </w:r>
      <w:proofErr w:type="spellEnd"/>
      <w:r w:rsidRPr="0075375D">
        <w:t>.</w:t>
      </w:r>
    </w:p>
    <w:p w:rsidR="008F2A87" w:rsidRDefault="008F2A87" w:rsidP="008F2A87">
      <w:pPr>
        <w:pStyle w:val="Paragrafi"/>
      </w:pPr>
    </w:p>
    <w:p w:rsidR="008F2A87" w:rsidRPr="004C0864" w:rsidRDefault="008F2A87" w:rsidP="008F2A87">
      <w:pPr>
        <w:pStyle w:val="Autoriteti"/>
      </w:pPr>
      <w:r w:rsidRPr="004C0864">
        <w:t xml:space="preserve">KRYETARI </w:t>
      </w:r>
    </w:p>
    <w:p w:rsidR="008F2A87" w:rsidRDefault="008F2A87" w:rsidP="008F2A87">
      <w:pPr>
        <w:pStyle w:val="AutoritetiEmer"/>
      </w:pPr>
      <w:proofErr w:type="spellStart"/>
      <w:r>
        <w:t>Ilir</w:t>
      </w:r>
      <w:proofErr w:type="spellEnd"/>
      <w:r>
        <w:t xml:space="preserve"> Meta</w:t>
      </w:r>
    </w:p>
    <w:p w:rsidR="008F2A87" w:rsidRDefault="008F2A87" w:rsidP="008F2A87">
      <w:pPr>
        <w:pStyle w:val="Paragrafi"/>
      </w:pPr>
    </w:p>
    <w:p w:rsidR="008F2A87" w:rsidRDefault="008F2A87" w:rsidP="008F2A87">
      <w:pPr>
        <w:pStyle w:val="Paragrafi"/>
      </w:pPr>
      <w:proofErr w:type="spellStart"/>
      <w:r>
        <w:t>Miratuar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datën</w:t>
      </w:r>
      <w:proofErr w:type="spellEnd"/>
      <w:r>
        <w:t xml:space="preserve"> 7.11.2013</w:t>
      </w:r>
    </w:p>
    <w:sectPr w:rsidR="008F2A87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2A87"/>
    <w:rsid w:val="000B26BC"/>
    <w:rsid w:val="008F2A87"/>
    <w:rsid w:val="00DD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6E3161-E659-445B-B0D4-C01BC128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F2A8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F2A8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F2A8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F2A8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F2A8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F2A8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F2A8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F2A8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F2A8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F2A8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F2A8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F2A8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F2A8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2019-03-18T14:22:00Z</dcterms:created>
  <dcterms:modified xsi:type="dcterms:W3CDTF">2019-03-18T14:22:00Z</dcterms:modified>
</cp:coreProperties>
</file>