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194" w:rsidRPr="005D07CA" w:rsidRDefault="00B61194" w:rsidP="00B6119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5D07CA">
        <w:rPr>
          <w:sz w:val="21"/>
          <w:szCs w:val="21"/>
        </w:rPr>
        <w:t>VENDIM</w:t>
      </w:r>
    </w:p>
    <w:p w:rsidR="00B61194" w:rsidRPr="005D07CA" w:rsidRDefault="00B61194" w:rsidP="00B61194">
      <w:pPr>
        <w:pStyle w:val="NumriData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Nr. 66/2013</w:t>
      </w:r>
    </w:p>
    <w:p w:rsidR="00B61194" w:rsidRPr="00B2483B" w:rsidRDefault="00B61194" w:rsidP="00B61194">
      <w:pPr>
        <w:pStyle w:val="Paragrafi"/>
        <w:rPr>
          <w:sz w:val="14"/>
          <w:szCs w:val="21"/>
        </w:rPr>
      </w:pPr>
    </w:p>
    <w:p w:rsidR="00B61194" w:rsidRPr="005D07CA" w:rsidRDefault="00B61194" w:rsidP="00B61194">
      <w:pPr>
        <w:pStyle w:val="Titull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 xml:space="preserve">PËR MOSMIRATIMIN E KËRKESËS SË NJË GRUPI DEPUTETËSH “PËR NGRITJEN E NJË KOMISIONI HETIMOR PËR TË KONTROLLUAR ZBATIMIN E LEGJISLACIONIT NË FUQI PËR ADMINISTRIMIN E BAZAVE TË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DHËNAVE SHTETËRORE TATIMORE, SI DHE PËR TË NJOHUR DHE VERIFIKUAR NË THELLËSI FENOMENIN E NDËRHYRJES DHE BLLOKIMIT PËR DISA DITË TË SISTEMEVE ELEKTRONIKE TATIMORE”</w:t>
      </w:r>
    </w:p>
    <w:p w:rsidR="00B61194" w:rsidRPr="00B2483B" w:rsidRDefault="00B61194" w:rsidP="00B61194">
      <w:pPr>
        <w:pStyle w:val="Paragrafi"/>
        <w:rPr>
          <w:sz w:val="12"/>
          <w:szCs w:val="21"/>
        </w:rPr>
      </w:pPr>
    </w:p>
    <w:p w:rsidR="00B61194" w:rsidRPr="005D07CA" w:rsidRDefault="00B61194" w:rsidP="00B61194">
      <w:pPr>
        <w:pStyle w:val="Paragrafi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mbështetje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nenit</w:t>
      </w:r>
      <w:proofErr w:type="spellEnd"/>
      <w:r w:rsidRPr="005D07CA">
        <w:rPr>
          <w:sz w:val="21"/>
          <w:szCs w:val="21"/>
        </w:rPr>
        <w:t xml:space="preserve"> 78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Kushtetutës</w:t>
      </w:r>
      <w:proofErr w:type="spellEnd"/>
      <w:r w:rsidRPr="005D07CA">
        <w:rPr>
          <w:sz w:val="21"/>
          <w:szCs w:val="21"/>
        </w:rPr>
        <w:t xml:space="preserve">, </w:t>
      </w:r>
      <w:proofErr w:type="spellStart"/>
      <w:r w:rsidRPr="005D07CA">
        <w:rPr>
          <w:sz w:val="21"/>
          <w:szCs w:val="21"/>
        </w:rPr>
        <w:t>nenit</w:t>
      </w:r>
      <w:proofErr w:type="spellEnd"/>
      <w:r w:rsidRPr="005D07CA">
        <w:rPr>
          <w:sz w:val="21"/>
          <w:szCs w:val="21"/>
        </w:rPr>
        <w:t xml:space="preserve"> 4, </w:t>
      </w:r>
      <w:proofErr w:type="spellStart"/>
      <w:r w:rsidRPr="005D07CA">
        <w:rPr>
          <w:sz w:val="21"/>
          <w:szCs w:val="21"/>
        </w:rPr>
        <w:t>pika</w:t>
      </w:r>
      <w:proofErr w:type="spellEnd"/>
      <w:r w:rsidRPr="005D07CA">
        <w:rPr>
          <w:sz w:val="21"/>
          <w:szCs w:val="21"/>
        </w:rPr>
        <w:t xml:space="preserve"> 1,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ligjit</w:t>
      </w:r>
      <w:proofErr w:type="spellEnd"/>
      <w:r w:rsidRPr="005D07CA">
        <w:rPr>
          <w:sz w:val="21"/>
          <w:szCs w:val="21"/>
        </w:rPr>
        <w:t xml:space="preserve">  nr. 8891, </w:t>
      </w:r>
      <w:proofErr w:type="spellStart"/>
      <w:r w:rsidRPr="005D07CA">
        <w:rPr>
          <w:sz w:val="21"/>
          <w:szCs w:val="21"/>
        </w:rPr>
        <w:t>datë</w:t>
      </w:r>
      <w:proofErr w:type="spellEnd"/>
      <w:r w:rsidRPr="005D07CA">
        <w:rPr>
          <w:sz w:val="21"/>
          <w:szCs w:val="21"/>
        </w:rPr>
        <w:t xml:space="preserve"> 2.5.2002 “</w:t>
      </w:r>
      <w:proofErr w:type="spellStart"/>
      <w:r w:rsidRPr="005D07CA">
        <w:rPr>
          <w:sz w:val="21"/>
          <w:szCs w:val="21"/>
        </w:rPr>
        <w:t>Për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organizimin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funksionimin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komisioneve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hetimore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Kuvendit</w:t>
      </w:r>
      <w:proofErr w:type="spellEnd"/>
      <w:r w:rsidRPr="005D07CA">
        <w:rPr>
          <w:sz w:val="21"/>
          <w:szCs w:val="21"/>
        </w:rPr>
        <w:t xml:space="preserve">”,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nenit</w:t>
      </w:r>
      <w:proofErr w:type="spellEnd"/>
      <w:r w:rsidRPr="005D07CA">
        <w:rPr>
          <w:sz w:val="21"/>
          <w:szCs w:val="21"/>
        </w:rPr>
        <w:t xml:space="preserve"> 25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Rregullores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Kuvendit</w:t>
      </w:r>
      <w:proofErr w:type="spellEnd"/>
      <w:r w:rsidRPr="005D07CA">
        <w:rPr>
          <w:sz w:val="21"/>
          <w:szCs w:val="21"/>
        </w:rPr>
        <w:t>,</w:t>
      </w:r>
    </w:p>
    <w:p w:rsidR="00B61194" w:rsidRPr="005D07CA" w:rsidRDefault="00B61194" w:rsidP="00B61194">
      <w:pPr>
        <w:pStyle w:val="VENDOS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KUVENDI</w:t>
      </w:r>
    </w:p>
    <w:p w:rsidR="00B61194" w:rsidRPr="005D07CA" w:rsidRDefault="00B61194" w:rsidP="00B61194">
      <w:pPr>
        <w:pStyle w:val="VENDOS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I REPUBLIKËS SË SHQIPËRISË</w:t>
      </w:r>
    </w:p>
    <w:p w:rsidR="00B61194" w:rsidRPr="00B2483B" w:rsidRDefault="00B61194" w:rsidP="00B61194">
      <w:pPr>
        <w:pStyle w:val="VENDOSI"/>
        <w:keepNext w:val="0"/>
        <w:rPr>
          <w:sz w:val="12"/>
          <w:szCs w:val="21"/>
        </w:rPr>
      </w:pPr>
    </w:p>
    <w:p w:rsidR="00B61194" w:rsidRPr="005D07CA" w:rsidRDefault="00B61194" w:rsidP="00B61194">
      <w:pPr>
        <w:pStyle w:val="VENDOS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>VENDOSI:</w:t>
      </w:r>
    </w:p>
    <w:p w:rsidR="00B61194" w:rsidRPr="00B2483B" w:rsidRDefault="00B61194" w:rsidP="00B61194">
      <w:pPr>
        <w:pStyle w:val="Paragrafi"/>
        <w:rPr>
          <w:sz w:val="12"/>
          <w:szCs w:val="21"/>
        </w:rPr>
      </w:pPr>
    </w:p>
    <w:p w:rsidR="00B61194" w:rsidRPr="005D07CA" w:rsidRDefault="00B61194" w:rsidP="00B61194">
      <w:pPr>
        <w:pStyle w:val="Paragrafi"/>
        <w:rPr>
          <w:sz w:val="21"/>
          <w:szCs w:val="21"/>
        </w:rPr>
      </w:pPr>
      <w:r w:rsidRPr="005D07CA">
        <w:rPr>
          <w:sz w:val="21"/>
          <w:szCs w:val="21"/>
        </w:rPr>
        <w:t xml:space="preserve">I. </w:t>
      </w:r>
      <w:proofErr w:type="spellStart"/>
      <w:r w:rsidRPr="005D07CA">
        <w:rPr>
          <w:sz w:val="21"/>
          <w:szCs w:val="21"/>
        </w:rPr>
        <w:t>Mosmiratimin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kërkesës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një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grupi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deputetësh</w:t>
      </w:r>
      <w:proofErr w:type="spellEnd"/>
      <w:r w:rsidRPr="005D07CA">
        <w:rPr>
          <w:sz w:val="21"/>
          <w:szCs w:val="21"/>
        </w:rPr>
        <w:t xml:space="preserve"> “</w:t>
      </w:r>
      <w:proofErr w:type="spellStart"/>
      <w:r w:rsidRPr="005D07CA">
        <w:rPr>
          <w:sz w:val="21"/>
          <w:szCs w:val="21"/>
        </w:rPr>
        <w:t>Për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ngritjen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një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komisioni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hetimor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për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kontrolluar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zbatimin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legjislacionit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fuqi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për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administrimin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bazave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dhënave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shtetërore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tatimore</w:t>
      </w:r>
      <w:proofErr w:type="spellEnd"/>
      <w:r w:rsidRPr="005D07CA">
        <w:rPr>
          <w:sz w:val="21"/>
          <w:szCs w:val="21"/>
        </w:rPr>
        <w:t xml:space="preserve">, </w:t>
      </w:r>
      <w:proofErr w:type="spellStart"/>
      <w:r w:rsidRPr="005D07CA">
        <w:rPr>
          <w:sz w:val="21"/>
          <w:szCs w:val="21"/>
        </w:rPr>
        <w:t>si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për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njohur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verifikuar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thellësi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fenomenin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ndërhyrjes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bllokimit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për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disa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ditë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sistemeve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elektronike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tatimore</w:t>
      </w:r>
      <w:proofErr w:type="spellEnd"/>
      <w:r w:rsidRPr="005D07CA">
        <w:rPr>
          <w:sz w:val="21"/>
          <w:szCs w:val="21"/>
        </w:rPr>
        <w:t xml:space="preserve">”, </w:t>
      </w:r>
      <w:proofErr w:type="spellStart"/>
      <w:r w:rsidRPr="005D07CA">
        <w:rPr>
          <w:sz w:val="21"/>
          <w:szCs w:val="21"/>
        </w:rPr>
        <w:t>për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shkak</w:t>
      </w:r>
      <w:proofErr w:type="spellEnd"/>
      <w:r w:rsidRPr="005D07CA">
        <w:rPr>
          <w:sz w:val="21"/>
          <w:szCs w:val="21"/>
        </w:rPr>
        <w:t xml:space="preserve"> se </w:t>
      </w:r>
      <w:proofErr w:type="spellStart"/>
      <w:r w:rsidRPr="005D07CA">
        <w:rPr>
          <w:sz w:val="21"/>
          <w:szCs w:val="21"/>
        </w:rPr>
        <w:t>objekti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punës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së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këtij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komisioni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është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kundërshtim</w:t>
      </w:r>
      <w:proofErr w:type="spellEnd"/>
      <w:r w:rsidRPr="005D07CA">
        <w:rPr>
          <w:sz w:val="21"/>
          <w:szCs w:val="21"/>
        </w:rPr>
        <w:t xml:space="preserve"> me </w:t>
      </w:r>
      <w:proofErr w:type="spellStart"/>
      <w:r w:rsidRPr="005D07CA">
        <w:rPr>
          <w:sz w:val="21"/>
          <w:szCs w:val="21"/>
        </w:rPr>
        <w:t>nenin</w:t>
      </w:r>
      <w:proofErr w:type="spellEnd"/>
      <w:r w:rsidRPr="005D07CA">
        <w:rPr>
          <w:sz w:val="21"/>
          <w:szCs w:val="21"/>
        </w:rPr>
        <w:t xml:space="preserve"> 77 </w:t>
      </w:r>
      <w:proofErr w:type="spellStart"/>
      <w:r w:rsidRPr="005D07CA">
        <w:rPr>
          <w:sz w:val="21"/>
          <w:szCs w:val="21"/>
        </w:rPr>
        <w:t>të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Kushtetutës</w:t>
      </w:r>
      <w:proofErr w:type="spellEnd"/>
      <w:r w:rsidRPr="005D07CA">
        <w:rPr>
          <w:sz w:val="21"/>
          <w:szCs w:val="21"/>
        </w:rPr>
        <w:t xml:space="preserve">, </w:t>
      </w:r>
      <w:proofErr w:type="spellStart"/>
      <w:r w:rsidRPr="005D07CA">
        <w:rPr>
          <w:sz w:val="21"/>
          <w:szCs w:val="21"/>
        </w:rPr>
        <w:t>si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me </w:t>
      </w:r>
      <w:proofErr w:type="spellStart"/>
      <w:r w:rsidRPr="005D07CA">
        <w:rPr>
          <w:sz w:val="21"/>
          <w:szCs w:val="21"/>
        </w:rPr>
        <w:t>interpretimet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që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Gjykata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Kushtetuese</w:t>
      </w:r>
      <w:proofErr w:type="spellEnd"/>
      <w:r w:rsidRPr="005D07CA">
        <w:rPr>
          <w:sz w:val="21"/>
          <w:szCs w:val="21"/>
        </w:rPr>
        <w:t xml:space="preserve"> ka </w:t>
      </w:r>
      <w:proofErr w:type="spellStart"/>
      <w:r w:rsidRPr="005D07CA">
        <w:rPr>
          <w:sz w:val="21"/>
          <w:szCs w:val="21"/>
        </w:rPr>
        <w:t>bërë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vendimet</w:t>
      </w:r>
      <w:proofErr w:type="spellEnd"/>
      <w:r w:rsidRPr="005D07CA">
        <w:rPr>
          <w:sz w:val="21"/>
          <w:szCs w:val="21"/>
        </w:rPr>
        <w:t xml:space="preserve"> e </w:t>
      </w:r>
      <w:proofErr w:type="spellStart"/>
      <w:r w:rsidRPr="005D07CA">
        <w:rPr>
          <w:sz w:val="21"/>
          <w:szCs w:val="21"/>
        </w:rPr>
        <w:t>saj</w:t>
      </w:r>
      <w:proofErr w:type="spellEnd"/>
      <w:r w:rsidRPr="005D07CA">
        <w:rPr>
          <w:sz w:val="21"/>
          <w:szCs w:val="21"/>
        </w:rPr>
        <w:t xml:space="preserve"> me nr. 18, </w:t>
      </w:r>
      <w:proofErr w:type="spellStart"/>
      <w:r w:rsidRPr="005D07CA">
        <w:rPr>
          <w:sz w:val="21"/>
          <w:szCs w:val="21"/>
        </w:rPr>
        <w:t>datë</w:t>
      </w:r>
      <w:proofErr w:type="spellEnd"/>
      <w:r w:rsidRPr="005D07CA">
        <w:rPr>
          <w:sz w:val="21"/>
          <w:szCs w:val="21"/>
        </w:rPr>
        <w:t xml:space="preserve"> 14.5.2003, nr. 26, </w:t>
      </w:r>
      <w:proofErr w:type="spellStart"/>
      <w:r w:rsidRPr="005D07CA">
        <w:rPr>
          <w:sz w:val="21"/>
          <w:szCs w:val="21"/>
        </w:rPr>
        <w:t>datë</w:t>
      </w:r>
      <w:proofErr w:type="spellEnd"/>
      <w:r w:rsidRPr="005D07CA">
        <w:rPr>
          <w:sz w:val="21"/>
          <w:szCs w:val="21"/>
        </w:rPr>
        <w:t xml:space="preserve"> 4.12.2006, nr. 20, </w:t>
      </w:r>
      <w:proofErr w:type="spellStart"/>
      <w:r w:rsidRPr="005D07CA">
        <w:rPr>
          <w:sz w:val="21"/>
          <w:szCs w:val="21"/>
        </w:rPr>
        <w:t>datë</w:t>
      </w:r>
      <w:proofErr w:type="spellEnd"/>
      <w:r w:rsidRPr="005D07CA">
        <w:rPr>
          <w:sz w:val="21"/>
          <w:szCs w:val="21"/>
        </w:rPr>
        <w:t xml:space="preserve"> 4.5.2007, nr. 12, </w:t>
      </w:r>
      <w:proofErr w:type="spellStart"/>
      <w:r w:rsidRPr="005D07CA">
        <w:rPr>
          <w:sz w:val="21"/>
          <w:szCs w:val="21"/>
        </w:rPr>
        <w:t>datë</w:t>
      </w:r>
      <w:proofErr w:type="spellEnd"/>
      <w:r w:rsidRPr="005D07CA">
        <w:rPr>
          <w:sz w:val="21"/>
          <w:szCs w:val="21"/>
        </w:rPr>
        <w:t xml:space="preserve"> 20.5.2008 </w:t>
      </w:r>
      <w:proofErr w:type="spellStart"/>
      <w:r w:rsidRPr="005D07CA">
        <w:rPr>
          <w:sz w:val="21"/>
          <w:szCs w:val="21"/>
        </w:rPr>
        <w:t>dhe</w:t>
      </w:r>
      <w:proofErr w:type="spellEnd"/>
      <w:r w:rsidRPr="005D07CA">
        <w:rPr>
          <w:sz w:val="21"/>
          <w:szCs w:val="21"/>
        </w:rPr>
        <w:t xml:space="preserve"> nr. 22, </w:t>
      </w:r>
      <w:proofErr w:type="spellStart"/>
      <w:r w:rsidRPr="005D07CA">
        <w:rPr>
          <w:sz w:val="21"/>
          <w:szCs w:val="21"/>
        </w:rPr>
        <w:t>datë</w:t>
      </w:r>
      <w:proofErr w:type="spellEnd"/>
      <w:r w:rsidRPr="005D07CA">
        <w:rPr>
          <w:sz w:val="21"/>
          <w:szCs w:val="21"/>
        </w:rPr>
        <w:t xml:space="preserve"> 5.5.2010.</w:t>
      </w:r>
    </w:p>
    <w:p w:rsidR="00B61194" w:rsidRPr="005D07CA" w:rsidRDefault="00B61194" w:rsidP="00B61194">
      <w:pPr>
        <w:pStyle w:val="Paragrafi"/>
        <w:rPr>
          <w:sz w:val="21"/>
          <w:szCs w:val="21"/>
        </w:rPr>
      </w:pPr>
      <w:r w:rsidRPr="005D07CA">
        <w:rPr>
          <w:sz w:val="21"/>
          <w:szCs w:val="21"/>
        </w:rPr>
        <w:t xml:space="preserve">II. </w:t>
      </w:r>
      <w:proofErr w:type="spellStart"/>
      <w:r w:rsidRPr="005D07CA">
        <w:rPr>
          <w:sz w:val="21"/>
          <w:szCs w:val="21"/>
        </w:rPr>
        <w:t>Ky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vendim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hyn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fuqi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menjëherë</w:t>
      </w:r>
      <w:proofErr w:type="spellEnd"/>
      <w:r w:rsidRPr="005D07CA">
        <w:rPr>
          <w:sz w:val="21"/>
          <w:szCs w:val="21"/>
        </w:rPr>
        <w:t>.</w:t>
      </w:r>
    </w:p>
    <w:p w:rsidR="00B61194" w:rsidRPr="005D07CA" w:rsidRDefault="00B61194" w:rsidP="00B61194">
      <w:pPr>
        <w:pStyle w:val="Autoriteti"/>
        <w:keepNext w:val="0"/>
        <w:rPr>
          <w:sz w:val="21"/>
          <w:szCs w:val="21"/>
        </w:rPr>
      </w:pPr>
      <w:r w:rsidRPr="005D07CA">
        <w:rPr>
          <w:sz w:val="21"/>
          <w:szCs w:val="21"/>
        </w:rPr>
        <w:t xml:space="preserve">                                                                                     KRYETARI</w:t>
      </w:r>
    </w:p>
    <w:p w:rsidR="00B61194" w:rsidRPr="005D07CA" w:rsidRDefault="00B61194" w:rsidP="00B61194">
      <w:pPr>
        <w:pStyle w:val="AutoritetiEmer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Ilir</w:t>
      </w:r>
      <w:proofErr w:type="spellEnd"/>
      <w:r w:rsidRPr="005D07CA">
        <w:rPr>
          <w:sz w:val="21"/>
          <w:szCs w:val="21"/>
        </w:rPr>
        <w:t xml:space="preserve"> Meta</w:t>
      </w:r>
    </w:p>
    <w:p w:rsidR="00B61194" w:rsidRPr="005D07CA" w:rsidRDefault="00B61194" w:rsidP="00B61194">
      <w:pPr>
        <w:pStyle w:val="Paragrafi"/>
        <w:rPr>
          <w:sz w:val="21"/>
          <w:szCs w:val="21"/>
        </w:rPr>
      </w:pPr>
      <w:proofErr w:type="spellStart"/>
      <w:r w:rsidRPr="005D07CA">
        <w:rPr>
          <w:sz w:val="21"/>
          <w:szCs w:val="21"/>
        </w:rPr>
        <w:t>Miratuar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në</w:t>
      </w:r>
      <w:proofErr w:type="spellEnd"/>
      <w:r w:rsidRPr="005D07CA">
        <w:rPr>
          <w:sz w:val="21"/>
          <w:szCs w:val="21"/>
        </w:rPr>
        <w:t xml:space="preserve"> </w:t>
      </w:r>
      <w:proofErr w:type="spellStart"/>
      <w:r w:rsidRPr="005D07CA">
        <w:rPr>
          <w:sz w:val="21"/>
          <w:szCs w:val="21"/>
        </w:rPr>
        <w:t>datën</w:t>
      </w:r>
      <w:proofErr w:type="spellEnd"/>
      <w:r w:rsidRPr="005D07CA">
        <w:rPr>
          <w:sz w:val="21"/>
          <w:szCs w:val="21"/>
        </w:rPr>
        <w:t xml:space="preserve"> 24.12.2013</w:t>
      </w:r>
    </w:p>
    <w:sectPr w:rsidR="00B61194" w:rsidRPr="005D07CA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1194"/>
    <w:rsid w:val="003215E9"/>
    <w:rsid w:val="00B61194"/>
    <w:rsid w:val="00E5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4A8D85-3A6F-4B01-BA1D-8DF642F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119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6119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6119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6119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6119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6119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6119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6119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6119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6119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6119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6119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6119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2019-03-18T14:30:00Z</dcterms:created>
  <dcterms:modified xsi:type="dcterms:W3CDTF">2019-03-18T14:30:00Z</dcterms:modified>
</cp:coreProperties>
</file>