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BA" w:rsidRPr="0033165B" w:rsidRDefault="00E448BA" w:rsidP="00E448BA">
      <w:pPr>
        <w:pStyle w:val="Akti"/>
      </w:pPr>
      <w:r w:rsidRPr="0033165B">
        <w:t>VENDIM</w:t>
      </w:r>
    </w:p>
    <w:p w:rsidR="00E448BA" w:rsidRPr="0033165B" w:rsidRDefault="00E448BA" w:rsidP="00E448BA">
      <w:pPr>
        <w:pStyle w:val="NumriData"/>
      </w:pPr>
      <w:r w:rsidRPr="0033165B">
        <w:t>Nr. 64/2014</w:t>
      </w:r>
    </w:p>
    <w:p w:rsidR="00E448BA" w:rsidRPr="009D4E06" w:rsidRDefault="00E448BA" w:rsidP="00E448BA">
      <w:pPr>
        <w:pStyle w:val="Paragrafi"/>
        <w:rPr>
          <w:sz w:val="14"/>
        </w:rPr>
      </w:pPr>
    </w:p>
    <w:p w:rsidR="00E448BA" w:rsidRPr="0033165B" w:rsidRDefault="00E448BA" w:rsidP="00E448BA">
      <w:pPr>
        <w:pStyle w:val="Titulli"/>
      </w:pPr>
      <w:r w:rsidRPr="0033165B">
        <w:t>PËR SHKARKIMIN E ANËTARIT TË KËSHILLIT MBIKËQYRËS DHE GUVERNATORIT TË BANKËS SË SHQIPËRISË, ZOTIT ARDIAN FULLANI</w:t>
      </w:r>
    </w:p>
    <w:p w:rsidR="00E448BA" w:rsidRPr="009D4E06" w:rsidRDefault="00E448BA" w:rsidP="00E448BA">
      <w:pPr>
        <w:pStyle w:val="Titulli"/>
        <w:keepNext w:val="0"/>
        <w:jc w:val="both"/>
        <w:rPr>
          <w:sz w:val="14"/>
        </w:rPr>
      </w:pPr>
    </w:p>
    <w:p w:rsidR="00E448BA" w:rsidRPr="0018626C" w:rsidRDefault="00E448BA" w:rsidP="00E448BA">
      <w:pPr>
        <w:pStyle w:val="Paragrafi"/>
        <w:rPr>
          <w:spacing w:val="-4"/>
        </w:rPr>
      </w:pPr>
      <w:proofErr w:type="spellStart"/>
      <w:r w:rsidRPr="0018626C">
        <w:rPr>
          <w:spacing w:val="-4"/>
        </w:rPr>
        <w:t>Në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zbatim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nenit</w:t>
      </w:r>
      <w:proofErr w:type="spellEnd"/>
      <w:r w:rsidRPr="0018626C">
        <w:rPr>
          <w:spacing w:val="-4"/>
        </w:rPr>
        <w:t xml:space="preserve"> 78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Kushtetutës</w:t>
      </w:r>
      <w:proofErr w:type="spellEnd"/>
      <w:r w:rsidRPr="0018626C">
        <w:rPr>
          <w:spacing w:val="-4"/>
        </w:rPr>
        <w:t xml:space="preserve">,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nenit</w:t>
      </w:r>
      <w:proofErr w:type="spellEnd"/>
      <w:r w:rsidRPr="0018626C">
        <w:rPr>
          <w:spacing w:val="-4"/>
        </w:rPr>
        <w:t xml:space="preserve"> 47, </w:t>
      </w:r>
      <w:proofErr w:type="spellStart"/>
      <w:r w:rsidRPr="0018626C">
        <w:rPr>
          <w:spacing w:val="-4"/>
        </w:rPr>
        <w:t>pika</w:t>
      </w:r>
      <w:proofErr w:type="spellEnd"/>
      <w:r w:rsidRPr="0018626C">
        <w:rPr>
          <w:spacing w:val="-4"/>
        </w:rPr>
        <w:t xml:space="preserve"> 2, </w:t>
      </w:r>
      <w:proofErr w:type="spellStart"/>
      <w:r w:rsidRPr="0018626C">
        <w:rPr>
          <w:spacing w:val="-4"/>
        </w:rPr>
        <w:t>shkronja</w:t>
      </w:r>
      <w:proofErr w:type="spellEnd"/>
      <w:r w:rsidRPr="0018626C">
        <w:rPr>
          <w:spacing w:val="-4"/>
        </w:rPr>
        <w:t xml:space="preserve"> “c”,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ligjit</w:t>
      </w:r>
      <w:proofErr w:type="spellEnd"/>
      <w:r w:rsidRPr="0018626C">
        <w:rPr>
          <w:spacing w:val="-4"/>
        </w:rPr>
        <w:t xml:space="preserve"> nr. 8269, </w:t>
      </w:r>
      <w:proofErr w:type="spellStart"/>
      <w:r w:rsidRPr="0018626C">
        <w:rPr>
          <w:spacing w:val="-4"/>
        </w:rPr>
        <w:t>datë</w:t>
      </w:r>
      <w:proofErr w:type="spellEnd"/>
      <w:r w:rsidRPr="0018626C">
        <w:rPr>
          <w:spacing w:val="-4"/>
        </w:rPr>
        <w:t xml:space="preserve"> 23.12.1997, “</w:t>
      </w:r>
      <w:proofErr w:type="spellStart"/>
      <w:r w:rsidRPr="0018626C">
        <w:rPr>
          <w:spacing w:val="-4"/>
        </w:rPr>
        <w:t>Për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Bankën</w:t>
      </w:r>
      <w:proofErr w:type="spellEnd"/>
      <w:r w:rsidRPr="0018626C">
        <w:rPr>
          <w:spacing w:val="-4"/>
        </w:rPr>
        <w:t xml:space="preserve"> e </w:t>
      </w:r>
      <w:proofErr w:type="spellStart"/>
      <w:r w:rsidRPr="0018626C">
        <w:rPr>
          <w:spacing w:val="-4"/>
        </w:rPr>
        <w:t>Shqipërisë</w:t>
      </w:r>
      <w:proofErr w:type="spellEnd"/>
      <w:r w:rsidRPr="0018626C">
        <w:rPr>
          <w:spacing w:val="-4"/>
        </w:rPr>
        <w:t xml:space="preserve">”,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ndryshuar</w:t>
      </w:r>
      <w:proofErr w:type="spellEnd"/>
      <w:r w:rsidRPr="0018626C">
        <w:rPr>
          <w:spacing w:val="-4"/>
        </w:rPr>
        <w:t xml:space="preserve">, me </w:t>
      </w:r>
      <w:proofErr w:type="spellStart"/>
      <w:r w:rsidRPr="0018626C">
        <w:rPr>
          <w:spacing w:val="-4"/>
        </w:rPr>
        <w:t>propozimin</w:t>
      </w:r>
      <w:proofErr w:type="spellEnd"/>
      <w:r w:rsidRPr="0018626C">
        <w:rPr>
          <w:spacing w:val="-4"/>
        </w:rPr>
        <w:t xml:space="preserve"> e </w:t>
      </w:r>
      <w:proofErr w:type="spellStart"/>
      <w:r w:rsidRPr="0018626C">
        <w:rPr>
          <w:spacing w:val="-4"/>
        </w:rPr>
        <w:t>Këshillit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Mbikqyrës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të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Bankës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së</w:t>
      </w:r>
      <w:proofErr w:type="spellEnd"/>
      <w:r w:rsidRPr="0018626C">
        <w:rPr>
          <w:spacing w:val="-4"/>
        </w:rPr>
        <w:t xml:space="preserve"> </w:t>
      </w:r>
      <w:proofErr w:type="spellStart"/>
      <w:r w:rsidRPr="0018626C">
        <w:rPr>
          <w:spacing w:val="-4"/>
        </w:rPr>
        <w:t>Shqipërisë</w:t>
      </w:r>
      <w:proofErr w:type="spellEnd"/>
      <w:r w:rsidRPr="0018626C">
        <w:rPr>
          <w:spacing w:val="-4"/>
        </w:rPr>
        <w:t>,</w:t>
      </w:r>
    </w:p>
    <w:p w:rsidR="00E448BA" w:rsidRDefault="00E448BA" w:rsidP="00E448BA">
      <w:pPr>
        <w:pStyle w:val="Hapesira7"/>
      </w:pPr>
    </w:p>
    <w:p w:rsidR="00E448BA" w:rsidRPr="0033165B" w:rsidRDefault="00E448BA" w:rsidP="00E448BA">
      <w:pPr>
        <w:pStyle w:val="Vendosi"/>
      </w:pPr>
      <w:r w:rsidRPr="0033165B">
        <w:t>KUVENDI</w:t>
      </w:r>
    </w:p>
    <w:p w:rsidR="00E448BA" w:rsidRPr="0033165B" w:rsidRDefault="00E448BA" w:rsidP="00E448BA">
      <w:pPr>
        <w:pStyle w:val="Vendosi"/>
      </w:pPr>
      <w:r w:rsidRPr="0033165B">
        <w:t>I REPUBLIKËS SË SHQIPËRISË</w:t>
      </w:r>
    </w:p>
    <w:p w:rsidR="00E448BA" w:rsidRPr="00C561DE" w:rsidRDefault="00E448BA" w:rsidP="00E448BA">
      <w:pPr>
        <w:pStyle w:val="Vendosi"/>
        <w:rPr>
          <w:sz w:val="16"/>
        </w:rPr>
      </w:pPr>
    </w:p>
    <w:p w:rsidR="00E448BA" w:rsidRPr="0033165B" w:rsidRDefault="00E448BA" w:rsidP="00E448BA">
      <w:pPr>
        <w:pStyle w:val="Vendosi"/>
      </w:pPr>
      <w:r w:rsidRPr="0033165B">
        <w:t>VENDOSI:</w:t>
      </w:r>
    </w:p>
    <w:p w:rsidR="00E448BA" w:rsidRPr="007C14E6" w:rsidRDefault="00E448BA" w:rsidP="00E448BA">
      <w:pPr>
        <w:pStyle w:val="Paragrafi"/>
        <w:rPr>
          <w:sz w:val="14"/>
        </w:rPr>
      </w:pPr>
    </w:p>
    <w:p w:rsidR="00E448BA" w:rsidRPr="005E6CCF" w:rsidRDefault="00E448BA" w:rsidP="00E448BA">
      <w:pPr>
        <w:pStyle w:val="Paragrafi"/>
      </w:pPr>
      <w:proofErr w:type="gramStart"/>
      <w:r w:rsidRPr="005E6CCF">
        <w:t xml:space="preserve">I. </w:t>
      </w:r>
      <w:proofErr w:type="spellStart"/>
      <w:r w:rsidRPr="005E6CCF">
        <w:t>Zoti</w:t>
      </w:r>
      <w:proofErr w:type="spellEnd"/>
      <w:r w:rsidRPr="005E6CCF">
        <w:t xml:space="preserve"> </w:t>
      </w:r>
      <w:proofErr w:type="spellStart"/>
      <w:r w:rsidRPr="005E6CCF">
        <w:t>Ardian</w:t>
      </w:r>
      <w:proofErr w:type="spellEnd"/>
      <w:r w:rsidRPr="005E6CCF">
        <w:t xml:space="preserve"> </w:t>
      </w:r>
      <w:proofErr w:type="spellStart"/>
      <w:r w:rsidRPr="005E6CCF">
        <w:t>Fullani</w:t>
      </w:r>
      <w:proofErr w:type="spellEnd"/>
      <w:r w:rsidRPr="005E6CCF">
        <w:t xml:space="preserve"> </w:t>
      </w:r>
      <w:proofErr w:type="spellStart"/>
      <w:r w:rsidRPr="005E6CCF">
        <w:t>shkarkohet</w:t>
      </w:r>
      <w:proofErr w:type="spellEnd"/>
      <w:r w:rsidRPr="005E6CCF">
        <w:t xml:space="preserve"> </w:t>
      </w:r>
      <w:proofErr w:type="spellStart"/>
      <w:r w:rsidRPr="005E6CCF">
        <w:t>nga</w:t>
      </w:r>
      <w:proofErr w:type="spellEnd"/>
      <w:r w:rsidRPr="005E6CCF">
        <w:t xml:space="preserve"> </w:t>
      </w:r>
      <w:proofErr w:type="spellStart"/>
      <w:r w:rsidRPr="005E6CCF">
        <w:t>detyra</w:t>
      </w:r>
      <w:proofErr w:type="spellEnd"/>
      <w:r w:rsidRPr="005E6CCF">
        <w:t xml:space="preserve"> e </w:t>
      </w:r>
      <w:proofErr w:type="spellStart"/>
      <w:r w:rsidRPr="005E6CCF">
        <w:t>anëtarit</w:t>
      </w:r>
      <w:proofErr w:type="spellEnd"/>
      <w:r w:rsidRPr="005E6CCF">
        <w:t xml:space="preserve"> </w:t>
      </w:r>
      <w:proofErr w:type="spellStart"/>
      <w:r w:rsidRPr="005E6CCF">
        <w:t>të</w:t>
      </w:r>
      <w:proofErr w:type="spellEnd"/>
      <w:r w:rsidRPr="005E6CCF">
        <w:t xml:space="preserve"> </w:t>
      </w:r>
      <w:proofErr w:type="spellStart"/>
      <w:r w:rsidRPr="005E6CCF">
        <w:t>Këshillit</w:t>
      </w:r>
      <w:proofErr w:type="spellEnd"/>
      <w:r w:rsidRPr="005E6CCF">
        <w:t xml:space="preserve"> </w:t>
      </w:r>
      <w:proofErr w:type="spellStart"/>
      <w:r w:rsidRPr="005E6CCF">
        <w:t>Mbikëqyrës</w:t>
      </w:r>
      <w:proofErr w:type="spellEnd"/>
      <w:r w:rsidRPr="005E6CCF">
        <w:t xml:space="preserve"> </w:t>
      </w:r>
      <w:proofErr w:type="spellStart"/>
      <w:r w:rsidRPr="005E6CCF">
        <w:t>dhe</w:t>
      </w:r>
      <w:proofErr w:type="spellEnd"/>
      <w:r w:rsidRPr="005E6CCF">
        <w:t xml:space="preserve"> </w:t>
      </w:r>
      <w:proofErr w:type="spellStart"/>
      <w:r w:rsidRPr="005E6CCF">
        <w:t>Guvernatorit</w:t>
      </w:r>
      <w:proofErr w:type="spellEnd"/>
      <w:r w:rsidRPr="005E6CCF">
        <w:t xml:space="preserve"> </w:t>
      </w:r>
      <w:proofErr w:type="spellStart"/>
      <w:r w:rsidRPr="005E6CCF">
        <w:t>të</w:t>
      </w:r>
      <w:proofErr w:type="spellEnd"/>
      <w:r w:rsidRPr="005E6CCF">
        <w:t xml:space="preserve"> </w:t>
      </w:r>
      <w:proofErr w:type="spellStart"/>
      <w:r w:rsidRPr="005E6CCF">
        <w:t>Bankës</w:t>
      </w:r>
      <w:proofErr w:type="spellEnd"/>
      <w:r w:rsidRPr="005E6CCF">
        <w:t xml:space="preserve"> </w:t>
      </w:r>
      <w:proofErr w:type="spellStart"/>
      <w:r w:rsidRPr="005E6CCF">
        <w:t>së</w:t>
      </w:r>
      <w:proofErr w:type="spellEnd"/>
      <w:r w:rsidRPr="005E6CCF">
        <w:t xml:space="preserve"> </w:t>
      </w:r>
      <w:proofErr w:type="spellStart"/>
      <w:r w:rsidRPr="005E6CCF">
        <w:t>Shqipërisë</w:t>
      </w:r>
      <w:proofErr w:type="spellEnd"/>
      <w:r w:rsidRPr="005E6CCF">
        <w:t>.</w:t>
      </w:r>
      <w:proofErr w:type="gramEnd"/>
    </w:p>
    <w:p w:rsidR="00E448BA" w:rsidRPr="005E6CCF" w:rsidRDefault="00E448BA" w:rsidP="00E448BA">
      <w:pPr>
        <w:pStyle w:val="Paragrafi"/>
      </w:pPr>
      <w:r w:rsidRPr="005E6CCF">
        <w:t xml:space="preserve">II. </w:t>
      </w:r>
      <w:proofErr w:type="spellStart"/>
      <w:proofErr w:type="gramStart"/>
      <w:r w:rsidRPr="005E6CCF">
        <w:t>Ky</w:t>
      </w:r>
      <w:proofErr w:type="spellEnd"/>
      <w:proofErr w:type="gramEnd"/>
      <w:r w:rsidRPr="005E6CCF">
        <w:t xml:space="preserve"> </w:t>
      </w:r>
      <w:proofErr w:type="spellStart"/>
      <w:r w:rsidRPr="005E6CCF">
        <w:t>vendim</w:t>
      </w:r>
      <w:proofErr w:type="spellEnd"/>
      <w:r w:rsidRPr="005E6CCF">
        <w:t xml:space="preserve"> </w:t>
      </w:r>
      <w:proofErr w:type="spellStart"/>
      <w:r w:rsidRPr="005E6CCF">
        <w:t>hyn</w:t>
      </w:r>
      <w:proofErr w:type="spellEnd"/>
      <w:r w:rsidRPr="005E6CCF">
        <w:t xml:space="preserve"> </w:t>
      </w:r>
      <w:proofErr w:type="spellStart"/>
      <w:r w:rsidRPr="005E6CCF">
        <w:t>në</w:t>
      </w:r>
      <w:proofErr w:type="spellEnd"/>
      <w:r w:rsidRPr="005E6CCF">
        <w:t xml:space="preserve"> </w:t>
      </w:r>
      <w:proofErr w:type="spellStart"/>
      <w:r w:rsidRPr="005E6CCF">
        <w:t>fuqi</w:t>
      </w:r>
      <w:proofErr w:type="spellEnd"/>
      <w:r w:rsidRPr="005E6CCF">
        <w:t xml:space="preserve"> </w:t>
      </w:r>
      <w:proofErr w:type="spellStart"/>
      <w:r w:rsidRPr="005E6CCF">
        <w:t>menjëherë</w:t>
      </w:r>
      <w:proofErr w:type="spellEnd"/>
      <w:r w:rsidRPr="005E6CCF">
        <w:t>.</w:t>
      </w:r>
    </w:p>
    <w:p w:rsidR="00E448BA" w:rsidRPr="007C14E6" w:rsidRDefault="00E448BA" w:rsidP="00E448BA">
      <w:pPr>
        <w:pStyle w:val="Paragrafi"/>
        <w:rPr>
          <w:sz w:val="14"/>
        </w:rPr>
      </w:pPr>
    </w:p>
    <w:p w:rsidR="00E448BA" w:rsidRPr="0033165B" w:rsidRDefault="00E448BA" w:rsidP="00E448BA">
      <w:pPr>
        <w:pStyle w:val="Autoriteti"/>
      </w:pPr>
      <w:r w:rsidRPr="0033165B">
        <w:t>KRYETARI</w:t>
      </w:r>
    </w:p>
    <w:p w:rsidR="00E448BA" w:rsidRPr="0033165B" w:rsidRDefault="00E448BA" w:rsidP="00E448BA">
      <w:pPr>
        <w:pStyle w:val="AutoritetiEmer"/>
      </w:pPr>
      <w:proofErr w:type="spellStart"/>
      <w:r w:rsidRPr="0033165B">
        <w:t>Ilir</w:t>
      </w:r>
      <w:proofErr w:type="spellEnd"/>
      <w:r w:rsidRPr="0033165B">
        <w:t xml:space="preserve"> Meta</w:t>
      </w:r>
    </w:p>
    <w:p w:rsidR="00E448BA" w:rsidRPr="00C561DE" w:rsidRDefault="00E448BA" w:rsidP="00E448BA">
      <w:pPr>
        <w:pStyle w:val="Hapesira7"/>
        <w:rPr>
          <w:sz w:val="10"/>
        </w:rPr>
      </w:pPr>
    </w:p>
    <w:p w:rsidR="00E448BA" w:rsidRPr="005E6CCF" w:rsidRDefault="00E448BA" w:rsidP="00E448BA">
      <w:pPr>
        <w:pStyle w:val="Paragrafi"/>
      </w:pPr>
      <w:proofErr w:type="spellStart"/>
      <w:r w:rsidRPr="005E6CCF">
        <w:t>Miratuar</w:t>
      </w:r>
      <w:proofErr w:type="spellEnd"/>
      <w:r w:rsidRPr="005E6CCF">
        <w:t xml:space="preserve"> </w:t>
      </w:r>
      <w:proofErr w:type="spellStart"/>
      <w:r w:rsidRPr="005E6CCF">
        <w:t>në</w:t>
      </w:r>
      <w:proofErr w:type="spellEnd"/>
      <w:r w:rsidRPr="005E6CCF">
        <w:t xml:space="preserve"> </w:t>
      </w:r>
      <w:proofErr w:type="spellStart"/>
      <w:r w:rsidRPr="005E6CCF">
        <w:t>datën</w:t>
      </w:r>
      <w:proofErr w:type="spellEnd"/>
      <w:r w:rsidRPr="005E6CCF">
        <w:t xml:space="preserve"> 18.9.2014</w:t>
      </w:r>
    </w:p>
    <w:p w:rsidR="00FD57DC" w:rsidRDefault="00E448BA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E448BA"/>
    <w:rsid w:val="002E7553"/>
    <w:rsid w:val="00A3508F"/>
    <w:rsid w:val="00DF75E2"/>
    <w:rsid w:val="00E44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48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448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48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448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48B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448B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448B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448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448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448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448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448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448B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448B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>Grizli777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2014-11-17T10:06:00Z</dcterms:created>
  <dcterms:modified xsi:type="dcterms:W3CDTF">2014-11-17T10:07:00Z</dcterms:modified>
</cp:coreProperties>
</file>