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0C" w:rsidRPr="005E072F" w:rsidRDefault="009F4C0C" w:rsidP="009F4C0C">
      <w:pPr>
        <w:pStyle w:val="Paragrafi"/>
        <w:jc w:val="center"/>
        <w:rPr>
          <w:b/>
          <w:spacing w:val="-4"/>
        </w:rPr>
      </w:pPr>
      <w:r w:rsidRPr="005E072F">
        <w:rPr>
          <w:b/>
          <w:spacing w:val="-4"/>
        </w:rPr>
        <w:t>VENDIM</w:t>
      </w:r>
    </w:p>
    <w:p w:rsidR="009F4C0C" w:rsidRPr="005E072F" w:rsidRDefault="009F4C0C" w:rsidP="009F4C0C">
      <w:pPr>
        <w:pStyle w:val="Paragrafi"/>
        <w:jc w:val="center"/>
        <w:rPr>
          <w:b/>
          <w:spacing w:val="-4"/>
        </w:rPr>
      </w:pPr>
      <w:r w:rsidRPr="005E072F">
        <w:rPr>
          <w:b/>
          <w:spacing w:val="-4"/>
        </w:rPr>
        <w:t>Nr. 60/2015</w:t>
      </w:r>
    </w:p>
    <w:p w:rsidR="009F4C0C" w:rsidRPr="005E072F" w:rsidRDefault="009F4C0C" w:rsidP="009F4C0C">
      <w:pPr>
        <w:pStyle w:val="Hapesira7"/>
        <w:rPr>
          <w:spacing w:val="-4"/>
        </w:rPr>
      </w:pPr>
    </w:p>
    <w:p w:rsidR="009F4C0C" w:rsidRPr="005E072F" w:rsidRDefault="009F4C0C" w:rsidP="009F4C0C">
      <w:pPr>
        <w:pStyle w:val="Paragrafi"/>
        <w:jc w:val="center"/>
        <w:rPr>
          <w:b/>
          <w:spacing w:val="-4"/>
        </w:rPr>
      </w:pPr>
      <w:r w:rsidRPr="005E072F">
        <w:rPr>
          <w:b/>
          <w:spacing w:val="-4"/>
        </w:rPr>
        <w:t xml:space="preserve">PËR RRËZIMIN E DEKRETIT </w:t>
      </w:r>
    </w:p>
    <w:p w:rsidR="009F4C0C" w:rsidRPr="005E072F" w:rsidRDefault="009F4C0C" w:rsidP="009F4C0C">
      <w:pPr>
        <w:pStyle w:val="Paragrafi"/>
        <w:jc w:val="center"/>
        <w:rPr>
          <w:b/>
          <w:spacing w:val="-4"/>
        </w:rPr>
      </w:pPr>
      <w:proofErr w:type="gramStart"/>
      <w:r w:rsidRPr="005E072F">
        <w:rPr>
          <w:b/>
          <w:spacing w:val="-4"/>
        </w:rPr>
        <w:t>NR.</w:t>
      </w:r>
      <w:proofErr w:type="gramEnd"/>
      <w:r w:rsidRPr="005E072F">
        <w:rPr>
          <w:b/>
          <w:spacing w:val="-4"/>
        </w:rPr>
        <w:t xml:space="preserve"> </w:t>
      </w:r>
      <w:proofErr w:type="gramStart"/>
      <w:r w:rsidRPr="005E072F">
        <w:rPr>
          <w:b/>
          <w:spacing w:val="-4"/>
        </w:rPr>
        <w:t>9043, DATË 10.4.2015, TË PRESIDENTIT TË REPUBLIKËS, “PËR KTHIMIN E LIGJIT NR.</w:t>
      </w:r>
      <w:proofErr w:type="gramEnd"/>
      <w:r w:rsidRPr="005E072F">
        <w:rPr>
          <w:b/>
          <w:spacing w:val="-4"/>
        </w:rPr>
        <w:t xml:space="preserve"> 23/2015, “PËR SHËRBIMIN E JASHTËM TË REPUBLIKËS SË SHQIPËRISË””</w:t>
      </w:r>
    </w:p>
    <w:p w:rsidR="009F4C0C" w:rsidRPr="005E072F" w:rsidRDefault="009F4C0C" w:rsidP="009F4C0C">
      <w:pPr>
        <w:pStyle w:val="Hapesira7"/>
        <w:rPr>
          <w:spacing w:val="-4"/>
        </w:rPr>
      </w:pPr>
    </w:p>
    <w:p w:rsidR="009F4C0C" w:rsidRPr="005E072F" w:rsidRDefault="009F4C0C" w:rsidP="009F4C0C">
      <w:pPr>
        <w:pStyle w:val="Paragrafi"/>
        <w:rPr>
          <w:spacing w:val="-4"/>
        </w:rPr>
      </w:pPr>
      <w:r w:rsidRPr="005E072F">
        <w:rPr>
          <w:spacing w:val="-4"/>
        </w:rPr>
        <w:tab/>
        <w:t>Në mbështetje të nenit 85, pika 2, të Kushtetutës dhe të nenit 86 të Rregullores së Kuvendit,</w:t>
      </w:r>
    </w:p>
    <w:p w:rsidR="009F4C0C" w:rsidRPr="005E072F" w:rsidRDefault="009F4C0C" w:rsidP="009F4C0C">
      <w:pPr>
        <w:pStyle w:val="Paragrafi"/>
        <w:jc w:val="center"/>
        <w:rPr>
          <w:spacing w:val="-4"/>
        </w:rPr>
      </w:pPr>
      <w:r w:rsidRPr="005E072F">
        <w:rPr>
          <w:spacing w:val="-4"/>
        </w:rPr>
        <w:t>KUVENDI</w:t>
      </w:r>
    </w:p>
    <w:p w:rsidR="009F4C0C" w:rsidRPr="005E072F" w:rsidRDefault="009F4C0C" w:rsidP="009F4C0C">
      <w:pPr>
        <w:pStyle w:val="Paragrafi"/>
        <w:jc w:val="center"/>
        <w:rPr>
          <w:spacing w:val="-4"/>
        </w:rPr>
      </w:pPr>
      <w:r w:rsidRPr="005E072F">
        <w:rPr>
          <w:spacing w:val="-4"/>
        </w:rPr>
        <w:t>I REPUBLIKËS SË SHQIPËRISË</w:t>
      </w:r>
    </w:p>
    <w:p w:rsidR="009F4C0C" w:rsidRPr="005E072F" w:rsidRDefault="009F4C0C" w:rsidP="009F4C0C">
      <w:pPr>
        <w:pStyle w:val="Hapesira7"/>
        <w:jc w:val="center"/>
        <w:rPr>
          <w:spacing w:val="-4"/>
        </w:rPr>
      </w:pPr>
    </w:p>
    <w:p w:rsidR="009F4C0C" w:rsidRPr="005E072F" w:rsidRDefault="009F4C0C" w:rsidP="009F4C0C">
      <w:pPr>
        <w:pStyle w:val="Paragrafi"/>
        <w:jc w:val="center"/>
        <w:rPr>
          <w:spacing w:val="-4"/>
        </w:rPr>
      </w:pPr>
      <w:r w:rsidRPr="005E072F">
        <w:rPr>
          <w:spacing w:val="-4"/>
        </w:rPr>
        <w:t>VENDOSI:</w:t>
      </w:r>
    </w:p>
    <w:p w:rsidR="009F4C0C" w:rsidRPr="005E072F" w:rsidRDefault="009F4C0C" w:rsidP="009F4C0C">
      <w:pPr>
        <w:pStyle w:val="Hapesira7"/>
        <w:rPr>
          <w:spacing w:val="-4"/>
        </w:rPr>
      </w:pPr>
    </w:p>
    <w:p w:rsidR="009F4C0C" w:rsidRPr="005E072F" w:rsidRDefault="009F4C0C" w:rsidP="009F4C0C">
      <w:pPr>
        <w:pStyle w:val="Paragrafi"/>
        <w:rPr>
          <w:spacing w:val="-4"/>
        </w:rPr>
      </w:pPr>
      <w:r w:rsidRPr="005E072F">
        <w:rPr>
          <w:spacing w:val="-4"/>
        </w:rPr>
        <w:tab/>
        <w:t xml:space="preserve">I. Rrëzimin e dekretit nr. </w:t>
      </w:r>
      <w:proofErr w:type="gramStart"/>
      <w:r w:rsidRPr="005E072F">
        <w:rPr>
          <w:spacing w:val="-4"/>
        </w:rPr>
        <w:t>9043, datë 10.4.2015, të Presidentit të Republikës, “Për kthimin e ligjit nr.</w:t>
      </w:r>
      <w:proofErr w:type="gramEnd"/>
      <w:r w:rsidRPr="005E072F">
        <w:rPr>
          <w:spacing w:val="-4"/>
        </w:rPr>
        <w:t xml:space="preserve"> </w:t>
      </w:r>
      <w:proofErr w:type="gramStart"/>
      <w:r w:rsidRPr="005E072F">
        <w:rPr>
          <w:spacing w:val="-4"/>
        </w:rPr>
        <w:t>23/2015, “Për Shërbimin e Jashtëm të Republikës së Shqipërisë””.</w:t>
      </w:r>
      <w:proofErr w:type="gramEnd"/>
    </w:p>
    <w:p w:rsidR="009F4C0C" w:rsidRPr="005E072F" w:rsidRDefault="009F4C0C" w:rsidP="009F4C0C">
      <w:pPr>
        <w:pStyle w:val="Paragrafi"/>
        <w:rPr>
          <w:spacing w:val="-4"/>
        </w:rPr>
      </w:pPr>
      <w:r w:rsidRPr="005E072F">
        <w:rPr>
          <w:spacing w:val="-4"/>
        </w:rPr>
        <w:tab/>
        <w:t xml:space="preserve">II. </w:t>
      </w:r>
      <w:proofErr w:type="gramStart"/>
      <w:r w:rsidRPr="005E072F">
        <w:rPr>
          <w:spacing w:val="-4"/>
        </w:rPr>
        <w:t>Ky</w:t>
      </w:r>
      <w:proofErr w:type="gramEnd"/>
      <w:r w:rsidRPr="005E072F">
        <w:rPr>
          <w:spacing w:val="-4"/>
        </w:rPr>
        <w:t xml:space="preserve"> vendim hyn në fuqi menjëherë.</w:t>
      </w:r>
    </w:p>
    <w:p w:rsidR="009F4C0C" w:rsidRPr="005E072F" w:rsidRDefault="009F4C0C" w:rsidP="009F4C0C">
      <w:pPr>
        <w:pStyle w:val="Hapesira7"/>
        <w:rPr>
          <w:spacing w:val="-4"/>
        </w:rPr>
      </w:pPr>
      <w:r w:rsidRPr="005E072F">
        <w:rPr>
          <w:spacing w:val="-4"/>
        </w:rPr>
        <w:t xml:space="preserve"> </w:t>
      </w:r>
    </w:p>
    <w:p w:rsidR="009F4C0C" w:rsidRPr="005E072F" w:rsidRDefault="009F4C0C" w:rsidP="009F4C0C">
      <w:pPr>
        <w:pStyle w:val="Paragrafi"/>
        <w:jc w:val="right"/>
        <w:rPr>
          <w:spacing w:val="-4"/>
        </w:rPr>
      </w:pPr>
      <w:r w:rsidRPr="005E072F">
        <w:rPr>
          <w:spacing w:val="-4"/>
        </w:rPr>
        <w:t xml:space="preserve"> KRYETARI</w:t>
      </w:r>
    </w:p>
    <w:p w:rsidR="009F4C0C" w:rsidRPr="005E072F" w:rsidRDefault="009F4C0C" w:rsidP="009F4C0C">
      <w:pPr>
        <w:pStyle w:val="Paragrafi"/>
        <w:jc w:val="right"/>
        <w:rPr>
          <w:b/>
          <w:spacing w:val="-4"/>
        </w:rPr>
      </w:pPr>
      <w:r w:rsidRPr="005E072F">
        <w:rPr>
          <w:b/>
          <w:spacing w:val="-4"/>
        </w:rPr>
        <w:t>Ilir Meta</w:t>
      </w:r>
    </w:p>
    <w:p w:rsidR="009F4C0C" w:rsidRPr="005E072F" w:rsidRDefault="009F4C0C" w:rsidP="009F4C0C">
      <w:pPr>
        <w:pStyle w:val="Paragrafi"/>
        <w:rPr>
          <w:spacing w:val="-4"/>
        </w:rPr>
      </w:pPr>
      <w:r w:rsidRPr="005E072F">
        <w:rPr>
          <w:spacing w:val="-4"/>
        </w:rPr>
        <w:t>Miratuar në datën 21.5.2015</w:t>
      </w:r>
    </w:p>
    <w:p w:rsidR="00FD57DC" w:rsidRDefault="009F4C0C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9F4C0C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A33AA"/>
    <w:rsid w:val="00912120"/>
    <w:rsid w:val="009F4C0C"/>
    <w:rsid w:val="00A3508F"/>
    <w:rsid w:val="00B441A3"/>
    <w:rsid w:val="00C653C9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F4C0C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F4C0C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9F4C0C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>Grizli777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2015-06-10T11:44:00Z</dcterms:created>
  <dcterms:modified xsi:type="dcterms:W3CDTF">2015-06-10T11:44:00Z</dcterms:modified>
</cp:coreProperties>
</file>