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9D2" w:rsidRPr="0051015C" w:rsidRDefault="006709D2" w:rsidP="006709D2">
      <w:pPr>
        <w:pStyle w:val="Akti"/>
        <w:rPr>
          <w:spacing w:val="-4"/>
          <w:lang w:val="sq-AL"/>
        </w:rPr>
      </w:pPr>
      <w:r w:rsidRPr="0051015C">
        <w:rPr>
          <w:spacing w:val="-4"/>
          <w:lang w:val="sq-AL"/>
        </w:rPr>
        <w:t>VENDIM</w:t>
      </w:r>
    </w:p>
    <w:p w:rsidR="006709D2" w:rsidRPr="0051015C" w:rsidRDefault="006709D2" w:rsidP="006709D2">
      <w:pPr>
        <w:pStyle w:val="NumriData"/>
        <w:rPr>
          <w:spacing w:val="-4"/>
          <w:lang w:val="sq-AL"/>
        </w:rPr>
      </w:pPr>
      <w:bookmarkStart w:id="0" w:name="_GoBack"/>
      <w:r w:rsidRPr="0051015C">
        <w:rPr>
          <w:spacing w:val="-4"/>
          <w:lang w:val="sq-AL"/>
        </w:rPr>
        <w:t>Nr. 2/2016</w:t>
      </w:r>
    </w:p>
    <w:bookmarkEnd w:id="0"/>
    <w:p w:rsidR="006709D2" w:rsidRPr="0051015C" w:rsidRDefault="006709D2" w:rsidP="006709D2">
      <w:pPr>
        <w:pStyle w:val="Hapesira7"/>
        <w:rPr>
          <w:spacing w:val="-4"/>
          <w:lang w:val="sq-AL"/>
        </w:rPr>
      </w:pPr>
    </w:p>
    <w:p w:rsidR="006709D2" w:rsidRPr="0051015C" w:rsidRDefault="006709D2" w:rsidP="006709D2">
      <w:pPr>
        <w:pStyle w:val="Titulli"/>
        <w:rPr>
          <w:spacing w:val="-4"/>
          <w:lang w:val="sq-AL"/>
        </w:rPr>
      </w:pPr>
      <w:r w:rsidRPr="0051015C">
        <w:rPr>
          <w:spacing w:val="-4"/>
          <w:lang w:val="sq-AL"/>
        </w:rPr>
        <w:t>PËR MOSMIRATIMIN E PROJEKTLIGJIT “PËR DISA NDRYSHIME NË LIGJIN NR. 9235, DATË 29.7.2004, “PËR KTHIMIN DHE KOMPENSIMIN E PRONËS”, TË NDRYSHUAR”</w:t>
      </w:r>
    </w:p>
    <w:p w:rsidR="006709D2" w:rsidRPr="0051015C" w:rsidRDefault="006709D2" w:rsidP="006709D2">
      <w:pPr>
        <w:pStyle w:val="Hapesira7"/>
        <w:rPr>
          <w:spacing w:val="-4"/>
          <w:lang w:val="sq-AL"/>
        </w:rPr>
      </w:pPr>
    </w:p>
    <w:p w:rsidR="006709D2" w:rsidRPr="0051015C" w:rsidRDefault="006709D2" w:rsidP="006709D2">
      <w:pPr>
        <w:pStyle w:val="Paragrafi"/>
        <w:rPr>
          <w:spacing w:val="-4"/>
          <w:lang w:val="sq-AL"/>
        </w:rPr>
      </w:pPr>
      <w:r w:rsidRPr="0051015C">
        <w:rPr>
          <w:spacing w:val="-4"/>
          <w:lang w:val="sq-AL"/>
        </w:rPr>
        <w:t>Në mbështetje të neneve 78 e 83, pika 1, të Kushtetutës dhe të neneve 38, pika 6, e 55 të Rregullores së Kuvendit,</w:t>
      </w:r>
    </w:p>
    <w:p w:rsidR="006709D2" w:rsidRPr="0051015C" w:rsidRDefault="006709D2" w:rsidP="006709D2">
      <w:pPr>
        <w:pStyle w:val="Hapesira7"/>
        <w:rPr>
          <w:spacing w:val="-4"/>
          <w:lang w:val="sq-AL"/>
        </w:rPr>
      </w:pPr>
    </w:p>
    <w:p w:rsidR="006709D2" w:rsidRPr="0051015C" w:rsidRDefault="006709D2" w:rsidP="006709D2">
      <w:pPr>
        <w:pStyle w:val="Vendosi"/>
        <w:rPr>
          <w:spacing w:val="-4"/>
          <w:lang w:val="sq-AL"/>
        </w:rPr>
      </w:pPr>
      <w:r w:rsidRPr="0051015C">
        <w:rPr>
          <w:spacing w:val="-4"/>
          <w:lang w:val="sq-AL"/>
        </w:rPr>
        <w:t>KUVENDI</w:t>
      </w:r>
    </w:p>
    <w:p w:rsidR="006709D2" w:rsidRPr="0051015C" w:rsidRDefault="006709D2" w:rsidP="006709D2">
      <w:pPr>
        <w:pStyle w:val="Vendosi"/>
        <w:rPr>
          <w:spacing w:val="-4"/>
          <w:lang w:val="sq-AL"/>
        </w:rPr>
      </w:pPr>
      <w:r w:rsidRPr="0051015C">
        <w:rPr>
          <w:spacing w:val="-4"/>
          <w:lang w:val="sq-AL"/>
        </w:rPr>
        <w:t>I REPUBLIKËS SË SHQIPËRISË</w:t>
      </w:r>
    </w:p>
    <w:p w:rsidR="006709D2" w:rsidRPr="0051015C" w:rsidRDefault="006709D2" w:rsidP="006709D2">
      <w:pPr>
        <w:pStyle w:val="Hapesira7"/>
        <w:rPr>
          <w:spacing w:val="-4"/>
          <w:sz w:val="10"/>
          <w:lang w:val="sq-AL"/>
        </w:rPr>
      </w:pPr>
    </w:p>
    <w:p w:rsidR="006709D2" w:rsidRPr="0051015C" w:rsidRDefault="006709D2" w:rsidP="006709D2">
      <w:pPr>
        <w:pStyle w:val="Vendosi"/>
        <w:rPr>
          <w:spacing w:val="-4"/>
          <w:lang w:val="sq-AL"/>
        </w:rPr>
      </w:pPr>
      <w:r w:rsidRPr="0051015C">
        <w:rPr>
          <w:spacing w:val="-4"/>
          <w:lang w:val="sq-AL"/>
        </w:rPr>
        <w:t>VENDOSI:</w:t>
      </w:r>
    </w:p>
    <w:p w:rsidR="006709D2" w:rsidRPr="0051015C" w:rsidRDefault="006709D2" w:rsidP="006709D2">
      <w:pPr>
        <w:pStyle w:val="Hapesira7"/>
        <w:rPr>
          <w:spacing w:val="-4"/>
          <w:sz w:val="8"/>
          <w:lang w:val="sq-AL"/>
        </w:rPr>
      </w:pPr>
    </w:p>
    <w:p w:rsidR="006709D2" w:rsidRPr="0051015C" w:rsidRDefault="006709D2" w:rsidP="006709D2">
      <w:pPr>
        <w:pStyle w:val="Paragrafi"/>
        <w:rPr>
          <w:spacing w:val="-4"/>
          <w:lang w:val="sq-AL"/>
        </w:rPr>
      </w:pPr>
      <w:r w:rsidRPr="0051015C">
        <w:rPr>
          <w:spacing w:val="-4"/>
          <w:lang w:val="sq-AL"/>
        </w:rPr>
        <w:t>I. Mosmiratimin e projektligjit “Për disa ndryshime në ligjin nr. 9235, datë 29.7.2004, “Për kthimin dhe kompensimin e pronës”, të ndryshuar”.</w:t>
      </w:r>
    </w:p>
    <w:p w:rsidR="006709D2" w:rsidRPr="0051015C" w:rsidRDefault="006709D2" w:rsidP="006709D2">
      <w:pPr>
        <w:pStyle w:val="Paragrafi"/>
        <w:rPr>
          <w:spacing w:val="-4"/>
          <w:lang w:val="sq-AL"/>
        </w:rPr>
      </w:pPr>
      <w:r w:rsidRPr="0051015C">
        <w:rPr>
          <w:spacing w:val="-4"/>
          <w:lang w:val="sq-AL"/>
        </w:rPr>
        <w:t>II. Ky vendim hyn në fuqi menjëherë.</w:t>
      </w:r>
    </w:p>
    <w:p w:rsidR="006709D2" w:rsidRPr="0051015C" w:rsidRDefault="006709D2" w:rsidP="006709D2">
      <w:pPr>
        <w:pStyle w:val="Hapesira7"/>
        <w:rPr>
          <w:spacing w:val="-4"/>
          <w:sz w:val="8"/>
          <w:lang w:val="sq-AL"/>
        </w:rPr>
      </w:pPr>
    </w:p>
    <w:p w:rsidR="006709D2" w:rsidRPr="0051015C" w:rsidRDefault="006709D2" w:rsidP="006709D2">
      <w:pPr>
        <w:pStyle w:val="Autoriteti"/>
        <w:rPr>
          <w:spacing w:val="-4"/>
          <w:lang w:val="sq-AL"/>
        </w:rPr>
      </w:pPr>
      <w:r w:rsidRPr="0051015C">
        <w:rPr>
          <w:spacing w:val="-4"/>
          <w:lang w:val="sq-AL"/>
        </w:rPr>
        <w:t>KRYETARI</w:t>
      </w:r>
    </w:p>
    <w:p w:rsidR="006709D2" w:rsidRPr="0051015C" w:rsidRDefault="006709D2" w:rsidP="006709D2">
      <w:pPr>
        <w:pStyle w:val="AutoritetiEmer"/>
        <w:rPr>
          <w:spacing w:val="-4"/>
          <w:lang w:val="sq-AL"/>
        </w:rPr>
      </w:pPr>
      <w:r w:rsidRPr="0051015C">
        <w:rPr>
          <w:spacing w:val="-4"/>
          <w:lang w:val="sq-AL"/>
        </w:rPr>
        <w:t>Ilir Meta</w:t>
      </w:r>
    </w:p>
    <w:p w:rsidR="006709D2" w:rsidRPr="0051015C" w:rsidRDefault="006709D2" w:rsidP="006709D2">
      <w:pPr>
        <w:pStyle w:val="Paragrafi"/>
        <w:ind w:firstLine="0"/>
        <w:rPr>
          <w:spacing w:val="-4"/>
          <w:sz w:val="4"/>
          <w:lang w:val="sq-AL"/>
        </w:rPr>
      </w:pPr>
    </w:p>
    <w:p w:rsidR="006709D2" w:rsidRPr="0051015C" w:rsidRDefault="006709D2" w:rsidP="006709D2">
      <w:pPr>
        <w:pStyle w:val="Paragrafi"/>
        <w:rPr>
          <w:spacing w:val="-4"/>
          <w:lang w:val="sq-AL"/>
        </w:rPr>
      </w:pPr>
      <w:r w:rsidRPr="0051015C">
        <w:rPr>
          <w:spacing w:val="-4"/>
          <w:lang w:val="sq-AL"/>
        </w:rPr>
        <w:t>Miratuar në datën 28.1.2016</w:t>
      </w:r>
    </w:p>
    <w:p w:rsidR="00C038B6" w:rsidRDefault="006709D2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9D2"/>
    <w:rsid w:val="002D1BDF"/>
    <w:rsid w:val="00462D66"/>
    <w:rsid w:val="0067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709D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709D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709D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709D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709D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709D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709D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709D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709D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709D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709D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709D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6709D2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6709D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709D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709D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709D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709D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709D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709D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709D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709D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709D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709D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709D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709D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6709D2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6709D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2016-02-09T09:40:00Z</dcterms:created>
  <dcterms:modified xsi:type="dcterms:W3CDTF">2016-02-09T09:40:00Z</dcterms:modified>
</cp:coreProperties>
</file>