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FC81E" w14:textId="77777777" w:rsidR="00B237C0" w:rsidRPr="00C12D4A" w:rsidRDefault="00B237C0" w:rsidP="00B237C0">
      <w:pPr>
        <w:pStyle w:val="NeniTitull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VENDIM</w:t>
      </w:r>
    </w:p>
    <w:p w14:paraId="2B2FC81F" w14:textId="77777777" w:rsidR="00B237C0" w:rsidRPr="00C12D4A" w:rsidRDefault="00B237C0" w:rsidP="00B237C0">
      <w:pPr>
        <w:pStyle w:val="NeniTitull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 xml:space="preserve"> Nr. 43/2017 </w:t>
      </w:r>
    </w:p>
    <w:p w14:paraId="2B2FC820" w14:textId="77777777" w:rsidR="00B237C0" w:rsidRPr="00C12D4A" w:rsidRDefault="00B237C0" w:rsidP="00B237C0">
      <w:pPr>
        <w:pStyle w:val="Hapesira7"/>
        <w:rPr>
          <w:sz w:val="24"/>
          <w:lang w:val="sq-AL"/>
        </w:rPr>
      </w:pPr>
      <w:r w:rsidRPr="00C12D4A">
        <w:rPr>
          <w:sz w:val="24"/>
          <w:lang w:val="sq-AL"/>
        </w:rPr>
        <w:t xml:space="preserve"> </w:t>
      </w:r>
    </w:p>
    <w:p w14:paraId="2B2FC821" w14:textId="77777777" w:rsidR="00B237C0" w:rsidRPr="00C12D4A" w:rsidRDefault="00B237C0" w:rsidP="00B237C0">
      <w:pPr>
        <w:pStyle w:val="NeniTitull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PËR MIRATIMIN E STRUKTURËS DHE ORGANIKËS SË AUTORITETIT TË KONKURRENCËS</w:t>
      </w:r>
    </w:p>
    <w:p w14:paraId="2B2FC822" w14:textId="6266E6FB" w:rsidR="003D3DF0" w:rsidRPr="00C12D4A" w:rsidRDefault="003D3DF0" w:rsidP="003D3DF0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C12D4A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C12D4A">
        <w:rPr>
          <w:rFonts w:ascii="Garamond" w:hAnsi="Garamond"/>
          <w:i/>
          <w:spacing w:val="-4"/>
          <w:sz w:val="24"/>
          <w:szCs w:val="24"/>
          <w:lang w:val="sq-AL"/>
        </w:rPr>
        <w:t xml:space="preserve">59/2018, datë 5.4.2018; </w:t>
      </w:r>
      <w:r w:rsidRPr="00C12D4A">
        <w:rPr>
          <w:rFonts w:ascii="Garamond" w:hAnsi="Garamond"/>
          <w:i/>
          <w:sz w:val="24"/>
          <w:szCs w:val="24"/>
          <w:lang w:val="sq-AL"/>
        </w:rPr>
        <w:t>nr. 128/2018</w:t>
      </w:r>
      <w:r w:rsidRPr="00C12D4A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C12D4A">
        <w:rPr>
          <w:rFonts w:ascii="Garamond" w:hAnsi="Garamond"/>
          <w:i/>
          <w:sz w:val="24"/>
          <w:szCs w:val="24"/>
          <w:lang w:val="sq-AL"/>
        </w:rPr>
        <w:t>20.12.2018; nr. 27/2021</w:t>
      </w:r>
      <w:r w:rsidRPr="00C12D4A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C12D4A">
        <w:rPr>
          <w:rFonts w:ascii="Garamond" w:hAnsi="Garamond"/>
          <w:i/>
          <w:sz w:val="24"/>
          <w:szCs w:val="24"/>
          <w:lang w:val="sq-AL"/>
        </w:rPr>
        <w:t>8.3.2021</w:t>
      </w:r>
      <w:r w:rsidR="00E8246F" w:rsidRPr="00C12D4A">
        <w:rPr>
          <w:rFonts w:ascii="Garamond" w:hAnsi="Garamond"/>
          <w:i/>
          <w:sz w:val="24"/>
          <w:szCs w:val="24"/>
          <w:lang w:val="sq-AL"/>
        </w:rPr>
        <w:t>; nr. 42/2023,</w:t>
      </w:r>
      <w:r w:rsidR="00E8246F" w:rsidRPr="00C12D4A">
        <w:rPr>
          <w:rFonts w:ascii="Garamond" w:hAnsi="Garamond"/>
          <w:sz w:val="24"/>
          <w:szCs w:val="24"/>
        </w:rPr>
        <w:t xml:space="preserve"> </w:t>
      </w:r>
      <w:r w:rsidR="00E8246F" w:rsidRPr="00C12D4A">
        <w:rPr>
          <w:rFonts w:ascii="Garamond" w:hAnsi="Garamond"/>
          <w:i/>
          <w:sz w:val="24"/>
          <w:szCs w:val="24"/>
          <w:lang w:val="sq-AL"/>
        </w:rPr>
        <w:t>datë 8.6.2023</w:t>
      </w:r>
      <w:r w:rsidR="004E4E27" w:rsidRPr="00C12D4A">
        <w:rPr>
          <w:rFonts w:ascii="Garamond" w:hAnsi="Garamond"/>
          <w:i/>
          <w:sz w:val="24"/>
          <w:szCs w:val="24"/>
          <w:lang w:val="sq-AL"/>
        </w:rPr>
        <w:t>; nr.25/2024 datë 21.03.2024</w:t>
      </w:r>
      <w:r w:rsidRPr="00C12D4A">
        <w:rPr>
          <w:rFonts w:ascii="Garamond" w:hAnsi="Garamond"/>
          <w:i/>
          <w:sz w:val="24"/>
          <w:szCs w:val="24"/>
          <w:lang w:val="sq-AL"/>
        </w:rPr>
        <w:t>)</w:t>
      </w:r>
      <w:r w:rsidR="00E8246F" w:rsidRPr="00C12D4A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14:paraId="2B2FC823" w14:textId="77777777" w:rsidR="003D3DF0" w:rsidRPr="00C12D4A" w:rsidRDefault="003D3DF0" w:rsidP="003D3DF0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C12D4A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2B2FC824" w14:textId="77777777" w:rsidR="003D3DF0" w:rsidRPr="00C12D4A" w:rsidRDefault="003D3DF0" w:rsidP="003D3DF0">
      <w:pPr>
        <w:pStyle w:val="Paragrafi"/>
        <w:rPr>
          <w:i/>
          <w:szCs w:val="24"/>
          <w:lang w:val="sq-AL"/>
        </w:rPr>
      </w:pPr>
    </w:p>
    <w:p w14:paraId="2B2FC825" w14:textId="77777777" w:rsidR="003D3DF0" w:rsidRPr="00C12D4A" w:rsidRDefault="003D3DF0" w:rsidP="003D3DF0">
      <w:pPr>
        <w:pStyle w:val="NeniTitull"/>
        <w:rPr>
          <w:szCs w:val="24"/>
          <w:lang w:val="sq-AL"/>
        </w:rPr>
      </w:pPr>
    </w:p>
    <w:p w14:paraId="2B2FC827" w14:textId="77777777" w:rsidR="00B237C0" w:rsidRPr="00C12D4A" w:rsidRDefault="00B237C0" w:rsidP="00B237C0">
      <w:pPr>
        <w:pStyle w:val="Paragrafi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ab/>
        <w:t>Në mbështetje të nenit 78, të Kushtetutës, dhe të neneve 9 e 10, të ligjit nr. 9584, datë 17.7.2006, “Për pagat, shpërblimet dhe strukturat e institucioneve të pavarura kushtetuese dhe të institucioneve të tjera të pavarura, të krijuara me ligj”, të ndryshuar, me propozimin e Autoritetit të Konkurrencës,</w:t>
      </w:r>
    </w:p>
    <w:p w14:paraId="2B2FC828" w14:textId="77777777" w:rsidR="00B237C0" w:rsidRPr="00C12D4A" w:rsidRDefault="00B237C0" w:rsidP="00B237C0">
      <w:pPr>
        <w:pStyle w:val="Hapesira7"/>
        <w:rPr>
          <w:sz w:val="24"/>
          <w:lang w:val="sq-AL"/>
        </w:rPr>
      </w:pPr>
    </w:p>
    <w:p w14:paraId="2B2FC829" w14:textId="77777777" w:rsidR="00B237C0" w:rsidRPr="00C12D4A" w:rsidRDefault="00B237C0" w:rsidP="00B237C0">
      <w:pPr>
        <w:pStyle w:val="NeniNr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 xml:space="preserve">KUVENDI </w:t>
      </w:r>
    </w:p>
    <w:p w14:paraId="2B2FC82A" w14:textId="77777777" w:rsidR="00B237C0" w:rsidRPr="00C12D4A" w:rsidRDefault="00B237C0" w:rsidP="00B237C0">
      <w:pPr>
        <w:pStyle w:val="NeniNr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I REPUBLIKËS SË SHQIPËRISË</w:t>
      </w:r>
    </w:p>
    <w:p w14:paraId="2B2FC82B" w14:textId="77777777" w:rsidR="00B237C0" w:rsidRPr="00C12D4A" w:rsidRDefault="00B237C0" w:rsidP="00B237C0">
      <w:pPr>
        <w:pStyle w:val="Hapesira7"/>
        <w:rPr>
          <w:sz w:val="24"/>
          <w:lang w:val="sq-AL"/>
        </w:rPr>
      </w:pPr>
    </w:p>
    <w:p w14:paraId="2B2FC82C" w14:textId="77777777" w:rsidR="00B237C0" w:rsidRPr="00C12D4A" w:rsidRDefault="00B237C0" w:rsidP="00B237C0">
      <w:pPr>
        <w:pStyle w:val="NeniNr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VENDOSI:</w:t>
      </w:r>
    </w:p>
    <w:p w14:paraId="2B2FC82D" w14:textId="77777777" w:rsidR="00B237C0" w:rsidRPr="00C12D4A" w:rsidRDefault="00B237C0" w:rsidP="00B237C0">
      <w:pPr>
        <w:pStyle w:val="Hapesira7"/>
        <w:rPr>
          <w:sz w:val="24"/>
          <w:lang w:val="sq-AL"/>
        </w:rPr>
      </w:pPr>
    </w:p>
    <w:p w14:paraId="2B2FC82E" w14:textId="77777777" w:rsidR="00B237C0" w:rsidRPr="00C12D4A" w:rsidRDefault="00B237C0" w:rsidP="00B237C0">
      <w:pPr>
        <w:pStyle w:val="Paragrafi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I. Miratohet struktura e Autoritetit të Konkurrencës, sipas lidhjes nr. 1 bashkëlidhur.</w:t>
      </w:r>
    </w:p>
    <w:p w14:paraId="2B2FC82F" w14:textId="77777777" w:rsidR="00B237C0" w:rsidRPr="00C12D4A" w:rsidRDefault="00B237C0" w:rsidP="00B237C0">
      <w:pPr>
        <w:pStyle w:val="Paragrafi"/>
        <w:rPr>
          <w:spacing w:val="-4"/>
          <w:szCs w:val="24"/>
          <w:lang w:val="sq-AL"/>
        </w:rPr>
      </w:pPr>
    </w:p>
    <w:p w14:paraId="2B2FC830" w14:textId="77777777" w:rsidR="00B237C0" w:rsidRPr="00C12D4A" w:rsidRDefault="00B237C0" w:rsidP="00B237C0">
      <w:pPr>
        <w:pStyle w:val="Paragrafi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II. Miratohet organika e Autoritetit të Konkurrencës, sipas lidhjes nr. 2 bashkëlidhur.</w:t>
      </w:r>
    </w:p>
    <w:p w14:paraId="2B2FC831" w14:textId="77777777" w:rsidR="00B237C0" w:rsidRPr="00C12D4A" w:rsidRDefault="00B237C0" w:rsidP="00B237C0">
      <w:pPr>
        <w:pStyle w:val="Paragrafi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III. Vendimi i Kuvendit nr. 7, datë 2.2.2012, “Për miratimin e strukturës dhe organikës së Autoritetit të Konkurrencës”, i ndryshuar , shfuqizohet.</w:t>
      </w:r>
    </w:p>
    <w:p w14:paraId="2B2FC832" w14:textId="77777777" w:rsidR="00B237C0" w:rsidRPr="00C12D4A" w:rsidRDefault="00B237C0" w:rsidP="00B237C0">
      <w:pPr>
        <w:pStyle w:val="Paragrafi"/>
        <w:rPr>
          <w:spacing w:val="-4"/>
          <w:szCs w:val="24"/>
          <w:lang w:val="sq-AL"/>
        </w:rPr>
      </w:pPr>
    </w:p>
    <w:p w14:paraId="2B2FC833" w14:textId="77777777" w:rsidR="00B237C0" w:rsidRPr="00C12D4A" w:rsidRDefault="00B237C0" w:rsidP="00B237C0">
      <w:pPr>
        <w:pStyle w:val="Paragrafi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IV. Ky vendim hyn në fuqi menjëherë.</w:t>
      </w:r>
    </w:p>
    <w:p w14:paraId="2B2FC834" w14:textId="77777777" w:rsidR="00B237C0" w:rsidRPr="00C12D4A" w:rsidRDefault="00B237C0" w:rsidP="00B237C0">
      <w:pPr>
        <w:pStyle w:val="Hapesira7"/>
        <w:rPr>
          <w:sz w:val="24"/>
          <w:lang w:val="sq-AL"/>
        </w:rPr>
      </w:pPr>
    </w:p>
    <w:p w14:paraId="2B2FC835" w14:textId="77777777" w:rsidR="00B237C0" w:rsidRPr="00C12D4A" w:rsidRDefault="00B237C0" w:rsidP="00B237C0">
      <w:pPr>
        <w:widowControl w:val="0"/>
        <w:spacing w:after="0" w:line="240" w:lineRule="auto"/>
        <w:contextualSpacing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C12D4A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14:paraId="2B2FC836" w14:textId="77777777" w:rsidR="00B237C0" w:rsidRPr="00C12D4A" w:rsidRDefault="00B237C0" w:rsidP="00B237C0">
      <w:pPr>
        <w:widowControl w:val="0"/>
        <w:spacing w:after="0" w:line="240" w:lineRule="auto"/>
        <w:contextualSpacing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12D4A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14:paraId="2B2FC837" w14:textId="77777777" w:rsidR="00B237C0" w:rsidRPr="00C12D4A" w:rsidRDefault="00B237C0" w:rsidP="00B237C0">
      <w:pPr>
        <w:pStyle w:val="Hapesira7"/>
        <w:rPr>
          <w:sz w:val="24"/>
          <w:lang w:val="sq-AL"/>
        </w:rPr>
      </w:pPr>
    </w:p>
    <w:p w14:paraId="2B2FC838" w14:textId="77777777" w:rsidR="00B237C0" w:rsidRPr="00C12D4A" w:rsidRDefault="00B237C0" w:rsidP="00B237C0">
      <w:pPr>
        <w:pStyle w:val="Paragrafi"/>
        <w:rPr>
          <w:spacing w:val="-4"/>
          <w:szCs w:val="24"/>
          <w:lang w:val="sq-AL"/>
        </w:rPr>
      </w:pPr>
      <w:r w:rsidRPr="00C12D4A">
        <w:rPr>
          <w:spacing w:val="-4"/>
          <w:szCs w:val="24"/>
          <w:lang w:val="sq-AL"/>
        </w:rPr>
        <w:t>Miratuar në datën 13.4.2017</w:t>
      </w:r>
    </w:p>
    <w:p w14:paraId="2B2FC839" w14:textId="77777777" w:rsidR="00B237C0" w:rsidRPr="00C12D4A" w:rsidRDefault="00B237C0" w:rsidP="00B237C0">
      <w:pPr>
        <w:pStyle w:val="Paragrafi"/>
        <w:rPr>
          <w:rFonts w:cs="Times New Roman"/>
          <w:szCs w:val="24"/>
          <w:lang w:val="sq-AL"/>
        </w:rPr>
      </w:pPr>
    </w:p>
    <w:p w14:paraId="479C9D20" w14:textId="09A6F6C5" w:rsidR="004E4E27" w:rsidRPr="00C12D4A" w:rsidRDefault="00E8246F" w:rsidP="004E4E27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C12D4A">
        <w:rPr>
          <w:rFonts w:ascii="Garamond" w:hAnsi="Garamond"/>
          <w:i/>
          <w:sz w:val="24"/>
          <w:szCs w:val="24"/>
          <w:lang w:val="sq-AL"/>
        </w:rPr>
        <w:t xml:space="preserve">(ndryshuar me vendimet nr. </w:t>
      </w:r>
      <w:r w:rsidRPr="00C12D4A">
        <w:rPr>
          <w:rFonts w:ascii="Garamond" w:hAnsi="Garamond"/>
          <w:i/>
          <w:spacing w:val="-4"/>
          <w:sz w:val="24"/>
          <w:szCs w:val="24"/>
          <w:lang w:val="sq-AL"/>
        </w:rPr>
        <w:t xml:space="preserve">59/2018, datë 5.4.2018; </w:t>
      </w:r>
      <w:r w:rsidRPr="00C12D4A">
        <w:rPr>
          <w:rFonts w:ascii="Garamond" w:hAnsi="Garamond"/>
          <w:i/>
          <w:sz w:val="24"/>
          <w:szCs w:val="24"/>
          <w:lang w:val="sq-AL"/>
        </w:rPr>
        <w:t>nr. 128/2018</w:t>
      </w:r>
      <w:r w:rsidRPr="00C12D4A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C12D4A">
        <w:rPr>
          <w:rFonts w:ascii="Garamond" w:hAnsi="Garamond"/>
          <w:i/>
          <w:sz w:val="24"/>
          <w:szCs w:val="24"/>
          <w:lang w:val="sq-AL"/>
        </w:rPr>
        <w:t>20.12.2018; nr. 27/2021</w:t>
      </w:r>
      <w:r w:rsidRPr="00C12D4A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C12D4A">
        <w:rPr>
          <w:rFonts w:ascii="Garamond" w:hAnsi="Garamond"/>
          <w:i/>
          <w:sz w:val="24"/>
          <w:szCs w:val="24"/>
          <w:lang w:val="sq-AL"/>
        </w:rPr>
        <w:t>8.3.2021, nr. 42/2023, datë 8.6.2023</w:t>
      </w:r>
      <w:r w:rsidR="004E4E27" w:rsidRPr="00C12D4A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4E4E27" w:rsidRPr="00C12D4A">
        <w:rPr>
          <w:rFonts w:ascii="Garamond" w:hAnsi="Garamond"/>
          <w:i/>
          <w:sz w:val="24"/>
          <w:szCs w:val="24"/>
          <w:lang w:val="sq-AL"/>
        </w:rPr>
        <w:t xml:space="preserve">nr.25/2024 datë 21.03.2024) </w:t>
      </w:r>
    </w:p>
    <w:p w14:paraId="35742E9F" w14:textId="6555A92C" w:rsidR="00E8246F" w:rsidRPr="00C12D4A" w:rsidRDefault="00E8246F" w:rsidP="00E8246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77F9EC22" w14:textId="16C30B5F" w:rsidR="00E8246F" w:rsidRPr="00C12D4A" w:rsidRDefault="00E8246F" w:rsidP="008B1734">
      <w:pPr>
        <w:pStyle w:val="Paragrafi"/>
        <w:rPr>
          <w:b/>
          <w:szCs w:val="24"/>
          <w:lang w:val="sq-AL"/>
        </w:rPr>
      </w:pPr>
    </w:p>
    <w:p w14:paraId="49E4CFE8" w14:textId="77777777" w:rsidR="00E8246F" w:rsidRPr="00C12D4A" w:rsidRDefault="00E8246F" w:rsidP="00E8246F">
      <w:pPr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C12D4A">
        <w:rPr>
          <w:rFonts w:ascii="Garamond" w:eastAsia="Times New Roman" w:hAnsi="Garamond"/>
          <w:noProof/>
          <w:sz w:val="24"/>
          <w:szCs w:val="24"/>
        </w:rPr>
        <w:lastRenderedPageBreak/>
        <w:drawing>
          <wp:inline distT="0" distB="0" distL="0" distR="0" wp14:anchorId="243A83A5" wp14:editId="73D911E7">
            <wp:extent cx="6057785" cy="3708807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0298" cy="371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8E559" w14:textId="77777777" w:rsidR="00E8246F" w:rsidRPr="00C12D4A" w:rsidRDefault="00E8246F" w:rsidP="00E8246F">
      <w:pPr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p w14:paraId="72538103" w14:textId="77777777" w:rsidR="00E8246F" w:rsidRPr="00C12D4A" w:rsidRDefault="00E8246F" w:rsidP="00E8246F">
      <w:pPr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p w14:paraId="16C32008" w14:textId="77777777" w:rsidR="00E8246F" w:rsidRPr="00C12D4A" w:rsidRDefault="00E8246F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63A448E7" w14:textId="3146959C" w:rsidR="0000042D" w:rsidRPr="00C12D4A" w:rsidRDefault="0000042D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20796273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23265C9F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7457E6D8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0CD4E657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21A4A856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1440F0E9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79201D57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4077C4E6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4740232A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31A41205" w14:textId="77777777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7BE65F2E" w14:textId="7E54266D" w:rsidR="0000042D" w:rsidRPr="00C12D4A" w:rsidRDefault="0000042D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7D5327EB" w14:textId="7A2F5A2E" w:rsidR="00345372" w:rsidRPr="00C12D4A" w:rsidRDefault="00345372" w:rsidP="0000042D">
      <w:pPr>
        <w:rPr>
          <w:rFonts w:ascii="Garamond" w:eastAsiaTheme="minorHAnsi" w:hAnsi="Garamond"/>
          <w:sz w:val="24"/>
          <w:szCs w:val="24"/>
          <w:lang w:val="sq-AL"/>
        </w:rPr>
      </w:pPr>
    </w:p>
    <w:p w14:paraId="77BDCCE2" w14:textId="1F8C90F5" w:rsidR="0000042D" w:rsidRPr="00C12D4A" w:rsidRDefault="00941CEC" w:rsidP="0000042D">
      <w:pPr>
        <w:rPr>
          <w:rFonts w:ascii="Garamond" w:eastAsiaTheme="minorHAnsi" w:hAnsi="Garamond"/>
          <w:sz w:val="24"/>
          <w:szCs w:val="24"/>
          <w:lang w:val="sq-AL"/>
        </w:rPr>
      </w:pPr>
      <w:r w:rsidRPr="00C12D4A">
        <w:rPr>
          <w:rFonts w:ascii="Garamond" w:eastAsiaTheme="minorHAnsi" w:hAnsi="Garamond"/>
          <w:sz w:val="24"/>
          <w:szCs w:val="24"/>
          <w:lang w:val="sq-AL"/>
        </w:rPr>
        <w:lastRenderedPageBreak/>
        <w:t>(</w:t>
      </w:r>
      <w:r w:rsidRPr="00C12D4A">
        <w:rPr>
          <w:rFonts w:ascii="Garamond" w:hAnsi="Garamond"/>
          <w:i/>
          <w:sz w:val="24"/>
          <w:szCs w:val="24"/>
          <w:lang w:val="sq-AL"/>
        </w:rPr>
        <w:t>ndryshuar me vendim</w:t>
      </w:r>
      <w:r w:rsidRPr="00C12D4A">
        <w:rPr>
          <w:rFonts w:ascii="Garamond" w:hAnsi="Garamond"/>
          <w:i/>
          <w:sz w:val="24"/>
          <w:szCs w:val="24"/>
          <w:lang w:val="sq-AL"/>
        </w:rPr>
        <w:t xml:space="preserve">in </w:t>
      </w:r>
      <w:r w:rsidRPr="00C12D4A">
        <w:rPr>
          <w:rFonts w:ascii="Garamond" w:hAnsi="Garamond"/>
          <w:i/>
          <w:sz w:val="24"/>
          <w:szCs w:val="24"/>
          <w:lang w:val="sq-AL"/>
        </w:rPr>
        <w:t>25/2024 datë 21.03.2024</w:t>
      </w:r>
      <w:r w:rsidRPr="00C12D4A">
        <w:rPr>
          <w:rFonts w:ascii="Garamond" w:hAnsi="Garamond"/>
          <w:i/>
          <w:sz w:val="24"/>
          <w:szCs w:val="24"/>
          <w:lang w:val="sq-AL"/>
        </w:rPr>
        <w:t>)</w:t>
      </w:r>
    </w:p>
    <w:p w14:paraId="7AA84CA4" w14:textId="7AB8DC7C" w:rsidR="00345372" w:rsidRPr="00C12D4A" w:rsidRDefault="00345372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 w:rsidRPr="00C12D4A">
        <w:rPr>
          <w:rFonts w:ascii="Garamond" w:hAnsi="Garamond"/>
          <w:noProof/>
          <w:sz w:val="24"/>
          <w:szCs w:val="24"/>
        </w:rPr>
        <w:drawing>
          <wp:inline distT="0" distB="0" distL="0" distR="0" wp14:anchorId="20EF7E2E" wp14:editId="4C6294D4">
            <wp:extent cx="5943600" cy="7083837"/>
            <wp:effectExtent l="0" t="0" r="0" b="3175"/>
            <wp:docPr id="4" name="Picture 4" descr="vendimi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ndimi n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8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B2C25" w14:textId="62BB6A73" w:rsidR="00345372" w:rsidRPr="00C12D4A" w:rsidRDefault="00345372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377A1D48" w14:textId="77777777" w:rsidR="00345372" w:rsidRPr="00C12D4A" w:rsidRDefault="00345372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4EE5FD11" w14:textId="77777777" w:rsidR="00345372" w:rsidRPr="00C12D4A" w:rsidRDefault="00345372" w:rsidP="00E8246F">
      <w:pPr>
        <w:spacing w:after="0" w:line="240" w:lineRule="auto"/>
        <w:ind w:firstLine="0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66AB2B5B" w14:textId="77777777" w:rsidR="00C12D4A" w:rsidRPr="00C12D4A" w:rsidRDefault="00C12D4A">
      <w:pPr>
        <w:ind w:firstLine="0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C12D4A" w:rsidRPr="00C12D4A" w:rsidSect="00481A90">
      <w:headerReference w:type="even" r:id="rId12"/>
      <w:footerReference w:type="even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F07D2" w14:textId="77777777" w:rsidR="00161258" w:rsidRDefault="00161258" w:rsidP="00B237C0">
      <w:pPr>
        <w:spacing w:after="0" w:line="240" w:lineRule="auto"/>
      </w:pPr>
      <w:r>
        <w:separator/>
      </w:r>
    </w:p>
  </w:endnote>
  <w:endnote w:type="continuationSeparator" w:id="0">
    <w:p w14:paraId="261148F8" w14:textId="77777777" w:rsidR="00161258" w:rsidRDefault="00161258" w:rsidP="00B237C0">
      <w:pPr>
        <w:spacing w:after="0" w:line="240" w:lineRule="auto"/>
      </w:pPr>
      <w:r>
        <w:continuationSeparator/>
      </w:r>
    </w:p>
  </w:endnote>
  <w:endnote w:type="continuationNotice" w:id="1">
    <w:p w14:paraId="45D7E963" w14:textId="77777777" w:rsidR="00161258" w:rsidRDefault="001612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2B2FC8BC" w14:textId="77777777" w:rsidR="00E8246F" w:rsidRPr="008B1734" w:rsidRDefault="00E8246F" w:rsidP="008B1734">
        <w:pPr>
          <w:pStyle w:val="Footer"/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4916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B2FC8BF" w14:textId="77777777" w:rsidR="00E8246F" w:rsidRPr="00833610" w:rsidRDefault="00E8246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2B2FC8C0" w14:textId="77777777" w:rsidR="00E8246F" w:rsidRDefault="00E82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A2C25" w14:textId="77777777" w:rsidR="00161258" w:rsidRDefault="00161258" w:rsidP="00B237C0">
      <w:pPr>
        <w:spacing w:after="0" w:line="240" w:lineRule="auto"/>
      </w:pPr>
      <w:r>
        <w:separator/>
      </w:r>
    </w:p>
  </w:footnote>
  <w:footnote w:type="continuationSeparator" w:id="0">
    <w:p w14:paraId="2856CC79" w14:textId="77777777" w:rsidR="00161258" w:rsidRDefault="00161258" w:rsidP="00B237C0">
      <w:pPr>
        <w:spacing w:after="0" w:line="240" w:lineRule="auto"/>
      </w:pPr>
      <w:r>
        <w:continuationSeparator/>
      </w:r>
    </w:p>
  </w:footnote>
  <w:footnote w:type="continuationNotice" w:id="1">
    <w:p w14:paraId="7E82E30E" w14:textId="77777777" w:rsidR="00161258" w:rsidRDefault="001612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8246F" w:rsidRPr="00EB260B" w14:paraId="2B2FC8BA" w14:textId="77777777" w:rsidTr="00E8246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14:paraId="2B2FC8B7" w14:textId="77777777" w:rsidR="00E8246F" w:rsidRPr="00EB260B" w:rsidRDefault="00E8246F" w:rsidP="00E8246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14:paraId="2B2FC8B8" w14:textId="77777777" w:rsidR="00E8246F" w:rsidRPr="00EB260B" w:rsidRDefault="00E8246F" w:rsidP="00E8246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B2FC8C1" wp14:editId="2B2FC8C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14:paraId="2B2FC8B9" w14:textId="77777777" w:rsidR="00E8246F" w:rsidRPr="00EB260B" w:rsidRDefault="00E8246F" w:rsidP="00E8246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82</w:t>
          </w:r>
        </w:p>
      </w:tc>
    </w:tr>
  </w:tbl>
  <w:p w14:paraId="2B2FC8BB" w14:textId="77777777" w:rsidR="00E8246F" w:rsidRPr="00385E2C" w:rsidRDefault="00E8246F" w:rsidP="00E824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4C01"/>
    <w:multiLevelType w:val="hybridMultilevel"/>
    <w:tmpl w:val="0CAC755C"/>
    <w:lvl w:ilvl="0" w:tplc="890C38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0F"/>
    <w:rsid w:val="0000042D"/>
    <w:rsid w:val="00161258"/>
    <w:rsid w:val="00224708"/>
    <w:rsid w:val="00345372"/>
    <w:rsid w:val="003D3DF0"/>
    <w:rsid w:val="00481A90"/>
    <w:rsid w:val="00491370"/>
    <w:rsid w:val="004E4E27"/>
    <w:rsid w:val="004F59B3"/>
    <w:rsid w:val="00560058"/>
    <w:rsid w:val="006717B8"/>
    <w:rsid w:val="0074284E"/>
    <w:rsid w:val="008B1734"/>
    <w:rsid w:val="00917F70"/>
    <w:rsid w:val="00941CEC"/>
    <w:rsid w:val="00A6473B"/>
    <w:rsid w:val="00B237C0"/>
    <w:rsid w:val="00C12D4A"/>
    <w:rsid w:val="00DD5832"/>
    <w:rsid w:val="00E8246F"/>
    <w:rsid w:val="00F9400F"/>
    <w:rsid w:val="00FE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FC81E"/>
  <w15:docId w15:val="{E9C5DBE9-D221-4F11-9CBC-C690FDD3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37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3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37C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7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7C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B23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37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237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237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37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237C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DF0"/>
    <w:rPr>
      <w:rFonts w:ascii="Tahoma" w:eastAsia="Calibri" w:hAnsi="Tahoma" w:cs="Tahoma"/>
      <w:sz w:val="16"/>
      <w:szCs w:val="16"/>
    </w:rPr>
  </w:style>
  <w:style w:type="character" w:customStyle="1" w:styleId="NeniTitullChar">
    <w:name w:val="Neni_Titull Char"/>
    <w:link w:val="NeniTitull"/>
    <w:locked/>
    <w:rsid w:val="003D3DF0"/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E8246F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2023-06-19T08:14:37Z</Data_x0020_e_x0020_Krijimit>
    <Modifikuesi xmlns="0e656187-b300-4fb0-8bf4-3a50f872073c">elona.baci</Modifikuesi>
    <Data_x0020_e_x0020_Modifikimit xmlns="0e656187-b300-4fb0-8bf4-3a50f872073c">2023-06-21T12:20:53Z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9118583405B4144BB7E1A8098C44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24962-4624-42B1-AC63-93CE0D77A9A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0850236-9B44-4A06-88E6-F007CB5C8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E51DF0-270A-45ED-8377-5F4A0E9EAE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Gledis Blushi</dc:creator>
  <cp:lastModifiedBy>Rovena Lipe</cp:lastModifiedBy>
  <cp:revision>4</cp:revision>
  <dcterms:created xsi:type="dcterms:W3CDTF">2024-04-11T09:46:00Z</dcterms:created>
  <dcterms:modified xsi:type="dcterms:W3CDTF">2024-04-11T11:09:00Z</dcterms:modified>
</cp:coreProperties>
</file>