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478D3" w14:textId="77777777" w:rsidR="00B4563E" w:rsidRDefault="006E285A">
      <w:pPr>
        <w:spacing w:before="79" w:after="0" w:line="240" w:lineRule="auto"/>
        <w:ind w:left="4160" w:right="4162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85/20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19C478D4" w14:textId="77777777" w:rsidR="00B4563E" w:rsidRDefault="00B4563E">
      <w:pPr>
        <w:spacing w:before="9" w:after="0" w:line="140" w:lineRule="exact"/>
        <w:rPr>
          <w:sz w:val="14"/>
          <w:szCs w:val="14"/>
        </w:rPr>
      </w:pPr>
    </w:p>
    <w:p w14:paraId="19C478D5" w14:textId="77777777" w:rsidR="00B4563E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ROSË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14:paraId="19C478D6" w14:textId="3415A57F" w:rsidR="006E285A" w:rsidRPr="006E285A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Cs/>
          <w:i/>
          <w:w w:val="99"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(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Ndryshuar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me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vendim</w:t>
      </w:r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in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55/2018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29.3.2018;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</w:t>
      </w: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50/2019,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8.5.2019;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62/2019,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23.5.2019;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97/2019,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12.9.2019</w:t>
      </w:r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;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115/2019,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9.10.2019</w:t>
      </w:r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; </w:t>
      </w:r>
      <w:proofErr w:type="spellStart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124/2019, </w:t>
      </w:r>
      <w:proofErr w:type="spellStart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17.10.2019</w:t>
      </w: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19C478D7" w14:textId="77777777" w:rsidR="006E285A" w:rsidRPr="006E285A" w:rsidRDefault="006E285A" w:rsidP="006E285A">
      <w:pPr>
        <w:spacing w:after="0" w:line="268" w:lineRule="exact"/>
        <w:ind w:left="817" w:right="819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(I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përditësuar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19C478D8" w14:textId="77777777" w:rsidR="00B4563E" w:rsidRDefault="00B4563E" w:rsidP="006E285A">
      <w:pPr>
        <w:spacing w:before="6" w:after="0" w:line="110" w:lineRule="exact"/>
        <w:jc w:val="right"/>
        <w:rPr>
          <w:sz w:val="11"/>
          <w:szCs w:val="11"/>
        </w:rPr>
      </w:pPr>
    </w:p>
    <w:p w14:paraId="19C478D9" w14:textId="77777777" w:rsidR="00B4563E" w:rsidRDefault="006E285A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10/1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19C478DA" w14:textId="77777777" w:rsidR="00B4563E" w:rsidRDefault="00B4563E">
      <w:pPr>
        <w:spacing w:before="7" w:after="0" w:line="160" w:lineRule="exact"/>
        <w:rPr>
          <w:sz w:val="16"/>
          <w:szCs w:val="16"/>
        </w:rPr>
      </w:pPr>
    </w:p>
    <w:p w14:paraId="19C478DB" w14:textId="77777777" w:rsidR="00B4563E" w:rsidRDefault="006E285A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19C478DC" w14:textId="77777777" w:rsidR="00B4563E" w:rsidRDefault="006E285A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19C478DD" w14:textId="77777777" w:rsidR="00B4563E" w:rsidRDefault="006E285A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19C478DE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ilika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DF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loka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</w:p>
    <w:p w14:paraId="19C478E0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14:paraId="19C478E1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2" w14:textId="77777777" w:rsidR="00B4563E" w:rsidRDefault="006E285A">
      <w:pPr>
        <w:tabs>
          <w:tab w:val="left" w:pos="442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ima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19C478E3" w14:textId="77777777" w:rsidR="00B4563E" w:rsidRDefault="006E285A">
      <w:pPr>
        <w:tabs>
          <w:tab w:val="left" w:pos="226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4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iktor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proofErr w:type="spellEnd"/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</w:p>
    <w:p w14:paraId="19C478E5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nik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6" w14:textId="77777777" w:rsidR="00B4563E" w:rsidRDefault="006E285A">
      <w:pPr>
        <w:tabs>
          <w:tab w:val="left" w:pos="586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vin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E7" w14:textId="77777777" w:rsidR="00B4563E" w:rsidRDefault="006E285A">
      <w:pPr>
        <w:spacing w:before="2" w:after="0" w:line="239" w:lineRule="auto"/>
        <w:ind w:left="383" w:right="43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</w:p>
    <w:p w14:paraId="19C478E8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9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ina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EA" w14:textId="77777777" w:rsidR="00B4563E" w:rsidRDefault="006E285A">
      <w:pPr>
        <w:tabs>
          <w:tab w:val="left" w:pos="2980"/>
        </w:tabs>
        <w:spacing w:before="2" w:after="0" w:line="239" w:lineRule="auto"/>
        <w:ind w:left="383" w:right="54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dion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</w:p>
    <w:p w14:paraId="19C478EB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dnor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EC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jd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19C478ED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proofErr w:type="spellEnd"/>
    </w:p>
    <w:p w14:paraId="19C478EE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</w:p>
    <w:p w14:paraId="19C478EF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lir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vinji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F0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14:paraId="19C478F1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Ulqini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F2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kuqi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19C478F3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</w:p>
    <w:p w14:paraId="19C478F4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lona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Hoxha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F5" w14:textId="77777777" w:rsidR="00B4563E" w:rsidRDefault="006E285A">
      <w:pPr>
        <w:tabs>
          <w:tab w:val="left" w:pos="2980"/>
        </w:tabs>
        <w:spacing w:before="2" w:after="0" w:line="239" w:lineRule="auto"/>
        <w:ind w:left="383" w:right="55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ldo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19C478F6" w14:textId="77777777" w:rsidR="00B4563E" w:rsidRDefault="00B4563E">
      <w:pPr>
        <w:spacing w:after="0"/>
        <w:sectPr w:rsidR="00B4563E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19C478F7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8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9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A" w14:textId="77777777" w:rsidR="00B4563E" w:rsidRDefault="00B4563E">
      <w:pPr>
        <w:spacing w:before="16" w:after="0" w:line="240" w:lineRule="exact"/>
        <w:rPr>
          <w:sz w:val="24"/>
          <w:szCs w:val="24"/>
        </w:rPr>
      </w:pPr>
    </w:p>
    <w:p w14:paraId="19C478FB" w14:textId="77777777" w:rsidR="00B4563E" w:rsidRDefault="006E285A">
      <w:pPr>
        <w:spacing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</w:p>
    <w:p w14:paraId="19C478FC" w14:textId="77777777" w:rsidR="00B4563E" w:rsidRDefault="006E285A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14:paraId="19C478FD" w14:textId="77777777" w:rsidR="00B4563E" w:rsidRDefault="006E285A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19C478FE" w14:textId="77777777" w:rsidR="00B4563E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oz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çi</w:t>
      </w:r>
      <w:proofErr w:type="spellEnd"/>
    </w:p>
    <w:p w14:paraId="19C478FF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0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1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2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3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4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5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6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7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8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  <w:sectPr w:rsidR="006E285A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2988" w:space="5119"/>
            <w:col w:w="1473"/>
          </w:cols>
        </w:sectPr>
      </w:pPr>
    </w:p>
    <w:p w14:paraId="19C47909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VENDIM</w:t>
      </w:r>
    </w:p>
    <w:p w14:paraId="19C4790A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55/2018</w:t>
      </w:r>
    </w:p>
    <w:p w14:paraId="19C4790B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0C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</w:t>
      </w:r>
    </w:p>
    <w:p w14:paraId="19C4790D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85/2017, “PËR ZGJEDHJEN E BYROSË DHE PËRBËRJEN E SEKRETARIATEVE </w:t>
      </w:r>
    </w:p>
    <w:p w14:paraId="19C4790E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</w:t>
      </w:r>
    </w:p>
    <w:p w14:paraId="19C4790F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0" w14:textId="77777777" w:rsidR="006E285A" w:rsidRDefault="006E285A" w:rsidP="006E285A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mbështetje të nenit 78 të Kushtetutës dhe të neneve 10 e 55 të Rregullores së Kuvendit, me propozimin e Kryetarit të Kuvendit, pas këshillimit me Kryetarin e Grupit Parlamentar të Partisë “Lëvizja Socialiste për Integrim”,</w:t>
      </w:r>
    </w:p>
    <w:p w14:paraId="19C47911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2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14:paraId="19C47913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14:paraId="19C47914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5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14:paraId="19C47916" w14:textId="77777777" w:rsidR="006E285A" w:rsidRDefault="006E285A" w:rsidP="006E285A">
      <w:pPr>
        <w:pStyle w:val="Hapesira7"/>
        <w:rPr>
          <w:sz w:val="12"/>
          <w:lang w:val="sq-AL"/>
        </w:rPr>
      </w:pPr>
    </w:p>
    <w:p w14:paraId="19C47917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Në vendimin e Kuvendit nr. 85/2017, “Për zgjedhjen e Byrosë dhe përbërjen e sekretariateve të Kuvendit”, në pikën III bëhet ky ndryshim:</w:t>
      </w:r>
    </w:p>
    <w:p w14:paraId="19C47918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I. Deputeti Përparim Spahiu (LSI) zgjidhet anëtar i Sekretariatit për Buxhetin.</w:t>
      </w:r>
    </w:p>
    <w:p w14:paraId="19C47919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14:paraId="19C4791A" w14:textId="77777777" w:rsidR="006E285A" w:rsidRDefault="006E285A" w:rsidP="006E285A">
      <w:pPr>
        <w:pStyle w:val="Hapesira7"/>
        <w:rPr>
          <w:lang w:val="sq-AL"/>
        </w:rPr>
      </w:pPr>
    </w:p>
    <w:p w14:paraId="19C4791B" w14:textId="77777777" w:rsidR="006E285A" w:rsidRDefault="006E285A" w:rsidP="006E285A">
      <w:pPr>
        <w:pStyle w:val="Autoriteti"/>
        <w:rPr>
          <w:lang w:val="sq-AL"/>
        </w:rPr>
      </w:pPr>
      <w:r>
        <w:rPr>
          <w:lang w:val="sq-AL"/>
        </w:rPr>
        <w:t>KRYETARI</w:t>
      </w:r>
    </w:p>
    <w:p w14:paraId="19C4791C" w14:textId="77777777" w:rsidR="006E285A" w:rsidRDefault="006E285A" w:rsidP="006E285A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14:paraId="19C4791D" w14:textId="77777777" w:rsidR="006E285A" w:rsidRDefault="006E285A" w:rsidP="006E285A">
      <w:pPr>
        <w:pStyle w:val="Hapesira7"/>
        <w:rPr>
          <w:lang w:val="sq-AL"/>
        </w:rPr>
      </w:pPr>
    </w:p>
    <w:p w14:paraId="19C4791E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14:paraId="19C4791F" w14:textId="77777777" w:rsidR="006E285A" w:rsidRDefault="006E285A" w:rsidP="006E285A"/>
    <w:p w14:paraId="19C47920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1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2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3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4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5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6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7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14:paraId="19C47928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50/2019</w:t>
      </w:r>
    </w:p>
    <w:p w14:paraId="19C47929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A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85/2017, “PËR ZGJEDHJEN E BYROSË DHE PËRBËRJEN E SEKRETARIATEVE TË KUVENDIT”, TË NDRYSHUAR</w:t>
      </w:r>
    </w:p>
    <w:p w14:paraId="19C4792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2C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8,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Demokrat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14:paraId="19C4792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2E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KUVENDI</w:t>
      </w:r>
    </w:p>
    <w:p w14:paraId="19C4792F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I REPUBLIKËS SË SHQIPËRISË</w:t>
      </w:r>
    </w:p>
    <w:p w14:paraId="19C47930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</w:p>
    <w:p w14:paraId="19C47931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VENDOSI:</w:t>
      </w:r>
    </w:p>
    <w:p w14:paraId="19C47932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33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I.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 85/2017, “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ndryshuar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:</w:t>
      </w:r>
    </w:p>
    <w:p w14:paraId="19C4793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Myslim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Murrizi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Zëvendëskryetar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  <w:proofErr w:type="gramEnd"/>
    </w:p>
    <w:p w14:paraId="19C47935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lastRenderedPageBreak/>
        <w:t xml:space="preserve">2.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Alban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Zeneli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6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7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38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14:paraId="19C47939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14:paraId="19C4793A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9C4793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8.5.2019.</w:t>
      </w:r>
      <w:proofErr w:type="gramEnd"/>
    </w:p>
    <w:p w14:paraId="19C4793C" w14:textId="77777777"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  <w:sectPr w:rsidR="006E285A" w:rsidSect="006E285A">
          <w:type w:val="continuous"/>
          <w:pgSz w:w="12240" w:h="15840"/>
          <w:pgMar w:top="1360" w:right="1320" w:bottom="280" w:left="1340" w:header="720" w:footer="720" w:gutter="0"/>
          <w:cols w:space="5119"/>
        </w:sectPr>
      </w:pPr>
    </w:p>
    <w:p w14:paraId="19C4793D" w14:textId="77777777"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3E" w14:textId="77777777"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3F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14:paraId="19C47940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62/2019</w:t>
      </w:r>
    </w:p>
    <w:p w14:paraId="19C47941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42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 “PËR</w:t>
      </w:r>
    </w:p>
    <w:p w14:paraId="19C47943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ZGJEDHJEN E BYROSË DHE PËRBËRJEN E SEKRETARIATEVE TË KUVENDIT”, TË NDRYSHUAR</w:t>
      </w:r>
    </w:p>
    <w:p w14:paraId="19C4794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5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Pavarur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14:paraId="19C47946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7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KUVENDI</w:t>
      </w:r>
    </w:p>
    <w:p w14:paraId="19C47948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I REPUBLIKËS SË SHQIPËRISË</w:t>
      </w:r>
    </w:p>
    <w:p w14:paraId="19C47949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9C4794A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VENDOSI:</w:t>
      </w:r>
    </w:p>
    <w:p w14:paraId="19C4794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C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 85/2017 “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:</w:t>
      </w:r>
    </w:p>
    <w:p w14:paraId="19C4794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Nimet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Musaj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Statusin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  <w:proofErr w:type="gramEnd"/>
    </w:p>
    <w:p w14:paraId="19C4794E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 xml:space="preserve">2.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Deputetja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Edlira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Hyseni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anëtare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  <w:proofErr w:type="gramEnd"/>
    </w:p>
    <w:p w14:paraId="19C4794F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</w:p>
    <w:p w14:paraId="19C47950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51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14:paraId="19C47952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14:paraId="19C47953" w14:textId="77777777"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5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23.5</w:t>
      </w:r>
      <w:r w:rsidRPr="006E285A">
        <w:rPr>
          <w:rFonts w:ascii="Garamond" w:eastAsia="Calibri" w:hAnsi="Garamond" w:cs="Times New Roman"/>
          <w:sz w:val="24"/>
          <w:szCs w:val="24"/>
        </w:rPr>
        <w:t>.2019.</w:t>
      </w:r>
      <w:proofErr w:type="gramEnd"/>
    </w:p>
    <w:p w14:paraId="19C47955" w14:textId="77777777"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47956" w14:textId="77777777"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47957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</w:p>
    <w:p w14:paraId="19C47958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Nr. 97/2019</w:t>
      </w:r>
    </w:p>
    <w:p w14:paraId="19C47959" w14:textId="77777777" w:rsidR="006E285A" w:rsidRPr="006E285A" w:rsidRDefault="006E285A" w:rsidP="006E285A">
      <w:pPr>
        <w:widowControl/>
        <w:tabs>
          <w:tab w:val="left" w:pos="5565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</w:p>
    <w:p w14:paraId="19C4795A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 xml:space="preserve">PËR DISA SHTESA NË VENDIMIN E KUVENDIT NR. 85/2017 “PËR ZGJEDHJEN E BYROSË DHE PËRBËRJEN E SEKRETARIATEVE </w:t>
      </w:r>
    </w:p>
    <w:p w14:paraId="19C4795B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>TË KUVENDIT”</w:t>
      </w:r>
    </w:p>
    <w:p w14:paraId="19C4795C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5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ab/>
        <w:t>Në mbështetje të nenit 78 të Kushtetutës, të neneve 8, 9, 10 dhe 10/1, të Rregullores së Kuvendit, me propozimin e Kryetarit të Kuvendit, pas këshillimit me Kryetarin e Grupit Parlamentar të Partisë Socialiste dhe Kryetarin e Grupit Parlamentar tё Pavarur,</w:t>
      </w:r>
    </w:p>
    <w:p w14:paraId="19C4795E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9C4795F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KUVENDI</w:t>
      </w:r>
    </w:p>
    <w:p w14:paraId="19C47960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 REPUBLIKËS SË SHQIPËRISË</w:t>
      </w:r>
    </w:p>
    <w:p w14:paraId="19C47961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62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19C47963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6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outlineLvl w:val="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I. Në pikën II të vendimit të Kuvendit nr. 85/2017 </w:t>
      </w:r>
      <w:r w:rsidRPr="006E285A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“Për zgjedhjen e Byrosë dhe përbërjen e sekretariateve të Kuvendit” bёhet shtesa si mё poshtё</w:t>
      </w: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</w:tblGrid>
      <w:tr w:rsidR="006E285A" w:rsidRPr="006E285A" w14:paraId="19C47967" w14:textId="77777777" w:rsidTr="00DF2529">
        <w:tc>
          <w:tcPr>
            <w:tcW w:w="1701" w:type="dxa"/>
          </w:tcPr>
          <w:p w14:paraId="19C47965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Vilma Bello</w:t>
            </w:r>
          </w:p>
        </w:tc>
        <w:tc>
          <w:tcPr>
            <w:tcW w:w="2693" w:type="dxa"/>
          </w:tcPr>
          <w:p w14:paraId="19C47966" w14:textId="77777777" w:rsidR="006E285A" w:rsidRPr="006E285A" w:rsidRDefault="006E285A" w:rsidP="006E285A">
            <w:pPr>
              <w:contextualSpacing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Sekretare e Sekretariatit për Transparencën dhe Teknologjinë e Informacionit  (PS).</w:t>
            </w:r>
          </w:p>
        </w:tc>
      </w:tr>
    </w:tbl>
    <w:p w14:paraId="19C47968" w14:textId="77777777" w:rsidR="006E285A" w:rsidRPr="006E285A" w:rsidRDefault="006E285A" w:rsidP="006E285A">
      <w:pPr>
        <w:widowControl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II. Në pikën III bëhen këto shtesa:</w:t>
      </w:r>
    </w:p>
    <w:p w14:paraId="19C47969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Sekretariati për Procedurat, Votimet dhe Etikën: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01"/>
      </w:tblGrid>
      <w:tr w:rsidR="006E285A" w:rsidRPr="006E285A" w14:paraId="19C4796C" w14:textId="77777777" w:rsidTr="00DF2529">
        <w:tc>
          <w:tcPr>
            <w:tcW w:w="2551" w:type="dxa"/>
          </w:tcPr>
          <w:p w14:paraId="19C4796A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Edmond Leka</w:t>
            </w:r>
          </w:p>
        </w:tc>
        <w:tc>
          <w:tcPr>
            <w:tcW w:w="1701" w:type="dxa"/>
          </w:tcPr>
          <w:p w14:paraId="19C4796B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(PS)</w:t>
            </w:r>
          </w:p>
        </w:tc>
      </w:tr>
      <w:tr w:rsidR="006E285A" w:rsidRPr="006E285A" w14:paraId="19C4796F" w14:textId="77777777" w:rsidTr="00DF2529">
        <w:tc>
          <w:tcPr>
            <w:tcW w:w="2551" w:type="dxa"/>
          </w:tcPr>
          <w:p w14:paraId="19C4796D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2. Enver Roshi</w:t>
            </w:r>
          </w:p>
        </w:tc>
        <w:tc>
          <w:tcPr>
            <w:tcW w:w="1701" w:type="dxa"/>
          </w:tcPr>
          <w:p w14:paraId="19C4796E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(GP).</w:t>
            </w:r>
          </w:p>
        </w:tc>
      </w:tr>
    </w:tbl>
    <w:p w14:paraId="19C47970" w14:textId="77777777" w:rsidR="006E285A" w:rsidRPr="006E285A" w:rsidRDefault="006E285A" w:rsidP="006E285A">
      <w:pPr>
        <w:widowControl/>
        <w:tabs>
          <w:tab w:val="left" w:pos="360"/>
          <w:tab w:val="left" w:pos="840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III. Në sekretariatin për Transparencën dhe Teknologjinë e Informacionit bëhet shtesa si më poshtë: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701"/>
      </w:tblGrid>
      <w:tr w:rsidR="006E285A" w:rsidRPr="006E285A" w14:paraId="19C47973" w14:textId="77777777" w:rsidTr="00DF2529">
        <w:tc>
          <w:tcPr>
            <w:tcW w:w="2693" w:type="dxa"/>
          </w:tcPr>
          <w:p w14:paraId="19C47971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Ediola Braha</w:t>
            </w:r>
          </w:p>
        </w:tc>
        <w:tc>
          <w:tcPr>
            <w:tcW w:w="1701" w:type="dxa"/>
          </w:tcPr>
          <w:p w14:paraId="19C47972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Anëtare (GP).</w:t>
            </w:r>
          </w:p>
        </w:tc>
      </w:tr>
    </w:tbl>
    <w:p w14:paraId="19C47974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IV. Ky vendim hyn në fuqi menjëherë.</w:t>
      </w:r>
    </w:p>
    <w:p w14:paraId="19C47975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76" w14:textId="77777777"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KRYETAR </w:t>
      </w:r>
    </w:p>
    <w:p w14:paraId="19C47977" w14:textId="77777777"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>G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ramoz</w:t>
      </w: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Ruçi</w:t>
      </w:r>
    </w:p>
    <w:p w14:paraId="19C47978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Miratuar në datën 12.9.2019</w:t>
      </w:r>
    </w:p>
    <w:p w14:paraId="19C47979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7A" w14:textId="77777777"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19C4797B" w14:textId="77777777"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3794DD12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VENDIM</w:t>
      </w:r>
    </w:p>
    <w:p w14:paraId="64F1C604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253DA">
        <w:rPr>
          <w:rFonts w:ascii="Garamond" w:hAnsi="Garamond"/>
          <w:b/>
          <w:sz w:val="24"/>
          <w:szCs w:val="24"/>
        </w:rPr>
        <w:t>Nr</w:t>
      </w:r>
      <w:proofErr w:type="spellEnd"/>
      <w:r w:rsidRPr="005253DA">
        <w:rPr>
          <w:rFonts w:ascii="Garamond" w:hAnsi="Garamond"/>
          <w:b/>
          <w:sz w:val="24"/>
          <w:szCs w:val="24"/>
        </w:rPr>
        <w:t>. 115/2019</w:t>
      </w:r>
    </w:p>
    <w:p w14:paraId="2A4681E3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F1B3A9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PËR DISA SHTESA NË VENDIMIN E KUVENDIT NR. 85/2017 “PËR ZGJEDHJEN E BYROSË DHE PËRBËRJEN E SEKRETARIATEVE TË KUVENDIT”</w:t>
      </w:r>
      <w:r>
        <w:rPr>
          <w:rFonts w:ascii="Garamond" w:hAnsi="Garamond"/>
          <w:b/>
          <w:sz w:val="24"/>
          <w:szCs w:val="24"/>
        </w:rPr>
        <w:t>,</w:t>
      </w:r>
      <w:r w:rsidRPr="005253DA">
        <w:rPr>
          <w:rFonts w:ascii="Garamond" w:hAnsi="Garamond"/>
          <w:b/>
          <w:sz w:val="24"/>
          <w:szCs w:val="24"/>
        </w:rPr>
        <w:t xml:space="preserve"> TË NDRYSHUAR</w:t>
      </w:r>
    </w:p>
    <w:p w14:paraId="6C863E32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0D0244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mbështetje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nenit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78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Kushtetutës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neneve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10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55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Rregullores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së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253DA">
        <w:rPr>
          <w:rFonts w:ascii="Garamond" w:hAnsi="Garamond"/>
          <w:sz w:val="24"/>
          <w:szCs w:val="24"/>
        </w:rPr>
        <w:t>propozimin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Kryetarit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5253DA">
        <w:rPr>
          <w:rFonts w:ascii="Garamond" w:hAnsi="Garamond"/>
          <w:sz w:val="24"/>
          <w:szCs w:val="24"/>
        </w:rPr>
        <w:t>këshillimit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253DA">
        <w:rPr>
          <w:rFonts w:ascii="Garamond" w:hAnsi="Garamond"/>
          <w:sz w:val="24"/>
          <w:szCs w:val="24"/>
        </w:rPr>
        <w:t>Kryetaren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Grupit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Parlamentar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Demokrat</w:t>
      </w:r>
      <w:proofErr w:type="spellEnd"/>
      <w:r w:rsidRPr="005253DA">
        <w:rPr>
          <w:rFonts w:ascii="Garamond" w:hAnsi="Garamond"/>
          <w:sz w:val="24"/>
          <w:szCs w:val="24"/>
        </w:rPr>
        <w:t>,</w:t>
      </w:r>
    </w:p>
    <w:p w14:paraId="0F1CDF85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 </w:t>
      </w:r>
    </w:p>
    <w:p w14:paraId="61B7ABAF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5253DA">
        <w:rPr>
          <w:rFonts w:ascii="Garamond" w:hAnsi="Garamond"/>
          <w:sz w:val="24"/>
          <w:szCs w:val="24"/>
        </w:rPr>
        <w:t>I</w:t>
      </w:r>
    </w:p>
    <w:p w14:paraId="5E424585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I REPUBLIKËS SË SHQIPËRISË</w:t>
      </w:r>
    </w:p>
    <w:p w14:paraId="2F71DD34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E3FDE38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5253DA">
        <w:rPr>
          <w:rFonts w:ascii="Garamond" w:hAnsi="Garamond"/>
          <w:sz w:val="24"/>
          <w:szCs w:val="24"/>
        </w:rPr>
        <w:t>I:</w:t>
      </w:r>
    </w:p>
    <w:p w14:paraId="333CEB61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1EA455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I.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pikën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III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vendimit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nr</w:t>
      </w:r>
      <w:proofErr w:type="spellEnd"/>
      <w:r w:rsidRPr="005253DA">
        <w:rPr>
          <w:rFonts w:ascii="Garamond" w:hAnsi="Garamond"/>
          <w:sz w:val="24"/>
          <w:szCs w:val="24"/>
        </w:rPr>
        <w:t>. 85/2017 “</w:t>
      </w:r>
      <w:proofErr w:type="spellStart"/>
      <w:r w:rsidRPr="005253DA">
        <w:rPr>
          <w:rFonts w:ascii="Garamond" w:hAnsi="Garamond"/>
          <w:sz w:val="24"/>
          <w:szCs w:val="24"/>
        </w:rPr>
        <w:t>Për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zgjedhjen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Byrosë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përbërjen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sekretariateve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ndryshuar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</w:t>
      </w:r>
      <w:proofErr w:type="spellStart"/>
      <w:r w:rsidRPr="005253DA">
        <w:rPr>
          <w:rFonts w:ascii="Garamond" w:hAnsi="Garamond"/>
          <w:sz w:val="24"/>
          <w:szCs w:val="24"/>
        </w:rPr>
        <w:t>bëhen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këto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shtesa</w:t>
      </w:r>
      <w:proofErr w:type="spellEnd"/>
      <w:r w:rsidRPr="005253DA">
        <w:rPr>
          <w:rFonts w:ascii="Garamond" w:hAnsi="Garamond"/>
          <w:sz w:val="24"/>
          <w:szCs w:val="24"/>
        </w:rPr>
        <w:t xml:space="preserve">: </w:t>
      </w:r>
      <w:r w:rsidRPr="005253DA">
        <w:rPr>
          <w:rFonts w:ascii="Garamond" w:hAnsi="Garamond"/>
          <w:sz w:val="24"/>
          <w:szCs w:val="24"/>
        </w:rPr>
        <w:tab/>
      </w:r>
    </w:p>
    <w:p w14:paraId="09931E49" w14:textId="77777777" w:rsidR="00DF2529" w:rsidRPr="00896A70" w:rsidRDefault="00DF2529" w:rsidP="00DF252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896A70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për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Procedurat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896A70">
        <w:rPr>
          <w:rFonts w:ascii="Garamond" w:hAnsi="Garamond"/>
          <w:b/>
          <w:sz w:val="24"/>
          <w:szCs w:val="24"/>
        </w:rPr>
        <w:t>Votimet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dhe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Etikën</w:t>
      </w:r>
      <w:proofErr w:type="spellEnd"/>
      <w:r w:rsidRPr="00896A70">
        <w:rPr>
          <w:rFonts w:ascii="Garamond" w:hAnsi="Garamond"/>
          <w:b/>
          <w:sz w:val="24"/>
          <w:szCs w:val="24"/>
        </w:rPr>
        <w:t>:</w:t>
      </w:r>
    </w:p>
    <w:p w14:paraId="6BFD7BFB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proofErr w:type="spellStart"/>
      <w:r w:rsidRPr="005253DA">
        <w:rPr>
          <w:rFonts w:ascii="Garamond" w:hAnsi="Garamond"/>
          <w:sz w:val="24"/>
          <w:szCs w:val="24"/>
        </w:rPr>
        <w:t>Arlind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Çaçani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</w:t>
      </w:r>
      <w:r w:rsidRPr="005253DA">
        <w:rPr>
          <w:rFonts w:ascii="Garamond" w:hAnsi="Garamond"/>
          <w:sz w:val="24"/>
          <w:szCs w:val="24"/>
        </w:rPr>
        <w:t>nëtar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ab/>
      </w:r>
    </w:p>
    <w:p w14:paraId="768A457D" w14:textId="77777777" w:rsidR="00DF2529" w:rsidRPr="00896A70" w:rsidRDefault="00DF2529" w:rsidP="00DF252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896A70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për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Marrëdhëniet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896A70">
        <w:rPr>
          <w:rFonts w:ascii="Garamond" w:hAnsi="Garamond"/>
          <w:b/>
          <w:sz w:val="24"/>
          <w:szCs w:val="24"/>
        </w:rPr>
        <w:t>Jashtë</w:t>
      </w:r>
      <w:proofErr w:type="spellEnd"/>
      <w:r w:rsidRPr="00896A70">
        <w:rPr>
          <w:rFonts w:ascii="Garamond" w:hAnsi="Garamond"/>
          <w:b/>
          <w:sz w:val="24"/>
          <w:szCs w:val="24"/>
        </w:rPr>
        <w:t>:</w:t>
      </w:r>
    </w:p>
    <w:p w14:paraId="3198CF9C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proofErr w:type="spellStart"/>
      <w:r w:rsidRPr="005253DA">
        <w:rPr>
          <w:rFonts w:ascii="Garamond" w:hAnsi="Garamond"/>
          <w:sz w:val="24"/>
          <w:szCs w:val="24"/>
        </w:rPr>
        <w:t>Halit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Valteri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</w:t>
      </w:r>
      <w:r w:rsidRPr="005253DA">
        <w:rPr>
          <w:rFonts w:ascii="Garamond" w:hAnsi="Garamond"/>
          <w:sz w:val="24"/>
          <w:szCs w:val="24"/>
        </w:rPr>
        <w:t>nëtar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ab/>
      </w:r>
    </w:p>
    <w:p w14:paraId="4E616F9C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 w:rsidRPr="005253D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vendim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hyn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fuqi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menjëherë</w:t>
      </w:r>
      <w:proofErr w:type="spellEnd"/>
      <w:r w:rsidRPr="005253DA">
        <w:rPr>
          <w:rFonts w:ascii="Garamond" w:hAnsi="Garamond"/>
          <w:sz w:val="24"/>
          <w:szCs w:val="24"/>
        </w:rPr>
        <w:t>.</w:t>
      </w:r>
    </w:p>
    <w:p w14:paraId="0B0388A5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9DD4AC" w14:textId="77777777" w:rsidR="00DF2529" w:rsidRPr="005253DA" w:rsidRDefault="00DF2529" w:rsidP="00DF25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EF47CD6" w14:textId="77777777" w:rsidR="00DF2529" w:rsidRPr="005253DA" w:rsidRDefault="00DF2529" w:rsidP="00DF25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 xml:space="preserve">Gramoz </w:t>
      </w:r>
      <w:proofErr w:type="spellStart"/>
      <w:r w:rsidRPr="005253D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465F9FB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33DCAA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proofErr w:type="gramStart"/>
      <w:r w:rsidRPr="005253DA">
        <w:rPr>
          <w:rFonts w:ascii="Garamond" w:hAnsi="Garamond"/>
          <w:sz w:val="24"/>
          <w:szCs w:val="24"/>
        </w:rPr>
        <w:t>Miratuar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datën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9.10.2019</w:t>
      </w:r>
      <w:r>
        <w:rPr>
          <w:rFonts w:ascii="Garamond" w:hAnsi="Garamond"/>
          <w:sz w:val="24"/>
          <w:szCs w:val="24"/>
        </w:rPr>
        <w:t>.</w:t>
      </w:r>
      <w:proofErr w:type="gramEnd"/>
    </w:p>
    <w:p w14:paraId="3BA52E5D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08000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6B4E27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5A7864" w14:textId="77777777" w:rsidR="009C6F5F" w:rsidRDefault="009C6F5F" w:rsidP="009C6F5F">
      <w:pPr>
        <w:pStyle w:val="NeniTitull"/>
      </w:pPr>
      <w:r>
        <w:t>VENDIM</w:t>
      </w:r>
    </w:p>
    <w:p w14:paraId="3AC965A0" w14:textId="77777777" w:rsidR="009C6F5F" w:rsidRDefault="009C6F5F" w:rsidP="009C6F5F">
      <w:pPr>
        <w:pStyle w:val="NeniTitull"/>
      </w:pPr>
      <w:proofErr w:type="spellStart"/>
      <w:r>
        <w:t>Nr</w:t>
      </w:r>
      <w:proofErr w:type="spellEnd"/>
      <w:r>
        <w:t>. 124/2019</w:t>
      </w:r>
    </w:p>
    <w:p w14:paraId="5B4C8809" w14:textId="77777777" w:rsidR="009C6F5F" w:rsidRDefault="009C6F5F" w:rsidP="009C6F5F">
      <w:pPr>
        <w:pStyle w:val="NeniTitull"/>
      </w:pPr>
    </w:p>
    <w:p w14:paraId="220BA41A" w14:textId="77777777" w:rsidR="009C6F5F" w:rsidRDefault="009C6F5F" w:rsidP="009C6F5F">
      <w:pPr>
        <w:pStyle w:val="NeniTitull"/>
      </w:pPr>
      <w:r>
        <w:t>PËR NJË SHTESË NË VENDIMIN E KUVENDIT NR. 85/2017 “PËR ZGJEDHJEN E BYROSË DHE PËRBËRJEN E SEKRETARIATEVE TË KUVENDIT”, TË NDRYSHUAR</w:t>
      </w:r>
    </w:p>
    <w:p w14:paraId="33A34353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95AA4BE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mbështetje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78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Kushtetutës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neneve</w:t>
      </w:r>
      <w:proofErr w:type="spellEnd"/>
      <w:r>
        <w:rPr>
          <w:rFonts w:ascii="Garamond" w:hAnsi="Garamond"/>
          <w:sz w:val="24"/>
          <w:szCs w:val="24"/>
        </w:rPr>
        <w:t xml:space="preserve"> 10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55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Rregullores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, me </w:t>
      </w:r>
      <w:proofErr w:type="spellStart"/>
      <w:r>
        <w:rPr>
          <w:rFonts w:ascii="Garamond" w:hAnsi="Garamond"/>
          <w:sz w:val="24"/>
          <w:szCs w:val="24"/>
        </w:rPr>
        <w:t>propozimin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Kryetarit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, pas </w:t>
      </w:r>
      <w:proofErr w:type="spellStart"/>
      <w:r>
        <w:rPr>
          <w:rFonts w:ascii="Garamond" w:hAnsi="Garamond"/>
          <w:sz w:val="24"/>
          <w:szCs w:val="24"/>
        </w:rPr>
        <w:t>këshillimit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Kryetarin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Grupit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Parlamentar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Partive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Djathta</w:t>
      </w:r>
      <w:proofErr w:type="spellEnd"/>
      <w:r>
        <w:rPr>
          <w:rFonts w:ascii="Garamond" w:hAnsi="Garamond"/>
          <w:sz w:val="24"/>
          <w:szCs w:val="24"/>
        </w:rPr>
        <w:t>,</w:t>
      </w:r>
    </w:p>
    <w:p w14:paraId="456EBB7B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441B28D6" w14:textId="77777777" w:rsidR="009C6F5F" w:rsidRDefault="009C6F5F" w:rsidP="009C6F5F">
      <w:pPr>
        <w:pStyle w:val="NeniNr"/>
      </w:pPr>
      <w:r>
        <w:t>KUVENDI</w:t>
      </w:r>
    </w:p>
    <w:p w14:paraId="60FA7AB3" w14:textId="77777777" w:rsidR="009C6F5F" w:rsidRDefault="009C6F5F" w:rsidP="009C6F5F">
      <w:pPr>
        <w:pStyle w:val="NeniNr"/>
      </w:pPr>
      <w:r>
        <w:t>I REPUBLIKËS SË SHQIPËRISË</w:t>
      </w:r>
    </w:p>
    <w:p w14:paraId="04420085" w14:textId="77777777" w:rsidR="009C6F5F" w:rsidRDefault="009C6F5F" w:rsidP="009C6F5F">
      <w:pPr>
        <w:pStyle w:val="NeniNr"/>
      </w:pPr>
    </w:p>
    <w:p w14:paraId="731A9979" w14:textId="77777777" w:rsidR="009C6F5F" w:rsidRDefault="009C6F5F" w:rsidP="009C6F5F">
      <w:pPr>
        <w:pStyle w:val="NeniNr"/>
      </w:pPr>
      <w:r>
        <w:t>VENDOSI:</w:t>
      </w:r>
    </w:p>
    <w:p w14:paraId="5E7EA8C6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C1D8A79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pikën</w:t>
      </w:r>
      <w:proofErr w:type="spellEnd"/>
      <w:r>
        <w:rPr>
          <w:rFonts w:ascii="Garamond" w:hAnsi="Garamond"/>
          <w:sz w:val="24"/>
          <w:szCs w:val="24"/>
        </w:rPr>
        <w:t xml:space="preserve"> III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vendimit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nr</w:t>
      </w:r>
      <w:proofErr w:type="spellEnd"/>
      <w:r>
        <w:rPr>
          <w:rFonts w:ascii="Garamond" w:hAnsi="Garamond"/>
          <w:sz w:val="24"/>
          <w:szCs w:val="24"/>
        </w:rPr>
        <w:t>. 85/2017 “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zgjedhjen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Byrosë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përbërjen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sekretariateve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ndryshuar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bёhet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kjo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shtesë</w:t>
      </w:r>
      <w:proofErr w:type="spellEnd"/>
      <w:r>
        <w:rPr>
          <w:rFonts w:ascii="Garamond" w:hAnsi="Garamond"/>
          <w:sz w:val="24"/>
          <w:szCs w:val="24"/>
        </w:rPr>
        <w:t xml:space="preserve">: </w:t>
      </w:r>
    </w:p>
    <w:p w14:paraId="545615ED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Sekretariati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Kërkimin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Parlamentar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Bibliotekën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Botimet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Parlamentare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05941A5D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Kostaq</w:t>
      </w:r>
      <w:proofErr w:type="spellEnd"/>
      <w:r>
        <w:rPr>
          <w:rFonts w:ascii="Garamond" w:hAnsi="Garamond"/>
          <w:sz w:val="24"/>
          <w:szCs w:val="24"/>
        </w:rPr>
        <w:t xml:space="preserve"> Papa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>
        <w:rPr>
          <w:rFonts w:ascii="Garamond" w:hAnsi="Garamond"/>
          <w:sz w:val="24"/>
          <w:szCs w:val="24"/>
        </w:rPr>
        <w:t>Anëtar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</w:p>
    <w:p w14:paraId="1DC41F87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>
        <w:rPr>
          <w:rFonts w:ascii="Garamond" w:hAnsi="Garamond"/>
          <w:sz w:val="24"/>
          <w:szCs w:val="24"/>
        </w:rPr>
        <w:t>Ky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vendim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menjëherë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07FA4B4C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8276080" w14:textId="77777777" w:rsidR="009C6F5F" w:rsidRDefault="009C6F5F" w:rsidP="009C6F5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9ADE9B1" w14:textId="77777777" w:rsidR="009C6F5F" w:rsidRDefault="009C6F5F" w:rsidP="009C6F5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Gramoz </w:t>
      </w:r>
      <w:proofErr w:type="spellStart"/>
      <w:r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FEAE0F2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0C4A637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Miratuar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datën</w:t>
      </w:r>
      <w:proofErr w:type="spellEnd"/>
      <w:r>
        <w:rPr>
          <w:rFonts w:ascii="Garamond" w:hAnsi="Garamond"/>
          <w:sz w:val="24"/>
          <w:szCs w:val="24"/>
        </w:rPr>
        <w:t xml:space="preserve"> 17.10.2019</w:t>
      </w:r>
    </w:p>
    <w:p w14:paraId="19C4797C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</w:p>
    <w:sectPr w:rsidR="006E285A" w:rsidSect="006E285A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3E"/>
    <w:rsid w:val="006E285A"/>
    <w:rsid w:val="00893821"/>
    <w:rsid w:val="009C6F5F"/>
    <w:rsid w:val="00B4563E"/>
    <w:rsid w:val="00DF2529"/>
    <w:rsid w:val="00F1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7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link w:val="NeniTitull"/>
    <w:locked/>
    <w:rsid w:val="009C6F5F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link w:val="NeniTitull"/>
    <w:locked/>
    <w:rsid w:val="009C6F5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E0C71F93224FFDABA3D00016FB9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2019-10-28T08:59:48Z</Data_x0020_e_x0020_Krijimit>
    <Modifikuesi xmlns="0e656187-b300-4fb0-8bf4-3a50f872073c">Eliona.Lloja</Modifikuesi>
    <Data_x0020_e_x0020_Modifikimit xmlns="0e656187-b300-4fb0-8bf4-3a50f872073c">2019-10-28T08:59:48Z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E0C71F93224FFDABA3D00016FB9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2E9D33-89F6-4CFF-AAED-20BC3BF0B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F3A82C-4F83-4349-B857-78F3E9446CEC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9B5C6D9-F0F3-41FF-944E-A47FA35A15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C7DB60-93D4-4A5B-870C-768F368DC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92BF39-2136-4045-AA8B-264E1236BE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4</cp:revision>
  <dcterms:created xsi:type="dcterms:W3CDTF">2019-09-26T08:36:00Z</dcterms:created>
  <dcterms:modified xsi:type="dcterms:W3CDTF">2019-10-28T09:55:00Z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